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09" w:rsidRDefault="00BA6909" w:rsidP="00581E17"/>
    <w:p w:rsidR="009F44F6" w:rsidRPr="00B76FB7" w:rsidRDefault="009F44F6" w:rsidP="009F44F6">
      <w:pPr>
        <w:spacing w:after="0" w:line="240" w:lineRule="auto"/>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Муниципальное автономное дошкольное образовательное учреждение</w:t>
      </w:r>
    </w:p>
    <w:p w:rsidR="009F44F6" w:rsidRPr="00B76FB7" w:rsidRDefault="009F44F6" w:rsidP="009F44F6">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«Детский сад «Ромашка»</w:t>
      </w:r>
    </w:p>
    <w:p w:rsidR="009F44F6" w:rsidRPr="00B76FB7" w:rsidRDefault="009F44F6" w:rsidP="009F44F6">
      <w:pPr>
        <w:spacing w:after="0" w:line="240" w:lineRule="auto"/>
        <w:ind w:firstLine="709"/>
        <w:jc w:val="center"/>
        <w:rPr>
          <w:rFonts w:ascii="Times New Roman" w:eastAsia="Calibri" w:hAnsi="Times New Roman" w:cs="Times New Roman"/>
          <w:sz w:val="24"/>
          <w:szCs w:val="24"/>
        </w:rPr>
      </w:pPr>
    </w:p>
    <w:p w:rsidR="009F44F6" w:rsidRPr="00B76FB7" w:rsidRDefault="009F44F6" w:rsidP="009F44F6">
      <w:pPr>
        <w:spacing w:after="0" w:line="240" w:lineRule="auto"/>
        <w:jc w:val="both"/>
        <w:rPr>
          <w:rFonts w:ascii="Times New Roman" w:eastAsia="Calibri" w:hAnsi="Times New Roman" w:cs="Times New Roman"/>
          <w:sz w:val="24"/>
          <w:szCs w:val="24"/>
        </w:rPr>
      </w:pPr>
    </w:p>
    <w:p w:rsidR="009F44F6" w:rsidRDefault="009F44F6" w:rsidP="009F44F6">
      <w:pPr>
        <w:spacing w:after="0" w:line="240" w:lineRule="auto"/>
        <w:ind w:firstLine="709"/>
        <w:jc w:val="both"/>
        <w:rPr>
          <w:rFonts w:ascii="Times New Roman" w:hAnsi="Times New Roman"/>
          <w:sz w:val="24"/>
          <w:szCs w:val="24"/>
        </w:rPr>
      </w:pPr>
    </w:p>
    <w:p w:rsidR="009F44F6" w:rsidRDefault="009F44F6" w:rsidP="009F44F6">
      <w:pPr>
        <w:spacing w:after="0" w:line="240" w:lineRule="auto"/>
        <w:ind w:firstLine="709"/>
        <w:jc w:val="both"/>
        <w:rPr>
          <w:rFonts w:ascii="Times New Roman" w:hAnsi="Times New Roman"/>
          <w:sz w:val="24"/>
          <w:szCs w:val="24"/>
        </w:rPr>
      </w:pPr>
    </w:p>
    <w:p w:rsidR="009F44F6" w:rsidRPr="00B76FB7" w:rsidRDefault="009F44F6" w:rsidP="009F44F6">
      <w:pPr>
        <w:spacing w:after="0" w:line="240" w:lineRule="auto"/>
        <w:ind w:firstLine="709"/>
        <w:jc w:val="both"/>
        <w:rPr>
          <w:rFonts w:ascii="Times New Roman" w:eastAsia="Calibri" w:hAnsi="Times New Roman" w:cs="Times New Roman"/>
          <w:sz w:val="24"/>
          <w:szCs w:val="24"/>
        </w:rPr>
      </w:pPr>
    </w:p>
    <w:p w:rsidR="009F44F6" w:rsidRPr="00B76FB7" w:rsidRDefault="009F44F6" w:rsidP="009F44F6">
      <w:pPr>
        <w:spacing w:after="0" w:line="240" w:lineRule="auto"/>
        <w:ind w:firstLine="709"/>
        <w:jc w:val="right"/>
        <w:rPr>
          <w:rFonts w:ascii="Times New Roman" w:eastAsia="Calibri" w:hAnsi="Times New Roman" w:cs="Times New Roman"/>
          <w:sz w:val="24"/>
          <w:szCs w:val="24"/>
        </w:rPr>
      </w:pPr>
      <w:r w:rsidRPr="007B2759">
        <w:rPr>
          <w:rFonts w:ascii="Times New Roman" w:eastAsia="Calibri" w:hAnsi="Times New Roman" w:cs="Times New Roman"/>
          <w:sz w:val="24"/>
          <w:szCs w:val="24"/>
        </w:rPr>
        <w:t>Приложение №</w:t>
      </w:r>
      <w:r w:rsidR="007A1B89">
        <w:rPr>
          <w:rFonts w:ascii="Times New Roman" w:eastAsia="Calibri" w:hAnsi="Times New Roman"/>
          <w:sz w:val="24"/>
          <w:szCs w:val="24"/>
        </w:rPr>
        <w:t>10</w:t>
      </w:r>
    </w:p>
    <w:p w:rsidR="009F44F6" w:rsidRPr="00980449" w:rsidRDefault="009F44F6" w:rsidP="009F44F6">
      <w:pPr>
        <w:spacing w:after="0" w:line="240" w:lineRule="auto"/>
        <w:ind w:firstLine="709"/>
        <w:jc w:val="both"/>
        <w:rPr>
          <w:rFonts w:ascii="Times New Roman" w:eastAsia="Calibri" w:hAnsi="Times New Roman" w:cs="Times New Roman"/>
          <w:sz w:val="24"/>
          <w:szCs w:val="24"/>
        </w:rPr>
      </w:pP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p>
    <w:p w:rsidR="009F44F6" w:rsidRPr="00980449" w:rsidRDefault="009F44F6" w:rsidP="009F44F6">
      <w:pPr>
        <w:spacing w:after="0" w:line="240" w:lineRule="auto"/>
        <w:ind w:firstLine="709"/>
        <w:jc w:val="both"/>
        <w:rPr>
          <w:rFonts w:ascii="Times New Roman" w:eastAsia="Calibri" w:hAnsi="Times New Roman" w:cs="Times New Roman"/>
          <w:sz w:val="24"/>
          <w:szCs w:val="24"/>
        </w:rPr>
      </w:pPr>
    </w:p>
    <w:p w:rsidR="009F44F6" w:rsidRPr="00980449" w:rsidRDefault="009F44F6" w:rsidP="009F44F6">
      <w:pPr>
        <w:spacing w:after="0" w:line="240" w:lineRule="auto"/>
        <w:ind w:firstLine="709"/>
        <w:jc w:val="both"/>
        <w:rPr>
          <w:rFonts w:ascii="Times New Roman" w:eastAsia="Calibri" w:hAnsi="Times New Roman" w:cs="Times New Roman"/>
          <w:sz w:val="24"/>
          <w:szCs w:val="24"/>
        </w:rPr>
      </w:pPr>
    </w:p>
    <w:p w:rsidR="009F44F6" w:rsidRPr="00980449" w:rsidRDefault="009F44F6" w:rsidP="009F44F6">
      <w:pPr>
        <w:spacing w:after="0" w:line="240" w:lineRule="auto"/>
        <w:ind w:firstLine="709"/>
        <w:jc w:val="both"/>
        <w:rPr>
          <w:rFonts w:ascii="Times New Roman" w:eastAsia="Calibri" w:hAnsi="Times New Roman" w:cs="Times New Roman"/>
          <w:sz w:val="24"/>
          <w:szCs w:val="24"/>
        </w:rPr>
      </w:pPr>
    </w:p>
    <w:p w:rsidR="009F44F6" w:rsidRDefault="009F44F6" w:rsidP="009F44F6">
      <w:pPr>
        <w:spacing w:after="0" w:line="240" w:lineRule="auto"/>
        <w:ind w:firstLine="709"/>
        <w:jc w:val="both"/>
        <w:rPr>
          <w:rFonts w:ascii="Times New Roman" w:eastAsia="Calibri" w:hAnsi="Times New Roman" w:cs="Times New Roman"/>
          <w:sz w:val="24"/>
          <w:szCs w:val="24"/>
        </w:rPr>
      </w:pPr>
    </w:p>
    <w:p w:rsidR="009F44F6" w:rsidRDefault="009F44F6" w:rsidP="009F44F6">
      <w:pPr>
        <w:spacing w:after="0" w:line="240" w:lineRule="auto"/>
        <w:ind w:firstLine="709"/>
        <w:jc w:val="both"/>
        <w:rPr>
          <w:rFonts w:ascii="Times New Roman" w:eastAsia="Calibri" w:hAnsi="Times New Roman"/>
          <w:sz w:val="24"/>
          <w:szCs w:val="24"/>
        </w:rPr>
      </w:pPr>
    </w:p>
    <w:p w:rsidR="009F44F6" w:rsidRDefault="009F44F6" w:rsidP="009F44F6">
      <w:pPr>
        <w:spacing w:after="0" w:line="240" w:lineRule="auto"/>
        <w:ind w:firstLine="709"/>
        <w:jc w:val="both"/>
        <w:rPr>
          <w:rFonts w:ascii="Times New Roman" w:eastAsia="Calibri" w:hAnsi="Times New Roman"/>
          <w:sz w:val="24"/>
          <w:szCs w:val="24"/>
        </w:rPr>
      </w:pPr>
    </w:p>
    <w:p w:rsidR="009F44F6" w:rsidRPr="00B76FB7" w:rsidRDefault="009F44F6" w:rsidP="009F44F6">
      <w:pPr>
        <w:spacing w:after="0" w:line="240" w:lineRule="auto"/>
        <w:ind w:firstLine="709"/>
        <w:jc w:val="both"/>
        <w:rPr>
          <w:rFonts w:ascii="Times New Roman" w:eastAsia="Calibri" w:hAnsi="Times New Roman" w:cs="Times New Roman"/>
          <w:sz w:val="24"/>
          <w:szCs w:val="24"/>
        </w:rPr>
      </w:pPr>
    </w:p>
    <w:p w:rsidR="009F44F6" w:rsidRPr="00B76FB7" w:rsidRDefault="009F44F6" w:rsidP="009F44F6">
      <w:pPr>
        <w:spacing w:after="0" w:line="240" w:lineRule="auto"/>
        <w:ind w:firstLine="709"/>
        <w:jc w:val="both"/>
        <w:rPr>
          <w:rFonts w:ascii="Times New Roman" w:eastAsia="Calibri" w:hAnsi="Times New Roman" w:cs="Times New Roman"/>
          <w:sz w:val="24"/>
          <w:szCs w:val="24"/>
        </w:rPr>
      </w:pPr>
    </w:p>
    <w:p w:rsidR="009F44F6" w:rsidRPr="00B76FB7" w:rsidRDefault="009F44F6" w:rsidP="009F44F6">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Рабочая образовательная программа</w:t>
      </w:r>
    </w:p>
    <w:p w:rsidR="009F44F6" w:rsidRDefault="009F44F6" w:rsidP="009F44F6">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sz w:val="24"/>
          <w:szCs w:val="24"/>
        </w:rPr>
        <w:t>средней</w:t>
      </w:r>
      <w:r w:rsidRPr="00B76FB7">
        <w:rPr>
          <w:rFonts w:ascii="Times New Roman" w:eastAsia="Calibri" w:hAnsi="Times New Roman" w:cs="Times New Roman"/>
          <w:sz w:val="24"/>
          <w:szCs w:val="24"/>
        </w:rPr>
        <w:t xml:space="preserve"> группы </w:t>
      </w:r>
      <w:r w:rsidRPr="00047114">
        <w:rPr>
          <w:rFonts w:ascii="Times New Roman" w:eastAsia="Calibri" w:hAnsi="Times New Roman" w:cs="Times New Roman"/>
          <w:sz w:val="24"/>
          <w:szCs w:val="24"/>
        </w:rPr>
        <w:t xml:space="preserve">компенсирующей направленности </w:t>
      </w:r>
    </w:p>
    <w:p w:rsidR="009F44F6" w:rsidRPr="00B76FB7" w:rsidRDefault="00845780" w:rsidP="009F44F6">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обучающихся </w:t>
      </w:r>
      <w:r w:rsidR="009F44F6" w:rsidRPr="00047114">
        <w:rPr>
          <w:rFonts w:ascii="Times New Roman" w:eastAsia="Calibri" w:hAnsi="Times New Roman" w:cs="Times New Roman"/>
          <w:sz w:val="24"/>
          <w:szCs w:val="24"/>
        </w:rPr>
        <w:t>с</w:t>
      </w:r>
      <w:r>
        <w:rPr>
          <w:rFonts w:ascii="Times New Roman" w:eastAsia="Calibri" w:hAnsi="Times New Roman" w:cs="Times New Roman"/>
          <w:sz w:val="24"/>
          <w:szCs w:val="24"/>
        </w:rPr>
        <w:t xml:space="preserve"> ТНР</w:t>
      </w:r>
      <w:r w:rsidR="002318F3">
        <w:rPr>
          <w:rFonts w:ascii="Times New Roman" w:eastAsia="Calibri" w:hAnsi="Times New Roman" w:cs="Times New Roman"/>
          <w:sz w:val="24"/>
          <w:szCs w:val="24"/>
        </w:rPr>
        <w:t xml:space="preserve"> </w:t>
      </w:r>
      <w:r w:rsidR="009F44F6">
        <w:rPr>
          <w:rFonts w:ascii="Times New Roman" w:eastAsia="Calibri" w:hAnsi="Times New Roman" w:cs="Times New Roman"/>
          <w:sz w:val="24"/>
          <w:szCs w:val="24"/>
        </w:rPr>
        <w:t>«</w:t>
      </w:r>
      <w:r w:rsidR="00BF5BDB">
        <w:rPr>
          <w:rFonts w:ascii="Times New Roman" w:eastAsia="Calibri" w:hAnsi="Times New Roman"/>
          <w:sz w:val="24"/>
          <w:szCs w:val="24"/>
        </w:rPr>
        <w:t>Затейники</w:t>
      </w:r>
      <w:r w:rsidR="009F44F6" w:rsidRPr="00B76FB7">
        <w:rPr>
          <w:rFonts w:ascii="Times New Roman" w:eastAsia="Calibri" w:hAnsi="Times New Roman" w:cs="Times New Roman"/>
          <w:sz w:val="24"/>
          <w:szCs w:val="24"/>
        </w:rPr>
        <w:t>»</w:t>
      </w:r>
    </w:p>
    <w:p w:rsidR="009F44F6" w:rsidRPr="00B76FB7" w:rsidRDefault="009F44F6" w:rsidP="009F44F6">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 xml:space="preserve">(возраст детей </w:t>
      </w:r>
      <w:r>
        <w:rPr>
          <w:rFonts w:ascii="Times New Roman" w:eastAsia="Calibri" w:hAnsi="Times New Roman" w:cs="Times New Roman"/>
          <w:sz w:val="24"/>
          <w:szCs w:val="24"/>
        </w:rPr>
        <w:t>4-5</w:t>
      </w:r>
      <w:r>
        <w:rPr>
          <w:rFonts w:ascii="Times New Roman" w:hAnsi="Times New Roman"/>
          <w:sz w:val="24"/>
          <w:szCs w:val="24"/>
        </w:rPr>
        <w:t xml:space="preserve"> </w:t>
      </w:r>
      <w:r w:rsidRPr="00B76FB7">
        <w:rPr>
          <w:rFonts w:ascii="Times New Roman" w:eastAsia="Calibri" w:hAnsi="Times New Roman" w:cs="Times New Roman"/>
          <w:sz w:val="24"/>
          <w:szCs w:val="24"/>
        </w:rPr>
        <w:t>лет)</w:t>
      </w:r>
    </w:p>
    <w:p w:rsidR="009F44F6" w:rsidRPr="00B76FB7" w:rsidRDefault="009F44F6" w:rsidP="00581E17">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 xml:space="preserve">по реализации </w:t>
      </w:r>
      <w:r w:rsidR="00581E17">
        <w:rPr>
          <w:rFonts w:ascii="Times New Roman" w:eastAsia="Calibri" w:hAnsi="Times New Roman" w:cs="Times New Roman"/>
          <w:sz w:val="24"/>
          <w:szCs w:val="24"/>
        </w:rPr>
        <w:t>АОП МАДОУ «Детский сад «Ромашка»</w:t>
      </w:r>
    </w:p>
    <w:p w:rsidR="009F44F6" w:rsidRPr="00B76FB7" w:rsidRDefault="009F44F6" w:rsidP="009F44F6">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МАДОУ «Детский сад «Ромашка»</w:t>
      </w:r>
    </w:p>
    <w:p w:rsidR="009F44F6" w:rsidRPr="00B76FB7" w:rsidRDefault="009F44F6" w:rsidP="009F44F6">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на 202</w:t>
      </w:r>
      <w:r w:rsidR="00002ADB">
        <w:rPr>
          <w:rFonts w:ascii="Times New Roman" w:hAnsi="Times New Roman"/>
          <w:sz w:val="24"/>
          <w:szCs w:val="24"/>
        </w:rPr>
        <w:t>4</w:t>
      </w:r>
      <w:r>
        <w:rPr>
          <w:rFonts w:ascii="Times New Roman" w:eastAsia="Calibri" w:hAnsi="Times New Roman" w:cs="Times New Roman"/>
          <w:sz w:val="24"/>
          <w:szCs w:val="24"/>
        </w:rPr>
        <w:t xml:space="preserve"> – 202</w:t>
      </w:r>
      <w:r w:rsidR="00002ADB">
        <w:rPr>
          <w:rFonts w:ascii="Times New Roman" w:hAnsi="Times New Roman"/>
          <w:sz w:val="24"/>
          <w:szCs w:val="24"/>
        </w:rPr>
        <w:t>5</w:t>
      </w:r>
      <w:r w:rsidRPr="00B76FB7">
        <w:rPr>
          <w:rFonts w:ascii="Times New Roman" w:eastAsia="Calibri" w:hAnsi="Times New Roman" w:cs="Times New Roman"/>
          <w:sz w:val="24"/>
          <w:szCs w:val="24"/>
        </w:rPr>
        <w:t xml:space="preserve"> учебный год</w:t>
      </w:r>
    </w:p>
    <w:p w:rsidR="009F44F6" w:rsidRPr="00B76FB7" w:rsidRDefault="009F44F6" w:rsidP="009F44F6">
      <w:pPr>
        <w:shd w:val="clear" w:color="auto" w:fill="FFFFFF"/>
        <w:spacing w:after="0" w:line="240" w:lineRule="auto"/>
        <w:ind w:firstLine="709"/>
        <w:jc w:val="both"/>
        <w:rPr>
          <w:rFonts w:ascii="Times New Roman" w:eastAsia="Calibri" w:hAnsi="Times New Roman" w:cs="Times New Roman"/>
          <w:sz w:val="24"/>
          <w:szCs w:val="24"/>
        </w:rPr>
      </w:pPr>
    </w:p>
    <w:p w:rsidR="009F44F6" w:rsidRPr="00B76FB7" w:rsidRDefault="009F44F6" w:rsidP="009F44F6">
      <w:pPr>
        <w:shd w:val="clear" w:color="auto" w:fill="FFFFFF"/>
        <w:spacing w:after="0" w:line="240" w:lineRule="auto"/>
        <w:ind w:firstLine="709"/>
        <w:jc w:val="both"/>
        <w:rPr>
          <w:rFonts w:ascii="Times New Roman" w:eastAsia="Calibri" w:hAnsi="Times New Roman" w:cs="Times New Roman"/>
          <w:sz w:val="24"/>
          <w:szCs w:val="24"/>
        </w:rPr>
      </w:pPr>
    </w:p>
    <w:p w:rsidR="009F44F6" w:rsidRPr="00B76FB7" w:rsidRDefault="009F44F6" w:rsidP="009F44F6">
      <w:pPr>
        <w:shd w:val="clear" w:color="auto" w:fill="FFFFFF"/>
        <w:spacing w:after="0" w:line="240" w:lineRule="auto"/>
        <w:ind w:firstLine="709"/>
        <w:jc w:val="both"/>
        <w:rPr>
          <w:rFonts w:ascii="Times New Roman" w:eastAsia="Calibri" w:hAnsi="Times New Roman" w:cs="Times New Roman"/>
          <w:sz w:val="24"/>
          <w:szCs w:val="24"/>
        </w:rPr>
      </w:pPr>
    </w:p>
    <w:p w:rsidR="009F44F6" w:rsidRDefault="009F44F6" w:rsidP="009F44F6">
      <w:pPr>
        <w:shd w:val="clear" w:color="auto" w:fill="FFFFFF"/>
        <w:spacing w:after="0" w:line="240" w:lineRule="auto"/>
        <w:ind w:firstLine="709"/>
        <w:jc w:val="both"/>
        <w:rPr>
          <w:rFonts w:ascii="Times New Roman" w:eastAsia="Calibri" w:hAnsi="Times New Roman" w:cs="Times New Roman"/>
          <w:sz w:val="24"/>
          <w:szCs w:val="24"/>
        </w:rPr>
      </w:pPr>
    </w:p>
    <w:p w:rsidR="009F44F6" w:rsidRDefault="009F44F6" w:rsidP="009F44F6">
      <w:pPr>
        <w:shd w:val="clear" w:color="auto" w:fill="FFFFFF"/>
        <w:spacing w:after="0" w:line="240" w:lineRule="auto"/>
        <w:ind w:firstLine="709"/>
        <w:jc w:val="both"/>
        <w:rPr>
          <w:rFonts w:ascii="Times New Roman" w:hAnsi="Times New Roman"/>
          <w:sz w:val="24"/>
          <w:szCs w:val="24"/>
        </w:rPr>
      </w:pPr>
    </w:p>
    <w:p w:rsidR="009F44F6" w:rsidRDefault="009F44F6" w:rsidP="009F44F6">
      <w:pPr>
        <w:shd w:val="clear" w:color="auto" w:fill="FFFFFF"/>
        <w:spacing w:after="0" w:line="240" w:lineRule="auto"/>
        <w:ind w:firstLine="709"/>
        <w:jc w:val="both"/>
        <w:rPr>
          <w:rFonts w:ascii="Times New Roman" w:hAnsi="Times New Roman"/>
          <w:sz w:val="24"/>
          <w:szCs w:val="24"/>
        </w:rPr>
      </w:pPr>
    </w:p>
    <w:p w:rsidR="009F44F6" w:rsidRDefault="009F44F6" w:rsidP="009F44F6">
      <w:pPr>
        <w:shd w:val="clear" w:color="auto" w:fill="FFFFFF"/>
        <w:spacing w:after="0" w:line="240" w:lineRule="auto"/>
        <w:ind w:firstLine="709"/>
        <w:jc w:val="both"/>
        <w:rPr>
          <w:rFonts w:ascii="Times New Roman" w:hAnsi="Times New Roman"/>
          <w:sz w:val="24"/>
          <w:szCs w:val="24"/>
        </w:rPr>
      </w:pPr>
    </w:p>
    <w:p w:rsidR="009F44F6" w:rsidRDefault="009F44F6" w:rsidP="009F44F6">
      <w:pPr>
        <w:shd w:val="clear" w:color="auto" w:fill="FFFFFF"/>
        <w:spacing w:after="0" w:line="240" w:lineRule="auto"/>
        <w:ind w:firstLine="709"/>
        <w:jc w:val="both"/>
        <w:rPr>
          <w:rFonts w:ascii="Times New Roman" w:hAnsi="Times New Roman"/>
          <w:sz w:val="24"/>
          <w:szCs w:val="24"/>
        </w:rPr>
      </w:pPr>
    </w:p>
    <w:p w:rsidR="009F44F6" w:rsidRDefault="009F44F6" w:rsidP="009F44F6">
      <w:pPr>
        <w:shd w:val="clear" w:color="auto" w:fill="FFFFFF"/>
        <w:spacing w:after="0" w:line="240" w:lineRule="auto"/>
        <w:ind w:firstLine="709"/>
        <w:jc w:val="both"/>
        <w:rPr>
          <w:rFonts w:ascii="Times New Roman" w:hAnsi="Times New Roman"/>
          <w:sz w:val="24"/>
          <w:szCs w:val="24"/>
        </w:rPr>
      </w:pPr>
    </w:p>
    <w:p w:rsidR="009F44F6" w:rsidRDefault="009F44F6" w:rsidP="009F44F6">
      <w:pPr>
        <w:shd w:val="clear" w:color="auto" w:fill="FFFFFF"/>
        <w:spacing w:after="0" w:line="240" w:lineRule="auto"/>
        <w:ind w:firstLine="709"/>
        <w:jc w:val="both"/>
        <w:rPr>
          <w:rFonts w:ascii="Times New Roman" w:hAnsi="Times New Roman"/>
          <w:sz w:val="24"/>
          <w:szCs w:val="24"/>
        </w:rPr>
      </w:pPr>
    </w:p>
    <w:p w:rsidR="009F44F6" w:rsidRDefault="009F44F6" w:rsidP="009F44F6">
      <w:pPr>
        <w:shd w:val="clear" w:color="auto" w:fill="FFFFFF"/>
        <w:spacing w:after="0" w:line="240" w:lineRule="auto"/>
        <w:ind w:firstLine="709"/>
        <w:jc w:val="both"/>
        <w:rPr>
          <w:rFonts w:ascii="Times New Roman" w:eastAsia="Calibri" w:hAnsi="Times New Roman" w:cs="Times New Roman"/>
          <w:sz w:val="24"/>
          <w:szCs w:val="24"/>
        </w:rPr>
      </w:pPr>
    </w:p>
    <w:p w:rsidR="009F44F6" w:rsidRPr="00B76FB7" w:rsidRDefault="009F44F6" w:rsidP="009F44F6">
      <w:pPr>
        <w:shd w:val="clear" w:color="auto" w:fill="FFFFFF"/>
        <w:spacing w:after="0" w:line="240" w:lineRule="auto"/>
        <w:ind w:firstLine="709"/>
        <w:jc w:val="both"/>
        <w:rPr>
          <w:rFonts w:ascii="Times New Roman" w:eastAsia="Calibri" w:hAnsi="Times New Roman" w:cs="Times New Roman"/>
          <w:sz w:val="24"/>
          <w:szCs w:val="24"/>
        </w:rPr>
      </w:pPr>
    </w:p>
    <w:p w:rsidR="009F44F6" w:rsidRPr="00B76FB7" w:rsidRDefault="009F44F6" w:rsidP="009F44F6">
      <w:pPr>
        <w:spacing w:after="0" w:line="240" w:lineRule="auto"/>
        <w:ind w:firstLine="709"/>
        <w:jc w:val="right"/>
        <w:rPr>
          <w:rFonts w:ascii="Times New Roman" w:eastAsia="Calibri" w:hAnsi="Times New Roman" w:cs="Times New Roman"/>
          <w:sz w:val="24"/>
          <w:szCs w:val="24"/>
        </w:rPr>
      </w:pPr>
      <w:r w:rsidRPr="00B76FB7">
        <w:rPr>
          <w:rFonts w:ascii="Times New Roman" w:eastAsia="Calibri" w:hAnsi="Times New Roman" w:cs="Times New Roman"/>
          <w:sz w:val="24"/>
          <w:szCs w:val="24"/>
        </w:rPr>
        <w:t>воспитатель</w:t>
      </w:r>
    </w:p>
    <w:p w:rsidR="009F44F6" w:rsidRDefault="009F44F6" w:rsidP="009F44F6">
      <w:pPr>
        <w:spacing w:after="0" w:line="240" w:lineRule="auto"/>
        <w:ind w:firstLine="709"/>
        <w:jc w:val="right"/>
        <w:rPr>
          <w:rFonts w:ascii="Times New Roman" w:hAnsi="Times New Roman"/>
          <w:sz w:val="24"/>
          <w:szCs w:val="24"/>
        </w:rPr>
      </w:pPr>
      <w:r>
        <w:rPr>
          <w:rFonts w:ascii="Times New Roman" w:hAnsi="Times New Roman"/>
          <w:sz w:val="24"/>
          <w:szCs w:val="24"/>
        </w:rPr>
        <w:t>Олейник Н.А.</w:t>
      </w:r>
    </w:p>
    <w:p w:rsidR="009F44F6" w:rsidRPr="00B76FB7" w:rsidRDefault="009F44F6" w:rsidP="009F44F6">
      <w:pPr>
        <w:spacing w:after="0" w:line="240" w:lineRule="auto"/>
        <w:ind w:firstLine="709"/>
        <w:jc w:val="right"/>
        <w:rPr>
          <w:rFonts w:ascii="Times New Roman" w:eastAsia="Calibri" w:hAnsi="Times New Roman" w:cs="Times New Roman"/>
          <w:sz w:val="24"/>
          <w:szCs w:val="24"/>
        </w:rPr>
      </w:pPr>
      <w:r w:rsidRPr="00B76FB7">
        <w:rPr>
          <w:rFonts w:ascii="Times New Roman" w:eastAsia="Calibri" w:hAnsi="Times New Roman" w:cs="Times New Roman"/>
          <w:sz w:val="24"/>
          <w:szCs w:val="24"/>
        </w:rPr>
        <w:t>воспитатель</w:t>
      </w:r>
    </w:p>
    <w:p w:rsidR="009F44F6" w:rsidRPr="00B76FB7" w:rsidRDefault="00EE307B" w:rsidP="00EE307B">
      <w:pPr>
        <w:tabs>
          <w:tab w:val="left" w:pos="4710"/>
          <w:tab w:val="right" w:pos="10193"/>
        </w:tabs>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2A3CE3">
        <w:rPr>
          <w:rFonts w:ascii="Times New Roman" w:eastAsia="Calibri" w:hAnsi="Times New Roman" w:cs="Times New Roman"/>
          <w:sz w:val="24"/>
          <w:szCs w:val="24"/>
        </w:rPr>
        <w:t>Чулкова Т.М.</w:t>
      </w:r>
    </w:p>
    <w:p w:rsidR="009F44F6" w:rsidRDefault="009F44F6" w:rsidP="009F44F6">
      <w:pPr>
        <w:spacing w:after="0" w:line="240" w:lineRule="auto"/>
        <w:ind w:firstLine="709"/>
        <w:jc w:val="both"/>
        <w:rPr>
          <w:rFonts w:ascii="Times New Roman" w:eastAsia="Calibri" w:hAnsi="Times New Roman" w:cs="Times New Roman"/>
          <w:sz w:val="28"/>
          <w:szCs w:val="28"/>
        </w:rPr>
      </w:pPr>
    </w:p>
    <w:p w:rsidR="009F44F6" w:rsidRPr="00980449" w:rsidRDefault="009F44F6" w:rsidP="009F44F6">
      <w:pPr>
        <w:spacing w:after="0" w:line="240" w:lineRule="auto"/>
        <w:ind w:firstLine="709"/>
        <w:jc w:val="both"/>
        <w:rPr>
          <w:rFonts w:ascii="Times New Roman" w:eastAsia="Calibri" w:hAnsi="Times New Roman" w:cs="Times New Roman"/>
          <w:sz w:val="28"/>
          <w:szCs w:val="28"/>
        </w:rPr>
      </w:pPr>
    </w:p>
    <w:p w:rsidR="009F44F6" w:rsidRPr="00980449" w:rsidRDefault="009F44F6" w:rsidP="009F44F6">
      <w:pPr>
        <w:spacing w:after="0" w:line="240" w:lineRule="auto"/>
        <w:ind w:firstLine="709"/>
        <w:jc w:val="both"/>
        <w:rPr>
          <w:rFonts w:ascii="Times New Roman" w:eastAsia="Calibri" w:hAnsi="Times New Roman" w:cs="Times New Roman"/>
          <w:sz w:val="28"/>
          <w:szCs w:val="28"/>
        </w:rPr>
      </w:pPr>
    </w:p>
    <w:p w:rsidR="009F44F6" w:rsidRDefault="009F44F6" w:rsidP="009F44F6">
      <w:pPr>
        <w:spacing w:after="0" w:line="240" w:lineRule="auto"/>
        <w:ind w:firstLine="709"/>
        <w:jc w:val="both"/>
        <w:rPr>
          <w:rFonts w:ascii="Times New Roman" w:eastAsia="Calibri" w:hAnsi="Times New Roman"/>
          <w:sz w:val="28"/>
          <w:szCs w:val="28"/>
        </w:rPr>
      </w:pPr>
    </w:p>
    <w:p w:rsidR="009F44F6" w:rsidRDefault="009F44F6" w:rsidP="009F44F6">
      <w:pPr>
        <w:spacing w:after="0" w:line="240" w:lineRule="auto"/>
        <w:ind w:firstLine="709"/>
        <w:jc w:val="both"/>
        <w:rPr>
          <w:rFonts w:ascii="Times New Roman" w:eastAsia="Calibri" w:hAnsi="Times New Roman"/>
          <w:sz w:val="28"/>
          <w:szCs w:val="28"/>
        </w:rPr>
      </w:pPr>
    </w:p>
    <w:p w:rsidR="009F44F6" w:rsidRDefault="009F44F6" w:rsidP="009F44F6">
      <w:pPr>
        <w:spacing w:after="0" w:line="240" w:lineRule="auto"/>
        <w:ind w:firstLine="709"/>
        <w:jc w:val="both"/>
        <w:rPr>
          <w:rFonts w:ascii="Times New Roman" w:eastAsia="Calibri" w:hAnsi="Times New Roman"/>
          <w:sz w:val="28"/>
          <w:szCs w:val="28"/>
        </w:rPr>
      </w:pPr>
    </w:p>
    <w:p w:rsidR="00E51F5B" w:rsidRDefault="00E51F5B" w:rsidP="009F44F6">
      <w:pPr>
        <w:spacing w:after="0" w:line="240" w:lineRule="auto"/>
        <w:ind w:firstLine="709"/>
        <w:jc w:val="both"/>
        <w:rPr>
          <w:rFonts w:ascii="Times New Roman" w:eastAsia="Calibri" w:hAnsi="Times New Roman"/>
          <w:sz w:val="28"/>
          <w:szCs w:val="28"/>
        </w:rPr>
      </w:pPr>
    </w:p>
    <w:p w:rsidR="009F44F6" w:rsidRDefault="002A3CE3" w:rsidP="009F44F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г. Советский, 2024г.</w:t>
      </w:r>
    </w:p>
    <w:p w:rsidR="009F44F6" w:rsidRDefault="009F44F6" w:rsidP="009F44F6">
      <w:pPr>
        <w:spacing w:after="0" w:line="240" w:lineRule="auto"/>
        <w:jc w:val="center"/>
        <w:rPr>
          <w:rFonts w:ascii="Times New Roman" w:eastAsia="Calibri" w:hAnsi="Times New Roman" w:cs="Times New Roman"/>
          <w:sz w:val="24"/>
          <w:szCs w:val="28"/>
        </w:rPr>
      </w:pPr>
    </w:p>
    <w:p w:rsidR="009F44F6" w:rsidRDefault="009F44F6" w:rsidP="009F44F6">
      <w:pPr>
        <w:spacing w:after="0" w:line="240" w:lineRule="auto"/>
        <w:jc w:val="center"/>
        <w:rPr>
          <w:rFonts w:ascii="Times New Roman" w:eastAsia="Calibri" w:hAnsi="Times New Roman" w:cs="Times New Roman"/>
          <w:sz w:val="24"/>
          <w:szCs w:val="28"/>
        </w:rPr>
      </w:pPr>
    </w:p>
    <w:p w:rsidR="00EE307B" w:rsidRDefault="00EE307B" w:rsidP="009F44F6">
      <w:pPr>
        <w:spacing w:after="0" w:line="240" w:lineRule="auto"/>
        <w:jc w:val="center"/>
        <w:rPr>
          <w:rFonts w:ascii="Times New Roman" w:eastAsia="Calibri" w:hAnsi="Times New Roman" w:cs="Times New Roman"/>
          <w:sz w:val="24"/>
          <w:szCs w:val="28"/>
        </w:rPr>
      </w:pPr>
    </w:p>
    <w:p w:rsidR="00EE307B" w:rsidRPr="00980449" w:rsidRDefault="00EE307B" w:rsidP="009F44F6">
      <w:pPr>
        <w:spacing w:after="0" w:line="240" w:lineRule="auto"/>
        <w:jc w:val="center"/>
        <w:rPr>
          <w:rFonts w:ascii="Times New Roman" w:eastAsia="Calibri" w:hAnsi="Times New Roman" w:cs="Times New Roman"/>
          <w:sz w:val="24"/>
          <w:szCs w:val="28"/>
        </w:rPr>
      </w:pPr>
    </w:p>
    <w:p w:rsidR="009F44F6" w:rsidRPr="00980449" w:rsidRDefault="009F44F6" w:rsidP="00A0636C">
      <w:pPr>
        <w:jc w:val="center"/>
        <w:rPr>
          <w:rFonts w:ascii="Times New Roman" w:eastAsia="Times New Roman" w:hAnsi="Times New Roman" w:cs="Times New Roman"/>
          <w:b/>
          <w:bCs/>
          <w:sz w:val="24"/>
          <w:szCs w:val="24"/>
          <w:lang w:eastAsia="ru-RU"/>
        </w:rPr>
      </w:pPr>
      <w:r w:rsidRPr="00980449">
        <w:rPr>
          <w:rFonts w:ascii="Times New Roman" w:eastAsia="Times New Roman" w:hAnsi="Times New Roman" w:cs="Times New Roman"/>
          <w:b/>
          <w:bCs/>
          <w:sz w:val="24"/>
          <w:szCs w:val="24"/>
          <w:lang w:eastAsia="ru-RU"/>
        </w:rPr>
        <w:lastRenderedPageBreak/>
        <w:t>Основные понятия и сокращения</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ДО - дошкольное образование.</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КРР - коррекционно-развивающая работа.</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НОО - начальное общее образование.</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ОВЗ - ограниченные возможности здоровья.</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ООП - особые образовательные потребности.</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9" w:anchor="1111" w:history="1">
        <w:r w:rsidRPr="006B12C7">
          <w:rPr>
            <w:rFonts w:ascii="Times New Roman" w:eastAsia="Times New Roman" w:hAnsi="Times New Roman" w:cs="Times New Roman"/>
            <w:sz w:val="24"/>
            <w:szCs w:val="24"/>
            <w:u w:val="single"/>
            <w:vertAlign w:val="superscript"/>
            <w:lang w:eastAsia="ru-RU"/>
          </w:rPr>
          <w:t>1</w:t>
        </w:r>
      </w:hyperlink>
      <w:r w:rsidRPr="006B12C7">
        <w:rPr>
          <w:rFonts w:ascii="Times New Roman" w:eastAsia="Times New Roman" w:hAnsi="Times New Roman" w:cs="Times New Roman"/>
          <w:sz w:val="24"/>
          <w:szCs w:val="24"/>
          <w:lang w:eastAsia="ru-RU"/>
        </w:rPr>
        <w:t>.</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План - Федеральный календарный план воспитательной работы.</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Программа воспитания - Федеральная рабочая программа воспитания.</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РАС - расстройство аутистического спектра.</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РППС - развивающая предметно-пространственная среда.</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РФ - Российская Федерация.</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СанПиН - санитарные правила и нормы.</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УМК - учебно-методический комплект.</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ФАОП ДО - Федеральная адаптированная образовательная программа дошкольного образования.</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ФГОС ДО - Федеральный государственный образовательный стандарт дошкольного образования.</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Федеральная программа - Федеральная образовательная программа дошкольного образования.</w:t>
      </w:r>
    </w:p>
    <w:p w:rsidR="009F44F6" w:rsidRPr="006B12C7" w:rsidRDefault="009F44F6" w:rsidP="009F44F6">
      <w:pPr>
        <w:shd w:val="clear" w:color="auto" w:fill="FFFFFF"/>
        <w:spacing w:after="0" w:line="276" w:lineRule="auto"/>
        <w:jc w:val="both"/>
        <w:rPr>
          <w:rFonts w:ascii="Times New Roman" w:eastAsia="Times New Roman" w:hAnsi="Times New Roman" w:cs="Times New Roman"/>
          <w:sz w:val="24"/>
          <w:szCs w:val="24"/>
          <w:lang w:eastAsia="ru-RU"/>
        </w:rPr>
      </w:pPr>
      <w:r w:rsidRPr="006B12C7">
        <w:rPr>
          <w:rFonts w:ascii="Times New Roman" w:eastAsia="Times New Roman" w:hAnsi="Times New Roman" w:cs="Times New Roman"/>
          <w:sz w:val="24"/>
          <w:szCs w:val="24"/>
          <w:lang w:eastAsia="ru-RU"/>
        </w:rPr>
        <w:t>ЧБД - часто болеющие дети.</w:t>
      </w:r>
    </w:p>
    <w:p w:rsidR="009F44F6" w:rsidRPr="006B12C7" w:rsidRDefault="009F44F6" w:rsidP="009F44F6">
      <w:pPr>
        <w:spacing w:after="0" w:line="276" w:lineRule="auto"/>
        <w:jc w:val="both"/>
        <w:rPr>
          <w:rFonts w:ascii="Times New Roman" w:hAnsi="Times New Roman" w:cs="Times New Roman"/>
          <w:b/>
          <w:sz w:val="24"/>
          <w:szCs w:val="24"/>
        </w:rPr>
      </w:pPr>
      <w:r w:rsidRPr="006B12C7">
        <w:rPr>
          <w:rFonts w:ascii="Times New Roman" w:eastAsia="Times New Roman" w:hAnsi="Times New Roman" w:cs="Times New Roman"/>
          <w:sz w:val="24"/>
          <w:szCs w:val="24"/>
          <w:lang w:eastAsia="ru-RU"/>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9F44F6" w:rsidRDefault="009F44F6" w:rsidP="009F44F6">
      <w:pPr>
        <w:spacing w:after="0" w:line="240" w:lineRule="auto"/>
        <w:jc w:val="both"/>
        <w:rPr>
          <w:rFonts w:ascii="Times New Roman" w:hAnsi="Times New Roman"/>
          <w:b/>
          <w:sz w:val="24"/>
          <w:szCs w:val="24"/>
        </w:rPr>
      </w:pPr>
    </w:p>
    <w:p w:rsidR="009F44F6" w:rsidRDefault="009F44F6" w:rsidP="009F44F6">
      <w:pPr>
        <w:spacing w:after="0" w:line="240" w:lineRule="auto"/>
        <w:jc w:val="both"/>
        <w:rPr>
          <w:rFonts w:ascii="Times New Roman" w:hAnsi="Times New Roman"/>
          <w:b/>
          <w:sz w:val="24"/>
          <w:szCs w:val="24"/>
        </w:rPr>
      </w:pPr>
    </w:p>
    <w:p w:rsidR="00DD0ABA" w:rsidRDefault="00DD0ABA"/>
    <w:p w:rsidR="000B3D19" w:rsidRDefault="000B3D19"/>
    <w:p w:rsidR="00E51F5B" w:rsidRDefault="00E51F5B"/>
    <w:p w:rsidR="00E51F5B" w:rsidRDefault="00E51F5B"/>
    <w:p w:rsidR="000B3D19" w:rsidRDefault="000B3D19"/>
    <w:p w:rsidR="00796DA8" w:rsidRDefault="00796DA8">
      <w:pPr>
        <w:sectPr w:rsidR="00796DA8" w:rsidSect="00EE307B">
          <w:footerReference w:type="default" r:id="rId10"/>
          <w:pgSz w:w="11906" w:h="16838"/>
          <w:pgMar w:top="720" w:right="720" w:bottom="720" w:left="993" w:header="708" w:footer="708" w:gutter="0"/>
          <w:cols w:space="708"/>
          <w:titlePg/>
          <w:docGrid w:linePitch="360"/>
        </w:sectPr>
      </w:pPr>
    </w:p>
    <w:tbl>
      <w:tblPr>
        <w:tblW w:w="1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1556"/>
        <w:gridCol w:w="1060"/>
      </w:tblGrid>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hideMark/>
          </w:tcPr>
          <w:p w:rsidR="00796DA8" w:rsidRPr="00784406" w:rsidRDefault="00796DA8" w:rsidP="00BA6909">
            <w:pPr>
              <w:suppressAutoHyphens/>
              <w:spacing w:after="0" w:line="240" w:lineRule="auto"/>
              <w:rPr>
                <w:rFonts w:ascii="Times New Roman" w:eastAsia="Calibri" w:hAnsi="Times New Roman" w:cs="Times New Roman"/>
                <w:b/>
                <w:sz w:val="24"/>
                <w:szCs w:val="24"/>
              </w:rPr>
            </w:pPr>
            <w:r w:rsidRPr="00784406">
              <w:rPr>
                <w:rFonts w:ascii="Times New Roman" w:eastAsia="Calibri" w:hAnsi="Times New Roman" w:cs="Times New Roman"/>
                <w:b/>
                <w:sz w:val="24"/>
                <w:szCs w:val="24"/>
              </w:rPr>
              <w:lastRenderedPageBreak/>
              <w:t>№п/п</w:t>
            </w:r>
          </w:p>
        </w:tc>
        <w:tc>
          <w:tcPr>
            <w:tcW w:w="11556" w:type="dxa"/>
            <w:tcBorders>
              <w:top w:val="single" w:sz="4" w:space="0" w:color="auto"/>
              <w:left w:val="single" w:sz="4" w:space="0" w:color="auto"/>
              <w:bottom w:val="single" w:sz="4" w:space="0" w:color="auto"/>
              <w:right w:val="single" w:sz="4" w:space="0" w:color="auto"/>
            </w:tcBorders>
            <w:hideMark/>
          </w:tcPr>
          <w:p w:rsidR="00796DA8" w:rsidRPr="00784406" w:rsidRDefault="00796DA8" w:rsidP="00BA6909">
            <w:pPr>
              <w:suppressAutoHyphens/>
              <w:spacing w:after="0" w:line="240" w:lineRule="auto"/>
              <w:ind w:firstLine="709"/>
              <w:jc w:val="center"/>
              <w:rPr>
                <w:rFonts w:ascii="Times New Roman" w:eastAsia="Calibri" w:hAnsi="Times New Roman" w:cs="Times New Roman"/>
                <w:b/>
                <w:sz w:val="24"/>
                <w:szCs w:val="24"/>
              </w:rPr>
            </w:pPr>
            <w:r w:rsidRPr="00784406">
              <w:rPr>
                <w:rFonts w:ascii="Times New Roman" w:eastAsia="Calibri" w:hAnsi="Times New Roman" w:cs="Times New Roman"/>
                <w:b/>
                <w:sz w:val="24"/>
                <w:szCs w:val="24"/>
              </w:rPr>
              <w:t>Содержание</w:t>
            </w:r>
          </w:p>
        </w:tc>
        <w:tc>
          <w:tcPr>
            <w:tcW w:w="1060" w:type="dxa"/>
            <w:tcBorders>
              <w:top w:val="single" w:sz="4" w:space="0" w:color="auto"/>
              <w:left w:val="single" w:sz="4" w:space="0" w:color="auto"/>
              <w:bottom w:val="single" w:sz="4" w:space="0" w:color="auto"/>
              <w:right w:val="single" w:sz="4" w:space="0" w:color="auto"/>
            </w:tcBorders>
            <w:hideMark/>
          </w:tcPr>
          <w:p w:rsidR="00796DA8" w:rsidRPr="00784406" w:rsidRDefault="00796DA8" w:rsidP="00BA6909">
            <w:pPr>
              <w:suppressAutoHyphens/>
              <w:spacing w:after="0" w:line="240" w:lineRule="auto"/>
              <w:jc w:val="both"/>
              <w:rPr>
                <w:rFonts w:ascii="Times New Roman" w:eastAsia="Calibri" w:hAnsi="Times New Roman" w:cs="Times New Roman"/>
                <w:b/>
                <w:sz w:val="24"/>
                <w:szCs w:val="24"/>
              </w:rPr>
            </w:pPr>
            <w:r w:rsidRPr="00784406">
              <w:rPr>
                <w:rFonts w:ascii="Times New Roman" w:eastAsia="Calibri" w:hAnsi="Times New Roman" w:cs="Times New Roman"/>
                <w:b/>
                <w:sz w:val="24"/>
                <w:szCs w:val="24"/>
              </w:rPr>
              <w:t>стр.</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hideMark/>
          </w:tcPr>
          <w:p w:rsidR="00796DA8" w:rsidRPr="00784406" w:rsidRDefault="00796DA8" w:rsidP="00BA6909">
            <w:pPr>
              <w:suppressAutoHyphens/>
              <w:spacing w:after="0" w:line="240" w:lineRule="auto"/>
              <w:rPr>
                <w:rFonts w:ascii="Times New Roman" w:eastAsia="Calibri" w:hAnsi="Times New Roman" w:cs="Times New Roman"/>
                <w:b/>
                <w:sz w:val="24"/>
                <w:szCs w:val="24"/>
                <w:lang w:val="en-US"/>
              </w:rPr>
            </w:pPr>
            <w:r w:rsidRPr="00784406">
              <w:rPr>
                <w:rFonts w:ascii="Times New Roman" w:eastAsia="Calibri" w:hAnsi="Times New Roman" w:cs="Times New Roman"/>
                <w:b/>
                <w:sz w:val="24"/>
                <w:szCs w:val="24"/>
                <w:lang w:val="en-US"/>
              </w:rPr>
              <w:t>I</w:t>
            </w:r>
          </w:p>
        </w:tc>
        <w:tc>
          <w:tcPr>
            <w:tcW w:w="11556" w:type="dxa"/>
            <w:tcBorders>
              <w:top w:val="single" w:sz="4" w:space="0" w:color="auto"/>
              <w:left w:val="single" w:sz="4" w:space="0" w:color="auto"/>
              <w:bottom w:val="single" w:sz="4" w:space="0" w:color="auto"/>
              <w:right w:val="single" w:sz="4" w:space="0" w:color="auto"/>
            </w:tcBorders>
            <w:hideMark/>
          </w:tcPr>
          <w:p w:rsidR="00796DA8" w:rsidRPr="005A5C26" w:rsidRDefault="00796DA8" w:rsidP="00BA6909">
            <w:pPr>
              <w:suppressAutoHyphens/>
              <w:spacing w:after="0" w:line="240" w:lineRule="auto"/>
              <w:rPr>
                <w:rFonts w:ascii="Times New Roman" w:eastAsia="Calibri" w:hAnsi="Times New Roman" w:cs="Times New Roman"/>
                <w:sz w:val="24"/>
                <w:szCs w:val="24"/>
              </w:rPr>
            </w:pPr>
            <w:r w:rsidRPr="005A5C26">
              <w:rPr>
                <w:rFonts w:ascii="Times New Roman" w:eastAsia="Calibri" w:hAnsi="Times New Roman" w:cs="Times New Roman"/>
                <w:sz w:val="24"/>
                <w:szCs w:val="24"/>
              </w:rPr>
              <w:t>Целевой раздел</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EE307B"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hideMark/>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1</w:t>
            </w:r>
            <w:r w:rsidR="00EE307B">
              <w:rPr>
                <w:rFonts w:ascii="Times New Roman" w:eastAsia="Calibri" w:hAnsi="Times New Roman" w:cs="Times New Roman"/>
                <w:sz w:val="24"/>
                <w:szCs w:val="24"/>
              </w:rPr>
              <w:t>.1</w:t>
            </w:r>
          </w:p>
        </w:tc>
        <w:tc>
          <w:tcPr>
            <w:tcW w:w="11556" w:type="dxa"/>
            <w:tcBorders>
              <w:top w:val="single" w:sz="4" w:space="0" w:color="auto"/>
              <w:left w:val="single" w:sz="4" w:space="0" w:color="auto"/>
              <w:bottom w:val="single" w:sz="4" w:space="0" w:color="auto"/>
              <w:right w:val="single" w:sz="4" w:space="0" w:color="auto"/>
            </w:tcBorders>
            <w:hideMark/>
          </w:tcPr>
          <w:p w:rsidR="00796DA8" w:rsidRPr="005A5C26" w:rsidRDefault="00796DA8" w:rsidP="00BA6909">
            <w:pPr>
              <w:spacing w:after="0" w:line="240" w:lineRule="auto"/>
              <w:rPr>
                <w:rFonts w:ascii="Times New Roman" w:hAnsi="Times New Roman"/>
                <w:sz w:val="24"/>
                <w:szCs w:val="24"/>
              </w:rPr>
            </w:pPr>
            <w:r w:rsidRPr="005A5C26">
              <w:rPr>
                <w:rFonts w:ascii="Times New Roman" w:eastAsia="Calibri" w:hAnsi="Times New Roman" w:cs="Times New Roman"/>
                <w:sz w:val="24"/>
                <w:szCs w:val="24"/>
              </w:rPr>
              <w:t>Пояснительная записка.</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EE307B"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hideMark/>
          </w:tcPr>
          <w:p w:rsidR="00796DA8" w:rsidRPr="00784406" w:rsidRDefault="00EE307B" w:rsidP="00BA690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1556" w:type="dxa"/>
            <w:tcBorders>
              <w:top w:val="single" w:sz="4" w:space="0" w:color="auto"/>
              <w:left w:val="single" w:sz="4" w:space="0" w:color="auto"/>
              <w:bottom w:val="single" w:sz="4" w:space="0" w:color="auto"/>
              <w:right w:val="single" w:sz="4" w:space="0" w:color="auto"/>
            </w:tcBorders>
            <w:hideMark/>
          </w:tcPr>
          <w:p w:rsidR="00796DA8" w:rsidRPr="005A5C26" w:rsidRDefault="00796DA8" w:rsidP="00BA6909">
            <w:pPr>
              <w:spacing w:after="0" w:line="240" w:lineRule="auto"/>
              <w:rPr>
                <w:rFonts w:ascii="Times New Roman" w:eastAsia="Calibri" w:hAnsi="Times New Roman" w:cs="Times New Roman"/>
                <w:sz w:val="24"/>
                <w:szCs w:val="24"/>
              </w:rPr>
            </w:pPr>
            <w:r w:rsidRPr="005A5C26">
              <w:rPr>
                <w:rFonts w:ascii="Times New Roman" w:hAnsi="Times New Roman"/>
                <w:sz w:val="24"/>
                <w:szCs w:val="24"/>
              </w:rPr>
              <w:t>Цель программы</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EE307B"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hideMark/>
          </w:tcPr>
          <w:p w:rsidR="00796DA8" w:rsidRPr="00784406" w:rsidRDefault="00EE307B" w:rsidP="00BA690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1556" w:type="dxa"/>
            <w:tcBorders>
              <w:top w:val="single" w:sz="4" w:space="0" w:color="auto"/>
              <w:left w:val="single" w:sz="4" w:space="0" w:color="auto"/>
              <w:bottom w:val="single" w:sz="4" w:space="0" w:color="auto"/>
              <w:right w:val="single" w:sz="4" w:space="0" w:color="auto"/>
            </w:tcBorders>
            <w:hideMark/>
          </w:tcPr>
          <w:p w:rsidR="00796DA8" w:rsidRPr="005A5C26" w:rsidRDefault="00796DA8" w:rsidP="00BA6909">
            <w:pPr>
              <w:suppressAutoHyphens/>
              <w:spacing w:after="0" w:line="240" w:lineRule="auto"/>
              <w:jc w:val="both"/>
              <w:rPr>
                <w:rFonts w:ascii="Times New Roman" w:eastAsia="Calibri" w:hAnsi="Times New Roman" w:cs="Times New Roman"/>
                <w:sz w:val="24"/>
                <w:szCs w:val="24"/>
              </w:rPr>
            </w:pPr>
            <w:r w:rsidRPr="005A5C26">
              <w:rPr>
                <w:rFonts w:ascii="Times New Roman" w:eastAsia="Calibri" w:hAnsi="Times New Roman" w:cs="Times New Roman"/>
                <w:sz w:val="24"/>
                <w:szCs w:val="24"/>
              </w:rPr>
              <w:t>Задачи реализации программы</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EE307B"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hideMark/>
          </w:tcPr>
          <w:p w:rsidR="00796DA8" w:rsidRPr="00784406" w:rsidRDefault="00EE307B" w:rsidP="00BA690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1556" w:type="dxa"/>
            <w:tcBorders>
              <w:top w:val="single" w:sz="4" w:space="0" w:color="auto"/>
              <w:left w:val="single" w:sz="4" w:space="0" w:color="auto"/>
              <w:bottom w:val="single" w:sz="4" w:space="0" w:color="auto"/>
              <w:right w:val="single" w:sz="4" w:space="0" w:color="auto"/>
            </w:tcBorders>
            <w:hideMark/>
          </w:tcPr>
          <w:p w:rsidR="00796DA8" w:rsidRPr="005A5C26" w:rsidRDefault="00796DA8" w:rsidP="00BA6909">
            <w:pPr>
              <w:suppressAutoHyphens/>
              <w:spacing w:after="0" w:line="240" w:lineRule="auto"/>
              <w:jc w:val="both"/>
              <w:rPr>
                <w:rFonts w:ascii="Times New Roman" w:eastAsia="Calibri" w:hAnsi="Times New Roman" w:cs="Times New Roman"/>
                <w:sz w:val="24"/>
                <w:szCs w:val="24"/>
              </w:rPr>
            </w:pPr>
            <w:r w:rsidRPr="005A5C26">
              <w:rPr>
                <w:rFonts w:ascii="Times New Roman" w:eastAsia="Calibri" w:hAnsi="Times New Roman" w:cs="Times New Roman"/>
                <w:sz w:val="24"/>
                <w:szCs w:val="24"/>
              </w:rPr>
              <w:t>Основные принципы, реализованные в программе</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EE307B"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EE307B">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1.</w:t>
            </w:r>
            <w:r w:rsidR="00EE307B">
              <w:rPr>
                <w:rFonts w:ascii="Times New Roman" w:eastAsia="Calibri" w:hAnsi="Times New Roman" w:cs="Times New Roman"/>
                <w:sz w:val="24"/>
                <w:szCs w:val="24"/>
              </w:rPr>
              <w:t>5</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sz w:val="24"/>
                <w:szCs w:val="24"/>
              </w:rPr>
            </w:pPr>
            <w:r w:rsidRPr="005A5C26">
              <w:rPr>
                <w:rFonts w:ascii="Times New Roman" w:hAnsi="Times New Roman"/>
                <w:sz w:val="24"/>
                <w:szCs w:val="24"/>
              </w:rPr>
              <w:t>Планируемые результаты в дошкольном возрасте</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EE307B"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hideMark/>
          </w:tcPr>
          <w:p w:rsidR="00796DA8" w:rsidRPr="00784406" w:rsidRDefault="00EE307B" w:rsidP="00BA690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1556" w:type="dxa"/>
            <w:tcBorders>
              <w:top w:val="single" w:sz="4" w:space="0" w:color="auto"/>
              <w:left w:val="single" w:sz="4" w:space="0" w:color="auto"/>
              <w:bottom w:val="single" w:sz="4" w:space="0" w:color="auto"/>
              <w:right w:val="single" w:sz="4" w:space="0" w:color="auto"/>
            </w:tcBorders>
            <w:hideMark/>
          </w:tcPr>
          <w:p w:rsidR="00796DA8" w:rsidRPr="005A5C26" w:rsidRDefault="00796DA8" w:rsidP="00BA6909">
            <w:pPr>
              <w:spacing w:after="0" w:line="240" w:lineRule="auto"/>
              <w:rPr>
                <w:rFonts w:ascii="Times New Roman" w:hAnsi="Times New Roman"/>
                <w:sz w:val="24"/>
                <w:szCs w:val="24"/>
              </w:rPr>
            </w:pPr>
            <w:r w:rsidRPr="005A5C26">
              <w:rPr>
                <w:rFonts w:ascii="Times New Roman" w:hAnsi="Times New Roman"/>
                <w:sz w:val="24"/>
                <w:szCs w:val="24"/>
              </w:rPr>
              <w:t>Педагогическая диагностика</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EE307B"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hideMark/>
          </w:tcPr>
          <w:p w:rsidR="00796DA8" w:rsidRPr="00784406" w:rsidRDefault="00EE307B" w:rsidP="00BA690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1556" w:type="dxa"/>
            <w:tcBorders>
              <w:top w:val="single" w:sz="4" w:space="0" w:color="auto"/>
              <w:left w:val="single" w:sz="4" w:space="0" w:color="auto"/>
              <w:bottom w:val="single" w:sz="4" w:space="0" w:color="auto"/>
              <w:right w:val="single" w:sz="4" w:space="0" w:color="auto"/>
            </w:tcBorders>
            <w:hideMark/>
          </w:tcPr>
          <w:p w:rsidR="00796DA8" w:rsidRPr="005A5C26" w:rsidRDefault="00796DA8" w:rsidP="00BA6909">
            <w:pPr>
              <w:pStyle w:val="a5"/>
              <w:spacing w:after="0" w:line="240" w:lineRule="auto"/>
              <w:ind w:left="0"/>
              <w:rPr>
                <w:rFonts w:ascii="Times New Roman" w:hAnsi="Times New Roman"/>
                <w:sz w:val="24"/>
                <w:szCs w:val="24"/>
              </w:rPr>
            </w:pPr>
            <w:r w:rsidRPr="005A5C26">
              <w:rPr>
                <w:rFonts w:ascii="Times New Roman" w:hAnsi="Times New Roman"/>
                <w:sz w:val="24"/>
                <w:szCs w:val="24"/>
              </w:rPr>
              <w:t>Часть, формируемая участниками образовательного процесса</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BA6909"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hideMark/>
          </w:tcPr>
          <w:p w:rsidR="00796DA8" w:rsidRPr="00784406" w:rsidRDefault="00796DA8" w:rsidP="00BA6909">
            <w:pPr>
              <w:suppressAutoHyphens/>
              <w:spacing w:after="0" w:line="240" w:lineRule="auto"/>
              <w:rPr>
                <w:rFonts w:ascii="Times New Roman" w:eastAsia="Calibri" w:hAnsi="Times New Roman" w:cs="Times New Roman"/>
                <w:b/>
                <w:sz w:val="24"/>
                <w:szCs w:val="24"/>
                <w:lang w:val="en-US"/>
              </w:rPr>
            </w:pPr>
            <w:r w:rsidRPr="00784406">
              <w:rPr>
                <w:rFonts w:ascii="Times New Roman" w:eastAsia="Calibri" w:hAnsi="Times New Roman" w:cs="Times New Roman"/>
                <w:b/>
                <w:sz w:val="24"/>
                <w:szCs w:val="24"/>
                <w:lang w:val="en-US"/>
              </w:rPr>
              <w:t>II</w:t>
            </w:r>
          </w:p>
        </w:tc>
        <w:tc>
          <w:tcPr>
            <w:tcW w:w="11556" w:type="dxa"/>
            <w:tcBorders>
              <w:top w:val="single" w:sz="4" w:space="0" w:color="auto"/>
              <w:left w:val="single" w:sz="4" w:space="0" w:color="auto"/>
              <w:bottom w:val="single" w:sz="4" w:space="0" w:color="auto"/>
              <w:right w:val="single" w:sz="4" w:space="0" w:color="auto"/>
            </w:tcBorders>
            <w:hideMark/>
          </w:tcPr>
          <w:p w:rsidR="00796DA8" w:rsidRPr="005A5C26" w:rsidRDefault="00796DA8" w:rsidP="00BA6909">
            <w:pPr>
              <w:suppressAutoHyphens/>
              <w:spacing w:after="0" w:line="240" w:lineRule="auto"/>
              <w:jc w:val="both"/>
              <w:rPr>
                <w:rFonts w:ascii="Times New Roman" w:eastAsia="Calibri" w:hAnsi="Times New Roman" w:cs="Times New Roman"/>
                <w:sz w:val="24"/>
                <w:szCs w:val="24"/>
              </w:rPr>
            </w:pPr>
            <w:r w:rsidRPr="005A5C26">
              <w:rPr>
                <w:rFonts w:ascii="Times New Roman" w:eastAsia="Calibri" w:hAnsi="Times New Roman" w:cs="Times New Roman"/>
                <w:sz w:val="24"/>
                <w:szCs w:val="24"/>
              </w:rPr>
              <w:t>Содержательный раздел</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BA6909"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2</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BA6909"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Содержание образовательных областей программы. Коррекционная, образовательная, игровая деятельность.</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BA6909"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2.1</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BA6909" w:rsidP="00BA6909">
            <w:pPr>
              <w:spacing w:after="0"/>
              <w:rPr>
                <w:rFonts w:ascii="Times New Roman" w:hAnsi="Times New Roman" w:cs="Times New Roman"/>
                <w:bCs/>
                <w:sz w:val="24"/>
                <w:szCs w:val="24"/>
              </w:rPr>
            </w:pPr>
            <w:r w:rsidRPr="005A5C26">
              <w:rPr>
                <w:rFonts w:ascii="Times New Roman" w:hAnsi="Times New Roman"/>
                <w:sz w:val="24"/>
                <w:szCs w:val="24"/>
                <w:lang w:eastAsia="ru-RU"/>
              </w:rPr>
              <w:t>Образовательная область «Речевое развитие»</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A6909">
              <w:rPr>
                <w:rFonts w:ascii="Times New Roman" w:eastAsia="Calibri" w:hAnsi="Times New Roman" w:cs="Times New Roman"/>
                <w:sz w:val="24"/>
                <w:szCs w:val="24"/>
              </w:rPr>
              <w:t>6</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2.2</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sz w:val="24"/>
                <w:szCs w:val="24"/>
              </w:rPr>
            </w:pPr>
            <w:r w:rsidRPr="005A5C26">
              <w:rPr>
                <w:rFonts w:ascii="Times New Roman" w:hAnsi="Times New Roman"/>
                <w:sz w:val="24"/>
                <w:szCs w:val="24"/>
              </w:rPr>
              <w:t>Образовательная область «Познавательное развитие»</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BA6909"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2.3</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BA6909" w:rsidP="00BA6909">
            <w:pPr>
              <w:suppressAutoHyphens/>
              <w:spacing w:after="0" w:line="240" w:lineRule="auto"/>
              <w:jc w:val="both"/>
              <w:rPr>
                <w:rFonts w:ascii="Times New Roman" w:eastAsia="Calibri" w:hAnsi="Times New Roman" w:cs="Times New Roman"/>
                <w:sz w:val="24"/>
                <w:szCs w:val="24"/>
              </w:rPr>
            </w:pPr>
            <w:r w:rsidRPr="005A5C26">
              <w:rPr>
                <w:rFonts w:ascii="Times New Roman" w:hAnsi="Times New Roman"/>
                <w:sz w:val="24"/>
                <w:szCs w:val="24"/>
                <w:lang w:eastAsia="ru-RU"/>
              </w:rPr>
              <w:t xml:space="preserve">Образовательная область </w:t>
            </w:r>
            <w:r w:rsidRPr="005A5C26">
              <w:rPr>
                <w:rFonts w:ascii="Times New Roman" w:hAnsi="Times New Roman" w:cs="Times New Roman"/>
                <w:sz w:val="24"/>
                <w:szCs w:val="24"/>
              </w:rPr>
              <w:t>«Художественно эстетическое</w:t>
            </w:r>
            <w:r w:rsidRPr="005A5C26">
              <w:rPr>
                <w:rFonts w:ascii="Times New Roman" w:hAnsi="Times New Roman"/>
                <w:sz w:val="24"/>
                <w:szCs w:val="24"/>
                <w:lang w:eastAsia="ru-RU"/>
              </w:rPr>
              <w:t xml:space="preserve"> развитие»</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BA6909"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2.4</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BA6909" w:rsidP="00BA6909">
            <w:pPr>
              <w:spacing w:after="0" w:line="240" w:lineRule="auto"/>
              <w:rPr>
                <w:rFonts w:ascii="Times New Roman" w:hAnsi="Times New Roman"/>
                <w:sz w:val="24"/>
                <w:szCs w:val="24"/>
                <w:lang w:eastAsia="ru-RU"/>
              </w:rPr>
            </w:pPr>
            <w:r w:rsidRPr="005A5C26">
              <w:rPr>
                <w:rFonts w:ascii="Times New Roman" w:hAnsi="Times New Roman" w:cs="Times New Roman"/>
                <w:bCs/>
                <w:sz w:val="24"/>
                <w:szCs w:val="24"/>
              </w:rPr>
              <w:t>Образовательная область «Социально-коммуникативное развитие».</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BA6909"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2.5</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sz w:val="24"/>
                <w:szCs w:val="24"/>
              </w:rPr>
            </w:pPr>
            <w:r w:rsidRPr="005A5C26">
              <w:rPr>
                <w:rFonts w:ascii="Times New Roman" w:hAnsi="Times New Roman"/>
                <w:sz w:val="24"/>
                <w:szCs w:val="24"/>
              </w:rPr>
              <w:t>Образовательная область «Физическое развитие»</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B7647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156</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2.6</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sz w:val="24"/>
                <w:szCs w:val="24"/>
              </w:rPr>
            </w:pPr>
            <w:r w:rsidRPr="005A5C26">
              <w:rPr>
                <w:rFonts w:ascii="Times New Roman" w:hAnsi="Times New Roman" w:cs="Times New Roman"/>
                <w:iCs/>
                <w:sz w:val="24"/>
                <w:szCs w:val="24"/>
              </w:rPr>
              <w:t>Вариативные формы, способы, методы и средства реализации Программы</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B7647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161</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2.7</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iCs/>
                <w:sz w:val="24"/>
                <w:szCs w:val="24"/>
              </w:rPr>
            </w:pPr>
            <w:r w:rsidRPr="005A5C26">
              <w:rPr>
                <w:rFonts w:ascii="Times New Roman" w:eastAsia="Calibri" w:hAnsi="Times New Roman" w:cs="Times New Roman"/>
                <w:iCs/>
                <w:sz w:val="24"/>
                <w:szCs w:val="24"/>
              </w:rPr>
              <w:t>Перечень программ и технологий в работе с детьми</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B7647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166</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2.8</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iCs/>
                <w:sz w:val="24"/>
                <w:szCs w:val="24"/>
              </w:rPr>
            </w:pPr>
            <w:r w:rsidRPr="005A5C26">
              <w:rPr>
                <w:rFonts w:ascii="Times New Roman" w:eastAsia="Calibri" w:hAnsi="Times New Roman" w:cs="Times New Roman"/>
                <w:iCs/>
                <w:sz w:val="24"/>
                <w:szCs w:val="24"/>
              </w:rPr>
              <w:t xml:space="preserve">Особенности образовательной деятельности разных видов и культурных практик </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B7647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173</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2.9</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iCs/>
                <w:sz w:val="24"/>
                <w:szCs w:val="24"/>
              </w:rPr>
            </w:pPr>
            <w:r w:rsidRPr="005A5C26">
              <w:rPr>
                <w:rFonts w:ascii="Times New Roman" w:eastAsia="Calibri" w:hAnsi="Times New Roman" w:cs="Times New Roman"/>
                <w:iCs/>
                <w:sz w:val="24"/>
                <w:szCs w:val="24"/>
              </w:rPr>
              <w:t>Способы и направления поддержки детской инициативы (способы, приемы и т.д.)</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B7647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173</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2.10</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iCs/>
                <w:sz w:val="24"/>
                <w:szCs w:val="24"/>
              </w:rPr>
            </w:pPr>
            <w:r w:rsidRPr="005A5C26">
              <w:rPr>
                <w:rFonts w:ascii="Times New Roman" w:eastAsia="Calibri" w:hAnsi="Times New Roman" w:cs="Times New Roman"/>
                <w:iCs/>
                <w:sz w:val="24"/>
                <w:szCs w:val="24"/>
              </w:rPr>
              <w:t xml:space="preserve">Особенности взаимодействия педагогического коллектива с семьями обучающихся </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B7647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174</w:t>
            </w:r>
          </w:p>
        </w:tc>
      </w:tr>
      <w:tr w:rsidR="00B76475"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B76475" w:rsidRPr="00784406" w:rsidRDefault="00612795" w:rsidP="00BA690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2.11</w:t>
            </w:r>
          </w:p>
        </w:tc>
        <w:tc>
          <w:tcPr>
            <w:tcW w:w="11556" w:type="dxa"/>
            <w:tcBorders>
              <w:top w:val="single" w:sz="4" w:space="0" w:color="auto"/>
              <w:left w:val="single" w:sz="4" w:space="0" w:color="auto"/>
              <w:bottom w:val="single" w:sz="4" w:space="0" w:color="auto"/>
              <w:right w:val="single" w:sz="4" w:space="0" w:color="auto"/>
            </w:tcBorders>
          </w:tcPr>
          <w:p w:rsidR="00B76475" w:rsidRPr="00612795" w:rsidRDefault="00B76475" w:rsidP="00612795">
            <w:pPr>
              <w:autoSpaceDE w:val="0"/>
              <w:autoSpaceDN w:val="0"/>
              <w:adjustRightInd w:val="0"/>
              <w:spacing w:after="0" w:line="240" w:lineRule="auto"/>
              <w:rPr>
                <w:rFonts w:ascii="Times New Roman" w:eastAsia="Calibri" w:hAnsi="Times New Roman" w:cs="Times New Roman"/>
                <w:b/>
                <w:color w:val="000000"/>
                <w:kern w:val="0"/>
                <w:sz w:val="24"/>
                <w:szCs w:val="24"/>
              </w:rPr>
            </w:pPr>
            <w:r w:rsidRPr="00612795">
              <w:rPr>
                <w:rFonts w:ascii="Times New Roman" w:eastAsia="Calibri" w:hAnsi="Times New Roman" w:cs="Times New Roman"/>
                <w:iCs/>
                <w:sz w:val="24"/>
                <w:szCs w:val="24"/>
              </w:rPr>
              <w:t>Направления и задачи коррекционно-развивающей работы</w:t>
            </w:r>
          </w:p>
        </w:tc>
        <w:tc>
          <w:tcPr>
            <w:tcW w:w="1060" w:type="dxa"/>
            <w:tcBorders>
              <w:top w:val="single" w:sz="4" w:space="0" w:color="auto"/>
              <w:left w:val="single" w:sz="4" w:space="0" w:color="auto"/>
              <w:bottom w:val="single" w:sz="4" w:space="0" w:color="auto"/>
              <w:right w:val="single" w:sz="4" w:space="0" w:color="auto"/>
            </w:tcBorders>
          </w:tcPr>
          <w:p w:rsidR="00B76475" w:rsidRDefault="0061279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179</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hideMark/>
          </w:tcPr>
          <w:p w:rsidR="00796DA8" w:rsidRPr="00784406" w:rsidRDefault="00612795" w:rsidP="00BA690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sz w:val="24"/>
                <w:szCs w:val="24"/>
              </w:rPr>
            </w:pPr>
            <w:r w:rsidRPr="005A5C26">
              <w:rPr>
                <w:rFonts w:ascii="Times New Roman" w:eastAsia="Calibri" w:hAnsi="Times New Roman" w:cs="Times New Roman"/>
                <w:sz w:val="24"/>
                <w:szCs w:val="24"/>
              </w:rPr>
              <w:t>События образовательной организации</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61279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181</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612795">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r w:rsidR="00612795">
              <w:rPr>
                <w:rFonts w:ascii="Times New Roman" w:eastAsia="Calibri" w:hAnsi="Times New Roman" w:cs="Times New Roman"/>
                <w:sz w:val="24"/>
                <w:szCs w:val="24"/>
              </w:rPr>
              <w:t>3</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sz w:val="24"/>
                <w:szCs w:val="24"/>
              </w:rPr>
            </w:pPr>
            <w:r w:rsidRPr="005A5C26">
              <w:rPr>
                <w:rFonts w:ascii="Times New Roman" w:eastAsia="Calibri" w:hAnsi="Times New Roman" w:cs="Times New Roman"/>
                <w:sz w:val="24"/>
                <w:szCs w:val="24"/>
              </w:rPr>
              <w:t>Социальное партнерство</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61279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192</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Default="00612795" w:rsidP="00BA690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2.14</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sz w:val="24"/>
                <w:szCs w:val="24"/>
              </w:rPr>
            </w:pPr>
            <w:r w:rsidRPr="00721163">
              <w:rPr>
                <w:rFonts w:ascii="Times New Roman" w:eastAsia="Calibri" w:hAnsi="Times New Roman" w:cs="Times New Roman"/>
                <w:sz w:val="24"/>
                <w:szCs w:val="24"/>
              </w:rPr>
              <w:t>Часть, формируемая участниками образовательного процесса</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61279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194</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hideMark/>
          </w:tcPr>
          <w:p w:rsidR="00796DA8" w:rsidRPr="00784406" w:rsidRDefault="00796DA8" w:rsidP="00BA6909">
            <w:pPr>
              <w:suppressAutoHyphens/>
              <w:spacing w:after="0" w:line="240" w:lineRule="auto"/>
              <w:rPr>
                <w:rFonts w:ascii="Times New Roman" w:eastAsia="Calibri" w:hAnsi="Times New Roman" w:cs="Times New Roman"/>
                <w:b/>
                <w:sz w:val="24"/>
                <w:szCs w:val="24"/>
                <w:lang w:val="en-US"/>
              </w:rPr>
            </w:pPr>
            <w:r w:rsidRPr="00784406">
              <w:rPr>
                <w:rFonts w:ascii="Times New Roman" w:eastAsia="Calibri" w:hAnsi="Times New Roman" w:cs="Times New Roman"/>
                <w:b/>
                <w:sz w:val="24"/>
                <w:szCs w:val="24"/>
                <w:lang w:val="en-US"/>
              </w:rPr>
              <w:t>III</w:t>
            </w:r>
          </w:p>
        </w:tc>
        <w:tc>
          <w:tcPr>
            <w:tcW w:w="11556" w:type="dxa"/>
            <w:tcBorders>
              <w:top w:val="single" w:sz="4" w:space="0" w:color="auto"/>
              <w:left w:val="single" w:sz="4" w:space="0" w:color="auto"/>
              <w:bottom w:val="single" w:sz="4" w:space="0" w:color="auto"/>
              <w:right w:val="single" w:sz="4" w:space="0" w:color="auto"/>
            </w:tcBorders>
            <w:hideMark/>
          </w:tcPr>
          <w:p w:rsidR="00796DA8" w:rsidRPr="005A5C26" w:rsidRDefault="00796DA8" w:rsidP="00BA6909">
            <w:pPr>
              <w:suppressAutoHyphens/>
              <w:spacing w:after="0" w:line="240" w:lineRule="auto"/>
              <w:rPr>
                <w:rFonts w:ascii="Times New Roman" w:eastAsia="Calibri" w:hAnsi="Times New Roman" w:cs="Times New Roman"/>
                <w:sz w:val="24"/>
                <w:szCs w:val="24"/>
              </w:rPr>
            </w:pPr>
            <w:r w:rsidRPr="005A5C26">
              <w:rPr>
                <w:rFonts w:ascii="Times New Roman" w:eastAsia="Calibri" w:hAnsi="Times New Roman" w:cs="Times New Roman"/>
                <w:sz w:val="24"/>
                <w:szCs w:val="24"/>
              </w:rPr>
              <w:t>Организационный раздел</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61279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211</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hideMark/>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3.1</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sz w:val="24"/>
                <w:szCs w:val="24"/>
              </w:rPr>
            </w:pPr>
            <w:r w:rsidRPr="005A5C26">
              <w:rPr>
                <w:rFonts w:ascii="Times New Roman" w:eastAsia="Calibri" w:hAnsi="Times New Roman" w:cs="Times New Roman"/>
                <w:sz w:val="24"/>
                <w:szCs w:val="24"/>
              </w:rPr>
              <w:t xml:space="preserve">Психолого – педагогические условия реализации Программы </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61279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211</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3.2</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iCs/>
                <w:sz w:val="24"/>
                <w:szCs w:val="24"/>
              </w:rPr>
            </w:pPr>
            <w:r w:rsidRPr="005A5C26">
              <w:rPr>
                <w:rFonts w:ascii="Times New Roman" w:eastAsia="Calibri" w:hAnsi="Times New Roman" w:cs="Times New Roman"/>
                <w:iCs/>
                <w:sz w:val="24"/>
                <w:szCs w:val="24"/>
              </w:rPr>
              <w:t xml:space="preserve">Особенности организации развивающей предметно-пространственной среды </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61279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796DA8">
              <w:rPr>
                <w:rFonts w:ascii="Times New Roman" w:eastAsia="Calibri" w:hAnsi="Times New Roman" w:cs="Times New Roman"/>
                <w:sz w:val="24"/>
                <w:szCs w:val="24"/>
              </w:rPr>
              <w:t>3</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3.3</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796DA8" w:rsidP="00BA6909">
            <w:pPr>
              <w:suppressAutoHyphens/>
              <w:spacing w:after="0" w:line="240" w:lineRule="auto"/>
              <w:jc w:val="both"/>
              <w:rPr>
                <w:rFonts w:ascii="Times New Roman" w:eastAsia="Calibri" w:hAnsi="Times New Roman" w:cs="Times New Roman"/>
                <w:iCs/>
                <w:sz w:val="24"/>
                <w:szCs w:val="24"/>
              </w:rPr>
            </w:pPr>
            <w:r w:rsidRPr="005A5C26">
              <w:rPr>
                <w:rFonts w:ascii="Times New Roman" w:eastAsia="Calibri" w:hAnsi="Times New Roman" w:cs="Times New Roman"/>
                <w:iCs/>
                <w:sz w:val="24"/>
                <w:szCs w:val="24"/>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61279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220</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3.4</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612795" w:rsidP="00BA6909">
            <w:pPr>
              <w:suppressAutoHyphens/>
              <w:spacing w:after="0" w:line="240" w:lineRule="auto"/>
              <w:jc w:val="both"/>
              <w:rPr>
                <w:rFonts w:ascii="Times New Roman" w:eastAsia="Calibri" w:hAnsi="Times New Roman" w:cs="Times New Roman"/>
                <w:sz w:val="24"/>
                <w:szCs w:val="24"/>
              </w:rPr>
            </w:pPr>
            <w:r w:rsidRPr="005A5C26">
              <w:rPr>
                <w:rFonts w:ascii="Times New Roman" w:eastAsia="Calibri" w:hAnsi="Times New Roman" w:cs="Times New Roman"/>
                <w:sz w:val="24"/>
                <w:szCs w:val="24"/>
              </w:rPr>
              <w:t>Распорядок дня</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61279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221</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3.5</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612795" w:rsidP="00BA6909">
            <w:pPr>
              <w:suppressAutoHyphens/>
              <w:spacing w:after="0" w:line="240" w:lineRule="auto"/>
              <w:jc w:val="both"/>
              <w:rPr>
                <w:rFonts w:ascii="Times New Roman" w:eastAsia="Calibri" w:hAnsi="Times New Roman" w:cs="Times New Roman"/>
                <w:sz w:val="24"/>
                <w:szCs w:val="24"/>
              </w:rPr>
            </w:pPr>
            <w:r w:rsidRPr="00612795">
              <w:rPr>
                <w:rFonts w:ascii="Times New Roman" w:eastAsia="Calibri" w:hAnsi="Times New Roman" w:cs="Times New Roman"/>
                <w:sz w:val="24"/>
                <w:szCs w:val="24"/>
              </w:rPr>
              <w:t>Режим НОД</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612795"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222</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3.6</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267C5A"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Календарно-т</w:t>
            </w:r>
            <w:r w:rsidRPr="005A5C26">
              <w:rPr>
                <w:rFonts w:ascii="Times New Roman" w:eastAsia="Calibri" w:hAnsi="Times New Roman" w:cs="Times New Roman"/>
                <w:sz w:val="24"/>
                <w:szCs w:val="24"/>
              </w:rPr>
              <w:t>ематическое планирование</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267C5A"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223</w:t>
            </w:r>
          </w:p>
        </w:tc>
      </w:tr>
      <w:tr w:rsidR="00796DA8" w:rsidRPr="00784406" w:rsidTr="00BA6909">
        <w:trPr>
          <w:jc w:val="center"/>
        </w:trPr>
        <w:tc>
          <w:tcPr>
            <w:tcW w:w="1016" w:type="dxa"/>
            <w:tcBorders>
              <w:top w:val="single" w:sz="4" w:space="0" w:color="auto"/>
              <w:left w:val="single" w:sz="4" w:space="0" w:color="auto"/>
              <w:bottom w:val="single" w:sz="4" w:space="0" w:color="auto"/>
              <w:right w:val="single" w:sz="4" w:space="0" w:color="auto"/>
            </w:tcBorders>
          </w:tcPr>
          <w:p w:rsidR="00796DA8" w:rsidRPr="00784406" w:rsidRDefault="00796DA8" w:rsidP="00BA6909">
            <w:pPr>
              <w:suppressAutoHyphens/>
              <w:spacing w:after="0" w:line="240" w:lineRule="auto"/>
              <w:rPr>
                <w:rFonts w:ascii="Times New Roman" w:eastAsia="Calibri" w:hAnsi="Times New Roman" w:cs="Times New Roman"/>
                <w:sz w:val="24"/>
                <w:szCs w:val="24"/>
              </w:rPr>
            </w:pPr>
            <w:r w:rsidRPr="00784406">
              <w:rPr>
                <w:rFonts w:ascii="Times New Roman" w:eastAsia="Calibri" w:hAnsi="Times New Roman" w:cs="Times New Roman"/>
                <w:sz w:val="24"/>
                <w:szCs w:val="24"/>
              </w:rPr>
              <w:t>3.7</w:t>
            </w:r>
          </w:p>
        </w:tc>
        <w:tc>
          <w:tcPr>
            <w:tcW w:w="11556" w:type="dxa"/>
            <w:tcBorders>
              <w:top w:val="single" w:sz="4" w:space="0" w:color="auto"/>
              <w:left w:val="single" w:sz="4" w:space="0" w:color="auto"/>
              <w:bottom w:val="single" w:sz="4" w:space="0" w:color="auto"/>
              <w:right w:val="single" w:sz="4" w:space="0" w:color="auto"/>
            </w:tcBorders>
          </w:tcPr>
          <w:p w:rsidR="00796DA8" w:rsidRPr="005A5C26" w:rsidRDefault="00267C5A" w:rsidP="00BA6909">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Годовой календарный план</w:t>
            </w:r>
          </w:p>
        </w:tc>
        <w:tc>
          <w:tcPr>
            <w:tcW w:w="1060" w:type="dxa"/>
            <w:tcBorders>
              <w:top w:val="single" w:sz="4" w:space="0" w:color="auto"/>
              <w:left w:val="single" w:sz="4" w:space="0" w:color="auto"/>
              <w:bottom w:val="single" w:sz="4" w:space="0" w:color="auto"/>
              <w:right w:val="single" w:sz="4" w:space="0" w:color="auto"/>
            </w:tcBorders>
          </w:tcPr>
          <w:p w:rsidR="00796DA8" w:rsidRPr="00784406" w:rsidRDefault="00267C5A" w:rsidP="00BA6909">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224</w:t>
            </w:r>
          </w:p>
        </w:tc>
      </w:tr>
    </w:tbl>
    <w:p w:rsidR="00796DA8" w:rsidRDefault="00796DA8">
      <w:pPr>
        <w:sectPr w:rsidR="00796DA8" w:rsidSect="00EE307B">
          <w:pgSz w:w="16838" w:h="11906" w:orient="landscape"/>
          <w:pgMar w:top="993" w:right="720" w:bottom="720" w:left="720" w:header="708" w:footer="708" w:gutter="0"/>
          <w:cols w:space="708"/>
          <w:titlePg/>
          <w:docGrid w:linePitch="360"/>
        </w:sectPr>
      </w:pPr>
    </w:p>
    <w:p w:rsidR="000B3D19" w:rsidRDefault="000B3D19"/>
    <w:p w:rsidR="006E3057" w:rsidRPr="006E3057" w:rsidRDefault="00796DA8" w:rsidP="0020317B">
      <w:pPr>
        <w:numPr>
          <w:ilvl w:val="0"/>
          <w:numId w:val="1"/>
        </w:numPr>
        <w:spacing w:after="0" w:line="240" w:lineRule="auto"/>
        <w:ind w:left="0" w:firstLine="556"/>
        <w:contextualSpacing/>
        <w:jc w:val="center"/>
        <w:outlineLvl w:val="0"/>
        <w:rPr>
          <w:rFonts w:ascii="Times New Roman" w:eastAsia="Times New Roman" w:hAnsi="Times New Roman" w:cs="Times New Roman"/>
          <w:b/>
          <w:kern w:val="0"/>
          <w:sz w:val="24"/>
          <w:szCs w:val="24"/>
          <w:lang w:val="en-US" w:eastAsia="ru-RU"/>
        </w:rPr>
      </w:pPr>
      <w:bookmarkStart w:id="0" w:name="_Toc148469666"/>
      <w:r>
        <w:rPr>
          <w:rFonts w:ascii="Times New Roman" w:eastAsia="Times New Roman" w:hAnsi="Times New Roman" w:cs="Times New Roman"/>
          <w:b/>
          <w:kern w:val="0"/>
          <w:sz w:val="24"/>
          <w:szCs w:val="24"/>
          <w:lang w:eastAsia="ru-RU"/>
        </w:rPr>
        <w:t>Ц</w:t>
      </w:r>
      <w:r w:rsidR="006E3057" w:rsidRPr="006E3057">
        <w:rPr>
          <w:rFonts w:ascii="Times New Roman" w:eastAsia="Times New Roman" w:hAnsi="Times New Roman" w:cs="Times New Roman"/>
          <w:b/>
          <w:kern w:val="0"/>
          <w:sz w:val="24"/>
          <w:szCs w:val="24"/>
          <w:lang w:eastAsia="ru-RU"/>
        </w:rPr>
        <w:t>ЕЛЕВОЙ РАЗДЕЛ</w:t>
      </w:r>
      <w:bookmarkEnd w:id="0"/>
    </w:p>
    <w:p w:rsidR="006E3057" w:rsidRPr="006E3057" w:rsidRDefault="006E3057" w:rsidP="006E3057">
      <w:pPr>
        <w:spacing w:after="0" w:line="240" w:lineRule="auto"/>
        <w:jc w:val="both"/>
        <w:rPr>
          <w:rFonts w:ascii="Times New Roman" w:eastAsia="Calibri" w:hAnsi="Times New Roman" w:cs="Times New Roman"/>
          <w:b/>
          <w:sz w:val="24"/>
          <w:szCs w:val="24"/>
          <w:lang w:val="en-US"/>
        </w:rPr>
      </w:pPr>
    </w:p>
    <w:p w:rsidR="006E3057" w:rsidRPr="006E3057" w:rsidRDefault="006E3057" w:rsidP="006E3057">
      <w:pPr>
        <w:pStyle w:val="a5"/>
        <w:keepNext/>
        <w:numPr>
          <w:ilvl w:val="1"/>
          <w:numId w:val="3"/>
        </w:numPr>
        <w:spacing w:after="0" w:line="240" w:lineRule="auto"/>
        <w:jc w:val="center"/>
        <w:outlineLvl w:val="1"/>
        <w:rPr>
          <w:rFonts w:ascii="Times New Roman" w:eastAsia="Times New Roman" w:hAnsi="Times New Roman" w:cs="Times New Roman"/>
          <w:b/>
          <w:kern w:val="0"/>
          <w:sz w:val="24"/>
          <w:szCs w:val="24"/>
          <w:lang w:val="en-US"/>
        </w:rPr>
      </w:pPr>
      <w:r>
        <w:rPr>
          <w:rFonts w:ascii="Times New Roman" w:eastAsia="Calibri" w:hAnsi="Times New Roman" w:cs="Times New Roman"/>
          <w:b/>
          <w:kern w:val="0"/>
          <w:sz w:val="24"/>
          <w:szCs w:val="24"/>
        </w:rPr>
        <w:t xml:space="preserve"> </w:t>
      </w:r>
      <w:bookmarkStart w:id="1" w:name="_Toc148469667"/>
      <w:r w:rsidRPr="006E3057">
        <w:rPr>
          <w:rFonts w:ascii="Times New Roman" w:eastAsia="Calibri" w:hAnsi="Times New Roman" w:cs="Times New Roman"/>
          <w:b/>
          <w:kern w:val="0"/>
          <w:sz w:val="24"/>
          <w:szCs w:val="24"/>
        </w:rPr>
        <w:t>ПОЯСНИТЕЛЬНАЯ ЗАПИСКА</w:t>
      </w:r>
      <w:bookmarkEnd w:id="1"/>
    </w:p>
    <w:p w:rsidR="006E3057" w:rsidRPr="006E3057" w:rsidRDefault="006E3057" w:rsidP="006E3057">
      <w:pPr>
        <w:spacing w:after="0" w:line="240" w:lineRule="auto"/>
        <w:rPr>
          <w:rFonts w:ascii="Times New Roman" w:hAnsi="Times New Roman"/>
          <w:b/>
          <w:sz w:val="24"/>
          <w:szCs w:val="24"/>
        </w:rPr>
      </w:pPr>
    </w:p>
    <w:p w:rsidR="006E3057" w:rsidRPr="006E3057" w:rsidRDefault="006E3057" w:rsidP="00F44C48">
      <w:pPr>
        <w:shd w:val="clear" w:color="auto" w:fill="FFFFFF"/>
        <w:spacing w:after="0" w:line="240" w:lineRule="auto"/>
        <w:ind w:firstLine="709"/>
        <w:jc w:val="both"/>
        <w:rPr>
          <w:rFonts w:ascii="Times New Roman" w:eastAsia="Calibri" w:hAnsi="Times New Roman" w:cs="Times New Roman"/>
          <w:sz w:val="24"/>
          <w:szCs w:val="24"/>
        </w:rPr>
      </w:pPr>
      <w:r w:rsidRPr="006E3057">
        <w:rPr>
          <w:rFonts w:ascii="Times New Roman" w:eastAsia="Calibri" w:hAnsi="Times New Roman" w:cs="Times New Roman"/>
          <w:sz w:val="24"/>
          <w:szCs w:val="24"/>
          <w:lang w:eastAsia="zh-CN"/>
        </w:rPr>
        <w:t xml:space="preserve">Рабочая программа для детей </w:t>
      </w:r>
      <w:r>
        <w:rPr>
          <w:rFonts w:ascii="Times New Roman" w:hAnsi="Times New Roman"/>
          <w:sz w:val="24"/>
          <w:szCs w:val="24"/>
          <w:lang w:eastAsia="zh-CN"/>
        </w:rPr>
        <w:t>средней</w:t>
      </w:r>
      <w:r w:rsidR="00BF5BDB">
        <w:rPr>
          <w:rFonts w:ascii="Times New Roman" w:eastAsia="Calibri" w:hAnsi="Times New Roman" w:cs="Times New Roman"/>
          <w:sz w:val="24"/>
          <w:szCs w:val="24"/>
          <w:lang w:eastAsia="zh-CN"/>
        </w:rPr>
        <w:t xml:space="preserve"> группы </w:t>
      </w:r>
      <w:r w:rsidRPr="006E3057">
        <w:rPr>
          <w:rFonts w:ascii="Times New Roman" w:eastAsia="Calibri" w:hAnsi="Times New Roman" w:cs="Times New Roman"/>
          <w:sz w:val="24"/>
          <w:szCs w:val="24"/>
          <w:lang w:eastAsia="zh-CN"/>
        </w:rPr>
        <w:t>«</w:t>
      </w:r>
      <w:r w:rsidR="00BF5BDB">
        <w:rPr>
          <w:rFonts w:ascii="Times New Roman" w:eastAsia="Calibri" w:hAnsi="Times New Roman" w:cs="Times New Roman"/>
          <w:sz w:val="24"/>
          <w:szCs w:val="24"/>
          <w:lang w:eastAsia="zh-CN"/>
        </w:rPr>
        <w:t>Затейники</w:t>
      </w:r>
      <w:r w:rsidR="00581E17">
        <w:rPr>
          <w:rFonts w:ascii="Times New Roman" w:eastAsia="Calibri" w:hAnsi="Times New Roman" w:cs="Times New Roman"/>
          <w:sz w:val="24"/>
          <w:szCs w:val="24"/>
          <w:lang w:eastAsia="zh-CN"/>
        </w:rPr>
        <w:t>-1</w:t>
      </w:r>
      <w:bookmarkStart w:id="2" w:name="_GoBack"/>
      <w:bookmarkEnd w:id="2"/>
      <w:r w:rsidRPr="006E3057">
        <w:rPr>
          <w:rFonts w:ascii="Times New Roman" w:eastAsia="Calibri" w:hAnsi="Times New Roman" w:cs="Times New Roman"/>
          <w:sz w:val="24"/>
          <w:szCs w:val="24"/>
          <w:lang w:eastAsia="zh-CN"/>
        </w:rPr>
        <w:t xml:space="preserve">» (Далее - Программа) разработана в соответствии с </w:t>
      </w:r>
      <w:r w:rsidRPr="006E3057">
        <w:rPr>
          <w:rFonts w:ascii="Times New Roman" w:hAnsi="Times New Roman"/>
          <w:sz w:val="24"/>
          <w:szCs w:val="24"/>
        </w:rPr>
        <w:t>А</w:t>
      </w:r>
      <w:r w:rsidR="00BF5BDB">
        <w:rPr>
          <w:rFonts w:ascii="Times New Roman" w:eastAsia="Calibri" w:hAnsi="Times New Roman" w:cs="Times New Roman"/>
          <w:sz w:val="24"/>
          <w:szCs w:val="24"/>
        </w:rPr>
        <w:t>О</w:t>
      </w:r>
      <w:r w:rsidRPr="006E3057">
        <w:rPr>
          <w:rFonts w:ascii="Times New Roman" w:eastAsia="Calibri" w:hAnsi="Times New Roman" w:cs="Times New Roman"/>
          <w:sz w:val="24"/>
          <w:szCs w:val="24"/>
        </w:rPr>
        <w:t xml:space="preserve">П МАДОУ «Детский сад «Ромашка» и соответствии с введением в действие ФГОС ДО.  </w:t>
      </w:r>
    </w:p>
    <w:p w:rsidR="006E3057" w:rsidRPr="006E3057" w:rsidRDefault="006E3057" w:rsidP="00F44C48">
      <w:pPr>
        <w:shd w:val="clear" w:color="auto" w:fill="FFFFFF"/>
        <w:spacing w:after="0" w:line="240" w:lineRule="auto"/>
        <w:ind w:firstLine="709"/>
        <w:jc w:val="both"/>
        <w:rPr>
          <w:rFonts w:ascii="Times New Roman" w:eastAsia="Calibri" w:hAnsi="Times New Roman" w:cs="Times New Roman"/>
          <w:sz w:val="24"/>
          <w:szCs w:val="24"/>
        </w:rPr>
      </w:pPr>
      <w:r w:rsidRPr="006E3057">
        <w:rPr>
          <w:rFonts w:ascii="Times New Roman" w:eastAsia="Calibri" w:hAnsi="Times New Roman" w:cs="Times New Roman"/>
          <w:sz w:val="24"/>
          <w:szCs w:val="24"/>
        </w:rPr>
        <w:t xml:space="preserve">Рабочая программа разработана педагогами </w:t>
      </w:r>
      <w:r>
        <w:rPr>
          <w:rFonts w:ascii="Times New Roman" w:hAnsi="Times New Roman"/>
          <w:sz w:val="24"/>
          <w:szCs w:val="24"/>
        </w:rPr>
        <w:t>Олейник Н.А.</w:t>
      </w:r>
      <w:r w:rsidRPr="006E3057">
        <w:rPr>
          <w:rFonts w:ascii="Times New Roman" w:eastAsia="Calibri" w:hAnsi="Times New Roman" w:cs="Times New Roman"/>
          <w:sz w:val="24"/>
          <w:szCs w:val="24"/>
        </w:rPr>
        <w:t xml:space="preserve"> – </w:t>
      </w:r>
      <w:r w:rsidRPr="006E3057">
        <w:rPr>
          <w:rFonts w:ascii="Times New Roman" w:hAnsi="Times New Roman"/>
          <w:sz w:val="24"/>
          <w:szCs w:val="24"/>
        </w:rPr>
        <w:t>высшая</w:t>
      </w:r>
      <w:r w:rsidRPr="006E3057">
        <w:rPr>
          <w:rFonts w:ascii="Times New Roman" w:eastAsia="Calibri" w:hAnsi="Times New Roman" w:cs="Times New Roman"/>
          <w:sz w:val="24"/>
          <w:szCs w:val="24"/>
        </w:rPr>
        <w:t xml:space="preserve"> квалификационная категория,</w:t>
      </w:r>
      <w:r w:rsidR="00E51F5B">
        <w:rPr>
          <w:rFonts w:ascii="Times New Roman" w:eastAsia="Calibri" w:hAnsi="Times New Roman" w:cs="Times New Roman"/>
          <w:sz w:val="24"/>
          <w:szCs w:val="24"/>
        </w:rPr>
        <w:t xml:space="preserve"> </w:t>
      </w:r>
      <w:r w:rsidRPr="006E3057">
        <w:rPr>
          <w:rFonts w:ascii="Times New Roman" w:eastAsia="Calibri" w:hAnsi="Times New Roman" w:cs="Times New Roman"/>
          <w:sz w:val="24"/>
          <w:szCs w:val="24"/>
        </w:rPr>
        <w:t xml:space="preserve">стаж – </w:t>
      </w:r>
      <w:r w:rsidR="002A3CE3">
        <w:rPr>
          <w:rFonts w:ascii="Times New Roman" w:hAnsi="Times New Roman"/>
          <w:sz w:val="24"/>
          <w:szCs w:val="24"/>
        </w:rPr>
        <w:t>17</w:t>
      </w:r>
      <w:r>
        <w:rPr>
          <w:rFonts w:ascii="Times New Roman" w:hAnsi="Times New Roman"/>
          <w:sz w:val="24"/>
          <w:szCs w:val="24"/>
        </w:rPr>
        <w:t xml:space="preserve"> лет, </w:t>
      </w:r>
      <w:r w:rsidR="002A3CE3">
        <w:rPr>
          <w:rFonts w:ascii="Times New Roman" w:hAnsi="Times New Roman"/>
          <w:sz w:val="24"/>
          <w:szCs w:val="24"/>
        </w:rPr>
        <w:t>Чулковой Т.М.</w:t>
      </w:r>
      <w:r w:rsidRPr="006E3057">
        <w:rPr>
          <w:rFonts w:ascii="Times New Roman" w:eastAsia="Calibri" w:hAnsi="Times New Roman" w:cs="Times New Roman"/>
          <w:sz w:val="24"/>
          <w:szCs w:val="24"/>
        </w:rPr>
        <w:t xml:space="preserve"> – </w:t>
      </w:r>
      <w:r w:rsidR="002A3CE3">
        <w:rPr>
          <w:rFonts w:ascii="Times New Roman" w:hAnsi="Times New Roman"/>
          <w:sz w:val="24"/>
          <w:szCs w:val="24"/>
        </w:rPr>
        <w:t>перва</w:t>
      </w:r>
      <w:r>
        <w:rPr>
          <w:rFonts w:ascii="Times New Roman" w:hAnsi="Times New Roman"/>
          <w:sz w:val="24"/>
          <w:szCs w:val="24"/>
        </w:rPr>
        <w:t>я</w:t>
      </w:r>
      <w:r w:rsidRPr="006E3057">
        <w:rPr>
          <w:rFonts w:ascii="Times New Roman" w:eastAsia="Calibri" w:hAnsi="Times New Roman" w:cs="Times New Roman"/>
          <w:sz w:val="24"/>
          <w:szCs w:val="24"/>
        </w:rPr>
        <w:t xml:space="preserve"> квалификационная категория, стаж – </w:t>
      </w:r>
      <w:r w:rsidR="002A3CE3">
        <w:rPr>
          <w:rFonts w:ascii="Times New Roman" w:hAnsi="Times New Roman"/>
          <w:sz w:val="24"/>
          <w:szCs w:val="24"/>
        </w:rPr>
        <w:t>6</w:t>
      </w:r>
      <w:r w:rsidRPr="006E3057">
        <w:rPr>
          <w:rFonts w:ascii="Times New Roman" w:hAnsi="Times New Roman"/>
          <w:sz w:val="24"/>
          <w:szCs w:val="24"/>
        </w:rPr>
        <w:t xml:space="preserve"> лет</w:t>
      </w:r>
      <w:r w:rsidRPr="006E3057">
        <w:rPr>
          <w:rFonts w:ascii="Times New Roman" w:eastAsia="Calibri" w:hAnsi="Times New Roman" w:cs="Times New Roman"/>
          <w:sz w:val="24"/>
          <w:szCs w:val="24"/>
        </w:rPr>
        <w:t xml:space="preserve">.   </w:t>
      </w:r>
    </w:p>
    <w:p w:rsidR="006E3057" w:rsidRPr="006E3057" w:rsidRDefault="006E3057" w:rsidP="00F44C48">
      <w:pPr>
        <w:shd w:val="clear" w:color="auto" w:fill="FFFFFF"/>
        <w:spacing w:after="0" w:line="240" w:lineRule="auto"/>
        <w:ind w:firstLine="709"/>
        <w:jc w:val="both"/>
        <w:rPr>
          <w:rFonts w:ascii="Times New Roman" w:eastAsia="Calibri" w:hAnsi="Times New Roman" w:cs="Times New Roman"/>
          <w:sz w:val="24"/>
          <w:szCs w:val="24"/>
        </w:rPr>
      </w:pPr>
      <w:r w:rsidRPr="006E3057">
        <w:rPr>
          <w:rFonts w:ascii="Times New Roman" w:eastAsia="Calibri" w:hAnsi="Times New Roman" w:cs="Times New Roman"/>
          <w:sz w:val="24"/>
          <w:szCs w:val="24"/>
        </w:rPr>
        <w:t xml:space="preserve">Рабочая программа для детей </w:t>
      </w:r>
      <w:r w:rsidRPr="006E3057">
        <w:rPr>
          <w:rFonts w:ascii="Times New Roman" w:hAnsi="Times New Roman"/>
          <w:sz w:val="24"/>
          <w:szCs w:val="24"/>
        </w:rPr>
        <w:t xml:space="preserve">компенсирующей направленности с тяжелыми нарушениями речи </w:t>
      </w:r>
      <w:r w:rsidR="00BF5BDB">
        <w:rPr>
          <w:rFonts w:ascii="Times New Roman" w:eastAsia="Calibri" w:hAnsi="Times New Roman" w:cs="Times New Roman"/>
          <w:sz w:val="24"/>
          <w:szCs w:val="24"/>
          <w:lang w:eastAsia="zh-CN"/>
        </w:rPr>
        <w:t xml:space="preserve">группы </w:t>
      </w:r>
      <w:r w:rsidRPr="006E3057">
        <w:rPr>
          <w:rFonts w:ascii="Times New Roman" w:eastAsia="Calibri" w:hAnsi="Times New Roman" w:cs="Times New Roman"/>
          <w:sz w:val="24"/>
          <w:szCs w:val="24"/>
          <w:lang w:eastAsia="zh-CN"/>
        </w:rPr>
        <w:t>«</w:t>
      </w:r>
      <w:r w:rsidR="00BF5BDB">
        <w:rPr>
          <w:rFonts w:ascii="Times New Roman" w:hAnsi="Times New Roman"/>
          <w:sz w:val="24"/>
          <w:szCs w:val="24"/>
          <w:lang w:eastAsia="zh-CN"/>
        </w:rPr>
        <w:t>Затейники</w:t>
      </w:r>
      <w:r w:rsidRPr="006E3057">
        <w:rPr>
          <w:rFonts w:ascii="Times New Roman" w:eastAsia="Calibri" w:hAnsi="Times New Roman" w:cs="Times New Roman"/>
          <w:sz w:val="24"/>
          <w:szCs w:val="24"/>
          <w:lang w:eastAsia="zh-CN"/>
        </w:rPr>
        <w:t xml:space="preserve">» </w:t>
      </w:r>
      <w:r w:rsidRPr="006E3057">
        <w:rPr>
          <w:rFonts w:ascii="Times New Roman" w:eastAsia="Calibri" w:hAnsi="Times New Roman" w:cs="Times New Roman"/>
          <w:sz w:val="24"/>
          <w:szCs w:val="24"/>
        </w:rPr>
        <w:t xml:space="preserve">обеспечивает разностороннее развитие детей в возрасте от </w:t>
      </w:r>
      <w:r>
        <w:rPr>
          <w:rFonts w:ascii="Times New Roman" w:eastAsia="Calibri" w:hAnsi="Times New Roman" w:cs="Times New Roman"/>
          <w:sz w:val="24"/>
          <w:szCs w:val="24"/>
        </w:rPr>
        <w:t>4</w:t>
      </w:r>
      <w:r w:rsidRPr="006E3057">
        <w:rPr>
          <w:rFonts w:ascii="Times New Roman" w:eastAsia="Calibri" w:hAnsi="Times New Roman" w:cs="Times New Roman"/>
          <w:sz w:val="24"/>
          <w:szCs w:val="24"/>
        </w:rPr>
        <w:t xml:space="preserve"> до </w:t>
      </w:r>
      <w:r>
        <w:rPr>
          <w:rFonts w:ascii="Times New Roman" w:hAnsi="Times New Roman"/>
          <w:sz w:val="24"/>
          <w:szCs w:val="24"/>
        </w:rPr>
        <w:t>5</w:t>
      </w:r>
      <w:r w:rsidRPr="006E3057">
        <w:rPr>
          <w:rFonts w:ascii="Times New Roman" w:eastAsia="Calibri" w:hAnsi="Times New Roman" w:cs="Times New Roman"/>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6E3057" w:rsidRPr="006E3057" w:rsidRDefault="006E3057" w:rsidP="00F44C48">
      <w:pPr>
        <w:shd w:val="clear" w:color="auto" w:fill="FFFFFF"/>
        <w:spacing w:after="0" w:line="240" w:lineRule="auto"/>
        <w:ind w:firstLine="709"/>
        <w:jc w:val="both"/>
        <w:rPr>
          <w:rFonts w:ascii="Times New Roman" w:eastAsia="Calibri" w:hAnsi="Times New Roman" w:cs="Times New Roman"/>
          <w:sz w:val="24"/>
          <w:szCs w:val="24"/>
        </w:rPr>
      </w:pPr>
      <w:r w:rsidRPr="006E3057">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6E3057" w:rsidRPr="006E3057" w:rsidRDefault="006E3057" w:rsidP="00F44C48">
      <w:pPr>
        <w:spacing w:after="0" w:line="240" w:lineRule="auto"/>
        <w:ind w:firstLine="708"/>
        <w:jc w:val="both"/>
        <w:rPr>
          <w:rFonts w:ascii="Times New Roman" w:hAnsi="Times New Roman"/>
          <w:sz w:val="24"/>
          <w:szCs w:val="24"/>
        </w:rPr>
      </w:pPr>
      <w:r w:rsidRPr="006E3057">
        <w:rPr>
          <w:rFonts w:ascii="Times New Roman" w:hAnsi="Times New Roman"/>
          <w:sz w:val="24"/>
          <w:szCs w:val="24"/>
        </w:rPr>
        <w:t>Федеральная о</w:t>
      </w:r>
      <w:r w:rsidRPr="006E3057">
        <w:rPr>
          <w:rFonts w:ascii="Times New Roman" w:eastAsia="Calibri" w:hAnsi="Times New Roman" w:cs="Times New Roman"/>
          <w:sz w:val="24"/>
          <w:szCs w:val="24"/>
        </w:rPr>
        <w:t xml:space="preserve">сновная </w:t>
      </w:r>
      <w:r w:rsidRPr="006E3057">
        <w:rPr>
          <w:rFonts w:ascii="Times New Roman" w:eastAsia="Calibri" w:hAnsi="Times New Roman" w:cs="Times New Roman"/>
          <w:bCs/>
          <w:sz w:val="24"/>
          <w:szCs w:val="24"/>
        </w:rPr>
        <w:t>общеобразовательная программа муниципального автономного дошкольного образовательного учреждения «Детский сад «Ромашка» (далее программа) является нормативно</w:t>
      </w:r>
      <w:r w:rsidRPr="006E3057">
        <w:rPr>
          <w:rFonts w:ascii="Times New Roman" w:eastAsia="Calibri" w:hAnsi="Times New Roman" w:cs="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sidRPr="006E3057">
        <w:rPr>
          <w:rFonts w:ascii="Times New Roman" w:hAnsi="Times New Roman"/>
          <w:sz w:val="24"/>
          <w:szCs w:val="24"/>
        </w:rPr>
        <w:t>О</w:t>
      </w:r>
      <w:r w:rsidRPr="006E3057">
        <w:rPr>
          <w:rFonts w:ascii="Times New Roman" w:eastAsia="Calibri" w:hAnsi="Times New Roman" w:cs="Times New Roman"/>
          <w:sz w:val="24"/>
          <w:szCs w:val="24"/>
        </w:rPr>
        <w:t>.</w:t>
      </w:r>
    </w:p>
    <w:p w:rsidR="006E3057" w:rsidRPr="006E3057" w:rsidRDefault="006E3057" w:rsidP="00F44C48">
      <w:pPr>
        <w:shd w:val="clear" w:color="auto" w:fill="FFFFFF"/>
        <w:spacing w:after="0" w:line="240" w:lineRule="auto"/>
        <w:ind w:firstLine="708"/>
        <w:jc w:val="both"/>
        <w:rPr>
          <w:rFonts w:ascii="Times New Roman" w:hAnsi="Times New Roman"/>
          <w:sz w:val="24"/>
          <w:szCs w:val="24"/>
        </w:rPr>
      </w:pPr>
      <w:r w:rsidRPr="006E3057">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6E3057">
        <w:rPr>
          <w:rFonts w:ascii="Times New Roman" w:eastAsia="Calibri" w:hAnsi="Times New Roman" w:cs="Times New Roman"/>
          <w:bCs/>
          <w:color w:val="000000"/>
          <w:sz w:val="24"/>
          <w:szCs w:val="24"/>
        </w:rPr>
        <w:t>положения следующих документов:</w:t>
      </w:r>
    </w:p>
    <w:p w:rsidR="006E3057" w:rsidRPr="006E3057" w:rsidRDefault="006E3057" w:rsidP="00F44C48">
      <w:pPr>
        <w:numPr>
          <w:ilvl w:val="0"/>
          <w:numId w:val="2"/>
        </w:numPr>
        <w:shd w:val="clear" w:color="auto" w:fill="FFFFFF"/>
        <w:spacing w:after="0" w:line="240" w:lineRule="auto"/>
        <w:ind w:left="284" w:hanging="284"/>
        <w:contextualSpacing/>
        <w:jc w:val="both"/>
        <w:rPr>
          <w:rFonts w:ascii="Times New Roman" w:hAnsi="Times New Roman"/>
          <w:kern w:val="0"/>
          <w:sz w:val="24"/>
          <w:szCs w:val="24"/>
        </w:rPr>
      </w:pPr>
      <w:r w:rsidRPr="006E3057">
        <w:rPr>
          <w:rFonts w:ascii="Times New Roman" w:eastAsia="Times New Roman" w:hAnsi="Times New Roman" w:cs="Times New Roman"/>
          <w:kern w:val="0"/>
          <w:sz w:val="24"/>
          <w:szCs w:val="24"/>
          <w:lang w:eastAsia="ru-RU"/>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6E3057" w:rsidRPr="006E3057" w:rsidRDefault="006E3057" w:rsidP="00F44C48">
      <w:pPr>
        <w:numPr>
          <w:ilvl w:val="0"/>
          <w:numId w:val="2"/>
        </w:numPr>
        <w:shd w:val="clear" w:color="auto" w:fill="FFFFFF"/>
        <w:spacing w:after="0" w:line="240" w:lineRule="auto"/>
        <w:ind w:left="284" w:hanging="284"/>
        <w:contextualSpacing/>
        <w:jc w:val="both"/>
        <w:rPr>
          <w:rFonts w:ascii="Times New Roman" w:hAnsi="Times New Roman"/>
          <w:kern w:val="0"/>
          <w:sz w:val="24"/>
          <w:szCs w:val="24"/>
        </w:rPr>
      </w:pPr>
      <w:r w:rsidRPr="006E3057">
        <w:rPr>
          <w:rFonts w:ascii="Times New Roman" w:eastAsia="Times New Roman" w:hAnsi="Times New Roman" w:cs="Times New Roman"/>
          <w:kern w:val="0"/>
          <w:sz w:val="24"/>
          <w:szCs w:val="24"/>
          <w:lang w:eastAsia="ru-RU"/>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6E3057" w:rsidRPr="006E3057" w:rsidRDefault="006E3057" w:rsidP="00F44C48">
      <w:pPr>
        <w:numPr>
          <w:ilvl w:val="0"/>
          <w:numId w:val="2"/>
        </w:numPr>
        <w:shd w:val="clear" w:color="auto" w:fill="FFFFFF"/>
        <w:spacing w:after="0" w:line="240" w:lineRule="auto"/>
        <w:ind w:left="284" w:hanging="284"/>
        <w:contextualSpacing/>
        <w:jc w:val="both"/>
        <w:rPr>
          <w:rFonts w:ascii="Times New Roman" w:hAnsi="Times New Roman"/>
          <w:kern w:val="0"/>
          <w:sz w:val="24"/>
          <w:szCs w:val="24"/>
        </w:rPr>
      </w:pPr>
      <w:r w:rsidRPr="006E3057">
        <w:rPr>
          <w:rFonts w:ascii="Times New Roman" w:eastAsia="Times New Roman" w:hAnsi="Times New Roman" w:cs="Times New Roman"/>
          <w:kern w:val="0"/>
          <w:sz w:val="24"/>
          <w:szCs w:val="24"/>
          <w:lang w:eastAsia="ru-RU"/>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rsidR="006E3057" w:rsidRPr="006E3057" w:rsidRDefault="006E3057" w:rsidP="00F44C48">
      <w:pPr>
        <w:numPr>
          <w:ilvl w:val="0"/>
          <w:numId w:val="2"/>
        </w:numPr>
        <w:shd w:val="clear" w:color="auto" w:fill="FFFFFF"/>
        <w:spacing w:after="0" w:line="240" w:lineRule="auto"/>
        <w:ind w:left="284" w:hanging="284"/>
        <w:contextualSpacing/>
        <w:jc w:val="both"/>
        <w:rPr>
          <w:rFonts w:ascii="Times New Roman" w:hAnsi="Times New Roman"/>
          <w:kern w:val="0"/>
          <w:sz w:val="24"/>
          <w:szCs w:val="24"/>
        </w:rPr>
      </w:pPr>
      <w:r w:rsidRPr="006E3057">
        <w:rPr>
          <w:rFonts w:ascii="Times New Roman" w:eastAsia="Times New Roman" w:hAnsi="Times New Roman" w:cs="Times New Roman"/>
          <w:kern w:val="0"/>
          <w:sz w:val="24"/>
          <w:szCs w:val="24"/>
          <w:lang w:eastAsia="ru-RU"/>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rsidR="006E3057" w:rsidRPr="006E3057" w:rsidRDefault="006E3057" w:rsidP="00F44C48">
      <w:pPr>
        <w:shd w:val="clear" w:color="auto" w:fill="FFFFFF"/>
        <w:spacing w:after="0" w:line="240" w:lineRule="auto"/>
        <w:ind w:firstLine="709"/>
        <w:jc w:val="both"/>
        <w:rPr>
          <w:rFonts w:ascii="Times New Roman" w:hAnsi="Times New Roman" w:cs="Times New Roman"/>
          <w:sz w:val="24"/>
          <w:szCs w:val="24"/>
        </w:rPr>
      </w:pPr>
      <w:r w:rsidRPr="006E3057">
        <w:rPr>
          <w:rFonts w:ascii="Times New Roman" w:hAnsi="Times New Roman" w:cs="Times New Roman"/>
          <w:sz w:val="24"/>
          <w:szCs w:val="24"/>
        </w:rPr>
        <w:t>Программа разработана с использованием «Комплексной образовательной программы дошкольного образования для детей с тяжелыми нарушениями речи (общим недоразвитием речи) с 3 до 7 лет» (автор Н. В. Нищева). (Далее — комплексной образовательной программы.)</w:t>
      </w:r>
    </w:p>
    <w:p w:rsidR="00655B1C" w:rsidRDefault="00655B1C" w:rsidP="00F44C48">
      <w:pPr>
        <w:shd w:val="clear" w:color="auto" w:fill="FFFFFF"/>
        <w:spacing w:after="0" w:line="240" w:lineRule="auto"/>
        <w:ind w:firstLine="709"/>
        <w:jc w:val="both"/>
        <w:rPr>
          <w:rFonts w:ascii="Times New Roman" w:hAnsi="Times New Roman" w:cs="Times New Roman"/>
          <w:sz w:val="24"/>
          <w:szCs w:val="24"/>
        </w:rPr>
      </w:pPr>
      <w:r w:rsidRPr="00C415A6">
        <w:rPr>
          <w:rFonts w:ascii="Times New Roman" w:hAnsi="Times New Roman" w:cs="Times New Roman"/>
          <w:sz w:val="24"/>
          <w:szCs w:val="24"/>
        </w:rPr>
        <w:t>Особенностью адаптированной программы является «реализация общеобразовательных задач с привлечением синхронного выравнивания речевого и психического развития детей с ТНР (ОНР)».</w:t>
      </w:r>
    </w:p>
    <w:p w:rsidR="00655B1C" w:rsidRPr="00C415A6" w:rsidRDefault="00655B1C" w:rsidP="00F44C48">
      <w:pPr>
        <w:shd w:val="clear" w:color="auto" w:fill="FFFFFF"/>
        <w:spacing w:after="0" w:line="240" w:lineRule="auto"/>
        <w:ind w:firstLine="709"/>
        <w:jc w:val="both"/>
        <w:rPr>
          <w:rFonts w:ascii="Times New Roman" w:hAnsi="Times New Roman" w:cs="Times New Roman"/>
          <w:sz w:val="24"/>
          <w:szCs w:val="24"/>
        </w:rPr>
      </w:pPr>
      <w:r w:rsidRPr="00C415A6">
        <w:rPr>
          <w:rFonts w:ascii="Times New Roman" w:hAnsi="Times New Roman" w:cs="Times New Roman"/>
          <w:sz w:val="24"/>
          <w:szCs w:val="24"/>
        </w:rPr>
        <w:t>Программа определяет требования к объему, содержанию образования, планируемым результатам, модели организации образовательно-воспитательного процесса</w:t>
      </w:r>
    </w:p>
    <w:p w:rsidR="00655B1C" w:rsidRPr="00C415A6" w:rsidRDefault="00655B1C" w:rsidP="00F44C48">
      <w:pPr>
        <w:shd w:val="clear" w:color="auto" w:fill="FFFFFF"/>
        <w:spacing w:after="0" w:line="240" w:lineRule="auto"/>
        <w:ind w:firstLine="709"/>
        <w:jc w:val="both"/>
        <w:rPr>
          <w:rFonts w:ascii="Times New Roman" w:hAnsi="Times New Roman" w:cs="Times New Roman"/>
          <w:sz w:val="24"/>
          <w:szCs w:val="24"/>
        </w:rPr>
      </w:pPr>
      <w:r w:rsidRPr="00C415A6">
        <w:rPr>
          <w:rFonts w:ascii="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детей с ТНР в различных видах деятельности:</w:t>
      </w:r>
    </w:p>
    <w:p w:rsidR="00655B1C" w:rsidRPr="00C415A6" w:rsidRDefault="00655B1C" w:rsidP="00F44C48">
      <w:pPr>
        <w:shd w:val="clear" w:color="auto" w:fill="FFFFFF"/>
        <w:spacing w:after="0" w:line="240" w:lineRule="auto"/>
        <w:ind w:firstLine="709"/>
        <w:jc w:val="both"/>
        <w:rPr>
          <w:rFonts w:ascii="Times New Roman" w:hAnsi="Times New Roman" w:cs="Times New Roman"/>
          <w:sz w:val="24"/>
          <w:szCs w:val="24"/>
        </w:rPr>
      </w:pPr>
      <w:r w:rsidRPr="00C415A6">
        <w:rPr>
          <w:rFonts w:ascii="Times New Roman" w:hAnsi="Times New Roman" w:cs="Times New Roman"/>
          <w:sz w:val="24"/>
          <w:szCs w:val="24"/>
        </w:rPr>
        <w:t>• предметной;</w:t>
      </w:r>
    </w:p>
    <w:p w:rsidR="00655B1C" w:rsidRPr="00C415A6" w:rsidRDefault="00655B1C" w:rsidP="00F44C48">
      <w:pPr>
        <w:shd w:val="clear" w:color="auto" w:fill="FFFFFF"/>
        <w:spacing w:after="0" w:line="240" w:lineRule="auto"/>
        <w:ind w:firstLine="709"/>
        <w:jc w:val="both"/>
        <w:rPr>
          <w:rFonts w:ascii="Times New Roman" w:hAnsi="Times New Roman" w:cs="Times New Roman"/>
          <w:sz w:val="24"/>
          <w:szCs w:val="24"/>
        </w:rPr>
      </w:pPr>
      <w:r w:rsidRPr="00C415A6">
        <w:rPr>
          <w:rFonts w:ascii="Times New Roman" w:hAnsi="Times New Roman" w:cs="Times New Roman"/>
          <w:sz w:val="24"/>
          <w:szCs w:val="24"/>
        </w:rPr>
        <w:t>• игровой;</w:t>
      </w:r>
    </w:p>
    <w:p w:rsidR="00655B1C" w:rsidRPr="00C415A6" w:rsidRDefault="00655B1C" w:rsidP="00F44C48">
      <w:pPr>
        <w:shd w:val="clear" w:color="auto" w:fill="FFFFFF"/>
        <w:spacing w:after="0" w:line="240" w:lineRule="auto"/>
        <w:ind w:firstLine="709"/>
        <w:jc w:val="both"/>
        <w:rPr>
          <w:rFonts w:ascii="Times New Roman" w:hAnsi="Times New Roman" w:cs="Times New Roman"/>
          <w:sz w:val="24"/>
          <w:szCs w:val="24"/>
        </w:rPr>
      </w:pPr>
      <w:r w:rsidRPr="00C415A6">
        <w:rPr>
          <w:rFonts w:ascii="Times New Roman" w:hAnsi="Times New Roman" w:cs="Times New Roman"/>
          <w:sz w:val="24"/>
          <w:szCs w:val="24"/>
        </w:rPr>
        <w:lastRenderedPageBreak/>
        <w:t>• коммуникативной;</w:t>
      </w:r>
    </w:p>
    <w:p w:rsidR="00655B1C" w:rsidRPr="00C415A6" w:rsidRDefault="00655B1C" w:rsidP="00F44C48">
      <w:pPr>
        <w:shd w:val="clear" w:color="auto" w:fill="FFFFFF"/>
        <w:spacing w:after="0" w:line="240" w:lineRule="auto"/>
        <w:ind w:firstLine="709"/>
        <w:jc w:val="both"/>
        <w:rPr>
          <w:rFonts w:ascii="Times New Roman" w:hAnsi="Times New Roman" w:cs="Times New Roman"/>
          <w:sz w:val="24"/>
          <w:szCs w:val="24"/>
        </w:rPr>
      </w:pPr>
      <w:r w:rsidRPr="00C415A6">
        <w:rPr>
          <w:rFonts w:ascii="Times New Roman" w:hAnsi="Times New Roman" w:cs="Times New Roman"/>
          <w:sz w:val="24"/>
          <w:szCs w:val="24"/>
        </w:rPr>
        <w:t xml:space="preserve">• познавательно-исследовательской. </w:t>
      </w:r>
    </w:p>
    <w:p w:rsidR="00655B1C" w:rsidRPr="00C415A6" w:rsidRDefault="00655B1C" w:rsidP="00F44C48">
      <w:pPr>
        <w:shd w:val="clear" w:color="auto" w:fill="FFFFFF"/>
        <w:spacing w:after="0" w:line="240" w:lineRule="auto"/>
        <w:ind w:firstLine="709"/>
        <w:jc w:val="both"/>
        <w:rPr>
          <w:rFonts w:ascii="Times New Roman" w:hAnsi="Times New Roman" w:cs="Times New Roman"/>
          <w:sz w:val="24"/>
          <w:szCs w:val="24"/>
        </w:rPr>
      </w:pPr>
      <w:r w:rsidRPr="00C415A6">
        <w:rPr>
          <w:rFonts w:ascii="Times New Roman" w:hAnsi="Times New Roman" w:cs="Times New Roman"/>
          <w:sz w:val="24"/>
          <w:szCs w:val="24"/>
        </w:rPr>
        <w:t>Согласно требованиям Федерального государственного стандарта дошкольного образования (далее — ФГОС ДО), программа направлена на создание условий для развития дошкольника, открывающих возможности для позитивной социализации, личностного развития, развития инициативы и творческих способностей на основе сотрудничества со взрослыми и сверстниками; на создание развивающей образовательной среды как системы социализации и индивидуализации детей.</w:t>
      </w:r>
    </w:p>
    <w:p w:rsidR="00655B1C" w:rsidRPr="00C415A6" w:rsidRDefault="00655B1C" w:rsidP="00F44C48">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C415A6">
        <w:rPr>
          <w:rFonts w:ascii="Times New Roman" w:hAnsi="Times New Roman" w:cs="Times New Roman"/>
          <w:sz w:val="24"/>
          <w:szCs w:val="24"/>
        </w:rPr>
        <w:t>одержательн</w:t>
      </w:r>
      <w:r>
        <w:rPr>
          <w:rFonts w:ascii="Times New Roman" w:hAnsi="Times New Roman" w:cs="Times New Roman"/>
          <w:sz w:val="24"/>
          <w:szCs w:val="24"/>
        </w:rPr>
        <w:t xml:space="preserve">ый раздел </w:t>
      </w:r>
      <w:r w:rsidRPr="00C415A6">
        <w:rPr>
          <w:rFonts w:ascii="Times New Roman" w:hAnsi="Times New Roman" w:cs="Times New Roman"/>
          <w:sz w:val="24"/>
          <w:szCs w:val="24"/>
        </w:rPr>
        <w:t>программы включает описание коррекционно-развивающей работы, обеспечивающей адаптацию и включение детей с ТНР в социум и обеспечивает достижение максимальной реализации реабилитационного потенциала, учитывает особые образовательны</w:t>
      </w:r>
      <w:r>
        <w:rPr>
          <w:rFonts w:ascii="Times New Roman" w:hAnsi="Times New Roman" w:cs="Times New Roman"/>
          <w:sz w:val="24"/>
          <w:szCs w:val="24"/>
        </w:rPr>
        <w:t xml:space="preserve">е потребности обучающихся с ТНР, </w:t>
      </w:r>
      <w:r w:rsidRPr="00C415A6">
        <w:rPr>
          <w:rFonts w:ascii="Times New Roman" w:hAnsi="Times New Roman" w:cs="Times New Roman"/>
          <w:sz w:val="24"/>
          <w:szCs w:val="24"/>
        </w:rPr>
        <w:t xml:space="preserve">удовлетворение которых возможности общего образования. </w:t>
      </w:r>
    </w:p>
    <w:p w:rsidR="006E3057" w:rsidRPr="00E51F5B" w:rsidRDefault="00A0636C" w:rsidP="00E51F5B">
      <w:pPr>
        <w:pStyle w:val="a5"/>
        <w:numPr>
          <w:ilvl w:val="1"/>
          <w:numId w:val="3"/>
        </w:numPr>
        <w:spacing w:after="0" w:line="240" w:lineRule="auto"/>
        <w:jc w:val="center"/>
        <w:rPr>
          <w:rFonts w:ascii="Times New Roman" w:eastAsia="Calibri" w:hAnsi="Times New Roman" w:cs="Times New Roman"/>
          <w:kern w:val="0"/>
          <w:sz w:val="24"/>
          <w:szCs w:val="24"/>
        </w:rPr>
      </w:pPr>
      <w:r w:rsidRPr="00E51F5B">
        <w:rPr>
          <w:rFonts w:ascii="Times New Roman" w:eastAsia="Calibri" w:hAnsi="Times New Roman" w:cs="Times New Roman"/>
          <w:b/>
          <w:kern w:val="0"/>
          <w:sz w:val="24"/>
          <w:szCs w:val="24"/>
        </w:rPr>
        <w:t>Цель программы</w:t>
      </w:r>
    </w:p>
    <w:p w:rsidR="006E3057" w:rsidRPr="006E3057" w:rsidRDefault="006E3057" w:rsidP="00F44C48">
      <w:pPr>
        <w:spacing w:after="0" w:line="240" w:lineRule="auto"/>
        <w:ind w:firstLine="709"/>
        <w:jc w:val="both"/>
        <w:rPr>
          <w:rFonts w:ascii="Times New Roman" w:eastAsia="Calibri" w:hAnsi="Times New Roman" w:cs="Times New Roman"/>
          <w:kern w:val="0"/>
          <w:sz w:val="24"/>
          <w:szCs w:val="24"/>
        </w:rPr>
      </w:pPr>
    </w:p>
    <w:p w:rsidR="00F44C48" w:rsidRPr="00F44C48" w:rsidRDefault="00F44C48" w:rsidP="00F44C48">
      <w:pPr>
        <w:spacing w:after="0" w:line="240" w:lineRule="auto"/>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E3057" w:rsidRPr="006E3057" w:rsidRDefault="006E3057" w:rsidP="00F44C48">
      <w:pPr>
        <w:spacing w:after="0" w:line="240" w:lineRule="auto"/>
        <w:contextualSpacing/>
        <w:jc w:val="both"/>
        <w:rPr>
          <w:rFonts w:ascii="Times New Roman" w:eastAsia="Calibri" w:hAnsi="Times New Roman" w:cs="Times New Roman"/>
          <w:b/>
          <w:kern w:val="0"/>
          <w:sz w:val="24"/>
          <w:szCs w:val="24"/>
        </w:rPr>
      </w:pPr>
    </w:p>
    <w:p w:rsidR="006E3057" w:rsidRPr="006E3057" w:rsidRDefault="00A0636C" w:rsidP="00E51F5B">
      <w:pPr>
        <w:numPr>
          <w:ilvl w:val="1"/>
          <w:numId w:val="3"/>
        </w:numPr>
        <w:spacing w:after="0" w:line="240" w:lineRule="auto"/>
        <w:ind w:left="0" w:firstLine="709"/>
        <w:contextualSpacing/>
        <w:jc w:val="center"/>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t>Задачи реализации программы</w:t>
      </w:r>
    </w:p>
    <w:p w:rsidR="00F44C48" w:rsidRPr="00F44C48" w:rsidRDefault="00F44C48" w:rsidP="00F44C48">
      <w:pPr>
        <w:spacing w:after="0" w:line="240" w:lineRule="auto"/>
        <w:ind w:firstLine="708"/>
        <w:jc w:val="both"/>
        <w:rPr>
          <w:rFonts w:ascii="Times New Roman" w:eastAsia="Calibri" w:hAnsi="Times New Roman" w:cs="Times New Roman"/>
          <w:kern w:val="0"/>
          <w:sz w:val="24"/>
          <w:szCs w:val="24"/>
          <w:lang w:eastAsia="ru-RU"/>
        </w:rPr>
      </w:pPr>
      <w:r w:rsidRPr="00F44C48">
        <w:rPr>
          <w:rFonts w:ascii="Times New Roman" w:eastAsia="Calibri" w:hAnsi="Times New Roman" w:cs="Times New Roman"/>
          <w:kern w:val="0"/>
          <w:sz w:val="24"/>
          <w:szCs w:val="24"/>
          <w:lang w:eastAsia="ru-RU"/>
        </w:rPr>
        <w:t>- реализация содержания АОП ДО;</w:t>
      </w:r>
    </w:p>
    <w:p w:rsidR="00F44C48" w:rsidRPr="00F44C48" w:rsidRDefault="00F44C48" w:rsidP="00F44C48">
      <w:pPr>
        <w:spacing w:after="0" w:line="240" w:lineRule="auto"/>
        <w:ind w:firstLine="708"/>
        <w:jc w:val="both"/>
        <w:rPr>
          <w:rFonts w:ascii="Times New Roman" w:eastAsia="Calibri" w:hAnsi="Times New Roman" w:cs="Times New Roman"/>
          <w:kern w:val="0"/>
          <w:sz w:val="24"/>
          <w:szCs w:val="24"/>
          <w:lang w:eastAsia="ru-RU"/>
        </w:rPr>
      </w:pPr>
      <w:r w:rsidRPr="00F44C48">
        <w:rPr>
          <w:rFonts w:ascii="Times New Roman" w:eastAsia="Calibri" w:hAnsi="Times New Roman" w:cs="Times New Roman"/>
          <w:kern w:val="0"/>
          <w:sz w:val="24"/>
          <w:szCs w:val="24"/>
          <w:lang w:eastAsia="ru-RU"/>
        </w:rPr>
        <w:t>- коррекция недостатков психофизического развития обучающихся с ТНР;</w:t>
      </w:r>
    </w:p>
    <w:p w:rsidR="00F44C48" w:rsidRPr="00F44C48" w:rsidRDefault="00F44C48" w:rsidP="00F44C48">
      <w:pPr>
        <w:spacing w:after="0" w:line="240" w:lineRule="auto"/>
        <w:ind w:firstLine="708"/>
        <w:jc w:val="both"/>
        <w:rPr>
          <w:rFonts w:ascii="Times New Roman" w:eastAsia="Calibri" w:hAnsi="Times New Roman" w:cs="Times New Roman"/>
          <w:kern w:val="0"/>
          <w:sz w:val="24"/>
          <w:szCs w:val="24"/>
          <w:lang w:eastAsia="ru-RU"/>
        </w:rPr>
      </w:pPr>
      <w:r w:rsidRPr="00F44C48">
        <w:rPr>
          <w:rFonts w:ascii="Times New Roman" w:eastAsia="Calibri" w:hAnsi="Times New Roman" w:cs="Times New Roman"/>
          <w:kern w:val="0"/>
          <w:sz w:val="24"/>
          <w:szCs w:val="24"/>
          <w:lang w:eastAsia="ru-RU"/>
        </w:rPr>
        <w:t>- охрана и укрепление физического и психического здоровья обучающихся с ТНР, в том числе их эмоционального благополучия;</w:t>
      </w:r>
    </w:p>
    <w:p w:rsidR="00F44C48" w:rsidRPr="00F44C48" w:rsidRDefault="00F44C48" w:rsidP="00F44C48">
      <w:pPr>
        <w:spacing w:after="0" w:line="240" w:lineRule="auto"/>
        <w:ind w:firstLine="708"/>
        <w:jc w:val="both"/>
        <w:rPr>
          <w:rFonts w:ascii="Times New Roman" w:eastAsia="Calibri" w:hAnsi="Times New Roman" w:cs="Times New Roman"/>
          <w:kern w:val="0"/>
          <w:sz w:val="24"/>
          <w:szCs w:val="24"/>
          <w:lang w:eastAsia="ru-RU"/>
        </w:rPr>
      </w:pPr>
      <w:r w:rsidRPr="00F44C48">
        <w:rPr>
          <w:rFonts w:ascii="Times New Roman" w:eastAsia="Calibri" w:hAnsi="Times New Roman" w:cs="Times New Roman"/>
          <w:kern w:val="0"/>
          <w:sz w:val="24"/>
          <w:szCs w:val="24"/>
          <w:lang w:eastAsia="ru-RU"/>
        </w:rPr>
        <w:t>-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F44C48" w:rsidRPr="00F44C48" w:rsidRDefault="00F44C48" w:rsidP="00F44C48">
      <w:pPr>
        <w:spacing w:after="0" w:line="240" w:lineRule="auto"/>
        <w:ind w:firstLine="708"/>
        <w:jc w:val="both"/>
        <w:rPr>
          <w:rFonts w:ascii="Times New Roman" w:eastAsia="Calibri" w:hAnsi="Times New Roman" w:cs="Times New Roman"/>
          <w:kern w:val="0"/>
          <w:sz w:val="24"/>
          <w:szCs w:val="24"/>
          <w:lang w:eastAsia="ru-RU"/>
        </w:rPr>
      </w:pPr>
      <w:r w:rsidRPr="00F44C48">
        <w:rPr>
          <w:rFonts w:ascii="Times New Roman" w:eastAsia="Calibri" w:hAnsi="Times New Roman" w:cs="Times New Roman"/>
          <w:kern w:val="0"/>
          <w:sz w:val="24"/>
          <w:szCs w:val="24"/>
          <w:lang w:eastAsia="ru-RU"/>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F44C48" w:rsidRPr="00F44C48" w:rsidRDefault="00F44C48" w:rsidP="00F44C48">
      <w:pPr>
        <w:spacing w:after="0" w:line="240" w:lineRule="auto"/>
        <w:ind w:firstLine="708"/>
        <w:jc w:val="both"/>
        <w:rPr>
          <w:rFonts w:ascii="Times New Roman" w:eastAsia="Calibri" w:hAnsi="Times New Roman" w:cs="Times New Roman"/>
          <w:kern w:val="0"/>
          <w:sz w:val="24"/>
          <w:szCs w:val="24"/>
          <w:lang w:eastAsia="ru-RU"/>
        </w:rPr>
      </w:pPr>
      <w:r w:rsidRPr="00F44C48">
        <w:rPr>
          <w:rFonts w:ascii="Times New Roman" w:eastAsia="Calibri" w:hAnsi="Times New Roman" w:cs="Times New Roman"/>
          <w:kern w:val="0"/>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44C48" w:rsidRPr="00F44C48" w:rsidRDefault="00F44C48" w:rsidP="00F44C48">
      <w:pPr>
        <w:spacing w:after="0" w:line="240" w:lineRule="auto"/>
        <w:ind w:firstLine="708"/>
        <w:jc w:val="both"/>
        <w:rPr>
          <w:rFonts w:ascii="Times New Roman" w:eastAsia="Calibri" w:hAnsi="Times New Roman" w:cs="Times New Roman"/>
          <w:kern w:val="0"/>
          <w:sz w:val="24"/>
          <w:szCs w:val="24"/>
          <w:lang w:eastAsia="ru-RU"/>
        </w:rPr>
      </w:pPr>
      <w:r w:rsidRPr="00F44C48">
        <w:rPr>
          <w:rFonts w:ascii="Times New Roman" w:eastAsia="Calibri" w:hAnsi="Times New Roman" w:cs="Times New Roman"/>
          <w:kern w:val="0"/>
          <w:sz w:val="24"/>
          <w:szCs w:val="24"/>
          <w:lang w:eastAsia="ru-RU"/>
        </w:rPr>
        <w:t>-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44C48" w:rsidRPr="00F44C48" w:rsidRDefault="00F44C48" w:rsidP="00F44C48">
      <w:pPr>
        <w:spacing w:after="0" w:line="240" w:lineRule="auto"/>
        <w:ind w:firstLine="708"/>
        <w:jc w:val="both"/>
        <w:rPr>
          <w:rFonts w:ascii="Times New Roman" w:eastAsia="Calibri" w:hAnsi="Times New Roman" w:cs="Times New Roman"/>
          <w:kern w:val="0"/>
          <w:sz w:val="24"/>
          <w:szCs w:val="24"/>
          <w:lang w:eastAsia="ru-RU"/>
        </w:rPr>
      </w:pPr>
      <w:r w:rsidRPr="00F44C48">
        <w:rPr>
          <w:rFonts w:ascii="Times New Roman" w:eastAsia="Calibri" w:hAnsi="Times New Roman" w:cs="Times New Roman"/>
          <w:kern w:val="0"/>
          <w:sz w:val="24"/>
          <w:szCs w:val="24"/>
          <w:lang w:eastAsia="ru-RU"/>
        </w:rPr>
        <w:t>- формирование социокультурной среды, соответствующей психофизическим и индивидуальным особенностям развития обучающихся с ТНР;</w:t>
      </w:r>
    </w:p>
    <w:p w:rsidR="00F44C48" w:rsidRPr="00F44C48" w:rsidRDefault="00F44C48" w:rsidP="00F44C48">
      <w:pPr>
        <w:spacing w:after="0" w:line="240" w:lineRule="auto"/>
        <w:ind w:firstLine="708"/>
        <w:jc w:val="both"/>
        <w:rPr>
          <w:rFonts w:ascii="Times New Roman" w:eastAsia="Calibri" w:hAnsi="Times New Roman" w:cs="Times New Roman"/>
          <w:kern w:val="0"/>
          <w:sz w:val="24"/>
          <w:szCs w:val="24"/>
          <w:lang w:eastAsia="ru-RU"/>
        </w:rPr>
      </w:pPr>
      <w:r w:rsidRPr="00F44C48">
        <w:rPr>
          <w:rFonts w:ascii="Times New Roman" w:eastAsia="Calibri" w:hAnsi="Times New Roman" w:cs="Times New Roman"/>
          <w:kern w:val="0"/>
          <w:sz w:val="24"/>
          <w:szCs w:val="24"/>
          <w:lang w:eastAsia="ru-RU"/>
        </w:rPr>
        <w:t xml:space="preserve">-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BF5BDB" w:rsidRPr="00F44C48">
        <w:rPr>
          <w:rFonts w:ascii="Times New Roman" w:eastAsia="Calibri" w:hAnsi="Times New Roman" w:cs="Times New Roman"/>
          <w:kern w:val="0"/>
          <w:sz w:val="24"/>
          <w:szCs w:val="24"/>
          <w:lang w:eastAsia="ru-RU"/>
        </w:rPr>
        <w:t>охраны и укрепления здоровья,</w:t>
      </w:r>
      <w:r w:rsidRPr="00F44C48">
        <w:rPr>
          <w:rFonts w:ascii="Times New Roman" w:eastAsia="Calibri" w:hAnsi="Times New Roman" w:cs="Times New Roman"/>
          <w:kern w:val="0"/>
          <w:sz w:val="24"/>
          <w:szCs w:val="24"/>
          <w:lang w:eastAsia="ru-RU"/>
        </w:rPr>
        <w:t xml:space="preserve"> обучающихся с ТНР;</w:t>
      </w:r>
    </w:p>
    <w:p w:rsidR="006E3057" w:rsidRDefault="00F44C48" w:rsidP="00F44C48">
      <w:pPr>
        <w:spacing w:after="0" w:line="240" w:lineRule="auto"/>
        <w:ind w:firstLine="708"/>
        <w:jc w:val="both"/>
        <w:rPr>
          <w:rFonts w:ascii="Times New Roman" w:eastAsia="Calibri" w:hAnsi="Times New Roman" w:cs="Times New Roman"/>
          <w:kern w:val="0"/>
          <w:sz w:val="24"/>
          <w:szCs w:val="24"/>
          <w:lang w:eastAsia="ru-RU"/>
        </w:rPr>
      </w:pPr>
      <w:r w:rsidRPr="00F44C48">
        <w:rPr>
          <w:rFonts w:ascii="Times New Roman" w:eastAsia="Calibri" w:hAnsi="Times New Roman" w:cs="Times New Roman"/>
          <w:kern w:val="0"/>
          <w:sz w:val="24"/>
          <w:szCs w:val="24"/>
          <w:lang w:eastAsia="ru-RU"/>
        </w:rPr>
        <w:t>- обеспечение преемственности целей, задач и содержания дошкольного и начального общего образования.</w:t>
      </w:r>
    </w:p>
    <w:p w:rsidR="008E10B3" w:rsidRPr="008E10B3" w:rsidRDefault="008E10B3" w:rsidP="008E10B3">
      <w:pPr>
        <w:pStyle w:val="af2"/>
        <w:spacing w:before="0" w:beforeAutospacing="0" w:after="0" w:afterAutospacing="0"/>
        <w:rPr>
          <w:b/>
        </w:rPr>
      </w:pPr>
      <w:r w:rsidRPr="008E10B3">
        <w:rPr>
          <w:b/>
        </w:rPr>
        <w:t>Цели и задачи воспитания (из раздела 3.8.1.1. Рабочей программы воспитания МАДОУ д/с «Ромашка»)</w:t>
      </w:r>
    </w:p>
    <w:p w:rsidR="008E10B3" w:rsidRPr="008E10B3" w:rsidRDefault="008E10B3" w:rsidP="008E10B3">
      <w:pPr>
        <w:pStyle w:val="af2"/>
        <w:spacing w:before="0" w:beforeAutospacing="0" w:after="0" w:afterAutospacing="0"/>
      </w:pPr>
      <w:r w:rsidRPr="008E10B3">
        <w:rPr>
          <w:b/>
        </w:rPr>
        <w:lastRenderedPageBreak/>
        <w:t>Общая цель воспитания в ДОО</w:t>
      </w:r>
      <w:r w:rsidRPr="008E10B3">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E10B3" w:rsidRPr="008E10B3" w:rsidRDefault="008E10B3" w:rsidP="002476A3">
      <w:pPr>
        <w:pStyle w:val="af2"/>
        <w:numPr>
          <w:ilvl w:val="0"/>
          <w:numId w:val="37"/>
        </w:numPr>
        <w:spacing w:before="0" w:beforeAutospacing="0" w:after="0" w:afterAutospacing="0"/>
        <w:jc w:val="both"/>
      </w:pPr>
      <w:r w:rsidRPr="008E10B3">
        <w:t>формирование первоначальных представлений о традиционных ценностях российского народа, социально приемлемых нормах и правилах поведения;</w:t>
      </w:r>
    </w:p>
    <w:p w:rsidR="008E10B3" w:rsidRPr="008E10B3" w:rsidRDefault="008E10B3" w:rsidP="002476A3">
      <w:pPr>
        <w:pStyle w:val="af2"/>
        <w:numPr>
          <w:ilvl w:val="0"/>
          <w:numId w:val="37"/>
        </w:numPr>
        <w:spacing w:before="0" w:beforeAutospacing="0" w:after="0" w:afterAutospacing="0"/>
        <w:jc w:val="both"/>
      </w:pPr>
      <w:r w:rsidRPr="008E10B3">
        <w:t>формирование ценностного отношения к окружающему миру (природному и социокультурному), другим людям, самому себе;</w:t>
      </w:r>
    </w:p>
    <w:p w:rsidR="008E10B3" w:rsidRPr="008E10B3" w:rsidRDefault="008E10B3" w:rsidP="002476A3">
      <w:pPr>
        <w:pStyle w:val="af2"/>
        <w:numPr>
          <w:ilvl w:val="0"/>
          <w:numId w:val="37"/>
        </w:numPr>
        <w:spacing w:before="0" w:beforeAutospacing="0" w:after="0" w:afterAutospacing="0"/>
        <w:jc w:val="both"/>
      </w:pPr>
      <w:r w:rsidRPr="008E10B3">
        <w:t>становление первичного опыта деятельности и поведения в соответствии с традиционными ценностями, принятыми в обществе нормами и правилами.</w:t>
      </w:r>
    </w:p>
    <w:p w:rsidR="008E10B3" w:rsidRPr="008E10B3" w:rsidRDefault="008E10B3" w:rsidP="008E10B3">
      <w:pPr>
        <w:pStyle w:val="af2"/>
        <w:spacing w:before="0" w:beforeAutospacing="0" w:after="0" w:afterAutospacing="0"/>
        <w:rPr>
          <w:b/>
        </w:rPr>
      </w:pPr>
      <w:r w:rsidRPr="008E10B3">
        <w:t xml:space="preserve"> </w:t>
      </w:r>
      <w:r w:rsidRPr="008E10B3">
        <w:rPr>
          <w:b/>
        </w:rPr>
        <w:t>Общие задачи воспитания в ДОО:</w:t>
      </w:r>
    </w:p>
    <w:p w:rsidR="008E10B3" w:rsidRPr="008E10B3" w:rsidRDefault="008E10B3" w:rsidP="002476A3">
      <w:pPr>
        <w:pStyle w:val="af2"/>
        <w:numPr>
          <w:ilvl w:val="0"/>
          <w:numId w:val="36"/>
        </w:numPr>
        <w:spacing w:before="0" w:beforeAutospacing="0" w:after="0" w:afterAutospacing="0"/>
        <w:jc w:val="both"/>
      </w:pPr>
      <w:r w:rsidRPr="008E10B3">
        <w:t>содействовать развитию личности, основанному на принятых в обществе представлениях о добре и зле, должном и недопустимом;</w:t>
      </w:r>
    </w:p>
    <w:p w:rsidR="008E10B3" w:rsidRPr="008E10B3" w:rsidRDefault="008E10B3" w:rsidP="002476A3">
      <w:pPr>
        <w:pStyle w:val="af2"/>
        <w:numPr>
          <w:ilvl w:val="0"/>
          <w:numId w:val="36"/>
        </w:numPr>
        <w:spacing w:before="0" w:beforeAutospacing="0" w:after="0" w:afterAutospacing="0"/>
        <w:jc w:val="both"/>
      </w:pPr>
      <w:r w:rsidRPr="008E10B3">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E10B3" w:rsidRPr="008E10B3" w:rsidRDefault="008E10B3" w:rsidP="002476A3">
      <w:pPr>
        <w:pStyle w:val="af2"/>
        <w:numPr>
          <w:ilvl w:val="0"/>
          <w:numId w:val="36"/>
        </w:numPr>
        <w:spacing w:before="0" w:beforeAutospacing="0" w:after="0" w:afterAutospacing="0"/>
        <w:jc w:val="both"/>
      </w:pPr>
      <w:r w:rsidRPr="008E10B3">
        <w:t xml:space="preserve">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8E10B3" w:rsidRDefault="008E10B3" w:rsidP="002476A3">
      <w:pPr>
        <w:pStyle w:val="af2"/>
        <w:numPr>
          <w:ilvl w:val="0"/>
          <w:numId w:val="36"/>
        </w:numPr>
        <w:spacing w:before="0" w:beforeAutospacing="0" w:after="0" w:afterAutospacing="0"/>
        <w:jc w:val="both"/>
      </w:pPr>
      <w:r w:rsidRPr="008E10B3">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2A3CE3" w:rsidRPr="008E10B3" w:rsidRDefault="002A3CE3" w:rsidP="002A3CE3">
      <w:pPr>
        <w:pStyle w:val="af2"/>
        <w:spacing w:before="0" w:beforeAutospacing="0" w:after="0" w:afterAutospacing="0"/>
        <w:ind w:left="780"/>
        <w:jc w:val="both"/>
      </w:pPr>
    </w:p>
    <w:p w:rsidR="00F44C48" w:rsidRPr="00F44C48" w:rsidRDefault="00A0636C" w:rsidP="002A3CE3">
      <w:pPr>
        <w:numPr>
          <w:ilvl w:val="1"/>
          <w:numId w:val="3"/>
        </w:numPr>
        <w:spacing w:after="0" w:line="240" w:lineRule="auto"/>
        <w:ind w:left="0" w:firstLine="709"/>
        <w:jc w:val="center"/>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t>Основные принципы, реализованные в программе</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1. Поддержка разнообразия детства.</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2. Сохранение уникальности и самоценности детства как важного этапа в общем развитии человека.</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3. Позитивная социализация ребенка.</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6. Сотрудничество Организации с семьей.</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 xml:space="preserve"> </w:t>
      </w:r>
      <w:r w:rsidRPr="00F44C48">
        <w:rPr>
          <w:rFonts w:ascii="Times New Roman" w:eastAsiaTheme="minorEastAsia" w:hAnsi="Times New Roman" w:cs="Times New Roman"/>
          <w:b/>
          <w:kern w:val="0"/>
          <w:sz w:val="24"/>
          <w:szCs w:val="24"/>
          <w:lang w:eastAsia="ru-RU"/>
        </w:rPr>
        <w:t>Специфические принципы и подходы к формированию АОП ДО</w:t>
      </w:r>
      <w:r w:rsidRPr="00F44C48">
        <w:rPr>
          <w:rFonts w:ascii="Times New Roman" w:eastAsiaTheme="minorEastAsia" w:hAnsi="Times New Roman" w:cs="Times New Roman"/>
          <w:kern w:val="0"/>
          <w:sz w:val="24"/>
          <w:szCs w:val="24"/>
          <w:lang w:eastAsia="ru-RU"/>
        </w:rPr>
        <w:t xml:space="preserve"> для обучающихся с ТНР:</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w:t>
      </w:r>
      <w:r w:rsidRPr="00F44C48">
        <w:rPr>
          <w:rFonts w:ascii="Times New Roman" w:eastAsiaTheme="minorEastAsia" w:hAnsi="Times New Roman" w:cs="Times New Roman"/>
          <w:kern w:val="0"/>
          <w:sz w:val="24"/>
          <w:szCs w:val="24"/>
          <w:lang w:eastAsia="ru-RU"/>
        </w:rPr>
        <w:lastRenderedPageBreak/>
        <w:t>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F44C48" w:rsidRPr="00F44C48" w:rsidRDefault="00F44C48" w:rsidP="00F44C48">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F44C48">
        <w:rPr>
          <w:rFonts w:ascii="Times New Roman" w:eastAsiaTheme="minorEastAsia" w:hAnsi="Times New Roman" w:cs="Times New Roman"/>
          <w:kern w:val="0"/>
          <w:sz w:val="24"/>
          <w:szCs w:val="24"/>
          <w:lang w:eastAsia="ru-RU"/>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C3EA4" w:rsidRPr="001C3EA4" w:rsidRDefault="001C3EA4" w:rsidP="001C3EA4">
      <w:pPr>
        <w:spacing w:after="0" w:line="240" w:lineRule="auto"/>
        <w:ind w:firstLine="709"/>
        <w:jc w:val="both"/>
        <w:rPr>
          <w:rFonts w:ascii="Times New Roman" w:hAnsi="Times New Roman"/>
          <w:b/>
          <w:sz w:val="24"/>
          <w:szCs w:val="24"/>
        </w:rPr>
      </w:pPr>
      <w:r w:rsidRPr="001C3EA4">
        <w:rPr>
          <w:rFonts w:ascii="Times New Roman" w:hAnsi="Times New Roman"/>
          <w:b/>
          <w:sz w:val="24"/>
          <w:szCs w:val="24"/>
        </w:rPr>
        <w:t>Значимые характеристики для разработки и реализации программы.</w:t>
      </w:r>
    </w:p>
    <w:p w:rsidR="001C3EA4" w:rsidRPr="001C3EA4" w:rsidRDefault="001C3EA4" w:rsidP="004B0CF4">
      <w:pPr>
        <w:numPr>
          <w:ilvl w:val="0"/>
          <w:numId w:val="4"/>
        </w:numPr>
        <w:spacing w:after="0" w:line="240" w:lineRule="auto"/>
        <w:ind w:firstLine="709"/>
        <w:contextualSpacing/>
        <w:jc w:val="both"/>
        <w:rPr>
          <w:rFonts w:ascii="Times New Roman" w:eastAsia="Times New Roman" w:hAnsi="Times New Roman" w:cs="Times New Roman"/>
          <w:bCs/>
          <w:kern w:val="0"/>
          <w:sz w:val="24"/>
          <w:szCs w:val="24"/>
          <w:lang w:eastAsia="ru-RU"/>
        </w:rPr>
      </w:pPr>
      <w:r w:rsidRPr="001C3EA4">
        <w:rPr>
          <w:rFonts w:ascii="Times New Roman" w:eastAsia="Times New Roman" w:hAnsi="Times New Roman" w:cs="Times New Roman"/>
          <w:bCs/>
          <w:kern w:val="0"/>
          <w:sz w:val="24"/>
          <w:szCs w:val="24"/>
          <w:lang w:eastAsia="ru-RU"/>
        </w:rPr>
        <w:t>Характеристики особенностей развития детей дошкольного возраста, в том числе с тяжелыми речевыми нарушениями.</w:t>
      </w:r>
    </w:p>
    <w:p w:rsidR="001C3EA4" w:rsidRPr="001C3EA4" w:rsidRDefault="001C3EA4" w:rsidP="004B0CF4">
      <w:pPr>
        <w:numPr>
          <w:ilvl w:val="0"/>
          <w:numId w:val="4"/>
        </w:numPr>
        <w:spacing w:after="0" w:line="240" w:lineRule="auto"/>
        <w:ind w:firstLine="709"/>
        <w:contextualSpacing/>
        <w:jc w:val="both"/>
        <w:rPr>
          <w:rFonts w:ascii="Times New Roman" w:eastAsia="Times New Roman" w:hAnsi="Times New Roman" w:cs="Times New Roman"/>
          <w:bCs/>
          <w:kern w:val="0"/>
          <w:sz w:val="24"/>
          <w:szCs w:val="24"/>
          <w:lang w:eastAsia="ru-RU"/>
        </w:rPr>
      </w:pPr>
      <w:r w:rsidRPr="001C3EA4">
        <w:rPr>
          <w:rFonts w:ascii="Times New Roman" w:eastAsia="Times New Roman" w:hAnsi="Times New Roman" w:cs="Times New Roman"/>
          <w:bCs/>
          <w:kern w:val="0"/>
          <w:sz w:val="24"/>
          <w:szCs w:val="24"/>
          <w:lang w:eastAsia="ru-RU"/>
        </w:rPr>
        <w:t>Особые образовательные потребности дошкольников с тяжелыми нарушениями речи.</w:t>
      </w:r>
    </w:p>
    <w:p w:rsidR="001C3EA4" w:rsidRPr="001C3EA4" w:rsidRDefault="001C3EA4" w:rsidP="004B0CF4">
      <w:pPr>
        <w:numPr>
          <w:ilvl w:val="0"/>
          <w:numId w:val="4"/>
        </w:numPr>
        <w:spacing w:after="0" w:line="240" w:lineRule="auto"/>
        <w:ind w:firstLine="709"/>
        <w:contextualSpacing/>
        <w:jc w:val="both"/>
        <w:rPr>
          <w:rFonts w:ascii="Times New Roman" w:eastAsia="Times New Roman" w:hAnsi="Times New Roman" w:cs="Times New Roman"/>
          <w:bCs/>
          <w:kern w:val="0"/>
          <w:sz w:val="24"/>
          <w:szCs w:val="24"/>
          <w:lang w:eastAsia="ru-RU"/>
        </w:rPr>
      </w:pPr>
      <w:r w:rsidRPr="001C3EA4">
        <w:rPr>
          <w:rFonts w:ascii="Times New Roman" w:eastAsia="Times New Roman" w:hAnsi="Times New Roman" w:cs="Times New Roman"/>
          <w:bCs/>
          <w:kern w:val="0"/>
          <w:sz w:val="24"/>
          <w:szCs w:val="24"/>
          <w:lang w:eastAsia="ru-RU"/>
        </w:rPr>
        <w:t>Региональные, этнокультурные, социальные особенности осуществления образовательной деятельности.</w:t>
      </w:r>
    </w:p>
    <w:p w:rsidR="001C3EA4" w:rsidRPr="001C3EA4" w:rsidRDefault="001C3EA4" w:rsidP="001C3EA4">
      <w:pPr>
        <w:spacing w:after="0" w:line="240" w:lineRule="auto"/>
        <w:ind w:firstLine="709"/>
        <w:jc w:val="both"/>
        <w:rPr>
          <w:rFonts w:ascii="Times New Roman" w:hAnsi="Times New Roman"/>
          <w:b/>
          <w:sz w:val="24"/>
          <w:szCs w:val="24"/>
        </w:rPr>
      </w:pPr>
      <w:r w:rsidRPr="001C3EA4">
        <w:rPr>
          <w:rFonts w:ascii="Times New Roman" w:hAnsi="Times New Roman"/>
          <w:b/>
          <w:sz w:val="24"/>
          <w:szCs w:val="24"/>
        </w:rPr>
        <w:t>Характеристики особенностей развития детей дошкольного возраста, в том числе с тяжелыми речевыми нарушениями</w:t>
      </w:r>
    </w:p>
    <w:p w:rsidR="001C3EA4" w:rsidRPr="001C3EA4" w:rsidRDefault="001C3EA4" w:rsidP="001C3EA4">
      <w:pPr>
        <w:spacing w:after="0" w:line="240" w:lineRule="auto"/>
        <w:ind w:firstLine="709"/>
        <w:jc w:val="both"/>
        <w:rPr>
          <w:rFonts w:ascii="Times New Roman" w:hAnsi="Times New Roman"/>
          <w:bCs/>
          <w:sz w:val="24"/>
          <w:szCs w:val="24"/>
        </w:rPr>
      </w:pPr>
      <w:r w:rsidRPr="001C3EA4">
        <w:rPr>
          <w:rFonts w:ascii="Times New Roman" w:hAnsi="Times New Roman"/>
          <w:bCs/>
          <w:sz w:val="24"/>
          <w:szCs w:val="24"/>
        </w:rPr>
        <w:t>Речевое расстройство у дошкольников часто встречается совместно с различными особенностями психической деятельности. Нарушения речи ведут за собой отставание в общем развитии. Программа опирается на характеристики особенностей развития детей с ОНР. Характеристика четырех уровней речевого развития приводится в тексте комплексной образовательной программы.</w:t>
      </w:r>
    </w:p>
    <w:p w:rsidR="001C3EA4" w:rsidRPr="001C3EA4" w:rsidRDefault="001C3EA4" w:rsidP="001C3EA4">
      <w:pPr>
        <w:spacing w:after="0" w:line="240" w:lineRule="auto"/>
        <w:ind w:firstLine="709"/>
        <w:jc w:val="both"/>
        <w:rPr>
          <w:rFonts w:ascii="Times New Roman" w:hAnsi="Times New Roman"/>
          <w:bCs/>
          <w:sz w:val="24"/>
          <w:szCs w:val="24"/>
        </w:rPr>
      </w:pPr>
      <w:r w:rsidRPr="001C3EA4">
        <w:rPr>
          <w:rFonts w:ascii="Times New Roman" w:hAnsi="Times New Roman"/>
          <w:bCs/>
          <w:sz w:val="24"/>
          <w:szCs w:val="24"/>
        </w:rPr>
        <w:t>Особые образовательные потребности детей с тяжелыми речевыми нарушениями</w:t>
      </w:r>
    </w:p>
    <w:p w:rsidR="001C3EA4" w:rsidRPr="001C3EA4" w:rsidRDefault="001C3EA4" w:rsidP="001C3EA4">
      <w:pPr>
        <w:spacing w:after="0" w:line="240" w:lineRule="auto"/>
        <w:ind w:firstLine="709"/>
        <w:jc w:val="both"/>
        <w:rPr>
          <w:rFonts w:ascii="Times New Roman" w:hAnsi="Times New Roman"/>
          <w:bCs/>
          <w:i/>
          <w:iCs/>
          <w:sz w:val="24"/>
          <w:szCs w:val="24"/>
        </w:rPr>
      </w:pPr>
      <w:r w:rsidRPr="001C3EA4">
        <w:rPr>
          <w:rFonts w:ascii="Times New Roman" w:hAnsi="Times New Roman"/>
          <w:bCs/>
          <w:i/>
          <w:iCs/>
          <w:sz w:val="24"/>
          <w:szCs w:val="24"/>
        </w:rPr>
        <w:t>Учитывая особенности детей с тяжелыми нарушениями речи, программа включает:</w:t>
      </w:r>
    </w:p>
    <w:p w:rsidR="001C3EA4" w:rsidRPr="001C3EA4" w:rsidRDefault="001C3EA4" w:rsidP="001C3EA4">
      <w:pPr>
        <w:spacing w:after="0" w:line="240" w:lineRule="auto"/>
        <w:ind w:firstLine="709"/>
        <w:jc w:val="both"/>
        <w:rPr>
          <w:rFonts w:ascii="Times New Roman" w:hAnsi="Times New Roman"/>
          <w:bCs/>
          <w:sz w:val="24"/>
          <w:szCs w:val="24"/>
        </w:rPr>
      </w:pPr>
      <w:r w:rsidRPr="001C3EA4">
        <w:rPr>
          <w:rFonts w:ascii="Times New Roman" w:hAnsi="Times New Roman"/>
          <w:bCs/>
          <w:sz w:val="24"/>
          <w:szCs w:val="24"/>
        </w:rPr>
        <w:t>— организацию систематической логопедической помощи в соответствии с выявленными нарушениями речи;</w:t>
      </w:r>
    </w:p>
    <w:p w:rsidR="001C3EA4" w:rsidRPr="001C3EA4" w:rsidRDefault="001C3EA4" w:rsidP="001C3EA4">
      <w:pPr>
        <w:spacing w:after="0" w:line="240" w:lineRule="auto"/>
        <w:ind w:firstLine="709"/>
        <w:jc w:val="both"/>
        <w:rPr>
          <w:rFonts w:ascii="Times New Roman" w:hAnsi="Times New Roman"/>
          <w:bCs/>
          <w:sz w:val="24"/>
          <w:szCs w:val="24"/>
        </w:rPr>
      </w:pPr>
      <w:r w:rsidRPr="001C3EA4">
        <w:rPr>
          <w:rFonts w:ascii="Times New Roman" w:hAnsi="Times New Roman"/>
          <w:bCs/>
          <w:sz w:val="24"/>
          <w:szCs w:val="24"/>
        </w:rPr>
        <w:t>— организацию координированного взаимодействия педагогических и медицинских усилий логопедов, педагогов-воспитателей, медицинских работников, родителей;</w:t>
      </w:r>
    </w:p>
    <w:p w:rsidR="001C3EA4" w:rsidRPr="001C3EA4" w:rsidRDefault="001C3EA4" w:rsidP="001C3EA4">
      <w:pPr>
        <w:spacing w:after="0" w:line="240" w:lineRule="auto"/>
        <w:ind w:firstLine="709"/>
        <w:jc w:val="both"/>
        <w:rPr>
          <w:rFonts w:ascii="Times New Roman" w:eastAsia="Calibri" w:hAnsi="Times New Roman" w:cs="Times New Roman"/>
          <w:sz w:val="24"/>
          <w:szCs w:val="24"/>
        </w:rPr>
      </w:pPr>
      <w:r w:rsidRPr="001C3EA4">
        <w:rPr>
          <w:rFonts w:ascii="Times New Roman" w:eastAsia="Calibri" w:hAnsi="Times New Roman" w:cs="Times New Roman"/>
          <w:sz w:val="24"/>
          <w:szCs w:val="24"/>
        </w:rPr>
        <w:t>— организацию дифференцированной образовательной «траектории» в зависимости от уровня и вида нарушения речи;</w:t>
      </w:r>
    </w:p>
    <w:p w:rsidR="001C3EA4" w:rsidRPr="001C3EA4" w:rsidRDefault="001C3EA4" w:rsidP="001C3EA4">
      <w:pPr>
        <w:spacing w:after="0" w:line="240" w:lineRule="auto"/>
        <w:ind w:firstLine="709"/>
        <w:jc w:val="both"/>
        <w:rPr>
          <w:rFonts w:ascii="Times New Roman" w:eastAsia="Calibri" w:hAnsi="Times New Roman" w:cs="Times New Roman"/>
          <w:sz w:val="24"/>
          <w:szCs w:val="24"/>
        </w:rPr>
      </w:pPr>
      <w:r w:rsidRPr="001C3EA4">
        <w:rPr>
          <w:rFonts w:ascii="Times New Roman" w:eastAsia="Calibri" w:hAnsi="Times New Roman" w:cs="Times New Roman"/>
          <w:sz w:val="24"/>
          <w:szCs w:val="24"/>
        </w:rPr>
        <w:t>— здоровьесберегающий режим;</w:t>
      </w:r>
    </w:p>
    <w:p w:rsidR="001C3EA4" w:rsidRPr="001C3EA4" w:rsidRDefault="001C3EA4" w:rsidP="001C3EA4">
      <w:pPr>
        <w:spacing w:after="0" w:line="240" w:lineRule="auto"/>
        <w:ind w:firstLine="709"/>
        <w:jc w:val="both"/>
        <w:rPr>
          <w:rFonts w:ascii="Times New Roman" w:eastAsia="Calibri" w:hAnsi="Times New Roman" w:cs="Times New Roman"/>
          <w:sz w:val="24"/>
          <w:szCs w:val="24"/>
        </w:rPr>
      </w:pPr>
      <w:r w:rsidRPr="001C3EA4">
        <w:rPr>
          <w:rFonts w:ascii="Times New Roman" w:eastAsia="Calibri" w:hAnsi="Times New Roman" w:cs="Times New Roman"/>
          <w:sz w:val="24"/>
          <w:szCs w:val="24"/>
        </w:rPr>
        <w:t>— педагогическое взаимодействие с семьей в процессе коррекционно-развивающей работы.</w:t>
      </w:r>
    </w:p>
    <w:p w:rsidR="006E3057" w:rsidRPr="006E3057" w:rsidRDefault="006E3057" w:rsidP="00F44C48">
      <w:pPr>
        <w:spacing w:after="0" w:line="240" w:lineRule="auto"/>
        <w:jc w:val="both"/>
        <w:rPr>
          <w:rFonts w:ascii="Times New Roman" w:eastAsia="Calibri" w:hAnsi="Times New Roman" w:cs="Times New Roman"/>
          <w:kern w:val="0"/>
          <w:sz w:val="24"/>
          <w:szCs w:val="24"/>
        </w:rPr>
      </w:pPr>
    </w:p>
    <w:p w:rsidR="001C3EA4" w:rsidRPr="001C3EA4" w:rsidRDefault="006E3057" w:rsidP="00E51F5B">
      <w:pPr>
        <w:numPr>
          <w:ilvl w:val="1"/>
          <w:numId w:val="3"/>
        </w:numPr>
        <w:spacing w:after="0" w:line="240" w:lineRule="auto"/>
        <w:ind w:left="1276" w:hanging="283"/>
        <w:contextualSpacing/>
        <w:jc w:val="center"/>
        <w:rPr>
          <w:rFonts w:ascii="Times New Roman" w:eastAsia="Calibri" w:hAnsi="Times New Roman" w:cs="Times New Roman"/>
          <w:b/>
          <w:kern w:val="0"/>
          <w:sz w:val="24"/>
          <w:szCs w:val="24"/>
          <w:lang w:eastAsia="ru-RU"/>
        </w:rPr>
      </w:pPr>
      <w:r w:rsidRPr="006E3057">
        <w:rPr>
          <w:rFonts w:ascii="Times New Roman" w:eastAsia="Calibri" w:hAnsi="Times New Roman" w:cs="Times New Roman"/>
          <w:b/>
          <w:kern w:val="0"/>
          <w:sz w:val="24"/>
          <w:szCs w:val="24"/>
          <w:lang w:eastAsia="ru-RU"/>
        </w:rPr>
        <w:t xml:space="preserve">Планируемые </w:t>
      </w:r>
      <w:r w:rsidR="001C3EA4" w:rsidRPr="001C3EA4">
        <w:rPr>
          <w:rFonts w:ascii="Times New Roman" w:eastAsia="Calibri" w:hAnsi="Times New Roman" w:cs="Times New Roman"/>
          <w:b/>
          <w:kern w:val="0"/>
          <w:sz w:val="24"/>
          <w:szCs w:val="24"/>
          <w:lang w:eastAsia="ru-RU"/>
        </w:rPr>
        <w:t>результаты освоения программы</w:t>
      </w:r>
    </w:p>
    <w:p w:rsidR="006E3057" w:rsidRPr="006E3057" w:rsidRDefault="001C3EA4" w:rsidP="001C3EA4">
      <w:pPr>
        <w:spacing w:after="0" w:line="240" w:lineRule="auto"/>
        <w:ind w:left="1276"/>
        <w:contextualSpacing/>
        <w:jc w:val="center"/>
        <w:rPr>
          <w:rFonts w:ascii="Times New Roman" w:eastAsia="Calibri" w:hAnsi="Times New Roman" w:cs="Times New Roman"/>
          <w:b/>
          <w:kern w:val="0"/>
          <w:sz w:val="24"/>
          <w:szCs w:val="24"/>
          <w:lang w:eastAsia="ru-RU"/>
        </w:rPr>
      </w:pPr>
      <w:r w:rsidRPr="001C3EA4">
        <w:rPr>
          <w:rFonts w:ascii="Times New Roman" w:eastAsia="Calibri" w:hAnsi="Times New Roman" w:cs="Times New Roman"/>
          <w:b/>
          <w:kern w:val="0"/>
          <w:sz w:val="24"/>
          <w:szCs w:val="24"/>
          <w:lang w:eastAsia="ru-RU"/>
        </w:rPr>
        <w:t>Средний дошкольный возраст (с 4 до 5 лет)</w:t>
      </w:r>
    </w:p>
    <w:p w:rsidR="001C3EA4" w:rsidRPr="001C3EA4" w:rsidRDefault="001C3EA4" w:rsidP="001C3EA4">
      <w:pPr>
        <w:spacing w:after="0" w:line="240" w:lineRule="auto"/>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1C3EA4" w:rsidRPr="001C3EA4" w:rsidRDefault="001C3EA4" w:rsidP="001C3EA4">
      <w:pPr>
        <w:spacing w:after="0" w:line="240" w:lineRule="auto"/>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r w:rsidR="00BF5BDB" w:rsidRPr="001C3EA4">
        <w:rPr>
          <w:rFonts w:ascii="Times New Roman" w:eastAsiaTheme="minorEastAsia" w:hAnsi="Times New Roman" w:cs="Times New Roman"/>
          <w:kern w:val="0"/>
          <w:sz w:val="24"/>
          <w:szCs w:val="24"/>
          <w:lang w:eastAsia="ru-RU"/>
        </w:rPr>
        <w:t>возможных достижений,</w:t>
      </w:r>
      <w:r w:rsidRPr="001C3EA4">
        <w:rPr>
          <w:rFonts w:ascii="Times New Roman" w:eastAsiaTheme="minorEastAsia" w:hAnsi="Times New Roman" w:cs="Times New Roman"/>
          <w:kern w:val="0"/>
          <w:sz w:val="24"/>
          <w:szCs w:val="24"/>
          <w:lang w:eastAsia="ru-RU"/>
        </w:rPr>
        <w:t xml:space="preserve"> обучающихся на разных возрастных этапах дошкольного детства.</w:t>
      </w:r>
    </w:p>
    <w:p w:rsidR="001C3EA4" w:rsidRPr="001C3EA4" w:rsidRDefault="001C3EA4" w:rsidP="001C3EA4">
      <w:pPr>
        <w:spacing w:after="0" w:line="240" w:lineRule="auto"/>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 xml:space="preserve"> 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6E3057" w:rsidRPr="006E3057" w:rsidRDefault="006E3057" w:rsidP="001C3EA4">
      <w:pPr>
        <w:spacing w:after="0" w:line="240" w:lineRule="auto"/>
        <w:ind w:left="1276"/>
        <w:contextualSpacing/>
        <w:jc w:val="both"/>
        <w:rPr>
          <w:rFonts w:ascii="Times New Roman" w:eastAsiaTheme="minorEastAsia" w:hAnsi="Times New Roman" w:cs="Times New Roman"/>
          <w:kern w:val="0"/>
          <w:sz w:val="24"/>
          <w:szCs w:val="24"/>
          <w:lang w:eastAsia="ru-RU"/>
        </w:rPr>
      </w:pPr>
    </w:p>
    <w:p w:rsidR="001C3EA4" w:rsidRPr="001C3EA4" w:rsidRDefault="001C3EA4" w:rsidP="001C3EA4">
      <w:pPr>
        <w:spacing w:after="0" w:line="240" w:lineRule="auto"/>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 Целевые ориентиры освоения Программы детьми среднего дошкольного возраста с ТНР.</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К концу данного возрастного этапа ребенок:</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2) понимает и употребляет слова, обозначающие названия предметов, действий, признаков, состояний, свойств, качеств;</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3) использует слова в соответствии с коммуникативной ситуацией;</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4) различает разные формы слов (словообразовательные модели и грамматические формы);</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5) использует в речи сложносочиненные предложения с сочинительными союзами;</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7) составляет описательный рассказ по вопросам (с помощью педагогического работника), ориентируясь на игрушки, картинки, из личного опыта;</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8) владеет простыми формами фонематического анализа;</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9) использует различные виды интонационных конструкций;</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10) выполняет взаимосвязанные ролевые действия, изображающие социальные функции людей, понимает и называет свою роль;</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11) использует в ходе игры различные натуральные предметы, их модели, предметы-заместители;</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12) передает в сюжетно-ролевых и театрализованных играх различные виды социальных отношений;</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13) стремится к самостоятельности, проявляет относительную независимость от педагогического работника;</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15) занимается различными видами детской деятельности, не отвлекаясь, в течение некоторого времени (не менее 15 мин.);</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19) использует схему для ориентировки в пространстве;</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21) может самостоятельно получать новую информацию (задает вопросы, экспериментирует);</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22) в речи употребляет все части речи, кроме причастий и деепричастий, проявляет словотворчество;</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24) изображает предметы с деталями, появляются элементы сюжета, композиции;</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26) знает основные цвета и их оттенки;</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lastRenderedPageBreak/>
        <w:t>27) сотрудничает с другими детьми в процессе выполнения коллективных работ;</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29) выполняет двигательные цепочки из трех-пяти элементов;</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30) выполняет общеразвивающие упражнения, ходьбу, бег в заданном темпе;</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rsidR="001C3EA4" w:rsidRPr="001C3EA4" w:rsidRDefault="001C3EA4" w:rsidP="001C3EA4">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EA4">
        <w:rPr>
          <w:rFonts w:ascii="Times New Roman" w:eastAsiaTheme="minorEastAsia" w:hAnsi="Times New Roman" w:cs="Times New Roman"/>
          <w:kern w:val="0"/>
          <w:sz w:val="24"/>
          <w:szCs w:val="24"/>
          <w:lang w:eastAsia="ru-RU"/>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6E3057" w:rsidRDefault="006E3057" w:rsidP="001C3EA4">
      <w:pPr>
        <w:pStyle w:val="pboth"/>
        <w:shd w:val="clear" w:color="auto" w:fill="FFFFFF"/>
        <w:spacing w:before="0" w:beforeAutospacing="0" w:after="300" w:afterAutospacing="0" w:line="293" w:lineRule="atLeast"/>
        <w:rPr>
          <w:rFonts w:eastAsia="Calibri"/>
          <w:b/>
        </w:rPr>
      </w:pPr>
    </w:p>
    <w:p w:rsidR="008E10B3" w:rsidRPr="008E10B3" w:rsidRDefault="008E10B3" w:rsidP="008E10B3">
      <w:pPr>
        <w:pStyle w:val="af2"/>
        <w:rPr>
          <w:b/>
        </w:rPr>
      </w:pPr>
      <w:r w:rsidRPr="008E10B3">
        <w:rPr>
          <w:b/>
        </w:rPr>
        <w:t>Целевые ориентиры воспитания (из раздела 3.8.1.3. Рабочей программы воспитания МАДОУ д/с «Ромашка»)</w:t>
      </w:r>
    </w:p>
    <w:p w:rsidR="008E10B3" w:rsidRPr="008E10B3" w:rsidRDefault="008E10B3" w:rsidP="002476A3">
      <w:pPr>
        <w:pStyle w:val="af2"/>
        <w:numPr>
          <w:ilvl w:val="0"/>
          <w:numId w:val="38"/>
        </w:numPr>
        <w:spacing w:before="0" w:beforeAutospacing="0" w:after="223" w:afterAutospacing="0"/>
        <w:jc w:val="both"/>
      </w:pPr>
      <w:r w:rsidRPr="008E10B3">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8E10B3" w:rsidRPr="008E10B3" w:rsidRDefault="008E10B3" w:rsidP="002476A3">
      <w:pPr>
        <w:pStyle w:val="af2"/>
        <w:numPr>
          <w:ilvl w:val="0"/>
          <w:numId w:val="38"/>
        </w:numPr>
        <w:spacing w:before="0" w:beforeAutospacing="0" w:after="223" w:afterAutospacing="0"/>
        <w:jc w:val="both"/>
      </w:pPr>
      <w:r w:rsidRPr="008E10B3">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E10B3" w:rsidRPr="008E10B3" w:rsidRDefault="008E10B3" w:rsidP="008E10B3">
      <w:pPr>
        <w:pStyle w:val="af2"/>
        <w:rPr>
          <w:b/>
        </w:rPr>
      </w:pPr>
      <w:r w:rsidRPr="008E10B3">
        <w:rPr>
          <w:b/>
        </w:rPr>
        <w:t>Целевые ориентиры воспитания детей раннего возраста (к трем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88"/>
        <w:gridCol w:w="1994"/>
        <w:gridCol w:w="6411"/>
      </w:tblGrid>
      <w:tr w:rsidR="008E10B3" w:rsidRPr="008E10B3" w:rsidTr="008E10B3">
        <w:trPr>
          <w:trHeight w:val="626"/>
        </w:trPr>
        <w:tc>
          <w:tcPr>
            <w:tcW w:w="995"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spacing w:before="0" w:beforeAutospacing="0" w:after="0" w:afterAutospacing="0"/>
              <w:jc w:val="center"/>
              <w:rPr>
                <w:b/>
              </w:rPr>
            </w:pPr>
            <w:r w:rsidRPr="008E10B3">
              <w:rPr>
                <w:b/>
              </w:rPr>
              <w:t>Направление воспитания</w:t>
            </w:r>
          </w:p>
        </w:tc>
        <w:tc>
          <w:tcPr>
            <w:tcW w:w="950"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spacing w:before="0" w:beforeAutospacing="0" w:after="0" w:afterAutospacing="0"/>
              <w:jc w:val="center"/>
              <w:rPr>
                <w:b/>
              </w:rPr>
            </w:pPr>
            <w:r w:rsidRPr="008E10B3">
              <w:rPr>
                <w:b/>
              </w:rPr>
              <w:t>Ценности</w:t>
            </w:r>
          </w:p>
        </w:tc>
        <w:tc>
          <w:tcPr>
            <w:tcW w:w="3054"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spacing w:before="0" w:beforeAutospacing="0" w:after="0" w:afterAutospacing="0"/>
              <w:jc w:val="center"/>
              <w:rPr>
                <w:b/>
              </w:rPr>
            </w:pPr>
            <w:r w:rsidRPr="008E10B3">
              <w:rPr>
                <w:b/>
              </w:rPr>
              <w:t>Целевые ориентиры</w:t>
            </w:r>
          </w:p>
        </w:tc>
      </w:tr>
      <w:tr w:rsidR="008E10B3" w:rsidRPr="008E10B3" w:rsidTr="008E10B3">
        <w:trPr>
          <w:trHeight w:val="682"/>
        </w:trPr>
        <w:tc>
          <w:tcPr>
            <w:tcW w:w="995"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t>Патриотическое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t>Родина, природа</w:t>
            </w:r>
          </w:p>
        </w:tc>
        <w:tc>
          <w:tcPr>
            <w:tcW w:w="3054"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spacing w:before="0" w:beforeAutospacing="0" w:after="0" w:afterAutospacing="0"/>
            </w:pPr>
            <w:r w:rsidRPr="008E10B3">
              <w:t>Проявляющий привязанность к близким людям, бережное отношение к живому</w:t>
            </w:r>
          </w:p>
        </w:tc>
      </w:tr>
      <w:tr w:rsidR="008E10B3" w:rsidRPr="008E10B3" w:rsidTr="008E10B3">
        <w:tc>
          <w:tcPr>
            <w:tcW w:w="995"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t>Духовно нравственное</w:t>
            </w:r>
          </w:p>
        </w:tc>
        <w:tc>
          <w:tcPr>
            <w:tcW w:w="950"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t>Жизнь, милосердие, добро</w:t>
            </w:r>
          </w:p>
        </w:tc>
        <w:tc>
          <w:tcPr>
            <w:tcW w:w="3054"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spacing w:before="0" w:beforeAutospacing="0" w:after="0" w:afterAutospacing="0"/>
            </w:pPr>
            <w:r w:rsidRPr="008E10B3">
              <w:t>Способный понять и принять, что такое "хорошо" и "плохо".</w:t>
            </w:r>
          </w:p>
          <w:p w:rsidR="008E10B3" w:rsidRPr="008E10B3" w:rsidRDefault="008E10B3" w:rsidP="008E10B3">
            <w:pPr>
              <w:pStyle w:val="af2"/>
              <w:spacing w:before="0" w:beforeAutospacing="0" w:after="0" w:afterAutospacing="0"/>
            </w:pPr>
            <w:r w:rsidRPr="008E10B3">
              <w:t>Проявляющий сочувствие, доброту.</w:t>
            </w:r>
          </w:p>
        </w:tc>
      </w:tr>
      <w:tr w:rsidR="008E10B3" w:rsidRPr="008E10B3" w:rsidTr="008E10B3">
        <w:trPr>
          <w:trHeight w:val="479"/>
        </w:trPr>
        <w:tc>
          <w:tcPr>
            <w:tcW w:w="995"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t>Социальное</w:t>
            </w:r>
          </w:p>
        </w:tc>
        <w:tc>
          <w:tcPr>
            <w:tcW w:w="950"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t>Человек, семья, дружба, сотрудничество</w:t>
            </w:r>
          </w:p>
        </w:tc>
        <w:tc>
          <w:tcPr>
            <w:tcW w:w="3054"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spacing w:before="0" w:beforeAutospacing="0" w:after="0" w:afterAutospacing="0"/>
            </w:pPr>
            <w:r w:rsidRPr="008E10B3">
              <w:t>Испытывающий чувство удовольствия в случае одобрения и чувство огорчения в случае неодобрения со стороны взрослых.</w:t>
            </w:r>
          </w:p>
          <w:p w:rsidR="008E10B3" w:rsidRPr="008E10B3" w:rsidRDefault="008E10B3" w:rsidP="008E10B3">
            <w:pPr>
              <w:pStyle w:val="af2"/>
              <w:spacing w:before="0" w:beforeAutospacing="0" w:after="0" w:afterAutospacing="0"/>
            </w:pPr>
            <w:r w:rsidRPr="008E10B3">
              <w:t>Проявляющий интерес к другим детям и способный бесконфликтно играть рядом с ними.</w:t>
            </w:r>
          </w:p>
          <w:p w:rsidR="008E10B3" w:rsidRPr="008E10B3" w:rsidRDefault="008E10B3" w:rsidP="008E10B3">
            <w:pPr>
              <w:pStyle w:val="af2"/>
              <w:spacing w:before="0" w:beforeAutospacing="0" w:after="0" w:afterAutospacing="0"/>
            </w:pPr>
            <w:r w:rsidRPr="008E10B3">
              <w:t>Проявляющий позицию "Я сам!". Способный к самостоятельным (свободным) активным действиям в общении.</w:t>
            </w:r>
          </w:p>
        </w:tc>
      </w:tr>
      <w:tr w:rsidR="008E10B3" w:rsidRPr="008E10B3" w:rsidTr="008E10B3">
        <w:tc>
          <w:tcPr>
            <w:tcW w:w="995"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t>Познавательное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t>Познание</w:t>
            </w:r>
          </w:p>
        </w:tc>
        <w:tc>
          <w:tcPr>
            <w:tcW w:w="3054"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spacing w:before="0" w:beforeAutospacing="0" w:after="0" w:afterAutospacing="0"/>
            </w:pPr>
            <w:r w:rsidRPr="008E10B3">
              <w:t>Проявляющий интерес к окружающему миру. Любознательный, активный в поведении и деятельности.</w:t>
            </w:r>
          </w:p>
        </w:tc>
      </w:tr>
      <w:tr w:rsidR="008E10B3" w:rsidRPr="008E10B3" w:rsidTr="008E10B3">
        <w:tc>
          <w:tcPr>
            <w:tcW w:w="995"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t>Физическое и оздоровительное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t>Здоровье, жизнь</w:t>
            </w:r>
          </w:p>
        </w:tc>
        <w:tc>
          <w:tcPr>
            <w:tcW w:w="3054"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spacing w:before="0" w:beforeAutospacing="0" w:after="0" w:afterAutospacing="0"/>
            </w:pPr>
            <w:r w:rsidRPr="008E10B3">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8E10B3" w:rsidRPr="008E10B3" w:rsidRDefault="008E10B3" w:rsidP="008E10B3">
            <w:pPr>
              <w:pStyle w:val="af2"/>
              <w:spacing w:before="0" w:beforeAutospacing="0" w:after="0" w:afterAutospacing="0"/>
            </w:pPr>
            <w:r w:rsidRPr="008E10B3">
              <w:lastRenderedPageBreak/>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8E10B3" w:rsidRPr="008E10B3" w:rsidTr="008E10B3">
        <w:tc>
          <w:tcPr>
            <w:tcW w:w="995"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lastRenderedPageBreak/>
              <w:t>Трудовое</w:t>
            </w:r>
          </w:p>
        </w:tc>
        <w:tc>
          <w:tcPr>
            <w:tcW w:w="950"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t>Труд</w:t>
            </w:r>
          </w:p>
        </w:tc>
        <w:tc>
          <w:tcPr>
            <w:tcW w:w="3054"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spacing w:before="0" w:beforeAutospacing="0" w:after="0" w:afterAutospacing="0"/>
            </w:pPr>
            <w:r w:rsidRPr="008E10B3">
              <w:t>Поддерживающий элементарный порядок в окружающей обстановке.</w:t>
            </w:r>
          </w:p>
          <w:p w:rsidR="008E10B3" w:rsidRPr="008E10B3" w:rsidRDefault="008E10B3" w:rsidP="008E10B3">
            <w:pPr>
              <w:pStyle w:val="af2"/>
              <w:spacing w:before="0" w:beforeAutospacing="0" w:after="0" w:afterAutospacing="0"/>
            </w:pPr>
            <w:r w:rsidRPr="008E10B3">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E10B3" w:rsidTr="008E10B3">
        <w:tc>
          <w:tcPr>
            <w:tcW w:w="995"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t>Эстетическое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8E10B3" w:rsidRPr="008E10B3" w:rsidRDefault="008E10B3" w:rsidP="008E10B3">
            <w:pPr>
              <w:pStyle w:val="af2"/>
            </w:pPr>
            <w:r w:rsidRPr="008E10B3">
              <w:t>Культура и красота</w:t>
            </w:r>
          </w:p>
        </w:tc>
        <w:tc>
          <w:tcPr>
            <w:tcW w:w="3054" w:type="pct"/>
            <w:tcBorders>
              <w:top w:val="single" w:sz="6" w:space="0" w:color="000000"/>
              <w:left w:val="single" w:sz="6" w:space="0" w:color="000000"/>
              <w:bottom w:val="single" w:sz="6" w:space="0" w:color="000000"/>
              <w:right w:val="single" w:sz="6" w:space="0" w:color="000000"/>
            </w:tcBorders>
            <w:hideMark/>
          </w:tcPr>
          <w:p w:rsidR="008E10B3" w:rsidRDefault="008E10B3" w:rsidP="008E10B3">
            <w:pPr>
              <w:pStyle w:val="af2"/>
              <w:spacing w:before="0" w:beforeAutospacing="0" w:after="0" w:afterAutospacing="0"/>
            </w:pPr>
            <w:r w:rsidRPr="008E10B3">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8E10B3" w:rsidRDefault="008E10B3" w:rsidP="008E10B3">
      <w:pPr>
        <w:spacing w:after="0"/>
        <w:jc w:val="both"/>
        <w:rPr>
          <w:rFonts w:ascii="Times New Roman" w:hAnsi="Times New Roman"/>
          <w:sz w:val="24"/>
          <w:szCs w:val="24"/>
        </w:rPr>
      </w:pPr>
    </w:p>
    <w:p w:rsidR="006E3057" w:rsidRPr="006E3057" w:rsidRDefault="006E3057" w:rsidP="00E51F5B">
      <w:pPr>
        <w:numPr>
          <w:ilvl w:val="1"/>
          <w:numId w:val="3"/>
        </w:numPr>
        <w:spacing w:after="0" w:line="240" w:lineRule="auto"/>
        <w:ind w:left="2552" w:firstLine="0"/>
        <w:contextualSpacing/>
        <w:rPr>
          <w:rFonts w:ascii="Times New Roman" w:eastAsia="Calibri" w:hAnsi="Times New Roman" w:cs="Times New Roman"/>
          <w:b/>
          <w:kern w:val="0"/>
          <w:sz w:val="24"/>
          <w:szCs w:val="24"/>
          <w:lang w:eastAsia="ru-RU"/>
        </w:rPr>
      </w:pPr>
      <w:r w:rsidRPr="006E3057">
        <w:rPr>
          <w:rFonts w:ascii="Times New Roman" w:eastAsia="Calibri" w:hAnsi="Times New Roman" w:cs="Times New Roman"/>
          <w:b/>
          <w:kern w:val="0"/>
          <w:sz w:val="24"/>
          <w:szCs w:val="24"/>
          <w:lang w:eastAsia="ru-RU"/>
        </w:rPr>
        <w:t xml:space="preserve"> Педагогическая диагностика</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Педагогическая диагностика достижений планируемых результатов направлена на</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w:t>
      </w:r>
      <w:r>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позволяет выявлять особенности и динамику развития ребёнка, составлять на основе</w:t>
      </w:r>
      <w:r>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полученных данных индивидуальные образовательные маршруты освоения</w:t>
      </w:r>
      <w:r>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образовательной программы, своевременно вносить изменения в планирование, содержание и организацию образовательной деятельности.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Цели педагогической. диагностики, а также особенности её проведения</w:t>
      </w:r>
      <w:r>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определяются требованиями ФГОС ДО. При реализации Программы может проводиться</w:t>
      </w:r>
      <w:r>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оценка индивидуального развития детей, которая осуществляется педагогом в рамках</w:t>
      </w:r>
      <w:r>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педагогической диагностики. Вопрос о её проведении для получения информации о</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динамике возрастного развития ребёнка и успешности освоения им Программы, формах</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организации и методах решается непосредственно ДОО. </w:t>
      </w:r>
    </w:p>
    <w:p w:rsidR="00FA3DDE" w:rsidRPr="00E51F5B"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Специфика педагогической диагностики достижения планируемых</w:t>
      </w:r>
      <w:r>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образовательных результатов обусловлена </w:t>
      </w:r>
      <w:r w:rsidRPr="00E51F5B">
        <w:rPr>
          <w:rFonts w:ascii="Times New Roman" w:eastAsia="Times New Roman" w:hAnsi="Times New Roman" w:cs="Times New Roman"/>
          <w:kern w:val="0"/>
          <w:sz w:val="24"/>
          <w:szCs w:val="24"/>
          <w:lang w:eastAsia="ru-RU"/>
        </w:rPr>
        <w:t>следующими требованиями ФГОС ДО:</w:t>
      </w:r>
    </w:p>
    <w:p w:rsidR="00FA3DDE" w:rsidRPr="00E51F5B" w:rsidRDefault="00FA3DDE" w:rsidP="004B0CF4">
      <w:pPr>
        <w:pStyle w:val="a5"/>
        <w:numPr>
          <w:ilvl w:val="0"/>
          <w:numId w:val="5"/>
        </w:numPr>
        <w:spacing w:after="0" w:line="240" w:lineRule="auto"/>
        <w:ind w:left="0" w:firstLine="709"/>
        <w:jc w:val="both"/>
        <w:rPr>
          <w:rFonts w:ascii="Times New Roman" w:hAnsi="Times New Roman" w:cs="Times New Roman"/>
          <w:sz w:val="24"/>
          <w:szCs w:val="24"/>
        </w:rPr>
      </w:pPr>
      <w:r w:rsidRPr="00E51F5B">
        <w:rPr>
          <w:rFonts w:ascii="Times New Roman" w:hAnsi="Times New Roman" w:cs="Times New Roman"/>
          <w:sz w:val="24"/>
          <w:szCs w:val="24"/>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rsidR="00FA3DDE" w:rsidRPr="00E51F5B" w:rsidRDefault="00FA3DDE" w:rsidP="004B0CF4">
      <w:pPr>
        <w:pStyle w:val="a5"/>
        <w:numPr>
          <w:ilvl w:val="0"/>
          <w:numId w:val="5"/>
        </w:numPr>
        <w:spacing w:after="0" w:line="240" w:lineRule="auto"/>
        <w:ind w:left="0" w:firstLine="709"/>
        <w:jc w:val="both"/>
        <w:rPr>
          <w:rFonts w:ascii="Times New Roman" w:hAnsi="Times New Roman" w:cs="Times New Roman"/>
          <w:sz w:val="24"/>
          <w:szCs w:val="24"/>
        </w:rPr>
      </w:pPr>
      <w:r w:rsidRPr="00E51F5B">
        <w:rPr>
          <w:rFonts w:ascii="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аттестации итоговом аттестации обучающихся.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E51F5B">
        <w:rPr>
          <w:rFonts w:ascii="Times New Roman" w:eastAsia="Times New Roman" w:hAnsi="Times New Roman" w:cs="Times New Roman"/>
          <w:kern w:val="0"/>
          <w:sz w:val="24"/>
          <w:szCs w:val="24"/>
          <w:lang w:eastAsia="ru-RU"/>
        </w:rPr>
        <w:t>Данные положения подчеркивают направленность педагогической диагностики</w:t>
      </w:r>
      <w:r w:rsidRPr="00C422D7">
        <w:rPr>
          <w:rFonts w:ascii="Times New Roman" w:eastAsia="Times New Roman" w:hAnsi="Times New Roman" w:cs="Times New Roman"/>
          <w:kern w:val="0"/>
          <w:sz w:val="24"/>
          <w:szCs w:val="24"/>
          <w:lang w:eastAsia="ru-RU"/>
        </w:rPr>
        <w:t xml:space="preserve"> на</w:t>
      </w:r>
      <w:r>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оценку индивидуального развития детей дошкольного возраста, на основе которой</w:t>
      </w:r>
      <w:r>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определяется эффективность педагогических действий и осуществляется их дальнейшее</w:t>
      </w:r>
      <w:r>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планирование.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Результаты педагогической диагностики (мониторинга) могут использоваться</w:t>
      </w:r>
      <w:r>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исключительно для решения следующих образовательных задач: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1) индивидуализации образования (в том числе поддержки ребёнка, построения его</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образовательной траектории или профессиональной коррекции особенностей его</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развития);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 xml:space="preserve">2) оптимизации работы с группой детей.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 xml:space="preserve">Периодичность проведения педагогической диагностики определяется ДОО.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lastRenderedPageBreak/>
        <w:t>Оптимальным является её проведение на начальном этапе освоения ребёнком</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образовательной программы в зависимости от времени его поступления в дошкольную</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группу (стартовая диагностика) и на завершающем этапе освоения программы его</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возрастной группой (заключительная, финальная диагностика). При проведении</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диагностики на начальном этапе учитывается адаптационный период пребывания ребёнка</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в группе. Сравнение результатов стартовой и финальной диагностики позволяет выявить</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индивидуальную динамику развития ребёнка.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Педагогическая диагностика индивидуального развития детей проводится</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педагогом в произвольной форме на основе </w:t>
      </w:r>
      <w:r w:rsidR="006829C7" w:rsidRPr="00C422D7">
        <w:rPr>
          <w:rFonts w:ascii="Times New Roman" w:eastAsia="Times New Roman" w:hAnsi="Times New Roman" w:cs="Times New Roman"/>
          <w:kern w:val="0"/>
          <w:sz w:val="24"/>
          <w:szCs w:val="24"/>
          <w:lang w:eastAsia="ru-RU"/>
        </w:rPr>
        <w:t>мало формализованных</w:t>
      </w:r>
      <w:r w:rsidRPr="00C422D7">
        <w:rPr>
          <w:rFonts w:ascii="Times New Roman" w:eastAsia="Times New Roman" w:hAnsi="Times New Roman" w:cs="Times New Roman"/>
          <w:kern w:val="0"/>
          <w:sz w:val="24"/>
          <w:szCs w:val="24"/>
          <w:lang w:eastAsia="ru-RU"/>
        </w:rPr>
        <w:t xml:space="preserve"> диагностических</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методов: наблюдения, свободных бесед с детьми, анализа продуктов детской деятельности</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(рисунков, работ по лепке, аппликации, построек, поделок и тому подобное), специальных</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диагностических ситуаций. При необходимости педагог может использовать специальные</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методики диагностики физического, коммуникативного, познавательного, речевого,</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художественно эстетического развития.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Основным методом педагогической диагностики является наблюдение.</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этапах дошкольного детства в соответствующих образовательных областях. Педагог</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наблюдает за поведением ребёнка в деятельности (игровой, общении, познавательно</w:t>
      </w:r>
      <w:r>
        <w:rPr>
          <w:rFonts w:ascii="Times New Roman" w:eastAsia="Times New Roman" w:hAnsi="Times New Roman" w:cs="Times New Roman"/>
          <w:kern w:val="0"/>
          <w:sz w:val="24"/>
          <w:szCs w:val="24"/>
          <w:lang w:eastAsia="ru-RU"/>
        </w:rPr>
        <w:t>-</w:t>
      </w:r>
      <w:r w:rsidRPr="00C422D7">
        <w:rPr>
          <w:rFonts w:ascii="Times New Roman" w:eastAsia="Times New Roman" w:hAnsi="Times New Roman" w:cs="Times New Roman"/>
          <w:kern w:val="0"/>
          <w:sz w:val="24"/>
          <w:szCs w:val="24"/>
          <w:lang w:eastAsia="ru-RU"/>
        </w:rPr>
        <w:t>исследовательской, изобразительной, конструировании, двигательной), разных ситуациях</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(в режимных процессах, в группе и на прогулке, совместной и самостоятельной</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деятельности детей и других ситуациях). В процессе наблюдения педагог отмечает</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особенности проявления ребёнком личностных качеств, деятельностных умений, интересов, предпочтений, фиксирует реакции на успехи и неудачи, поведение в</w:t>
      </w:r>
      <w:r w:rsidR="006829C7">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конфликтных ситуациях и тому подобное.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Наблюдая за поведением ребёнка, педагог обращает внимание на частоту</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проявления каждого показателя, самостоятельность и инициативность ребёнка в</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деятельности. Частота проявления указывает на периодичность и степень устойчивости</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показателя. Самостоятельность выполнения действия позволяет определить зону</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актуального и ближайшего развития ребёнка. Инициативность свидетельствует о</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проявлении субъектности ребёнка в деятельности и взаимодействии.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Результаты наблюдения фиксируются, способ и форму их регистрации педагог</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выбирает самостоятельно. Оптимальной формой фиксации результатов наблюдения может</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являться карта развития ребёнка. Педагог может составить её самостоятельно, отразив</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показатели возрастного развития ребёнка и критерии их оценивания. Фиксация данных</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наблюдения позволит педагогу выявить и проанализировать динамику в развитии ребёнка</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на определенном возрастном этапе, а также скорректировать образовательную</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деятельность с учётом индивидуальных особенностей развития ребёнка и его</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потребностей.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Результаты наблюдения могут быть дополнены беседами с детьми в свободной</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форме, что позволяет выявить причины поступков, наличие интереса к определенному</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виду деятельности, уточнить знания о предметах и явлениях окружающей</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действительности и другое.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Анализ продуктов детской деятельности может осуществляться на основе изучения</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материалов портфолио ребёнка (рисунков, работ по аппликации, фотографий работ по</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лепке, построек, поделок и другого). Полученные в процессе анализа качественные</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характеристики существенно дополнят результаты наблюдения за продуктивной</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деятельностью детей (изобразительной, конструктивной, музыкальной и другой</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деятельностью).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Педагогическая диагностика завершается анализом полученных данных, на основе</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которых педагог выстраивает взаимодействие с детьми, организует РППС, мотивирующую</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активную творческую деятельность обучающихся, составляет индивидуальные</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образовательные маршруты освоения образовательной Программы, осознанно и</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целенаправленно проектирует образовательный процесс.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При необходимости используется психологическая диагностика развития детей</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(выявление и изучение индивидуально-психологических особенностей детей, причин</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возникновения трудностей в освоении образовательной программы), которую проводят</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квалифицированные специалисты (педагоги психологи, психологи). Участие ребёнка в</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психологической диагностике </w:t>
      </w:r>
      <w:r w:rsidRPr="00C422D7">
        <w:rPr>
          <w:rFonts w:ascii="Times New Roman" w:eastAsia="Times New Roman" w:hAnsi="Times New Roman" w:cs="Times New Roman"/>
          <w:kern w:val="0"/>
          <w:sz w:val="24"/>
          <w:szCs w:val="24"/>
          <w:lang w:eastAsia="ru-RU"/>
        </w:rPr>
        <w:lastRenderedPageBreak/>
        <w:t>допускается только с согласия его родителей (законных</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представителей). Результаты психологической диагностики могут использоваться для</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решения задач психологического сопровождения и оказания адресной психологической</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помощи.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В соответствии с комментариями Минобрнауки РФ к ФГОС ДО в рамках реализации</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Программы педагоги обязаны анализировать индивидуальное развитие воспитанников в</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форме педагогической диагностики для индивидуализации образования, которая</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предполагает поддержку ребенка, построение его индивидуальной траектории, а также</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включающая при необходимости коррекцию развития воспитанников в условиях</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профессиональной компетенции педагогов; оптимизацию работы с группой детей.</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 xml:space="preserve"> Основополагающим методом педагогической диагностики является наблюдение.</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При необходимости педагог может применять иные исследовательские методы, уместные для осуществления педагогической диагностики в дошкольном </w:t>
      </w:r>
      <w:r w:rsidR="00BF5BDB" w:rsidRPr="00C422D7">
        <w:rPr>
          <w:rFonts w:ascii="Times New Roman" w:eastAsia="Times New Roman" w:hAnsi="Times New Roman" w:cs="Times New Roman"/>
          <w:kern w:val="0"/>
          <w:sz w:val="24"/>
          <w:szCs w:val="24"/>
          <w:lang w:eastAsia="ru-RU"/>
        </w:rPr>
        <w:t>образовании (</w:t>
      </w:r>
      <w:r w:rsidRPr="00C422D7">
        <w:rPr>
          <w:rFonts w:ascii="Times New Roman" w:eastAsia="Times New Roman" w:hAnsi="Times New Roman" w:cs="Times New Roman"/>
          <w:kern w:val="0"/>
          <w:sz w:val="24"/>
          <w:szCs w:val="24"/>
          <w:lang w:eastAsia="ru-RU"/>
        </w:rPr>
        <w:t xml:space="preserve">беседа, поручения, создание педагогических ситуаций и др.) </w:t>
      </w:r>
    </w:p>
    <w:p w:rsidR="00FA3DDE" w:rsidRPr="00C422D7"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 xml:space="preserve"> Педагогическая диагностика осуществляется с использованием диагностических</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таблиц, в которых в которых фиксируются показатели развития детей в </w:t>
      </w:r>
      <w:r w:rsidR="00A0636C" w:rsidRPr="00C422D7">
        <w:rPr>
          <w:rFonts w:ascii="Times New Roman" w:eastAsia="Times New Roman" w:hAnsi="Times New Roman" w:cs="Times New Roman"/>
          <w:kern w:val="0"/>
          <w:sz w:val="24"/>
          <w:szCs w:val="24"/>
          <w:lang w:eastAsia="ru-RU"/>
        </w:rPr>
        <w:t>словесной</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(опосредованной) форме: показатель сформирован, не сформирован, находится в стадии</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формирования. </w:t>
      </w:r>
    </w:p>
    <w:p w:rsidR="00FA3DDE" w:rsidRPr="00A0636C" w:rsidRDefault="00FA3DDE" w:rsidP="00FA3DDE">
      <w:pPr>
        <w:spacing w:after="0" w:line="240" w:lineRule="auto"/>
        <w:ind w:firstLine="709"/>
        <w:jc w:val="both"/>
        <w:rPr>
          <w:rFonts w:ascii="Times New Roman" w:eastAsia="Times New Roman" w:hAnsi="Times New Roman" w:cs="Times New Roman"/>
          <w:kern w:val="0"/>
          <w:sz w:val="24"/>
          <w:szCs w:val="24"/>
          <w:lang w:eastAsia="ru-RU"/>
        </w:rPr>
      </w:pPr>
      <w:r w:rsidRPr="00C422D7">
        <w:rPr>
          <w:rFonts w:ascii="Times New Roman" w:eastAsia="Times New Roman" w:hAnsi="Times New Roman" w:cs="Times New Roman"/>
          <w:kern w:val="0"/>
          <w:sz w:val="24"/>
          <w:szCs w:val="24"/>
          <w:lang w:eastAsia="ru-RU"/>
        </w:rPr>
        <w:t xml:space="preserve"> При аналитике полученных результатов педагоги не сравнивают результаты детей</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между собой. Педагог сопоставляет только индивидуальные достижения конкретного</w:t>
      </w:r>
      <w:r w:rsidR="00A0636C">
        <w:rPr>
          <w:rFonts w:ascii="Times New Roman" w:eastAsia="Times New Roman" w:hAnsi="Times New Roman" w:cs="Times New Roman"/>
          <w:kern w:val="0"/>
          <w:sz w:val="24"/>
          <w:szCs w:val="24"/>
          <w:lang w:eastAsia="ru-RU"/>
        </w:rPr>
        <w:t xml:space="preserve"> </w:t>
      </w:r>
      <w:r w:rsidRPr="00C422D7">
        <w:rPr>
          <w:rFonts w:ascii="Times New Roman" w:eastAsia="Times New Roman" w:hAnsi="Times New Roman" w:cs="Times New Roman"/>
          <w:kern w:val="0"/>
          <w:sz w:val="24"/>
          <w:szCs w:val="24"/>
          <w:lang w:eastAsia="ru-RU"/>
        </w:rPr>
        <w:t xml:space="preserve">воспитанника, его отдельно взятую динамику. Диагностика проводится три раза в </w:t>
      </w:r>
      <w:r w:rsidRPr="00A0636C">
        <w:rPr>
          <w:rFonts w:ascii="Times New Roman" w:eastAsia="Times New Roman" w:hAnsi="Times New Roman" w:cs="Times New Roman"/>
          <w:kern w:val="0"/>
          <w:sz w:val="24"/>
          <w:szCs w:val="24"/>
          <w:lang w:eastAsia="ru-RU"/>
        </w:rPr>
        <w:t>год</w:t>
      </w:r>
      <w:r w:rsidR="00A0636C" w:rsidRPr="00A0636C">
        <w:rPr>
          <w:rFonts w:ascii="Times New Roman" w:eastAsia="Times New Roman" w:hAnsi="Times New Roman" w:cs="Times New Roman"/>
          <w:kern w:val="0"/>
          <w:sz w:val="24"/>
          <w:szCs w:val="24"/>
          <w:lang w:eastAsia="ru-RU"/>
        </w:rPr>
        <w:t xml:space="preserve"> </w:t>
      </w:r>
      <w:r w:rsidRPr="00A0636C">
        <w:rPr>
          <w:rFonts w:ascii="Times New Roman" w:eastAsia="Times New Roman" w:hAnsi="Times New Roman" w:cs="Times New Roman"/>
          <w:kern w:val="0"/>
          <w:sz w:val="24"/>
          <w:szCs w:val="24"/>
          <w:lang w:eastAsia="ru-RU"/>
        </w:rPr>
        <w:t>в</w:t>
      </w:r>
      <w:r w:rsidR="00A0636C" w:rsidRPr="00A0636C">
        <w:rPr>
          <w:rFonts w:ascii="Times New Roman" w:eastAsia="Times New Roman" w:hAnsi="Times New Roman" w:cs="Times New Roman"/>
          <w:kern w:val="0"/>
          <w:sz w:val="24"/>
          <w:szCs w:val="24"/>
          <w:lang w:eastAsia="ru-RU"/>
        </w:rPr>
        <w:t xml:space="preserve"> </w:t>
      </w:r>
      <w:r w:rsidRPr="00A0636C">
        <w:rPr>
          <w:rFonts w:ascii="Times New Roman" w:eastAsia="Times New Roman" w:hAnsi="Times New Roman" w:cs="Times New Roman"/>
          <w:kern w:val="0"/>
          <w:sz w:val="24"/>
          <w:szCs w:val="24"/>
          <w:lang w:eastAsia="ru-RU"/>
        </w:rPr>
        <w:t>начале</w:t>
      </w:r>
      <w:r w:rsidR="00A0636C" w:rsidRPr="00A0636C">
        <w:rPr>
          <w:rFonts w:ascii="Times New Roman" w:eastAsia="Times New Roman" w:hAnsi="Times New Roman" w:cs="Times New Roman"/>
          <w:kern w:val="0"/>
          <w:sz w:val="24"/>
          <w:szCs w:val="24"/>
          <w:lang w:eastAsia="ru-RU"/>
        </w:rPr>
        <w:t>, в середине</w:t>
      </w:r>
      <w:r w:rsidRPr="00A0636C">
        <w:rPr>
          <w:rFonts w:ascii="Times New Roman" w:eastAsia="Times New Roman" w:hAnsi="Times New Roman" w:cs="Times New Roman"/>
          <w:kern w:val="0"/>
          <w:sz w:val="24"/>
          <w:szCs w:val="24"/>
          <w:lang w:eastAsia="ru-RU"/>
        </w:rPr>
        <w:t xml:space="preserve"> и в конце учебного года.</w:t>
      </w:r>
    </w:p>
    <w:p w:rsidR="006E3057" w:rsidRPr="006E3057" w:rsidRDefault="006E3057" w:rsidP="00E51F5B">
      <w:pPr>
        <w:numPr>
          <w:ilvl w:val="1"/>
          <w:numId w:val="3"/>
        </w:numPr>
        <w:spacing w:after="0" w:line="240" w:lineRule="auto"/>
        <w:ind w:left="0" w:firstLine="0"/>
        <w:contextualSpacing/>
        <w:jc w:val="center"/>
        <w:rPr>
          <w:rFonts w:ascii="Times New Roman" w:eastAsia="Calibri" w:hAnsi="Times New Roman" w:cs="Times New Roman"/>
          <w:b/>
          <w:kern w:val="0"/>
          <w:sz w:val="24"/>
          <w:szCs w:val="24"/>
          <w:lang w:eastAsia="ru-RU"/>
        </w:rPr>
      </w:pPr>
      <w:r w:rsidRPr="006E3057">
        <w:rPr>
          <w:rFonts w:ascii="Times New Roman" w:eastAsia="Calibri" w:hAnsi="Times New Roman" w:cs="Times New Roman"/>
          <w:b/>
          <w:kern w:val="0"/>
          <w:sz w:val="24"/>
          <w:szCs w:val="24"/>
          <w:lang w:eastAsia="ru-RU"/>
        </w:rPr>
        <w:t>Часть, формируемая участниками образовательного процесса</w:t>
      </w:r>
    </w:p>
    <w:p w:rsidR="006E3057" w:rsidRPr="006E3057" w:rsidRDefault="006E3057" w:rsidP="006E3057">
      <w:pPr>
        <w:spacing w:after="0" w:line="240" w:lineRule="auto"/>
        <w:rPr>
          <w:rFonts w:ascii="Times New Roman" w:eastAsia="Calibri" w:hAnsi="Times New Roman" w:cs="Times New Roman"/>
          <w:kern w:val="0"/>
          <w:sz w:val="24"/>
          <w:szCs w:val="24"/>
        </w:rPr>
      </w:pPr>
    </w:p>
    <w:p w:rsidR="00A0636C" w:rsidRPr="00A0636C" w:rsidRDefault="00A0636C" w:rsidP="00A0636C">
      <w:pPr>
        <w:spacing w:after="0" w:line="0" w:lineRule="atLeast"/>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1.</w:t>
      </w:r>
      <w:r w:rsidR="00E51F5B">
        <w:rPr>
          <w:rFonts w:ascii="Times New Roman" w:eastAsia="Times New Roman" w:hAnsi="Times New Roman" w:cs="Times New Roman"/>
          <w:b/>
          <w:kern w:val="0"/>
          <w:sz w:val="24"/>
          <w:szCs w:val="24"/>
          <w:lang w:eastAsia="ru-RU"/>
        </w:rPr>
        <w:t>7</w:t>
      </w:r>
      <w:r>
        <w:rPr>
          <w:rFonts w:ascii="Times New Roman" w:eastAsia="Times New Roman" w:hAnsi="Times New Roman" w:cs="Times New Roman"/>
          <w:b/>
          <w:kern w:val="0"/>
          <w:sz w:val="24"/>
          <w:szCs w:val="24"/>
          <w:lang w:eastAsia="ru-RU"/>
        </w:rPr>
        <w:t xml:space="preserve">.1 </w:t>
      </w:r>
      <w:r w:rsidRPr="00A0636C">
        <w:rPr>
          <w:rFonts w:ascii="Times New Roman" w:eastAsia="Times New Roman" w:hAnsi="Times New Roman" w:cs="Times New Roman"/>
          <w:b/>
          <w:kern w:val="0"/>
          <w:sz w:val="24"/>
          <w:szCs w:val="24"/>
          <w:lang w:eastAsia="ru-RU"/>
        </w:rPr>
        <w:t>Программа «Радуга здоровья»</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b/>
          <w:kern w:val="0"/>
          <w:sz w:val="24"/>
          <w:szCs w:val="24"/>
          <w:lang w:eastAsia="ru-RU"/>
        </w:rPr>
        <w:t>Цель:</w:t>
      </w:r>
      <w:r w:rsidRPr="00A0636C">
        <w:rPr>
          <w:rFonts w:ascii="Times New Roman" w:eastAsia="Times New Roman" w:hAnsi="Times New Roman" w:cs="Times New Roman"/>
          <w:kern w:val="0"/>
          <w:sz w:val="24"/>
          <w:szCs w:val="24"/>
          <w:lang w:eastAsia="ru-RU"/>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rsidR="00A0636C" w:rsidRPr="00A0636C" w:rsidRDefault="00A0636C" w:rsidP="00A0636C">
      <w:pPr>
        <w:spacing w:after="0" w:line="0" w:lineRule="atLeast"/>
        <w:jc w:val="both"/>
        <w:rPr>
          <w:rFonts w:ascii="Times New Roman" w:eastAsia="Times New Roman" w:hAnsi="Times New Roman" w:cs="Times New Roman"/>
          <w:b/>
          <w:kern w:val="0"/>
          <w:sz w:val="24"/>
          <w:szCs w:val="24"/>
          <w:lang w:eastAsia="ru-RU"/>
        </w:rPr>
      </w:pPr>
      <w:r w:rsidRPr="00A0636C">
        <w:rPr>
          <w:rFonts w:ascii="Times New Roman" w:eastAsia="Times New Roman" w:hAnsi="Times New Roman" w:cs="Times New Roman"/>
          <w:b/>
          <w:kern w:val="0"/>
          <w:sz w:val="24"/>
          <w:szCs w:val="24"/>
          <w:lang w:eastAsia="ru-RU"/>
        </w:rPr>
        <w:t>Задачи:</w:t>
      </w:r>
    </w:p>
    <w:p w:rsidR="00A0636C" w:rsidRPr="00A0636C" w:rsidRDefault="00A0636C" w:rsidP="00A0636C">
      <w:pPr>
        <w:spacing w:after="0" w:line="0" w:lineRule="atLeast"/>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1. Сохранять, укреплять физическое и психологическое здоровье воспитанников с учетом их индивидуальных особенностей;</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2. Формировать у детей и родителей основы здорового образа жизни.</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3. Разнообразить формы и методы оздоровительной работы.</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4. Формировать у дошкольника представление об ответственности за собственное здоровье и здоровье окружающих;</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5. Внедрять в практику работы современные здоровьесберегающие технологии в условиях детского сада и семьи;</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6. Обеспечить формирование у воспитанников   необходимых знаний, позволяющих сохранить и укрепить здоровье;</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7. Снизить уровень заболеваемости воспитанников.</w:t>
      </w:r>
    </w:p>
    <w:p w:rsidR="00A0636C" w:rsidRPr="00A0636C" w:rsidRDefault="00A0636C" w:rsidP="00A0636C">
      <w:pPr>
        <w:spacing w:after="0" w:line="0" w:lineRule="atLeast"/>
        <w:jc w:val="both"/>
        <w:rPr>
          <w:rFonts w:ascii="Times New Roman" w:eastAsia="Times New Roman" w:hAnsi="Times New Roman" w:cs="Times New Roman"/>
          <w:b/>
          <w:kern w:val="0"/>
          <w:sz w:val="24"/>
          <w:szCs w:val="24"/>
          <w:lang w:eastAsia="ru-RU"/>
        </w:rPr>
      </w:pPr>
      <w:r w:rsidRPr="00A0636C">
        <w:rPr>
          <w:rFonts w:ascii="Times New Roman" w:eastAsia="Times New Roman" w:hAnsi="Times New Roman" w:cs="Times New Roman"/>
          <w:b/>
          <w:kern w:val="0"/>
          <w:sz w:val="24"/>
          <w:szCs w:val="24"/>
          <w:lang w:eastAsia="ru-RU"/>
        </w:rPr>
        <w:t>Ожидаемые результаты:</w:t>
      </w:r>
    </w:p>
    <w:p w:rsidR="00A0636C" w:rsidRPr="00A0636C" w:rsidRDefault="00A0636C" w:rsidP="004B0CF4">
      <w:pPr>
        <w:numPr>
          <w:ilvl w:val="0"/>
          <w:numId w:val="6"/>
        </w:num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Снижение заболеваемости и повышение уровня здоровья детей.</w:t>
      </w:r>
    </w:p>
    <w:p w:rsidR="00A0636C" w:rsidRPr="00A0636C" w:rsidRDefault="00A0636C" w:rsidP="004B0CF4">
      <w:pPr>
        <w:numPr>
          <w:ilvl w:val="0"/>
          <w:numId w:val="6"/>
        </w:num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Овладение выпускниками детского сада знаниями о здоровом образе жизни, осознание ими ответственности за своё здоровье.</w:t>
      </w:r>
    </w:p>
    <w:p w:rsidR="00A0636C" w:rsidRPr="00A0636C" w:rsidRDefault="00A0636C" w:rsidP="004B0CF4">
      <w:pPr>
        <w:numPr>
          <w:ilvl w:val="0"/>
          <w:numId w:val="6"/>
        </w:num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Повышение уровня профессионального мастерства у педагогов.</w:t>
      </w:r>
    </w:p>
    <w:p w:rsidR="00A0636C" w:rsidRPr="00A0636C" w:rsidRDefault="00A0636C" w:rsidP="004B0CF4">
      <w:pPr>
        <w:numPr>
          <w:ilvl w:val="0"/>
          <w:numId w:val="6"/>
        </w:num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 xml:space="preserve">Уменьшение количества детей, имеющих нарушение опорно-двигательного аппарата. </w:t>
      </w:r>
    </w:p>
    <w:p w:rsidR="00A0636C" w:rsidRPr="00A0636C" w:rsidRDefault="00A0636C" w:rsidP="004B0CF4">
      <w:pPr>
        <w:numPr>
          <w:ilvl w:val="0"/>
          <w:numId w:val="6"/>
        </w:num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Увеличение посещаемости, в том числе в период эпидемии гриппа.</w:t>
      </w:r>
    </w:p>
    <w:p w:rsidR="00A0636C" w:rsidRPr="00A0636C" w:rsidRDefault="00A0636C" w:rsidP="004B0CF4">
      <w:pPr>
        <w:numPr>
          <w:ilvl w:val="0"/>
          <w:numId w:val="6"/>
        </w:num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 xml:space="preserve">Повышение компетентности родителей в области основ здорового образа жизни.                                                                                                     </w:t>
      </w:r>
    </w:p>
    <w:p w:rsidR="00A0636C" w:rsidRPr="00A0636C" w:rsidRDefault="00A0636C" w:rsidP="00A0636C">
      <w:pPr>
        <w:spacing w:after="0" w:line="0" w:lineRule="atLeast"/>
        <w:jc w:val="center"/>
        <w:rPr>
          <w:rFonts w:ascii="Times New Roman" w:eastAsia="Times New Roman" w:hAnsi="Times New Roman" w:cs="Times New Roman"/>
          <w:b/>
          <w:color w:val="FF0000"/>
          <w:kern w:val="0"/>
          <w:sz w:val="24"/>
          <w:szCs w:val="24"/>
          <w:lang w:eastAsia="ru-RU"/>
        </w:rPr>
      </w:pPr>
    </w:p>
    <w:p w:rsidR="001D2774" w:rsidRPr="001D2774" w:rsidRDefault="00A0636C" w:rsidP="001D2774">
      <w:pPr>
        <w:pStyle w:val="3"/>
        <w:jc w:val="center"/>
        <w:rPr>
          <w:rFonts w:ascii="Times New Roman" w:eastAsia="Times New Roman" w:hAnsi="Times New Roman" w:cs="Times New Roman"/>
          <w:b/>
          <w:color w:val="auto"/>
          <w:kern w:val="0"/>
        </w:rPr>
      </w:pPr>
      <w:bookmarkStart w:id="3" w:name="_Toc148469668"/>
      <w:r w:rsidRPr="00A0636C">
        <w:rPr>
          <w:rFonts w:ascii="Times New Roman" w:eastAsia="Times New Roman" w:hAnsi="Times New Roman" w:cs="Times New Roman"/>
          <w:b/>
          <w:color w:val="auto"/>
          <w:kern w:val="0"/>
          <w:lang w:eastAsia="ru-RU"/>
        </w:rPr>
        <w:t>1.</w:t>
      </w:r>
      <w:r w:rsidR="00E51F5B">
        <w:rPr>
          <w:rFonts w:ascii="Times New Roman" w:eastAsia="Times New Roman" w:hAnsi="Times New Roman" w:cs="Times New Roman"/>
          <w:b/>
          <w:color w:val="auto"/>
          <w:kern w:val="0"/>
          <w:lang w:eastAsia="ru-RU"/>
        </w:rPr>
        <w:t>7</w:t>
      </w:r>
      <w:r w:rsidRPr="00A0636C">
        <w:rPr>
          <w:rFonts w:ascii="Times New Roman" w:eastAsia="Times New Roman" w:hAnsi="Times New Roman" w:cs="Times New Roman"/>
          <w:b/>
          <w:color w:val="auto"/>
          <w:kern w:val="0"/>
          <w:lang w:eastAsia="ru-RU"/>
        </w:rPr>
        <w:t>.</w:t>
      </w:r>
      <w:r w:rsidR="001D2774" w:rsidRPr="001D2774">
        <w:rPr>
          <w:rFonts w:ascii="Times New Roman" w:eastAsia="Times New Roman" w:hAnsi="Times New Roman" w:cs="Times New Roman"/>
          <w:b/>
          <w:color w:val="auto"/>
          <w:kern w:val="0"/>
          <w:lang w:eastAsia="ru-RU"/>
        </w:rPr>
        <w:t>2</w:t>
      </w:r>
      <w:r w:rsidRPr="00A0636C">
        <w:rPr>
          <w:rFonts w:ascii="Times New Roman" w:eastAsia="Times New Roman" w:hAnsi="Times New Roman" w:cs="Times New Roman"/>
          <w:b/>
          <w:color w:val="auto"/>
          <w:kern w:val="0"/>
          <w:lang w:eastAsia="ru-RU"/>
        </w:rPr>
        <w:t xml:space="preserve"> Программа </w:t>
      </w:r>
      <w:r w:rsidR="001D2774" w:rsidRPr="001D2774">
        <w:rPr>
          <w:rFonts w:ascii="Times New Roman" w:eastAsia="Times New Roman" w:hAnsi="Times New Roman" w:cs="Times New Roman"/>
          <w:b/>
          <w:color w:val="auto"/>
          <w:kern w:val="0"/>
        </w:rPr>
        <w:t>«Луи няврам» (дети севера)</w:t>
      </w:r>
      <w:bookmarkEnd w:id="3"/>
    </w:p>
    <w:p w:rsidR="00A0636C" w:rsidRPr="00A0636C" w:rsidRDefault="00A0636C" w:rsidP="001D2774">
      <w:pPr>
        <w:spacing w:after="0" w:line="0" w:lineRule="atLeast"/>
        <w:jc w:val="center"/>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b/>
          <w:kern w:val="0"/>
          <w:sz w:val="24"/>
          <w:szCs w:val="24"/>
          <w:lang w:eastAsia="ru-RU"/>
        </w:rPr>
        <w:t>Цель:</w:t>
      </w:r>
      <w:r w:rsidRPr="00A0636C">
        <w:rPr>
          <w:rFonts w:ascii="Times New Roman" w:eastAsia="Times New Roman" w:hAnsi="Times New Roman" w:cs="Times New Roman"/>
          <w:kern w:val="0"/>
          <w:sz w:val="24"/>
          <w:szCs w:val="24"/>
          <w:lang w:eastAsia="ru-RU"/>
        </w:rPr>
        <w:t xml:space="preserve"> создание единой системы, обеспечивающей воспитание этнокультурной компетенции и этнической толерантности в условиях дошкольного образовательного учреждения посредствам   инновационных технологий.</w:t>
      </w:r>
    </w:p>
    <w:p w:rsidR="00A0636C" w:rsidRPr="00A0636C" w:rsidRDefault="00A0636C" w:rsidP="00A0636C">
      <w:pPr>
        <w:spacing w:after="0" w:line="0" w:lineRule="atLeast"/>
        <w:jc w:val="both"/>
        <w:rPr>
          <w:rFonts w:ascii="Times New Roman" w:eastAsia="Times New Roman" w:hAnsi="Times New Roman" w:cs="Times New Roman"/>
          <w:b/>
          <w:kern w:val="0"/>
          <w:sz w:val="24"/>
          <w:szCs w:val="24"/>
          <w:lang w:eastAsia="ru-RU"/>
        </w:rPr>
      </w:pPr>
      <w:r w:rsidRPr="00A0636C">
        <w:rPr>
          <w:rFonts w:ascii="Times New Roman" w:eastAsia="Times New Roman" w:hAnsi="Times New Roman" w:cs="Times New Roman"/>
          <w:b/>
          <w:kern w:val="0"/>
          <w:sz w:val="24"/>
          <w:szCs w:val="24"/>
          <w:lang w:eastAsia="ru-RU"/>
        </w:rPr>
        <w:t>Задачи:</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 xml:space="preserve">1.Создать комплексную интегрированную модель информационно-методического и технического обеспечения образовательного процесса муниципального автономного дошкольного </w:t>
      </w:r>
      <w:r w:rsidRPr="00A0636C">
        <w:rPr>
          <w:rFonts w:ascii="Times New Roman" w:eastAsia="Times New Roman" w:hAnsi="Times New Roman" w:cs="Times New Roman"/>
          <w:kern w:val="0"/>
          <w:sz w:val="24"/>
          <w:szCs w:val="24"/>
          <w:lang w:eastAsia="ru-RU"/>
        </w:rPr>
        <w:lastRenderedPageBreak/>
        <w:t>образовательного учреждения в области этнокультурного воспитания для повышения компетентности всех участников образовательного процесса.</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 xml:space="preserve">2.Воспитывать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 этнической, региональной и мировой культуры.  </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3.Повысить творческий потенциал и профессиональную компетентность педагогов дошкольного учреждения в области этнокультурного воспитания дошкольников.</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4.Повысить информированность и заинтересованность родителей в проводимой в дошкольном учреждении работе путем активного вовлечения в этнокультурную деятельность.</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5.Совершенствовать систему социального партнерства дошкольного учреждения с общественными организациями региона по данному направлению.</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6.Формировать умения дошкольников в овладении речевой деятельностью на мансийском языке (кружковая работа).</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7.Популяризировать деятельность муниципального автономного</w:t>
      </w:r>
      <w:r w:rsidRPr="00A0636C">
        <w:rPr>
          <w:rFonts w:ascii="Times New Roman" w:eastAsia="Times New Roman" w:hAnsi="Times New Roman" w:cs="Times New Roman"/>
          <w:b/>
          <w:kern w:val="0"/>
          <w:sz w:val="24"/>
          <w:szCs w:val="24"/>
          <w:lang w:eastAsia="ru-RU"/>
        </w:rPr>
        <w:t xml:space="preserve"> </w:t>
      </w:r>
      <w:r w:rsidRPr="00A0636C">
        <w:rPr>
          <w:rFonts w:ascii="Times New Roman" w:eastAsia="Times New Roman" w:hAnsi="Times New Roman" w:cs="Times New Roman"/>
          <w:kern w:val="0"/>
          <w:sz w:val="24"/>
          <w:szCs w:val="24"/>
          <w:lang w:eastAsia="ru-RU"/>
        </w:rPr>
        <w:t xml:space="preserve">дошкольного образовательного учреждения среди населения города, района, округа.  </w:t>
      </w:r>
    </w:p>
    <w:p w:rsidR="00A0636C" w:rsidRPr="00A0636C" w:rsidRDefault="00A0636C" w:rsidP="00A0636C">
      <w:pPr>
        <w:spacing w:after="0" w:line="0" w:lineRule="atLeast"/>
        <w:jc w:val="both"/>
        <w:rPr>
          <w:rFonts w:ascii="Times New Roman" w:eastAsia="Times New Roman" w:hAnsi="Times New Roman" w:cs="Times New Roman"/>
          <w:b/>
          <w:kern w:val="0"/>
          <w:sz w:val="24"/>
          <w:szCs w:val="24"/>
          <w:lang w:eastAsia="ru-RU"/>
        </w:rPr>
      </w:pPr>
      <w:r w:rsidRPr="00A0636C">
        <w:rPr>
          <w:rFonts w:ascii="Times New Roman" w:eastAsia="Times New Roman" w:hAnsi="Times New Roman" w:cs="Times New Roman"/>
          <w:b/>
          <w:kern w:val="0"/>
          <w:sz w:val="24"/>
          <w:szCs w:val="24"/>
          <w:lang w:eastAsia="ru-RU"/>
        </w:rPr>
        <w:t>Предполагаемый результат</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 xml:space="preserve">1.  Моделирование образовательной среды как условия формирования этнокультурной </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компетентности детей, педагогов, родителей.</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 xml:space="preserve">2.Использование вариативных форм и методов в организации этнокультурного развития </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 xml:space="preserve">дошкольников, обеспечивающих систематичность, последовательность. Разработка и </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совершенствование методик и технологий, обеспечивающих качество образования в</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условиях этнокультурного образования.</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 xml:space="preserve">3.Повысится творческий потенциал и профессиональная компетентность педагогов, </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посредством участия в методических, конкурсных мероприятиях, конференциях на</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разных уровнях по этнокультурному направлению, используя инновационные</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технологии.</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4.Активное участие родителей в этнокультурном образовательном процессе.</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5.Развитие и расширение спектра партнерских взаимоотношений с объектами социума.</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6.Повышение интереса детей дошкольного возраста в овладении речевой деятельностью на</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мансийском языке.</w:t>
      </w:r>
    </w:p>
    <w:p w:rsidR="00A0636C" w:rsidRPr="00A0636C" w:rsidRDefault="00A0636C" w:rsidP="00A0636C">
      <w:pPr>
        <w:spacing w:after="0" w:line="0" w:lineRule="atLeast"/>
        <w:jc w:val="both"/>
        <w:rPr>
          <w:rFonts w:ascii="Times New Roman" w:eastAsia="Times New Roman" w:hAnsi="Times New Roman" w:cs="Times New Roman"/>
          <w:kern w:val="0"/>
          <w:sz w:val="24"/>
          <w:szCs w:val="24"/>
          <w:lang w:eastAsia="ru-RU"/>
        </w:rPr>
      </w:pPr>
      <w:r w:rsidRPr="00A0636C">
        <w:rPr>
          <w:rFonts w:ascii="Times New Roman" w:eastAsia="Times New Roman" w:hAnsi="Times New Roman" w:cs="Times New Roman"/>
          <w:kern w:val="0"/>
          <w:sz w:val="24"/>
          <w:szCs w:val="24"/>
          <w:lang w:eastAsia="ru-RU"/>
        </w:rPr>
        <w:t>7.Повышение имиджа дошкольного учреждения.</w:t>
      </w:r>
    </w:p>
    <w:p w:rsidR="00A0636C" w:rsidRPr="00A0636C" w:rsidRDefault="00A0636C" w:rsidP="00A0636C">
      <w:pPr>
        <w:spacing w:after="0" w:line="0" w:lineRule="atLeast"/>
        <w:jc w:val="center"/>
        <w:rPr>
          <w:rFonts w:ascii="Times New Roman" w:eastAsia="Times New Roman" w:hAnsi="Times New Roman" w:cs="Times New Roman"/>
          <w:b/>
          <w:kern w:val="0"/>
          <w:sz w:val="24"/>
          <w:szCs w:val="24"/>
          <w:lang w:eastAsia="ru-RU"/>
        </w:rPr>
      </w:pPr>
    </w:p>
    <w:p w:rsidR="00A0636C" w:rsidRPr="00A0636C" w:rsidRDefault="00A0636C" w:rsidP="00A0636C">
      <w:pPr>
        <w:spacing w:after="0" w:line="240" w:lineRule="auto"/>
        <w:jc w:val="center"/>
        <w:rPr>
          <w:rFonts w:ascii="Times New Roman" w:eastAsia="Times New Roman" w:hAnsi="Times New Roman" w:cs="Times New Roman"/>
          <w:b/>
          <w:kern w:val="0"/>
          <w:sz w:val="24"/>
          <w:szCs w:val="24"/>
          <w:lang w:eastAsia="ru-RU"/>
        </w:rPr>
      </w:pPr>
      <w:r w:rsidRPr="00A0636C">
        <w:rPr>
          <w:rFonts w:ascii="Times New Roman" w:eastAsia="Times New Roman" w:hAnsi="Times New Roman" w:cs="Times New Roman"/>
          <w:b/>
          <w:kern w:val="0"/>
          <w:sz w:val="24"/>
          <w:szCs w:val="24"/>
          <w:lang w:eastAsia="ru-RU"/>
        </w:rPr>
        <w:t>1.</w:t>
      </w:r>
      <w:r w:rsidR="00E51F5B">
        <w:rPr>
          <w:rFonts w:ascii="Times New Roman" w:eastAsia="Times New Roman" w:hAnsi="Times New Roman" w:cs="Times New Roman"/>
          <w:b/>
          <w:kern w:val="0"/>
          <w:sz w:val="24"/>
          <w:szCs w:val="24"/>
          <w:lang w:eastAsia="ru-RU"/>
        </w:rPr>
        <w:t>7</w:t>
      </w:r>
      <w:r w:rsidRPr="00A0636C">
        <w:rPr>
          <w:rFonts w:ascii="Times New Roman" w:eastAsia="Times New Roman" w:hAnsi="Times New Roman" w:cs="Times New Roman"/>
          <w:b/>
          <w:kern w:val="0"/>
          <w:sz w:val="24"/>
          <w:szCs w:val="24"/>
          <w:lang w:eastAsia="ru-RU"/>
        </w:rPr>
        <w:t>.</w:t>
      </w:r>
      <w:r w:rsidR="001D2774">
        <w:rPr>
          <w:rFonts w:ascii="Times New Roman" w:eastAsia="Times New Roman" w:hAnsi="Times New Roman" w:cs="Times New Roman"/>
          <w:b/>
          <w:kern w:val="0"/>
          <w:sz w:val="24"/>
          <w:szCs w:val="24"/>
          <w:lang w:eastAsia="ru-RU"/>
        </w:rPr>
        <w:t>3</w:t>
      </w:r>
      <w:r w:rsidRPr="00A0636C">
        <w:rPr>
          <w:rFonts w:ascii="Times New Roman" w:eastAsia="Times New Roman" w:hAnsi="Times New Roman" w:cs="Times New Roman"/>
          <w:b/>
          <w:kern w:val="0"/>
          <w:sz w:val="24"/>
          <w:szCs w:val="24"/>
          <w:lang w:eastAsia="ru-RU"/>
        </w:rPr>
        <w:t xml:space="preserve"> Парциальная программа «Социокультурные истоки»</w:t>
      </w:r>
    </w:p>
    <w:p w:rsidR="00A0636C" w:rsidRPr="00A0636C" w:rsidRDefault="00A0636C" w:rsidP="00A0636C">
      <w:pPr>
        <w:spacing w:after="0" w:line="240" w:lineRule="auto"/>
        <w:jc w:val="both"/>
        <w:rPr>
          <w:rFonts w:ascii="Times New Roman" w:eastAsia="Times New Roman" w:hAnsi="Times New Roman" w:cs="Times New Roman"/>
          <w:kern w:val="0"/>
          <w:sz w:val="24"/>
          <w:szCs w:val="24"/>
          <w:lang w:eastAsia="ru-RU"/>
        </w:rPr>
      </w:pPr>
      <w:r w:rsidRPr="00A0636C">
        <w:rPr>
          <w:rFonts w:ascii="Times New Roman" w:eastAsia="Calibri" w:hAnsi="Times New Roman" w:cs="Times New Roman"/>
          <w:b/>
          <w:color w:val="000000"/>
          <w:kern w:val="0"/>
          <w:sz w:val="24"/>
          <w:szCs w:val="24"/>
          <w:lang w:eastAsia="ru-RU"/>
        </w:rPr>
        <w:t>Цель программы</w:t>
      </w:r>
      <w:r w:rsidRPr="00A0636C">
        <w:rPr>
          <w:rFonts w:ascii="Times New Roman" w:eastAsia="Calibri" w:hAnsi="Times New Roman" w:cs="Times New Roman"/>
          <w:color w:val="000000"/>
          <w:kern w:val="0"/>
          <w:sz w:val="24"/>
          <w:szCs w:val="24"/>
          <w:lang w:eastAsia="ru-RU"/>
        </w:rPr>
        <w:t>:</w:t>
      </w:r>
      <w:r w:rsidRPr="00A0636C">
        <w:rPr>
          <w:rFonts w:ascii="Times New Roman" w:eastAsia="Times New Roman" w:hAnsi="Times New Roman" w:cs="Times New Roman"/>
          <w:kern w:val="0"/>
          <w:sz w:val="24"/>
          <w:szCs w:val="24"/>
          <w:lang w:eastAsia="ru-RU"/>
        </w:rPr>
        <w:t xml:space="preserve">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 </w:t>
      </w:r>
      <w:r w:rsidRPr="00A0636C">
        <w:rPr>
          <w:rFonts w:ascii="Times New Roman" w:eastAsia="Arial Unicode MS" w:hAnsi="Times New Roman" w:cs="Times New Roman"/>
          <w:color w:val="000000"/>
          <w:kern w:val="0"/>
          <w:sz w:val="24"/>
          <w:szCs w:val="24"/>
          <w:lang w:eastAsia="ru-RU"/>
        </w:rPr>
        <w:t>Стремление возродить традиции семейного воспитания.</w:t>
      </w:r>
    </w:p>
    <w:p w:rsidR="00A0636C" w:rsidRPr="00A0636C" w:rsidRDefault="00A0636C" w:rsidP="00A0636C">
      <w:pPr>
        <w:shd w:val="clear" w:color="auto" w:fill="FFFFFF"/>
        <w:spacing w:after="0" w:line="240" w:lineRule="auto"/>
        <w:jc w:val="both"/>
        <w:rPr>
          <w:rFonts w:ascii="Times New Roman" w:eastAsia="Calibri" w:hAnsi="Times New Roman" w:cs="Times New Roman"/>
          <w:b/>
          <w:color w:val="000000"/>
          <w:kern w:val="0"/>
          <w:sz w:val="24"/>
          <w:lang w:eastAsia="ru-RU"/>
        </w:rPr>
      </w:pPr>
      <w:r w:rsidRPr="00A0636C">
        <w:rPr>
          <w:rFonts w:ascii="Times New Roman" w:eastAsia="Calibri" w:hAnsi="Times New Roman" w:cs="Times New Roman"/>
          <w:b/>
          <w:color w:val="000000"/>
          <w:kern w:val="0"/>
          <w:sz w:val="24"/>
          <w:lang w:eastAsia="ru-RU"/>
        </w:rPr>
        <w:t>Задачи:</w:t>
      </w:r>
    </w:p>
    <w:p w:rsidR="00A0636C" w:rsidRPr="00A0636C" w:rsidRDefault="00A0636C" w:rsidP="00A0636C">
      <w:pPr>
        <w:shd w:val="clear" w:color="auto" w:fill="FFFFFF"/>
        <w:spacing w:after="0" w:line="240" w:lineRule="auto"/>
        <w:ind w:firstLine="710"/>
        <w:jc w:val="both"/>
        <w:rPr>
          <w:rFonts w:ascii="Calibri" w:eastAsia="Times New Roman" w:hAnsi="Calibri" w:cs="Calibri"/>
          <w:color w:val="000000"/>
          <w:kern w:val="0"/>
          <w:sz w:val="20"/>
          <w:szCs w:val="20"/>
          <w:lang w:eastAsia="ru-RU"/>
        </w:rPr>
      </w:pPr>
      <w:r w:rsidRPr="00A0636C">
        <w:rPr>
          <w:rFonts w:ascii="Calibri" w:eastAsia="Calibri" w:hAnsi="Calibri" w:cs="Calibri"/>
          <w:color w:val="000000"/>
          <w:kern w:val="0"/>
          <w:lang w:eastAsia="ru-RU"/>
        </w:rPr>
        <w:t xml:space="preserve"> </w:t>
      </w:r>
    </w:p>
    <w:p w:rsidR="00A0636C" w:rsidRPr="00A0636C" w:rsidRDefault="00A0636C" w:rsidP="004B0CF4">
      <w:pPr>
        <w:numPr>
          <w:ilvl w:val="0"/>
          <w:numId w:val="7"/>
        </w:numPr>
        <w:spacing w:after="0" w:line="240" w:lineRule="auto"/>
        <w:contextualSpacing/>
        <w:jc w:val="both"/>
        <w:rPr>
          <w:rFonts w:ascii="Times New Roman" w:eastAsia="Arial Unicode MS" w:hAnsi="Times New Roman" w:cs="Times New Roman"/>
          <w:color w:val="000000"/>
          <w:kern w:val="0"/>
          <w:sz w:val="24"/>
          <w:szCs w:val="24"/>
          <w:lang w:eastAsia="ru-RU"/>
        </w:rPr>
      </w:pPr>
      <w:r w:rsidRPr="00A0636C">
        <w:rPr>
          <w:rFonts w:ascii="Times New Roman" w:eastAsia="Arial Unicode MS" w:hAnsi="Times New Roman" w:cs="Times New Roman"/>
          <w:color w:val="000000"/>
          <w:kern w:val="0"/>
          <w:sz w:val="24"/>
          <w:szCs w:val="24"/>
          <w:lang w:eastAsia="ru-RU"/>
        </w:rPr>
        <w:t xml:space="preserve">Формировать духовно – нравственные категории и понятия, учить различать добро и зло, любить добро, быть в состоянии творить добро. </w:t>
      </w:r>
    </w:p>
    <w:p w:rsidR="00A0636C" w:rsidRPr="00A0636C" w:rsidRDefault="00A0636C" w:rsidP="004B0CF4">
      <w:pPr>
        <w:numPr>
          <w:ilvl w:val="0"/>
          <w:numId w:val="7"/>
        </w:numPr>
        <w:spacing w:after="0" w:line="240" w:lineRule="auto"/>
        <w:contextualSpacing/>
        <w:jc w:val="both"/>
        <w:rPr>
          <w:rFonts w:ascii="Times New Roman" w:eastAsia="Arial Unicode MS" w:hAnsi="Times New Roman" w:cs="Times New Roman"/>
          <w:color w:val="000000"/>
          <w:kern w:val="0"/>
          <w:sz w:val="24"/>
          <w:szCs w:val="24"/>
          <w:lang w:eastAsia="ru-RU"/>
        </w:rPr>
      </w:pPr>
      <w:r w:rsidRPr="00A0636C">
        <w:rPr>
          <w:rFonts w:ascii="Times New Roman" w:eastAsia="Arial Unicode MS" w:hAnsi="Times New Roman" w:cs="Times New Roman"/>
          <w:color w:val="000000"/>
          <w:kern w:val="0"/>
          <w:sz w:val="24"/>
          <w:szCs w:val="24"/>
          <w:lang w:eastAsia="ru-RU"/>
        </w:rPr>
        <w:t>Создать условия для восприятия целостной картины мира</w:t>
      </w:r>
    </w:p>
    <w:p w:rsidR="00A0636C" w:rsidRPr="00A0636C" w:rsidRDefault="00A0636C" w:rsidP="004B0CF4">
      <w:pPr>
        <w:numPr>
          <w:ilvl w:val="0"/>
          <w:numId w:val="7"/>
        </w:numPr>
        <w:spacing w:after="0" w:line="240" w:lineRule="auto"/>
        <w:contextualSpacing/>
        <w:jc w:val="both"/>
        <w:rPr>
          <w:rFonts w:ascii="Times New Roman" w:eastAsia="Arial Unicode MS" w:hAnsi="Times New Roman" w:cs="Times New Roman"/>
          <w:color w:val="000000"/>
          <w:kern w:val="0"/>
          <w:sz w:val="24"/>
          <w:szCs w:val="24"/>
          <w:lang w:eastAsia="ru-RU"/>
        </w:rPr>
      </w:pPr>
      <w:r w:rsidRPr="00A0636C">
        <w:rPr>
          <w:rFonts w:ascii="Times New Roman" w:eastAsia="Arial Unicode MS" w:hAnsi="Times New Roman" w:cs="Times New Roman"/>
          <w:color w:val="000000"/>
          <w:kern w:val="0"/>
          <w:sz w:val="24"/>
          <w:szCs w:val="24"/>
          <w:lang w:eastAsia="ru-RU"/>
        </w:rPr>
        <w:t>Формировать чувство любви к Родине на основе изучения национальных культурных традиций.</w:t>
      </w:r>
    </w:p>
    <w:p w:rsidR="00A0636C" w:rsidRPr="00A0636C" w:rsidRDefault="00A0636C" w:rsidP="004B0CF4">
      <w:pPr>
        <w:numPr>
          <w:ilvl w:val="0"/>
          <w:numId w:val="7"/>
        </w:numPr>
        <w:spacing w:after="0" w:line="240" w:lineRule="auto"/>
        <w:contextualSpacing/>
        <w:jc w:val="both"/>
        <w:rPr>
          <w:rFonts w:ascii="Times New Roman" w:eastAsia="Arial Unicode MS" w:hAnsi="Times New Roman" w:cs="Times New Roman"/>
          <w:color w:val="000000"/>
          <w:kern w:val="0"/>
          <w:sz w:val="24"/>
          <w:szCs w:val="24"/>
          <w:lang w:eastAsia="ru-RU"/>
        </w:rPr>
      </w:pPr>
      <w:r w:rsidRPr="00A0636C">
        <w:rPr>
          <w:rFonts w:ascii="Times New Roman" w:eastAsia="Arial Unicode MS" w:hAnsi="Times New Roman" w:cs="Times New Roman"/>
          <w:color w:val="000000"/>
          <w:kern w:val="0"/>
          <w:sz w:val="24"/>
          <w:szCs w:val="24"/>
          <w:lang w:eastAsia="ru-RU"/>
        </w:rPr>
        <w:t>Развивать способность воспринимать и анализировать литературные произведения, учить выражать чувства, обогащать словарный запас.</w:t>
      </w:r>
    </w:p>
    <w:p w:rsidR="00A0636C" w:rsidRPr="00A0636C" w:rsidRDefault="00A0636C" w:rsidP="004B0CF4">
      <w:pPr>
        <w:numPr>
          <w:ilvl w:val="0"/>
          <w:numId w:val="7"/>
        </w:numPr>
        <w:spacing w:after="0" w:line="240" w:lineRule="auto"/>
        <w:contextualSpacing/>
        <w:jc w:val="both"/>
        <w:rPr>
          <w:rFonts w:ascii="Times New Roman" w:eastAsia="Arial Unicode MS" w:hAnsi="Times New Roman" w:cs="Times New Roman"/>
          <w:color w:val="000000"/>
          <w:kern w:val="0"/>
          <w:sz w:val="24"/>
          <w:szCs w:val="24"/>
          <w:lang w:eastAsia="ru-RU"/>
        </w:rPr>
      </w:pPr>
      <w:r w:rsidRPr="00A0636C">
        <w:rPr>
          <w:rFonts w:ascii="Times New Roman" w:eastAsia="Arial Unicode MS" w:hAnsi="Times New Roman" w:cs="Times New Roman"/>
          <w:color w:val="000000"/>
          <w:kern w:val="0"/>
          <w:sz w:val="24"/>
          <w:szCs w:val="24"/>
          <w:lang w:eastAsia="ru-RU"/>
        </w:rPr>
        <w:t>Развивать музыкальную культуру, приобщать к хоровому пению, классической, духовной и народной музыке.</w:t>
      </w:r>
    </w:p>
    <w:p w:rsidR="00A0636C" w:rsidRPr="00A0636C" w:rsidRDefault="00A0636C" w:rsidP="004B0CF4">
      <w:pPr>
        <w:numPr>
          <w:ilvl w:val="0"/>
          <w:numId w:val="7"/>
        </w:numPr>
        <w:spacing w:after="0" w:line="240" w:lineRule="auto"/>
        <w:contextualSpacing/>
        <w:jc w:val="both"/>
        <w:rPr>
          <w:rFonts w:ascii="Times New Roman" w:eastAsia="Arial Unicode MS" w:hAnsi="Times New Roman" w:cs="Times New Roman"/>
          <w:color w:val="000000"/>
          <w:kern w:val="0"/>
          <w:sz w:val="24"/>
          <w:szCs w:val="24"/>
          <w:lang w:eastAsia="ru-RU"/>
        </w:rPr>
      </w:pPr>
      <w:r w:rsidRPr="00A0636C">
        <w:rPr>
          <w:rFonts w:ascii="Times New Roman" w:eastAsia="Arial Unicode MS" w:hAnsi="Times New Roman" w:cs="Times New Roman"/>
          <w:color w:val="000000"/>
          <w:kern w:val="0"/>
          <w:sz w:val="24"/>
          <w:szCs w:val="24"/>
          <w:lang w:eastAsia="ru-RU"/>
        </w:rPr>
        <w:t>Осуществлять целенаправленную работу по физическому воспитанию, укреплению воли и выносливости.</w:t>
      </w:r>
    </w:p>
    <w:p w:rsidR="00A0636C" w:rsidRPr="00A0636C" w:rsidRDefault="00A0636C" w:rsidP="004B0CF4">
      <w:pPr>
        <w:numPr>
          <w:ilvl w:val="0"/>
          <w:numId w:val="7"/>
        </w:numPr>
        <w:spacing w:after="0" w:line="240" w:lineRule="auto"/>
        <w:contextualSpacing/>
        <w:jc w:val="both"/>
        <w:rPr>
          <w:rFonts w:ascii="Times New Roman" w:eastAsia="Arial Unicode MS" w:hAnsi="Times New Roman" w:cs="Times New Roman"/>
          <w:color w:val="000000"/>
          <w:kern w:val="0"/>
          <w:sz w:val="24"/>
          <w:szCs w:val="24"/>
          <w:lang w:eastAsia="ru-RU"/>
        </w:rPr>
      </w:pPr>
      <w:r w:rsidRPr="00A0636C">
        <w:rPr>
          <w:rFonts w:ascii="Times New Roman" w:eastAsia="Arial Unicode MS" w:hAnsi="Times New Roman" w:cs="Times New Roman"/>
          <w:color w:val="000000"/>
          <w:kern w:val="0"/>
          <w:sz w:val="24"/>
          <w:szCs w:val="24"/>
          <w:lang w:eastAsia="ru-RU"/>
        </w:rPr>
        <w:t>Прививать трудовые навыки, учить выполнять простейшие бытовые поручения, обучать основам ручного труда, продуктивной деятельности.</w:t>
      </w:r>
    </w:p>
    <w:p w:rsidR="00A0636C" w:rsidRPr="00A0636C" w:rsidRDefault="00A0636C" w:rsidP="004B0CF4">
      <w:pPr>
        <w:numPr>
          <w:ilvl w:val="0"/>
          <w:numId w:val="7"/>
        </w:numPr>
        <w:spacing w:after="0" w:line="240" w:lineRule="auto"/>
        <w:contextualSpacing/>
        <w:jc w:val="both"/>
        <w:rPr>
          <w:rFonts w:ascii="Times New Roman" w:eastAsia="Arial Unicode MS" w:hAnsi="Times New Roman" w:cs="Times New Roman"/>
          <w:color w:val="000000"/>
          <w:kern w:val="0"/>
          <w:sz w:val="24"/>
          <w:szCs w:val="24"/>
          <w:lang w:eastAsia="ru-RU"/>
        </w:rPr>
      </w:pPr>
      <w:r w:rsidRPr="00A0636C">
        <w:rPr>
          <w:rFonts w:ascii="Times New Roman" w:eastAsia="Arial Unicode MS" w:hAnsi="Times New Roman" w:cs="Times New Roman"/>
          <w:color w:val="000000"/>
          <w:kern w:val="0"/>
          <w:sz w:val="24"/>
          <w:szCs w:val="24"/>
          <w:lang w:eastAsia="ru-RU"/>
        </w:rPr>
        <w:t>Ориентировать семью на духовно – нравственное воспитание детей.</w:t>
      </w:r>
    </w:p>
    <w:p w:rsidR="00A0636C" w:rsidRPr="00A0636C" w:rsidRDefault="00A0636C" w:rsidP="004B0CF4">
      <w:pPr>
        <w:numPr>
          <w:ilvl w:val="0"/>
          <w:numId w:val="7"/>
        </w:numPr>
        <w:spacing w:after="0" w:line="240" w:lineRule="auto"/>
        <w:contextualSpacing/>
        <w:jc w:val="both"/>
        <w:rPr>
          <w:rFonts w:ascii="Times New Roman" w:eastAsia="Arial Unicode MS" w:hAnsi="Times New Roman" w:cs="Times New Roman"/>
          <w:color w:val="000000"/>
          <w:kern w:val="0"/>
          <w:sz w:val="24"/>
          <w:szCs w:val="24"/>
          <w:lang w:eastAsia="ru-RU"/>
        </w:rPr>
      </w:pPr>
      <w:r w:rsidRPr="00A0636C">
        <w:rPr>
          <w:rFonts w:ascii="Times New Roman" w:eastAsia="Arial Unicode MS" w:hAnsi="Times New Roman" w:cs="Times New Roman"/>
          <w:color w:val="000000"/>
          <w:kern w:val="0"/>
          <w:sz w:val="24"/>
          <w:szCs w:val="24"/>
          <w:lang w:eastAsia="ru-RU"/>
        </w:rPr>
        <w:t>Укреплять институт семьи, возрождать и сохранять духовно – нравственные традиции семьи.</w:t>
      </w:r>
    </w:p>
    <w:p w:rsidR="00A0636C" w:rsidRPr="00A0636C" w:rsidRDefault="00A0636C" w:rsidP="00A0636C">
      <w:pPr>
        <w:spacing w:after="0" w:line="240" w:lineRule="auto"/>
        <w:contextualSpacing/>
        <w:jc w:val="both"/>
        <w:rPr>
          <w:rFonts w:ascii="Times New Roman" w:eastAsia="Times New Roman" w:hAnsi="Times New Roman" w:cs="Times New Roman"/>
          <w:b/>
          <w:kern w:val="0"/>
          <w:sz w:val="24"/>
          <w:szCs w:val="24"/>
          <w:lang w:eastAsia="ru-RU"/>
        </w:rPr>
      </w:pPr>
      <w:r w:rsidRPr="00A0636C">
        <w:rPr>
          <w:rFonts w:ascii="Times New Roman" w:eastAsia="Times New Roman" w:hAnsi="Times New Roman" w:cs="Times New Roman"/>
          <w:b/>
          <w:kern w:val="0"/>
          <w:sz w:val="24"/>
          <w:szCs w:val="24"/>
          <w:lang w:eastAsia="ru-RU"/>
        </w:rPr>
        <w:lastRenderedPageBreak/>
        <w:t>Ожидаемые результаты реализации программы:</w:t>
      </w:r>
    </w:p>
    <w:p w:rsidR="00A0636C" w:rsidRPr="00A0636C" w:rsidRDefault="00A0636C" w:rsidP="004B0CF4">
      <w:pPr>
        <w:numPr>
          <w:ilvl w:val="0"/>
          <w:numId w:val="8"/>
        </w:numPr>
        <w:shd w:val="clear" w:color="auto" w:fill="FFFFFF"/>
        <w:spacing w:after="0" w:line="240" w:lineRule="auto"/>
        <w:contextualSpacing/>
        <w:jc w:val="both"/>
        <w:rPr>
          <w:rFonts w:ascii="Times New Roman" w:eastAsia="Times New Roman" w:hAnsi="Times New Roman" w:cs="Times New Roman"/>
          <w:color w:val="000000"/>
          <w:kern w:val="0"/>
          <w:sz w:val="24"/>
          <w:szCs w:val="24"/>
          <w:lang w:eastAsia="ru-RU"/>
        </w:rPr>
      </w:pPr>
      <w:r w:rsidRPr="00A0636C">
        <w:rPr>
          <w:rFonts w:ascii="Times New Roman" w:eastAsia="Times New Roman" w:hAnsi="Times New Roman" w:cs="Times New Roman"/>
          <w:color w:val="000000"/>
          <w:kern w:val="0"/>
          <w:sz w:val="24"/>
          <w:szCs w:val="24"/>
          <w:lang w:eastAsia="ru-RU"/>
        </w:rPr>
        <w:t xml:space="preserve">дети знают и называют место проживания: некоторые предприятия родного города и их значимость; символику города, достопримечательности; </w:t>
      </w:r>
    </w:p>
    <w:p w:rsidR="00A0636C" w:rsidRPr="00A0636C" w:rsidRDefault="00A0636C" w:rsidP="004B0CF4">
      <w:pPr>
        <w:numPr>
          <w:ilvl w:val="0"/>
          <w:numId w:val="8"/>
        </w:numPr>
        <w:shd w:val="clear" w:color="auto" w:fill="FFFFFF"/>
        <w:spacing w:after="0" w:line="240" w:lineRule="auto"/>
        <w:contextualSpacing/>
        <w:jc w:val="both"/>
        <w:rPr>
          <w:rFonts w:ascii="Times New Roman" w:eastAsia="Times New Roman" w:hAnsi="Times New Roman" w:cs="Times New Roman"/>
          <w:color w:val="000000"/>
          <w:kern w:val="0"/>
          <w:sz w:val="24"/>
          <w:szCs w:val="24"/>
          <w:lang w:eastAsia="ru-RU"/>
        </w:rPr>
      </w:pPr>
      <w:r w:rsidRPr="00A0636C">
        <w:rPr>
          <w:rFonts w:ascii="Times New Roman" w:eastAsia="Times New Roman" w:hAnsi="Times New Roman" w:cs="Times New Roman"/>
          <w:color w:val="000000"/>
          <w:kern w:val="0"/>
          <w:sz w:val="24"/>
          <w:szCs w:val="24"/>
          <w:lang w:eastAsia="ru-RU"/>
        </w:rPr>
        <w:t>дети могут называть свой домашний адрес; испытывать любовь и привязанность к родному дому, семье, детскому саду, с удовольствием идут в детский сад;</w:t>
      </w:r>
    </w:p>
    <w:p w:rsidR="00A0636C" w:rsidRPr="00A0636C" w:rsidRDefault="00A0636C" w:rsidP="004B0CF4">
      <w:pPr>
        <w:numPr>
          <w:ilvl w:val="0"/>
          <w:numId w:val="8"/>
        </w:numPr>
        <w:shd w:val="clear" w:color="auto" w:fill="FFFFFF"/>
        <w:spacing w:after="0" w:line="240" w:lineRule="auto"/>
        <w:contextualSpacing/>
        <w:jc w:val="both"/>
        <w:rPr>
          <w:rFonts w:ascii="Times New Roman" w:eastAsia="Times New Roman" w:hAnsi="Times New Roman" w:cs="Times New Roman"/>
          <w:color w:val="000000"/>
          <w:kern w:val="0"/>
          <w:sz w:val="24"/>
          <w:szCs w:val="24"/>
          <w:lang w:eastAsia="ru-RU"/>
        </w:rPr>
      </w:pPr>
      <w:r w:rsidRPr="00A0636C">
        <w:rPr>
          <w:rFonts w:ascii="Times New Roman" w:eastAsia="Times New Roman" w:hAnsi="Times New Roman" w:cs="Times New Roman"/>
          <w:color w:val="000000"/>
          <w:kern w:val="0"/>
          <w:sz w:val="24"/>
          <w:szCs w:val="24"/>
          <w:lang w:eastAsia="ru-RU"/>
        </w:rPr>
        <w:t>дети знают и называют место работы родителей, значимость их труда; испытывать гордость и уважение к труду взрослых; проявляют внимание и уважение к ветеранам, пожилым людям, оказывать посильную помощь.</w:t>
      </w:r>
    </w:p>
    <w:p w:rsidR="00A0636C" w:rsidRPr="00A0636C" w:rsidRDefault="00A0636C" w:rsidP="00A0636C">
      <w:pPr>
        <w:spacing w:after="200" w:line="276" w:lineRule="auto"/>
        <w:rPr>
          <w:rFonts w:ascii="Times New Roman" w:eastAsia="Times New Roman" w:hAnsi="Times New Roman" w:cs="Times New Roman"/>
          <w:b/>
          <w:kern w:val="0"/>
          <w:sz w:val="24"/>
          <w:szCs w:val="24"/>
          <w:lang w:eastAsia="ru-RU"/>
        </w:rPr>
      </w:pPr>
    </w:p>
    <w:p w:rsidR="006E3057" w:rsidRPr="006E3057" w:rsidRDefault="006E3057" w:rsidP="006E3057">
      <w:pPr>
        <w:spacing w:after="0" w:line="240" w:lineRule="auto"/>
        <w:rPr>
          <w:rFonts w:ascii="Times New Roman" w:eastAsia="Calibri" w:hAnsi="Times New Roman" w:cs="Times New Roman"/>
          <w:kern w:val="0"/>
          <w:sz w:val="24"/>
          <w:szCs w:val="24"/>
        </w:rPr>
      </w:pPr>
    </w:p>
    <w:p w:rsidR="006E3057" w:rsidRPr="006E3057" w:rsidRDefault="006E3057" w:rsidP="006E3057">
      <w:pPr>
        <w:spacing w:after="0" w:line="240" w:lineRule="auto"/>
        <w:rPr>
          <w:rFonts w:ascii="Times New Roman" w:eastAsia="Calibri" w:hAnsi="Times New Roman" w:cs="Times New Roman"/>
          <w:kern w:val="0"/>
          <w:sz w:val="24"/>
          <w:szCs w:val="24"/>
        </w:rPr>
      </w:pPr>
    </w:p>
    <w:p w:rsidR="006E3057" w:rsidRPr="006E3057" w:rsidRDefault="006E3057" w:rsidP="006E3057">
      <w:pPr>
        <w:spacing w:after="0" w:line="240" w:lineRule="auto"/>
        <w:rPr>
          <w:rFonts w:ascii="Times New Roman" w:eastAsia="Calibri" w:hAnsi="Times New Roman" w:cs="Times New Roman"/>
          <w:kern w:val="0"/>
          <w:sz w:val="24"/>
          <w:szCs w:val="24"/>
        </w:rPr>
      </w:pPr>
    </w:p>
    <w:p w:rsidR="006E3057" w:rsidRPr="006E3057" w:rsidRDefault="006E3057" w:rsidP="006E3057">
      <w:pPr>
        <w:spacing w:after="0" w:line="240" w:lineRule="auto"/>
        <w:rPr>
          <w:rFonts w:ascii="Times New Roman" w:eastAsia="Calibri" w:hAnsi="Times New Roman" w:cs="Times New Roman"/>
          <w:kern w:val="0"/>
          <w:sz w:val="24"/>
          <w:szCs w:val="24"/>
        </w:rPr>
      </w:pPr>
    </w:p>
    <w:p w:rsidR="006E3057" w:rsidRPr="006E3057" w:rsidRDefault="006E3057" w:rsidP="006E3057">
      <w:pPr>
        <w:spacing w:after="0" w:line="240" w:lineRule="auto"/>
        <w:rPr>
          <w:rFonts w:ascii="Times New Roman" w:eastAsia="Calibri" w:hAnsi="Times New Roman" w:cs="Times New Roman"/>
          <w:kern w:val="0"/>
          <w:sz w:val="24"/>
          <w:szCs w:val="24"/>
        </w:rPr>
      </w:pPr>
    </w:p>
    <w:p w:rsidR="006E3057" w:rsidRPr="006E3057" w:rsidRDefault="006E3057" w:rsidP="006E3057">
      <w:pPr>
        <w:spacing w:after="0" w:line="240" w:lineRule="auto"/>
        <w:rPr>
          <w:rFonts w:ascii="Times New Roman" w:eastAsia="Calibri" w:hAnsi="Times New Roman" w:cs="Times New Roman"/>
          <w:kern w:val="0"/>
          <w:sz w:val="24"/>
          <w:szCs w:val="24"/>
        </w:rPr>
      </w:pPr>
    </w:p>
    <w:p w:rsidR="006E3057" w:rsidRPr="006E3057" w:rsidRDefault="006E3057" w:rsidP="006E3057">
      <w:pPr>
        <w:spacing w:after="0" w:line="240" w:lineRule="auto"/>
        <w:rPr>
          <w:rFonts w:ascii="Times New Roman" w:eastAsia="Calibri" w:hAnsi="Times New Roman" w:cs="Times New Roman"/>
          <w:kern w:val="0"/>
          <w:sz w:val="24"/>
          <w:szCs w:val="24"/>
        </w:rPr>
      </w:pPr>
    </w:p>
    <w:p w:rsidR="006E3057" w:rsidRPr="006E3057" w:rsidRDefault="006E3057" w:rsidP="006E3057">
      <w:pPr>
        <w:spacing w:after="0" w:line="240" w:lineRule="auto"/>
        <w:rPr>
          <w:rFonts w:ascii="Times New Roman" w:eastAsia="Calibri" w:hAnsi="Times New Roman" w:cs="Times New Roman"/>
          <w:kern w:val="0"/>
          <w:sz w:val="24"/>
          <w:szCs w:val="24"/>
        </w:rPr>
      </w:pPr>
    </w:p>
    <w:p w:rsidR="006E3057" w:rsidRDefault="006E3057"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BA6909" w:rsidRDefault="00BA6909" w:rsidP="006E3057">
      <w:pPr>
        <w:spacing w:after="0" w:line="240" w:lineRule="auto"/>
        <w:rPr>
          <w:rFonts w:ascii="Times New Roman" w:eastAsia="Calibri" w:hAnsi="Times New Roman" w:cs="Times New Roman"/>
          <w:kern w:val="0"/>
          <w:sz w:val="24"/>
          <w:szCs w:val="24"/>
        </w:rPr>
      </w:pPr>
    </w:p>
    <w:p w:rsidR="002A3CE3" w:rsidRDefault="002A3CE3" w:rsidP="006E3057">
      <w:pPr>
        <w:spacing w:after="0" w:line="240" w:lineRule="auto"/>
        <w:rPr>
          <w:rFonts w:ascii="Times New Roman" w:eastAsia="Calibri" w:hAnsi="Times New Roman" w:cs="Times New Roman"/>
          <w:kern w:val="0"/>
          <w:sz w:val="24"/>
          <w:szCs w:val="24"/>
        </w:rPr>
      </w:pPr>
    </w:p>
    <w:p w:rsidR="002A3CE3" w:rsidRDefault="002A3CE3" w:rsidP="006E3057">
      <w:pPr>
        <w:spacing w:after="0" w:line="240" w:lineRule="auto"/>
        <w:rPr>
          <w:rFonts w:ascii="Times New Roman" w:eastAsia="Calibri" w:hAnsi="Times New Roman" w:cs="Times New Roman"/>
          <w:kern w:val="0"/>
          <w:sz w:val="24"/>
          <w:szCs w:val="24"/>
        </w:rPr>
      </w:pPr>
    </w:p>
    <w:p w:rsidR="002A3CE3" w:rsidRDefault="002A3CE3" w:rsidP="006E3057">
      <w:pPr>
        <w:spacing w:after="0" w:line="240" w:lineRule="auto"/>
        <w:rPr>
          <w:rFonts w:ascii="Times New Roman" w:eastAsia="Calibri" w:hAnsi="Times New Roman" w:cs="Times New Roman"/>
          <w:kern w:val="0"/>
          <w:sz w:val="24"/>
          <w:szCs w:val="24"/>
        </w:rPr>
      </w:pPr>
    </w:p>
    <w:p w:rsidR="002A3CE3" w:rsidRDefault="002A3CE3" w:rsidP="006E3057">
      <w:pPr>
        <w:spacing w:after="0" w:line="240" w:lineRule="auto"/>
        <w:rPr>
          <w:rFonts w:ascii="Times New Roman" w:eastAsia="Calibri" w:hAnsi="Times New Roman" w:cs="Times New Roman"/>
          <w:kern w:val="0"/>
          <w:sz w:val="24"/>
          <w:szCs w:val="24"/>
        </w:rPr>
      </w:pPr>
    </w:p>
    <w:p w:rsidR="002A3CE3" w:rsidRDefault="002A3CE3" w:rsidP="006E3057">
      <w:pPr>
        <w:spacing w:after="0" w:line="240" w:lineRule="auto"/>
        <w:rPr>
          <w:rFonts w:ascii="Times New Roman" w:eastAsia="Calibri" w:hAnsi="Times New Roman" w:cs="Times New Roman"/>
          <w:kern w:val="0"/>
          <w:sz w:val="24"/>
          <w:szCs w:val="24"/>
        </w:rPr>
      </w:pPr>
    </w:p>
    <w:p w:rsidR="002A3CE3" w:rsidRDefault="002A3CE3" w:rsidP="006E3057">
      <w:pPr>
        <w:spacing w:after="0" w:line="240" w:lineRule="auto"/>
        <w:rPr>
          <w:rFonts w:ascii="Times New Roman" w:eastAsia="Calibri" w:hAnsi="Times New Roman" w:cs="Times New Roman"/>
          <w:kern w:val="0"/>
          <w:sz w:val="24"/>
          <w:szCs w:val="24"/>
        </w:rPr>
      </w:pPr>
    </w:p>
    <w:p w:rsidR="002A3CE3" w:rsidRDefault="002A3CE3" w:rsidP="006E3057">
      <w:pPr>
        <w:spacing w:after="0" w:line="240" w:lineRule="auto"/>
        <w:rPr>
          <w:rFonts w:ascii="Times New Roman" w:eastAsia="Calibri" w:hAnsi="Times New Roman" w:cs="Times New Roman"/>
          <w:kern w:val="0"/>
          <w:sz w:val="24"/>
          <w:szCs w:val="24"/>
        </w:rPr>
      </w:pPr>
    </w:p>
    <w:p w:rsidR="002A3CE3" w:rsidRDefault="002A3CE3" w:rsidP="006E3057">
      <w:pPr>
        <w:spacing w:after="0" w:line="240" w:lineRule="auto"/>
        <w:rPr>
          <w:rFonts w:ascii="Times New Roman" w:eastAsia="Calibri" w:hAnsi="Times New Roman" w:cs="Times New Roman"/>
          <w:kern w:val="0"/>
          <w:sz w:val="24"/>
          <w:szCs w:val="24"/>
        </w:rPr>
      </w:pPr>
    </w:p>
    <w:p w:rsidR="002A3CE3" w:rsidRDefault="002A3CE3" w:rsidP="006E3057">
      <w:pPr>
        <w:spacing w:after="0" w:line="240" w:lineRule="auto"/>
        <w:rPr>
          <w:rFonts w:ascii="Times New Roman" w:eastAsia="Calibri" w:hAnsi="Times New Roman" w:cs="Times New Roman"/>
          <w:kern w:val="0"/>
          <w:sz w:val="24"/>
          <w:szCs w:val="24"/>
        </w:rPr>
      </w:pPr>
    </w:p>
    <w:p w:rsidR="002A3CE3" w:rsidRDefault="002A3CE3" w:rsidP="006E3057">
      <w:pPr>
        <w:spacing w:after="0" w:line="240" w:lineRule="auto"/>
        <w:rPr>
          <w:rFonts w:ascii="Times New Roman" w:eastAsia="Calibri" w:hAnsi="Times New Roman" w:cs="Times New Roman"/>
          <w:kern w:val="0"/>
          <w:sz w:val="24"/>
          <w:szCs w:val="24"/>
        </w:rPr>
      </w:pPr>
    </w:p>
    <w:p w:rsidR="002A3CE3" w:rsidRPr="006E3057" w:rsidRDefault="002A3CE3" w:rsidP="006E3057">
      <w:pPr>
        <w:spacing w:after="0" w:line="240" w:lineRule="auto"/>
        <w:rPr>
          <w:rFonts w:ascii="Times New Roman" w:eastAsia="Calibri" w:hAnsi="Times New Roman" w:cs="Times New Roman"/>
          <w:kern w:val="0"/>
          <w:sz w:val="24"/>
          <w:szCs w:val="24"/>
        </w:rPr>
      </w:pPr>
    </w:p>
    <w:p w:rsidR="006E3057" w:rsidRPr="006E3057" w:rsidRDefault="006E3057" w:rsidP="006E3057">
      <w:pPr>
        <w:spacing w:after="0" w:line="240" w:lineRule="auto"/>
        <w:rPr>
          <w:rFonts w:ascii="Times New Roman" w:eastAsia="Calibri" w:hAnsi="Times New Roman" w:cs="Times New Roman"/>
          <w:kern w:val="0"/>
          <w:sz w:val="24"/>
          <w:szCs w:val="24"/>
        </w:rPr>
      </w:pPr>
    </w:p>
    <w:p w:rsidR="004637F4" w:rsidRPr="004637F4" w:rsidRDefault="004637F4" w:rsidP="004637F4">
      <w:pPr>
        <w:pStyle w:val="a5"/>
        <w:numPr>
          <w:ilvl w:val="0"/>
          <w:numId w:val="1"/>
        </w:numPr>
        <w:spacing w:after="0" w:line="240" w:lineRule="auto"/>
        <w:jc w:val="center"/>
        <w:rPr>
          <w:rFonts w:ascii="Times New Roman" w:eastAsia="Calibri" w:hAnsi="Times New Roman" w:cs="Times New Roman"/>
          <w:b/>
          <w:kern w:val="0"/>
          <w:sz w:val="24"/>
          <w:szCs w:val="24"/>
          <w:lang w:eastAsia="ru-RU"/>
        </w:rPr>
      </w:pPr>
      <w:r w:rsidRPr="004637F4">
        <w:rPr>
          <w:rFonts w:ascii="Times New Roman" w:eastAsia="Calibri" w:hAnsi="Times New Roman" w:cs="Times New Roman"/>
          <w:b/>
          <w:kern w:val="0"/>
          <w:sz w:val="24"/>
          <w:szCs w:val="24"/>
          <w:lang w:eastAsia="ru-RU"/>
        </w:rPr>
        <w:lastRenderedPageBreak/>
        <w:t>СОДЕРЖАТЕЛЬНЫЙ РАЗДЕЛ</w:t>
      </w:r>
    </w:p>
    <w:p w:rsidR="004637F4" w:rsidRPr="004637F4" w:rsidRDefault="004637F4" w:rsidP="004637F4">
      <w:pPr>
        <w:widowControl w:val="0"/>
        <w:spacing w:after="0" w:line="250" w:lineRule="exact"/>
        <w:ind w:left="20" w:right="20" w:firstLine="360"/>
        <w:jc w:val="both"/>
        <w:rPr>
          <w:rFonts w:ascii="Times New Roman" w:eastAsia="Times New Roman" w:hAnsi="Times New Roman" w:cs="Times New Roman"/>
          <w:kern w:val="0"/>
          <w:sz w:val="24"/>
          <w:szCs w:val="24"/>
          <w:lang w:eastAsia="ru-RU"/>
        </w:rPr>
      </w:pPr>
    </w:p>
    <w:p w:rsidR="004637F4" w:rsidRPr="004637F4" w:rsidRDefault="00BA6909" w:rsidP="004637F4">
      <w:pPr>
        <w:spacing w:after="200" w:line="276" w:lineRule="auto"/>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2.</w:t>
      </w:r>
      <w:r w:rsidR="004637F4" w:rsidRPr="004637F4">
        <w:rPr>
          <w:rFonts w:ascii="Times New Roman" w:eastAsia="Times New Roman" w:hAnsi="Times New Roman" w:cs="Times New Roman"/>
          <w:b/>
          <w:kern w:val="0"/>
          <w:sz w:val="24"/>
          <w:szCs w:val="24"/>
          <w:lang w:eastAsia="ru-RU"/>
        </w:rPr>
        <w:t xml:space="preserve"> СОДЕРЖАНИЕ ОБРАЗОВАТЕЛЬНЫХ ОБЛАСТЕЙ ПРОГРАММЫ. КОРРЕКЦИОННАЯ, ОБРАЗОВАТЕЛЬНАЯ, ИГРОВАЯ ДЕЯТЕЛЬНОСТЬ.</w:t>
      </w:r>
    </w:p>
    <w:p w:rsidR="004637F4" w:rsidRPr="004637F4" w:rsidRDefault="004637F4" w:rsidP="004637F4">
      <w:pPr>
        <w:spacing w:after="200" w:line="276" w:lineRule="auto"/>
        <w:jc w:val="center"/>
        <w:rPr>
          <w:rFonts w:ascii="Times New Roman" w:eastAsia="Times New Roman" w:hAnsi="Times New Roman" w:cs="Times New Roman"/>
          <w:b/>
          <w:kern w:val="0"/>
          <w:sz w:val="24"/>
          <w:szCs w:val="24"/>
          <w:lang w:eastAsia="ru-RU"/>
        </w:rPr>
      </w:pPr>
      <w:r w:rsidRPr="004637F4">
        <w:rPr>
          <w:rFonts w:ascii="Times New Roman" w:eastAsia="Times New Roman" w:hAnsi="Times New Roman" w:cs="Times New Roman"/>
          <w:b/>
          <w:kern w:val="0"/>
          <w:sz w:val="24"/>
          <w:szCs w:val="24"/>
          <w:lang w:eastAsia="ru-RU"/>
        </w:rPr>
        <w:t>2.</w:t>
      </w:r>
      <w:r w:rsidR="00BA6909">
        <w:rPr>
          <w:rFonts w:ascii="Times New Roman" w:eastAsia="Times New Roman" w:hAnsi="Times New Roman" w:cs="Times New Roman"/>
          <w:b/>
          <w:kern w:val="0"/>
          <w:sz w:val="24"/>
          <w:szCs w:val="24"/>
          <w:lang w:eastAsia="ru-RU"/>
        </w:rPr>
        <w:t>1</w:t>
      </w:r>
      <w:r w:rsidRPr="004637F4">
        <w:rPr>
          <w:rFonts w:ascii="Times New Roman" w:eastAsia="Times New Roman" w:hAnsi="Times New Roman" w:cs="Times New Roman"/>
          <w:b/>
          <w:kern w:val="0"/>
          <w:sz w:val="24"/>
          <w:szCs w:val="24"/>
          <w:lang w:eastAsia="ru-RU"/>
        </w:rPr>
        <w:t>. Образовательная область «Речевое развитие»</w:t>
      </w:r>
    </w:p>
    <w:p w:rsidR="005D2435" w:rsidRPr="005D2435" w:rsidRDefault="002A3CE3" w:rsidP="005D2435">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Pr>
          <w:rFonts w:ascii="Times New Roman" w:eastAsiaTheme="minorEastAsia" w:hAnsi="Times New Roman" w:cs="Times New Roman"/>
          <w:kern w:val="0"/>
          <w:sz w:val="24"/>
          <w:szCs w:val="24"/>
          <w:lang w:eastAsia="ru-RU"/>
        </w:rPr>
        <w:t>В образовательной области «Речевое развитие»</w:t>
      </w:r>
      <w:r w:rsidR="005D2435" w:rsidRPr="005D2435">
        <w:rPr>
          <w:rFonts w:ascii="Times New Roman" w:eastAsiaTheme="minorEastAsia" w:hAnsi="Times New Roman" w:cs="Times New Roman"/>
          <w:kern w:val="0"/>
          <w:sz w:val="24"/>
          <w:szCs w:val="24"/>
          <w:lang w:eastAsia="ru-RU"/>
        </w:rPr>
        <w:t xml:space="preserve"> </w:t>
      </w:r>
      <w:r w:rsidR="005D2435" w:rsidRPr="005D2435">
        <w:rPr>
          <w:rFonts w:ascii="Times New Roman" w:eastAsiaTheme="minorEastAsia" w:hAnsi="Times New Roman" w:cs="Times New Roman"/>
          <w:kern w:val="0"/>
          <w:sz w:val="24"/>
          <w:szCs w:val="24"/>
          <w:u w:val="single"/>
          <w:lang w:eastAsia="ru-RU"/>
        </w:rPr>
        <w:t>основными задачами</w:t>
      </w:r>
      <w:r w:rsidR="005D2435" w:rsidRPr="005D2435">
        <w:rPr>
          <w:rFonts w:ascii="Times New Roman" w:eastAsiaTheme="minorEastAsia" w:hAnsi="Times New Roman" w:cs="Times New Roman"/>
          <w:kern w:val="0"/>
          <w:sz w:val="24"/>
          <w:szCs w:val="24"/>
          <w:lang w:eastAsia="ru-RU"/>
        </w:rPr>
        <w:t xml:space="preserve"> образовательной деятельности с детьми является создание условий для:</w:t>
      </w:r>
    </w:p>
    <w:p w:rsidR="005D2435" w:rsidRPr="005D2435" w:rsidRDefault="005D2435" w:rsidP="005D2435">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5D2435">
        <w:rPr>
          <w:rFonts w:ascii="Times New Roman" w:eastAsiaTheme="minorEastAsia" w:hAnsi="Times New Roman" w:cs="Times New Roman"/>
          <w:kern w:val="0"/>
          <w:sz w:val="24"/>
          <w:szCs w:val="24"/>
          <w:lang w:eastAsia="ru-RU"/>
        </w:rPr>
        <w:t>овладения речью как средством общения и культуры;</w:t>
      </w:r>
    </w:p>
    <w:p w:rsidR="005D2435" w:rsidRPr="005D2435" w:rsidRDefault="005D2435" w:rsidP="005D2435">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5D2435">
        <w:rPr>
          <w:rFonts w:ascii="Times New Roman" w:eastAsiaTheme="minorEastAsia" w:hAnsi="Times New Roman" w:cs="Times New Roman"/>
          <w:kern w:val="0"/>
          <w:sz w:val="24"/>
          <w:szCs w:val="24"/>
          <w:lang w:eastAsia="ru-RU"/>
        </w:rPr>
        <w:t>обогащения активного словаря;</w:t>
      </w:r>
    </w:p>
    <w:p w:rsidR="005D2435" w:rsidRPr="005D2435" w:rsidRDefault="005D2435" w:rsidP="005D2435">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5D2435">
        <w:rPr>
          <w:rFonts w:ascii="Times New Roman" w:eastAsiaTheme="minorEastAsia" w:hAnsi="Times New Roman" w:cs="Times New Roman"/>
          <w:kern w:val="0"/>
          <w:sz w:val="24"/>
          <w:szCs w:val="24"/>
          <w:lang w:eastAsia="ru-RU"/>
        </w:rPr>
        <w:t>развития связной, грамматически правильной диалогической и монологической речи;</w:t>
      </w:r>
    </w:p>
    <w:p w:rsidR="005D2435" w:rsidRPr="005D2435" w:rsidRDefault="005D2435" w:rsidP="005D2435">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5D2435">
        <w:rPr>
          <w:rFonts w:ascii="Times New Roman" w:eastAsiaTheme="minorEastAsia" w:hAnsi="Times New Roman" w:cs="Times New Roman"/>
          <w:kern w:val="0"/>
          <w:sz w:val="24"/>
          <w:szCs w:val="24"/>
          <w:lang w:eastAsia="ru-RU"/>
        </w:rPr>
        <w:t>развития речевого творчества;</w:t>
      </w:r>
    </w:p>
    <w:p w:rsidR="005D2435" w:rsidRPr="005D2435" w:rsidRDefault="005D2435" w:rsidP="005D2435">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5D2435">
        <w:rPr>
          <w:rFonts w:ascii="Times New Roman" w:eastAsiaTheme="minorEastAsia" w:hAnsi="Times New Roman" w:cs="Times New Roman"/>
          <w:kern w:val="0"/>
          <w:sz w:val="24"/>
          <w:szCs w:val="24"/>
          <w:lang w:eastAsia="ru-RU"/>
        </w:rPr>
        <w:t>развития звуковой и интонационной культуры речи, фонематического слуха;</w:t>
      </w:r>
    </w:p>
    <w:p w:rsidR="005D2435" w:rsidRPr="005D2435" w:rsidRDefault="005D2435" w:rsidP="005D2435">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5D2435">
        <w:rPr>
          <w:rFonts w:ascii="Times New Roman" w:eastAsiaTheme="minorEastAsia" w:hAnsi="Times New Roman" w:cs="Times New Roman"/>
          <w:kern w:val="0"/>
          <w:sz w:val="24"/>
          <w:szCs w:val="24"/>
          <w:lang w:eastAsia="ru-RU"/>
        </w:rPr>
        <w:t>знакомства с книжной культурой, детской литературой;</w:t>
      </w:r>
    </w:p>
    <w:p w:rsidR="005D2435" w:rsidRPr="005D2435" w:rsidRDefault="005D2435" w:rsidP="005D2435">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5D2435">
        <w:rPr>
          <w:rFonts w:ascii="Times New Roman" w:eastAsiaTheme="minorEastAsia" w:hAnsi="Times New Roman" w:cs="Times New Roman"/>
          <w:kern w:val="0"/>
          <w:sz w:val="24"/>
          <w:szCs w:val="24"/>
          <w:lang w:eastAsia="ru-RU"/>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D2435" w:rsidRPr="005D2435" w:rsidRDefault="005D2435" w:rsidP="005D2435">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5D2435">
        <w:rPr>
          <w:rFonts w:ascii="Times New Roman" w:eastAsiaTheme="minorEastAsia" w:hAnsi="Times New Roman" w:cs="Times New Roman"/>
          <w:kern w:val="0"/>
          <w:sz w:val="24"/>
          <w:szCs w:val="24"/>
          <w:lang w:eastAsia="ru-RU"/>
        </w:rPr>
        <w:t>профилактики речевых нарушений и их системных последствий.</w:t>
      </w:r>
    </w:p>
    <w:p w:rsidR="005D2435" w:rsidRPr="005D2435" w:rsidRDefault="005D2435" w:rsidP="005D2435">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rPr>
      </w:pPr>
      <w:r w:rsidRPr="005D2435">
        <w:rPr>
          <w:rFonts w:ascii="Times New Roman" w:eastAsiaTheme="minorEastAsia" w:hAnsi="Times New Roman" w:cs="Times New Roman"/>
          <w:kern w:val="0"/>
          <w:sz w:val="24"/>
          <w:szCs w:val="24"/>
          <w:lang w:eastAsia="ru-RU"/>
        </w:rPr>
        <w:t xml:space="preserve">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5D2435" w:rsidRPr="005D2435" w:rsidRDefault="005D2435" w:rsidP="005D2435">
      <w:pPr>
        <w:widowControl w:val="0"/>
        <w:autoSpaceDE w:val="0"/>
        <w:autoSpaceDN w:val="0"/>
        <w:adjustRightInd w:val="0"/>
        <w:spacing w:after="0" w:line="240" w:lineRule="auto"/>
        <w:ind w:firstLine="720"/>
        <w:jc w:val="both"/>
        <w:rPr>
          <w:rFonts w:ascii="Times New Roman" w:eastAsiaTheme="minorEastAsia" w:hAnsi="Times New Roman" w:cs="Times New Roman"/>
          <w:b/>
          <w:kern w:val="0"/>
          <w:sz w:val="24"/>
          <w:szCs w:val="24"/>
          <w:lang w:eastAsia="ru-RU"/>
        </w:rPr>
      </w:pPr>
      <w:r w:rsidRPr="005D2435">
        <w:rPr>
          <w:rFonts w:ascii="Times New Roman" w:eastAsiaTheme="minorEastAsia" w:hAnsi="Times New Roman" w:cs="Times New Roman"/>
          <w:b/>
          <w:kern w:val="0"/>
          <w:sz w:val="24"/>
          <w:szCs w:val="24"/>
          <w:lang w:eastAsia="ru-RU"/>
        </w:rPr>
        <w:t>2.1.3.1. Основное содержание образовательной деятельности с детьми среднего дошкольного возраста</w:t>
      </w:r>
    </w:p>
    <w:p w:rsidR="005D2435" w:rsidRPr="005D2435" w:rsidRDefault="005D2435" w:rsidP="005D2435">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5D2435">
        <w:rPr>
          <w:rFonts w:ascii="Times New Roman" w:eastAsiaTheme="minorEastAsia" w:hAnsi="Times New Roman" w:cs="Times New Roman"/>
          <w:kern w:val="0"/>
          <w:sz w:val="24"/>
          <w:szCs w:val="24"/>
          <w:lang w:eastAsia="ru-RU"/>
        </w:rPr>
        <w:t>Соде</w:t>
      </w:r>
      <w:r w:rsidR="002A3CE3">
        <w:rPr>
          <w:rFonts w:ascii="Times New Roman" w:eastAsiaTheme="minorEastAsia" w:hAnsi="Times New Roman" w:cs="Times New Roman"/>
          <w:kern w:val="0"/>
          <w:sz w:val="24"/>
          <w:szCs w:val="24"/>
          <w:lang w:eastAsia="ru-RU"/>
        </w:rPr>
        <w:t>ржание образовательной области «Речевое развитие»</w:t>
      </w:r>
      <w:r w:rsidRPr="005D2435">
        <w:rPr>
          <w:rFonts w:ascii="Times New Roman" w:eastAsiaTheme="minorEastAsia" w:hAnsi="Times New Roman" w:cs="Times New Roman"/>
          <w:kern w:val="0"/>
          <w:sz w:val="24"/>
          <w:szCs w:val="24"/>
          <w:lang w:eastAsia="ru-RU"/>
        </w:rPr>
        <w:t xml:space="preserve">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5D2435" w:rsidRPr="005D2435" w:rsidRDefault="005D2435" w:rsidP="005D2435">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5D2435">
        <w:rPr>
          <w:rFonts w:ascii="Times New Roman" w:eastAsiaTheme="minorEastAsia" w:hAnsi="Times New Roman" w:cs="Times New Roman"/>
          <w:kern w:val="0"/>
          <w:sz w:val="24"/>
          <w:szCs w:val="24"/>
          <w:lang w:eastAsia="ru-RU"/>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5D2435" w:rsidRPr="005D2435" w:rsidRDefault="005D2435" w:rsidP="005D2435">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5D2435">
        <w:rPr>
          <w:rFonts w:ascii="Times New Roman" w:eastAsiaTheme="minorEastAsia" w:hAnsi="Times New Roman" w:cs="Times New Roman"/>
          <w:kern w:val="0"/>
          <w:sz w:val="24"/>
          <w:szCs w:val="24"/>
          <w:lang w:eastAsia="ru-RU"/>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5D2435" w:rsidRPr="005D2435" w:rsidRDefault="005D2435" w:rsidP="005D2435">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5D2435">
        <w:rPr>
          <w:rFonts w:ascii="Times New Roman" w:eastAsiaTheme="minorEastAsia" w:hAnsi="Times New Roman" w:cs="Times New Roman"/>
          <w:kern w:val="0"/>
          <w:sz w:val="24"/>
          <w:szCs w:val="24"/>
          <w:lang w:eastAsia="ru-RU"/>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4637F4" w:rsidRPr="004637F4" w:rsidRDefault="004637F4" w:rsidP="004637F4">
      <w:pPr>
        <w:widowControl w:val="0"/>
        <w:tabs>
          <w:tab w:val="left" w:pos="2145"/>
        </w:tabs>
        <w:spacing w:after="240" w:line="250" w:lineRule="exact"/>
        <w:ind w:right="20" w:firstLine="360"/>
        <w:rPr>
          <w:rFonts w:ascii="Times New Roman" w:eastAsia="Times New Roman" w:hAnsi="Times New Roman" w:cs="Times New Roman"/>
          <w:color w:val="FF0000"/>
          <w:kern w:val="0"/>
          <w:sz w:val="24"/>
          <w:szCs w:val="24"/>
          <w:lang w:eastAsia="ru-RU"/>
        </w:rPr>
        <w:sectPr w:rsidR="004637F4" w:rsidRPr="004637F4" w:rsidSect="00EE307B">
          <w:pgSz w:w="11906" w:h="16838"/>
          <w:pgMar w:top="720" w:right="720" w:bottom="720" w:left="993" w:header="708" w:footer="708" w:gutter="0"/>
          <w:cols w:space="708"/>
          <w:titlePg/>
          <w:docGrid w:linePitch="360"/>
        </w:sectPr>
      </w:pPr>
      <w:r w:rsidRPr="004637F4">
        <w:rPr>
          <w:rFonts w:ascii="Times New Roman" w:eastAsia="Times New Roman" w:hAnsi="Times New Roman" w:cs="Times New Roman"/>
          <w:kern w:val="0"/>
          <w:sz w:val="24"/>
          <w:szCs w:val="24"/>
          <w:lang w:eastAsia="ru-RU"/>
        </w:rPr>
        <w:t xml:space="preserve"> </w:t>
      </w:r>
    </w:p>
    <w:p w:rsidR="004637F4" w:rsidRPr="004637F4" w:rsidRDefault="004637F4" w:rsidP="004637F4">
      <w:pPr>
        <w:spacing w:after="0" w:line="240" w:lineRule="auto"/>
        <w:rPr>
          <w:rFonts w:ascii="Times New Roman" w:eastAsia="Times New Roman" w:hAnsi="Times New Roman" w:cs="Times New Roman"/>
          <w:kern w:val="0"/>
          <w:sz w:val="24"/>
          <w:szCs w:val="24"/>
          <w:lang w:eastAsia="ru-RU"/>
        </w:rPr>
      </w:pPr>
      <w:r w:rsidRPr="004637F4">
        <w:rPr>
          <w:rFonts w:ascii="Times New Roman" w:eastAsia="Times New Roman" w:hAnsi="Times New Roman" w:cs="Times New Roman"/>
          <w:b/>
          <w:color w:val="FF0000"/>
          <w:kern w:val="0"/>
          <w:sz w:val="24"/>
          <w:szCs w:val="24"/>
          <w:lang w:eastAsia="zh-CN"/>
        </w:rPr>
        <w:lastRenderedPageBreak/>
        <w:t xml:space="preserve"> </w:t>
      </w:r>
    </w:p>
    <w:p w:rsidR="004637F4" w:rsidRDefault="00BA6909" w:rsidP="004637F4">
      <w:pPr>
        <w:widowControl w:val="0"/>
        <w:tabs>
          <w:tab w:val="left" w:pos="2481"/>
        </w:tabs>
        <w:spacing w:after="0" w:line="240" w:lineRule="auto"/>
        <w:ind w:left="360" w:right="-13"/>
        <w:jc w:val="center"/>
        <w:outlineLvl w:val="0"/>
        <w:rPr>
          <w:rFonts w:ascii="Times New Roman" w:eastAsia="Times New Roman" w:hAnsi="Times New Roman" w:cs="Times New Roman"/>
          <w:b/>
          <w:bCs/>
          <w:spacing w:val="1"/>
          <w:kern w:val="0"/>
          <w:sz w:val="24"/>
          <w:szCs w:val="24"/>
          <w:lang w:eastAsia="ru-RU"/>
        </w:rPr>
      </w:pPr>
      <w:bookmarkStart w:id="4" w:name="bookmark39"/>
      <w:bookmarkStart w:id="5" w:name="_Toc148469669"/>
      <w:r>
        <w:rPr>
          <w:rFonts w:ascii="Times New Roman" w:eastAsia="Times New Roman" w:hAnsi="Times New Roman" w:cs="Times New Roman"/>
          <w:b/>
          <w:bCs/>
          <w:spacing w:val="1"/>
          <w:kern w:val="0"/>
          <w:sz w:val="24"/>
          <w:szCs w:val="24"/>
          <w:lang w:eastAsia="ru-RU"/>
        </w:rPr>
        <w:t>2.2</w:t>
      </w:r>
      <w:r w:rsidR="004637F4" w:rsidRPr="004637F4">
        <w:rPr>
          <w:rFonts w:ascii="Times New Roman" w:eastAsia="Times New Roman" w:hAnsi="Times New Roman" w:cs="Times New Roman"/>
          <w:b/>
          <w:bCs/>
          <w:spacing w:val="1"/>
          <w:kern w:val="0"/>
          <w:sz w:val="24"/>
          <w:szCs w:val="24"/>
          <w:lang w:eastAsia="ru-RU"/>
        </w:rPr>
        <w:t xml:space="preserve"> Образовательная область «Познавательное развитие»</w:t>
      </w:r>
      <w:bookmarkEnd w:id="4"/>
      <w:bookmarkEnd w:id="5"/>
    </w:p>
    <w:p w:rsidR="005D2435" w:rsidRPr="004637F4" w:rsidRDefault="005D2435" w:rsidP="004637F4">
      <w:pPr>
        <w:widowControl w:val="0"/>
        <w:tabs>
          <w:tab w:val="left" w:pos="2481"/>
        </w:tabs>
        <w:spacing w:after="0" w:line="240" w:lineRule="auto"/>
        <w:ind w:left="360" w:right="-13"/>
        <w:jc w:val="center"/>
        <w:outlineLvl w:val="0"/>
        <w:rPr>
          <w:rFonts w:ascii="Times New Roman" w:eastAsia="Times New Roman" w:hAnsi="Times New Roman" w:cs="Times New Roman"/>
          <w:b/>
          <w:bCs/>
          <w:spacing w:val="1"/>
          <w:kern w:val="0"/>
          <w:sz w:val="24"/>
          <w:szCs w:val="24"/>
          <w:lang w:eastAsia="ru-RU"/>
        </w:rPr>
      </w:pPr>
    </w:p>
    <w:p w:rsidR="00F04C28" w:rsidRPr="00F04C28" w:rsidRDefault="002A3CE3" w:rsidP="00F04C28">
      <w:pPr>
        <w:widowControl w:val="0"/>
        <w:autoSpaceDE w:val="0"/>
        <w:autoSpaceDN w:val="0"/>
        <w:adjustRightInd w:val="0"/>
        <w:spacing w:after="0" w:line="240" w:lineRule="auto"/>
        <w:ind w:left="142" w:firstLine="284"/>
        <w:jc w:val="both"/>
        <w:rPr>
          <w:rFonts w:ascii="Times New Roman" w:eastAsiaTheme="minorEastAsia" w:hAnsi="Times New Roman" w:cs="Times New Roman"/>
          <w:kern w:val="0"/>
          <w:sz w:val="24"/>
          <w:szCs w:val="24"/>
          <w:lang w:eastAsia="ru-RU"/>
        </w:rPr>
      </w:pPr>
      <w:r>
        <w:rPr>
          <w:rFonts w:ascii="Times New Roman" w:eastAsiaTheme="minorEastAsia" w:hAnsi="Times New Roman" w:cs="Times New Roman"/>
          <w:kern w:val="0"/>
          <w:sz w:val="24"/>
          <w:szCs w:val="24"/>
          <w:lang w:eastAsia="ru-RU"/>
        </w:rPr>
        <w:t>В образовательной области «Познавательное развитие»</w:t>
      </w:r>
      <w:r w:rsidR="00F04C28" w:rsidRPr="00F04C28">
        <w:rPr>
          <w:rFonts w:ascii="Times New Roman" w:eastAsiaTheme="minorEastAsia" w:hAnsi="Times New Roman" w:cs="Times New Roman"/>
          <w:kern w:val="0"/>
          <w:sz w:val="24"/>
          <w:szCs w:val="24"/>
          <w:lang w:eastAsia="ru-RU"/>
        </w:rPr>
        <w:t xml:space="preserve"> </w:t>
      </w:r>
      <w:r w:rsidR="00F04C28" w:rsidRPr="00F04C28">
        <w:rPr>
          <w:rFonts w:ascii="Times New Roman" w:eastAsiaTheme="minorEastAsia" w:hAnsi="Times New Roman" w:cs="Times New Roman"/>
          <w:kern w:val="0"/>
          <w:sz w:val="24"/>
          <w:szCs w:val="24"/>
          <w:u w:val="single"/>
          <w:lang w:eastAsia="ru-RU"/>
        </w:rPr>
        <w:t xml:space="preserve">основными задачами </w:t>
      </w:r>
      <w:r w:rsidR="00F04C28" w:rsidRPr="00F04C28">
        <w:rPr>
          <w:rFonts w:ascii="Times New Roman" w:eastAsiaTheme="minorEastAsia" w:hAnsi="Times New Roman" w:cs="Times New Roman"/>
          <w:kern w:val="0"/>
          <w:sz w:val="24"/>
          <w:szCs w:val="24"/>
          <w:lang w:eastAsia="ru-RU"/>
        </w:rPr>
        <w:t>образовательной деятельности с детьми являются создание условий для:</w:t>
      </w:r>
    </w:p>
    <w:p w:rsidR="00F04C28" w:rsidRPr="00F04C28" w:rsidRDefault="00F04C28" w:rsidP="004B0CF4">
      <w:pPr>
        <w:pStyle w:val="a5"/>
        <w:widowControl w:val="0"/>
        <w:numPr>
          <w:ilvl w:val="0"/>
          <w:numId w:val="34"/>
        </w:numPr>
        <w:autoSpaceDE w:val="0"/>
        <w:autoSpaceDN w:val="0"/>
        <w:adjustRightInd w:val="0"/>
        <w:spacing w:after="0" w:line="240" w:lineRule="auto"/>
        <w:jc w:val="both"/>
        <w:rPr>
          <w:rFonts w:ascii="Times New Roman" w:eastAsiaTheme="minorEastAsia" w:hAnsi="Times New Roman" w:cs="Times New Roman"/>
          <w:kern w:val="0"/>
          <w:sz w:val="24"/>
          <w:szCs w:val="24"/>
          <w:lang w:eastAsia="ru-RU"/>
        </w:rPr>
      </w:pPr>
      <w:r w:rsidRPr="00F04C28">
        <w:rPr>
          <w:rFonts w:ascii="Times New Roman" w:eastAsiaTheme="minorEastAsia" w:hAnsi="Times New Roman" w:cs="Times New Roman"/>
          <w:kern w:val="0"/>
          <w:sz w:val="24"/>
          <w:szCs w:val="24"/>
          <w:lang w:eastAsia="ru-RU"/>
        </w:rPr>
        <w:t>развития интересов обучающихся, любознательности и познавательной мотивации;</w:t>
      </w:r>
    </w:p>
    <w:p w:rsidR="00F04C28" w:rsidRPr="00F04C28" w:rsidRDefault="00F04C28" w:rsidP="004B0CF4">
      <w:pPr>
        <w:pStyle w:val="a5"/>
        <w:widowControl w:val="0"/>
        <w:numPr>
          <w:ilvl w:val="0"/>
          <w:numId w:val="34"/>
        </w:numPr>
        <w:autoSpaceDE w:val="0"/>
        <w:autoSpaceDN w:val="0"/>
        <w:adjustRightInd w:val="0"/>
        <w:spacing w:after="0" w:line="240" w:lineRule="auto"/>
        <w:jc w:val="both"/>
        <w:rPr>
          <w:rFonts w:ascii="Times New Roman" w:eastAsiaTheme="minorEastAsia" w:hAnsi="Times New Roman" w:cs="Times New Roman"/>
          <w:kern w:val="0"/>
          <w:sz w:val="24"/>
          <w:szCs w:val="24"/>
          <w:lang w:eastAsia="ru-RU"/>
        </w:rPr>
      </w:pPr>
      <w:r w:rsidRPr="00F04C28">
        <w:rPr>
          <w:rFonts w:ascii="Times New Roman" w:eastAsiaTheme="minorEastAsia" w:hAnsi="Times New Roman" w:cs="Times New Roman"/>
          <w:kern w:val="0"/>
          <w:sz w:val="24"/>
          <w:szCs w:val="24"/>
          <w:lang w:eastAsia="ru-RU"/>
        </w:rPr>
        <w:t>формирования познавательных действий, становления сознания;</w:t>
      </w:r>
    </w:p>
    <w:p w:rsidR="00F04C28" w:rsidRPr="00F04C28" w:rsidRDefault="00F04C28" w:rsidP="004B0CF4">
      <w:pPr>
        <w:pStyle w:val="a5"/>
        <w:widowControl w:val="0"/>
        <w:numPr>
          <w:ilvl w:val="0"/>
          <w:numId w:val="34"/>
        </w:numPr>
        <w:autoSpaceDE w:val="0"/>
        <w:autoSpaceDN w:val="0"/>
        <w:adjustRightInd w:val="0"/>
        <w:spacing w:after="0" w:line="240" w:lineRule="auto"/>
        <w:jc w:val="both"/>
        <w:rPr>
          <w:rFonts w:ascii="Times New Roman" w:eastAsiaTheme="minorEastAsia" w:hAnsi="Times New Roman" w:cs="Times New Roman"/>
          <w:kern w:val="0"/>
          <w:sz w:val="24"/>
          <w:szCs w:val="24"/>
          <w:lang w:eastAsia="ru-RU"/>
        </w:rPr>
      </w:pPr>
      <w:r w:rsidRPr="00F04C28">
        <w:rPr>
          <w:rFonts w:ascii="Times New Roman" w:eastAsiaTheme="minorEastAsia" w:hAnsi="Times New Roman" w:cs="Times New Roman"/>
          <w:kern w:val="0"/>
          <w:sz w:val="24"/>
          <w:szCs w:val="24"/>
          <w:lang w:eastAsia="ru-RU"/>
        </w:rPr>
        <w:t>развития воображения и творческой активности;</w:t>
      </w:r>
    </w:p>
    <w:p w:rsidR="00F04C28" w:rsidRPr="00F04C28" w:rsidRDefault="00F04C28" w:rsidP="004B0CF4">
      <w:pPr>
        <w:pStyle w:val="a5"/>
        <w:widowControl w:val="0"/>
        <w:numPr>
          <w:ilvl w:val="0"/>
          <w:numId w:val="34"/>
        </w:numPr>
        <w:autoSpaceDE w:val="0"/>
        <w:autoSpaceDN w:val="0"/>
        <w:adjustRightInd w:val="0"/>
        <w:spacing w:after="0" w:line="240" w:lineRule="auto"/>
        <w:ind w:left="284" w:firstLine="142"/>
        <w:jc w:val="both"/>
        <w:rPr>
          <w:rFonts w:ascii="Times New Roman" w:eastAsiaTheme="minorEastAsia" w:hAnsi="Times New Roman" w:cs="Times New Roman"/>
          <w:kern w:val="0"/>
          <w:sz w:val="24"/>
          <w:szCs w:val="24"/>
          <w:lang w:eastAsia="ru-RU"/>
        </w:rPr>
      </w:pPr>
      <w:r w:rsidRPr="00F04C28">
        <w:rPr>
          <w:rFonts w:ascii="Times New Roman" w:eastAsiaTheme="minorEastAsia" w:hAnsi="Times New Roman" w:cs="Times New Roman"/>
          <w:kern w:val="0"/>
          <w:sz w:val="24"/>
          <w:szCs w:val="24"/>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F04C28" w:rsidRPr="00F04C28" w:rsidRDefault="00F04C28" w:rsidP="004B0CF4">
      <w:pPr>
        <w:pStyle w:val="a5"/>
        <w:widowControl w:val="0"/>
        <w:numPr>
          <w:ilvl w:val="0"/>
          <w:numId w:val="34"/>
        </w:numPr>
        <w:autoSpaceDE w:val="0"/>
        <w:autoSpaceDN w:val="0"/>
        <w:adjustRightInd w:val="0"/>
        <w:spacing w:after="0" w:line="240" w:lineRule="auto"/>
        <w:ind w:left="426" w:firstLine="0"/>
        <w:jc w:val="both"/>
        <w:rPr>
          <w:rFonts w:ascii="Times New Roman" w:eastAsiaTheme="minorEastAsia" w:hAnsi="Times New Roman" w:cs="Times New Roman"/>
          <w:kern w:val="0"/>
          <w:sz w:val="24"/>
          <w:szCs w:val="24"/>
          <w:lang w:eastAsia="ru-RU"/>
        </w:rPr>
      </w:pPr>
      <w:r w:rsidRPr="00F04C28">
        <w:rPr>
          <w:rFonts w:ascii="Times New Roman" w:eastAsiaTheme="minorEastAsia" w:hAnsi="Times New Roman" w:cs="Times New Roman"/>
          <w:kern w:val="0"/>
          <w:sz w:val="24"/>
          <w:szCs w:val="24"/>
          <w:lang w:eastAsia="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04C28" w:rsidRPr="00F04C28" w:rsidRDefault="00F04C28" w:rsidP="004B0CF4">
      <w:pPr>
        <w:pStyle w:val="a5"/>
        <w:widowControl w:val="0"/>
        <w:numPr>
          <w:ilvl w:val="0"/>
          <w:numId w:val="34"/>
        </w:numPr>
        <w:autoSpaceDE w:val="0"/>
        <w:autoSpaceDN w:val="0"/>
        <w:adjustRightInd w:val="0"/>
        <w:spacing w:after="0" w:line="240" w:lineRule="auto"/>
        <w:jc w:val="both"/>
        <w:rPr>
          <w:rFonts w:ascii="Times New Roman" w:eastAsiaTheme="minorEastAsia" w:hAnsi="Times New Roman" w:cs="Times New Roman"/>
          <w:kern w:val="0"/>
          <w:sz w:val="24"/>
          <w:szCs w:val="24"/>
          <w:lang w:eastAsia="ru-RU"/>
        </w:rPr>
      </w:pPr>
      <w:r w:rsidRPr="00F04C28">
        <w:rPr>
          <w:rFonts w:ascii="Times New Roman" w:eastAsiaTheme="minorEastAsia" w:hAnsi="Times New Roman" w:cs="Times New Roman"/>
          <w:kern w:val="0"/>
          <w:sz w:val="24"/>
          <w:szCs w:val="24"/>
          <w:lang w:eastAsia="ru-RU"/>
        </w:rPr>
        <w:t>развития представлений о виртуальной среде, о возможностях и рисках интернета.</w:t>
      </w:r>
    </w:p>
    <w:p w:rsidR="00F04C28" w:rsidRPr="00F04C28" w:rsidRDefault="00F04C28" w:rsidP="00F04C28">
      <w:pPr>
        <w:widowControl w:val="0"/>
        <w:autoSpaceDE w:val="0"/>
        <w:autoSpaceDN w:val="0"/>
        <w:adjustRightInd w:val="0"/>
        <w:spacing w:after="0" w:line="240" w:lineRule="auto"/>
        <w:ind w:left="142" w:firstLine="284"/>
        <w:jc w:val="both"/>
        <w:rPr>
          <w:rFonts w:ascii="Times New Roman" w:eastAsiaTheme="minorEastAsia" w:hAnsi="Times New Roman" w:cs="Times New Roman"/>
          <w:b/>
          <w:kern w:val="0"/>
          <w:sz w:val="24"/>
          <w:szCs w:val="24"/>
          <w:lang w:eastAsia="ru-RU"/>
        </w:rPr>
      </w:pPr>
      <w:r>
        <w:rPr>
          <w:rFonts w:ascii="Times New Roman" w:eastAsiaTheme="minorEastAsia" w:hAnsi="Times New Roman" w:cs="Times New Roman"/>
          <w:b/>
          <w:kern w:val="0"/>
          <w:sz w:val="24"/>
          <w:szCs w:val="24"/>
          <w:lang w:eastAsia="ru-RU"/>
        </w:rPr>
        <w:t>Содержание</w:t>
      </w:r>
      <w:r w:rsidRPr="00F04C28">
        <w:rPr>
          <w:rFonts w:ascii="Times New Roman" w:eastAsiaTheme="minorEastAsia" w:hAnsi="Times New Roman" w:cs="Times New Roman"/>
          <w:b/>
          <w:kern w:val="0"/>
          <w:sz w:val="24"/>
          <w:szCs w:val="24"/>
          <w:lang w:eastAsia="ru-RU"/>
        </w:rPr>
        <w:t xml:space="preserve"> образовательной деятельности с детьми среднего дошкольного возраста:</w:t>
      </w:r>
      <w:r>
        <w:rPr>
          <w:rFonts w:ascii="Times New Roman" w:eastAsiaTheme="minorEastAsia" w:hAnsi="Times New Roman" w:cs="Times New Roman"/>
          <w:b/>
          <w:kern w:val="0"/>
          <w:sz w:val="24"/>
          <w:szCs w:val="24"/>
          <w:lang w:eastAsia="ru-RU"/>
        </w:rPr>
        <w:t xml:space="preserve"> </w:t>
      </w:r>
      <w:r w:rsidRPr="00F04C28">
        <w:rPr>
          <w:rFonts w:ascii="Times New Roman" w:eastAsiaTheme="minorEastAsia" w:hAnsi="Times New Roman" w:cs="Times New Roman"/>
          <w:kern w:val="0"/>
          <w:sz w:val="24"/>
          <w:szCs w:val="24"/>
          <w:lang w:eastAsia="ru-RU"/>
        </w:rPr>
        <w:t>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F04C28" w:rsidRPr="00F04C28" w:rsidRDefault="00F04C28" w:rsidP="00F04C28">
      <w:pPr>
        <w:widowControl w:val="0"/>
        <w:autoSpaceDE w:val="0"/>
        <w:autoSpaceDN w:val="0"/>
        <w:adjustRightInd w:val="0"/>
        <w:spacing w:after="0" w:line="240" w:lineRule="auto"/>
        <w:ind w:left="142" w:firstLine="284"/>
        <w:jc w:val="both"/>
        <w:rPr>
          <w:rFonts w:ascii="Times New Roman" w:eastAsiaTheme="minorEastAsia" w:hAnsi="Times New Roman" w:cs="Times New Roman"/>
          <w:kern w:val="0"/>
          <w:sz w:val="24"/>
          <w:szCs w:val="24"/>
          <w:lang w:eastAsia="ru-RU"/>
        </w:rPr>
      </w:pPr>
      <w:r w:rsidRPr="00F04C28">
        <w:rPr>
          <w:rFonts w:ascii="Times New Roman" w:eastAsiaTheme="minorEastAsia" w:hAnsi="Times New Roman" w:cs="Times New Roman"/>
          <w:kern w:val="0"/>
          <w:sz w:val="24"/>
          <w:szCs w:val="24"/>
          <w:lang w:eastAsia="ru-RU"/>
        </w:rPr>
        <w:t xml:space="preserve">В процессе </w:t>
      </w:r>
      <w:r w:rsidR="00BF5BDB" w:rsidRPr="00F04C28">
        <w:rPr>
          <w:rFonts w:ascii="Times New Roman" w:eastAsiaTheme="minorEastAsia" w:hAnsi="Times New Roman" w:cs="Times New Roman"/>
          <w:kern w:val="0"/>
          <w:sz w:val="24"/>
          <w:szCs w:val="24"/>
          <w:lang w:eastAsia="ru-RU"/>
        </w:rPr>
        <w:t>разнообразных видов деятельности,</w:t>
      </w:r>
      <w:r w:rsidRPr="00F04C28">
        <w:rPr>
          <w:rFonts w:ascii="Times New Roman" w:eastAsiaTheme="minorEastAsia" w:hAnsi="Times New Roman" w:cs="Times New Roman"/>
          <w:kern w:val="0"/>
          <w:sz w:val="24"/>
          <w:szCs w:val="24"/>
          <w:lang w:eastAsia="ru-RU"/>
        </w:rPr>
        <w:t xml:space="preserve"> обучающихся узнают о функциональных свойствах и назначении объектов, учатся анализировать их, устанавливать причинные, временные и </w:t>
      </w:r>
      <w:r w:rsidR="00BF5BDB" w:rsidRPr="00F04C28">
        <w:rPr>
          <w:rFonts w:ascii="Times New Roman" w:eastAsiaTheme="minorEastAsia" w:hAnsi="Times New Roman" w:cs="Times New Roman"/>
          <w:kern w:val="0"/>
          <w:sz w:val="24"/>
          <w:szCs w:val="24"/>
          <w:lang w:eastAsia="ru-RU"/>
        </w:rPr>
        <w:t>другие связи,</w:t>
      </w:r>
      <w:r w:rsidRPr="00F04C28">
        <w:rPr>
          <w:rFonts w:ascii="Times New Roman" w:eastAsiaTheme="minorEastAsia" w:hAnsi="Times New Roman" w:cs="Times New Roman"/>
          <w:kern w:val="0"/>
          <w:sz w:val="24"/>
          <w:szCs w:val="24"/>
          <w:lang w:eastAsia="ru-RU"/>
        </w:rPr>
        <w:t xml:space="preserve">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F04C28" w:rsidRPr="00F04C28" w:rsidRDefault="00F04C28" w:rsidP="00F04C28">
      <w:pPr>
        <w:widowControl w:val="0"/>
        <w:autoSpaceDE w:val="0"/>
        <w:autoSpaceDN w:val="0"/>
        <w:adjustRightInd w:val="0"/>
        <w:spacing w:after="0" w:line="240" w:lineRule="auto"/>
        <w:ind w:left="142" w:firstLine="284"/>
        <w:jc w:val="both"/>
        <w:rPr>
          <w:rFonts w:ascii="Times New Roman" w:eastAsiaTheme="minorEastAsia" w:hAnsi="Times New Roman" w:cs="Times New Roman"/>
          <w:kern w:val="0"/>
          <w:sz w:val="24"/>
          <w:szCs w:val="24"/>
          <w:lang w:eastAsia="ru-RU"/>
        </w:rPr>
      </w:pPr>
      <w:r w:rsidRPr="00F04C28">
        <w:rPr>
          <w:rFonts w:ascii="Times New Roman" w:eastAsiaTheme="minorEastAsia" w:hAnsi="Times New Roman" w:cs="Times New Roman"/>
          <w:kern w:val="0"/>
          <w:sz w:val="24"/>
          <w:szCs w:val="24"/>
          <w:lang w:eastAsia="ru-RU"/>
        </w:rPr>
        <w:t>Характер решаемых задач позволяет структурировать содержание образовательной области по следующим разделам:</w:t>
      </w:r>
    </w:p>
    <w:p w:rsidR="00F04C28" w:rsidRPr="00F04C28" w:rsidRDefault="00F04C28" w:rsidP="00F04C28">
      <w:pPr>
        <w:widowControl w:val="0"/>
        <w:autoSpaceDE w:val="0"/>
        <w:autoSpaceDN w:val="0"/>
        <w:adjustRightInd w:val="0"/>
        <w:spacing w:after="0" w:line="240" w:lineRule="auto"/>
        <w:ind w:left="142" w:firstLine="284"/>
        <w:jc w:val="both"/>
        <w:rPr>
          <w:rFonts w:ascii="Times New Roman" w:eastAsiaTheme="minorEastAsia" w:hAnsi="Times New Roman" w:cs="Times New Roman"/>
          <w:b/>
          <w:bCs/>
          <w:kern w:val="0"/>
          <w:sz w:val="24"/>
          <w:szCs w:val="24"/>
          <w:lang w:eastAsia="ru-RU"/>
        </w:rPr>
      </w:pPr>
      <w:r w:rsidRPr="00F04C28">
        <w:rPr>
          <w:rFonts w:ascii="Times New Roman" w:eastAsiaTheme="minorEastAsia" w:hAnsi="Times New Roman" w:cs="Times New Roman"/>
          <w:b/>
          <w:bCs/>
          <w:kern w:val="0"/>
          <w:sz w:val="24"/>
          <w:szCs w:val="24"/>
          <w:lang w:eastAsia="ru-RU"/>
        </w:rPr>
        <w:t>конструирование;</w:t>
      </w:r>
    </w:p>
    <w:p w:rsidR="00F04C28" w:rsidRPr="00F04C28" w:rsidRDefault="00F04C28" w:rsidP="00F04C28">
      <w:pPr>
        <w:widowControl w:val="0"/>
        <w:autoSpaceDE w:val="0"/>
        <w:autoSpaceDN w:val="0"/>
        <w:adjustRightInd w:val="0"/>
        <w:spacing w:after="0" w:line="240" w:lineRule="auto"/>
        <w:ind w:left="142" w:firstLine="284"/>
        <w:jc w:val="both"/>
        <w:rPr>
          <w:rFonts w:ascii="Times New Roman" w:eastAsiaTheme="minorEastAsia" w:hAnsi="Times New Roman" w:cs="Times New Roman"/>
          <w:b/>
          <w:bCs/>
          <w:kern w:val="0"/>
          <w:sz w:val="24"/>
          <w:szCs w:val="24"/>
          <w:lang w:eastAsia="ru-RU"/>
        </w:rPr>
      </w:pPr>
      <w:r w:rsidRPr="00F04C28">
        <w:rPr>
          <w:rFonts w:ascii="Times New Roman" w:eastAsiaTheme="minorEastAsia" w:hAnsi="Times New Roman" w:cs="Times New Roman"/>
          <w:b/>
          <w:bCs/>
          <w:kern w:val="0"/>
          <w:sz w:val="24"/>
          <w:szCs w:val="24"/>
          <w:lang w:eastAsia="ru-RU"/>
        </w:rPr>
        <w:t>развитие представлений о себе и окружающем мире;</w:t>
      </w:r>
    </w:p>
    <w:p w:rsidR="00F04C28" w:rsidRPr="00F04C28" w:rsidRDefault="00F04C28" w:rsidP="00F04C28">
      <w:pPr>
        <w:widowControl w:val="0"/>
        <w:autoSpaceDE w:val="0"/>
        <w:autoSpaceDN w:val="0"/>
        <w:adjustRightInd w:val="0"/>
        <w:spacing w:after="0" w:line="240" w:lineRule="auto"/>
        <w:ind w:left="142" w:firstLine="284"/>
        <w:jc w:val="both"/>
        <w:rPr>
          <w:rFonts w:ascii="Times New Roman" w:eastAsiaTheme="minorEastAsia" w:hAnsi="Times New Roman" w:cs="Times New Roman"/>
          <w:b/>
          <w:bCs/>
          <w:kern w:val="0"/>
          <w:sz w:val="24"/>
          <w:szCs w:val="24"/>
          <w:lang w:eastAsia="ru-RU"/>
        </w:rPr>
      </w:pPr>
      <w:r w:rsidRPr="00F04C28">
        <w:rPr>
          <w:rFonts w:ascii="Times New Roman" w:eastAsiaTheme="minorEastAsia" w:hAnsi="Times New Roman" w:cs="Times New Roman"/>
          <w:b/>
          <w:bCs/>
          <w:kern w:val="0"/>
          <w:sz w:val="24"/>
          <w:szCs w:val="24"/>
          <w:lang w:eastAsia="ru-RU"/>
        </w:rPr>
        <w:t>элементарные математические представления.</w:t>
      </w:r>
    </w:p>
    <w:p w:rsidR="00F04C28" w:rsidRPr="00F04C28" w:rsidRDefault="00F04C28" w:rsidP="00F04C28">
      <w:pPr>
        <w:widowControl w:val="0"/>
        <w:autoSpaceDE w:val="0"/>
        <w:autoSpaceDN w:val="0"/>
        <w:adjustRightInd w:val="0"/>
        <w:spacing w:after="0" w:line="240" w:lineRule="auto"/>
        <w:ind w:left="142" w:firstLine="284"/>
        <w:jc w:val="both"/>
        <w:rPr>
          <w:rFonts w:ascii="Times New Roman" w:eastAsiaTheme="minorEastAsia" w:hAnsi="Times New Roman" w:cs="Times New Roman"/>
          <w:kern w:val="0"/>
          <w:sz w:val="24"/>
          <w:szCs w:val="24"/>
          <w:lang w:eastAsia="ru-RU"/>
        </w:rPr>
      </w:pPr>
      <w:r w:rsidRPr="00F04C28">
        <w:rPr>
          <w:rFonts w:ascii="Times New Roman" w:eastAsiaTheme="minorEastAsia" w:hAnsi="Times New Roman" w:cs="Times New Roman"/>
          <w:kern w:val="0"/>
          <w:sz w:val="24"/>
          <w:szCs w:val="24"/>
          <w:lang w:eastAsia="ru-RU"/>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F04C28" w:rsidRPr="00F04C28" w:rsidRDefault="00F04C28" w:rsidP="00F04C28">
      <w:pPr>
        <w:widowControl w:val="0"/>
        <w:autoSpaceDE w:val="0"/>
        <w:autoSpaceDN w:val="0"/>
        <w:adjustRightInd w:val="0"/>
        <w:spacing w:after="0" w:line="240" w:lineRule="auto"/>
        <w:ind w:left="142" w:firstLine="284"/>
        <w:jc w:val="both"/>
        <w:rPr>
          <w:rFonts w:ascii="Times New Roman" w:eastAsiaTheme="minorEastAsia" w:hAnsi="Times New Roman" w:cs="Times New Roman"/>
          <w:kern w:val="0"/>
          <w:sz w:val="24"/>
          <w:szCs w:val="24"/>
          <w:lang w:eastAsia="ru-RU"/>
        </w:rPr>
      </w:pPr>
      <w:r w:rsidRPr="00F04C28">
        <w:rPr>
          <w:rFonts w:ascii="Times New Roman" w:eastAsiaTheme="minorEastAsia" w:hAnsi="Times New Roman" w:cs="Times New Roman"/>
          <w:kern w:val="0"/>
          <w:sz w:val="24"/>
          <w:szCs w:val="24"/>
          <w:lang w:eastAsia="ru-RU"/>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F04C28" w:rsidRPr="00F04C28" w:rsidRDefault="00F04C28" w:rsidP="00F04C28">
      <w:pPr>
        <w:widowControl w:val="0"/>
        <w:autoSpaceDE w:val="0"/>
        <w:autoSpaceDN w:val="0"/>
        <w:adjustRightInd w:val="0"/>
        <w:spacing w:after="0" w:line="240" w:lineRule="auto"/>
        <w:ind w:left="142" w:firstLine="284"/>
        <w:jc w:val="both"/>
        <w:rPr>
          <w:rFonts w:ascii="Times New Roman" w:eastAsiaTheme="minorEastAsia" w:hAnsi="Times New Roman" w:cs="Times New Roman"/>
          <w:kern w:val="0"/>
          <w:sz w:val="24"/>
          <w:szCs w:val="24"/>
          <w:lang w:eastAsia="ru-RU"/>
        </w:rPr>
      </w:pPr>
      <w:r w:rsidRPr="00F04C28">
        <w:rPr>
          <w:rFonts w:ascii="Times New Roman" w:eastAsiaTheme="minorEastAsia" w:hAnsi="Times New Roman" w:cs="Times New Roman"/>
          <w:kern w:val="0"/>
          <w:sz w:val="24"/>
          <w:szCs w:val="24"/>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4637F4" w:rsidRPr="00F04C28" w:rsidRDefault="00F04C28" w:rsidP="00F04C28">
      <w:pPr>
        <w:widowControl w:val="0"/>
        <w:autoSpaceDE w:val="0"/>
        <w:autoSpaceDN w:val="0"/>
        <w:adjustRightInd w:val="0"/>
        <w:spacing w:after="0" w:line="240" w:lineRule="auto"/>
        <w:ind w:left="142" w:firstLine="284"/>
        <w:jc w:val="both"/>
        <w:rPr>
          <w:rFonts w:ascii="Times New Roman" w:eastAsiaTheme="minorEastAsia" w:hAnsi="Times New Roman" w:cs="Times New Roman"/>
          <w:kern w:val="0"/>
          <w:sz w:val="24"/>
          <w:szCs w:val="24"/>
          <w:lang w:eastAsia="ru-RU"/>
        </w:rPr>
      </w:pPr>
      <w:r w:rsidRPr="00F04C28">
        <w:rPr>
          <w:rFonts w:ascii="Times New Roman" w:eastAsiaTheme="minorEastAsia" w:hAnsi="Times New Roman" w:cs="Times New Roman"/>
          <w:kern w:val="0"/>
          <w:sz w:val="24"/>
          <w:szCs w:val="24"/>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F0762F" w:rsidRPr="00F0762F" w:rsidRDefault="00F0762F" w:rsidP="00F0762F">
      <w:pPr>
        <w:pStyle w:val="af2"/>
        <w:spacing w:before="0" w:beforeAutospacing="0" w:after="0" w:afterAutospacing="0"/>
        <w:jc w:val="both"/>
        <w:rPr>
          <w:b/>
        </w:rPr>
      </w:pPr>
      <w:r w:rsidRPr="00F0762F">
        <w:rPr>
          <w:b/>
        </w:rPr>
        <w:lastRenderedPageBreak/>
        <w:t>Познавательное направление воспитания (из раздела 3.8.1.2. Рабочей программы воспитания МАДОУ д/</w:t>
      </w:r>
      <w:r w:rsidRPr="00F0762F">
        <w:rPr>
          <w:b/>
          <w:lang w:val="en-US"/>
        </w:rPr>
        <w:t>c</w:t>
      </w:r>
      <w:r w:rsidRPr="00F0762F">
        <w:rPr>
          <w:b/>
        </w:rPr>
        <w:t xml:space="preserve"> «Ромашка»)</w:t>
      </w:r>
    </w:p>
    <w:p w:rsidR="00F0762F" w:rsidRPr="002A3CE3" w:rsidRDefault="00F0762F" w:rsidP="00F0762F">
      <w:pPr>
        <w:pStyle w:val="af2"/>
        <w:spacing w:before="0" w:beforeAutospacing="0" w:after="0" w:afterAutospacing="0"/>
        <w:jc w:val="both"/>
      </w:pPr>
      <w:r w:rsidRPr="002A3CE3">
        <w:t xml:space="preserve"> </w:t>
      </w:r>
      <w:r w:rsidRPr="002A3CE3">
        <w:rPr>
          <w:b/>
        </w:rPr>
        <w:t xml:space="preserve">Цель познавательного направления воспитания </w:t>
      </w:r>
      <w:r w:rsidRPr="002A3CE3">
        <w:t>- формирование ценности познания.</w:t>
      </w:r>
    </w:p>
    <w:p w:rsidR="00F0762F" w:rsidRPr="002A3CE3" w:rsidRDefault="00F0762F" w:rsidP="00F0762F">
      <w:pPr>
        <w:pStyle w:val="af2"/>
        <w:spacing w:before="0" w:beforeAutospacing="0" w:after="0" w:afterAutospacing="0"/>
        <w:jc w:val="both"/>
      </w:pPr>
      <w:r w:rsidRPr="002A3CE3">
        <w:t xml:space="preserve"> Ценность - познание лежит в основе познавательного направления воспитания.</w:t>
      </w:r>
    </w:p>
    <w:p w:rsidR="00F0762F" w:rsidRPr="002A3CE3" w:rsidRDefault="00F0762F" w:rsidP="00F0762F">
      <w:pPr>
        <w:pStyle w:val="af2"/>
        <w:spacing w:before="0" w:beforeAutospacing="0" w:after="0" w:afterAutospacing="0"/>
        <w:jc w:val="both"/>
      </w:pPr>
      <w:r w:rsidRPr="002A3CE3">
        <w:t xml:space="preserve">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F0762F" w:rsidRPr="00A9505F" w:rsidRDefault="00F0762F" w:rsidP="00F0762F">
      <w:pPr>
        <w:pStyle w:val="af2"/>
        <w:spacing w:before="0" w:beforeAutospacing="0" w:after="0" w:afterAutospacing="0"/>
        <w:jc w:val="both"/>
      </w:pPr>
      <w:r w:rsidRPr="002A3CE3">
        <w:rPr>
          <w:b/>
        </w:rPr>
        <w:t>Значимым является</w:t>
      </w:r>
      <w:r w:rsidRPr="002A3CE3">
        <w:t xml:space="preserve"> воспитание</w:t>
      </w:r>
      <w:r w:rsidRPr="00F0762F">
        <w:t xml:space="preserve">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0317B" w:rsidRDefault="0020317B" w:rsidP="00F0762F">
      <w:pPr>
        <w:jc w:val="both"/>
        <w:sectPr w:rsidR="0020317B" w:rsidSect="00EE307B">
          <w:pgSz w:w="11906" w:h="16838"/>
          <w:pgMar w:top="1134" w:right="850" w:bottom="1134" w:left="1701" w:header="708" w:footer="708" w:gutter="0"/>
          <w:cols w:space="708"/>
          <w:docGrid w:linePitch="360"/>
        </w:sectPr>
      </w:pPr>
    </w:p>
    <w:p w:rsidR="001C3F0E" w:rsidRPr="0065026B" w:rsidRDefault="000F34B7" w:rsidP="001C3F0E">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Pr>
          <w:rFonts w:ascii="Times New Roman" w:eastAsia="Times New Roman" w:hAnsi="Times New Roman" w:cs="Times New Roman"/>
          <w:b/>
          <w:kern w:val="0"/>
          <w:sz w:val="24"/>
          <w:szCs w:val="24"/>
          <w:lang w:eastAsia="zh-CN"/>
        </w:rPr>
        <w:lastRenderedPageBreak/>
        <w:t xml:space="preserve">2.2.1 </w:t>
      </w:r>
      <w:r w:rsidR="001C3F0E" w:rsidRPr="0065026B">
        <w:rPr>
          <w:rFonts w:ascii="Times New Roman" w:eastAsia="Times New Roman" w:hAnsi="Times New Roman" w:cs="Times New Roman"/>
          <w:b/>
          <w:kern w:val="0"/>
          <w:sz w:val="24"/>
          <w:szCs w:val="24"/>
          <w:lang w:eastAsia="zh-CN"/>
        </w:rPr>
        <w:t>Перспективное планирование непрерывно образовательной деятельности</w:t>
      </w:r>
    </w:p>
    <w:p w:rsidR="001C3F0E" w:rsidRPr="0065026B" w:rsidRDefault="001C3F0E" w:rsidP="001C3F0E">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65026B">
        <w:rPr>
          <w:rFonts w:ascii="Times New Roman" w:eastAsia="Times New Roman" w:hAnsi="Times New Roman" w:cs="Times New Roman"/>
          <w:b/>
          <w:kern w:val="0"/>
          <w:sz w:val="24"/>
          <w:szCs w:val="24"/>
          <w:lang w:eastAsia="zh-CN"/>
        </w:rPr>
        <w:t>Образовательная область «</w:t>
      </w:r>
      <w:r w:rsidR="00BF5BDB">
        <w:rPr>
          <w:rFonts w:ascii="Times New Roman" w:eastAsia="Times New Roman" w:hAnsi="Times New Roman" w:cs="Times New Roman"/>
          <w:b/>
          <w:kern w:val="0"/>
          <w:sz w:val="24"/>
          <w:szCs w:val="24"/>
          <w:lang w:eastAsia="zh-CN"/>
        </w:rPr>
        <w:t xml:space="preserve">Познавательное </w:t>
      </w:r>
      <w:r w:rsidR="00BF5BDB" w:rsidRPr="0065026B">
        <w:rPr>
          <w:rFonts w:ascii="Times New Roman" w:eastAsia="Times New Roman" w:hAnsi="Times New Roman" w:cs="Times New Roman"/>
          <w:b/>
          <w:kern w:val="0"/>
          <w:sz w:val="24"/>
          <w:szCs w:val="24"/>
          <w:lang w:eastAsia="zh-CN"/>
        </w:rPr>
        <w:t>развитие</w:t>
      </w:r>
      <w:r w:rsidRPr="0065026B">
        <w:rPr>
          <w:rFonts w:ascii="Times New Roman" w:eastAsia="Times New Roman" w:hAnsi="Times New Roman" w:cs="Times New Roman"/>
          <w:b/>
          <w:kern w:val="0"/>
          <w:sz w:val="24"/>
          <w:szCs w:val="24"/>
          <w:lang w:eastAsia="zh-CN"/>
        </w:rPr>
        <w:t>» раздел «Конструктивно модельная деятельность»</w:t>
      </w:r>
    </w:p>
    <w:p w:rsidR="001C3F0E" w:rsidRPr="0065026B" w:rsidRDefault="001C3F0E" w:rsidP="001C3F0E">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65026B">
        <w:rPr>
          <w:rFonts w:ascii="Times New Roman" w:eastAsia="Times New Roman" w:hAnsi="Times New Roman" w:cs="Times New Roman"/>
          <w:b/>
          <w:kern w:val="0"/>
          <w:sz w:val="24"/>
          <w:szCs w:val="24"/>
          <w:lang w:eastAsia="zh-CN"/>
        </w:rPr>
        <w:t>средней группы компенсирующей направленности для детей с тяжелым нарушением речи «</w:t>
      </w:r>
      <w:r w:rsidR="00BF5BDB">
        <w:rPr>
          <w:rFonts w:ascii="Times New Roman" w:eastAsia="Times New Roman" w:hAnsi="Times New Roman" w:cs="Times New Roman"/>
          <w:b/>
          <w:kern w:val="0"/>
          <w:sz w:val="24"/>
          <w:szCs w:val="24"/>
          <w:lang w:eastAsia="zh-CN"/>
        </w:rPr>
        <w:t>Затейники</w:t>
      </w:r>
      <w:r w:rsidRPr="0065026B">
        <w:rPr>
          <w:rFonts w:ascii="Times New Roman" w:eastAsia="Times New Roman" w:hAnsi="Times New Roman" w:cs="Times New Roman"/>
          <w:b/>
          <w:kern w:val="0"/>
          <w:sz w:val="24"/>
          <w:szCs w:val="24"/>
          <w:lang w:eastAsia="zh-CN"/>
        </w:rPr>
        <w:t>» (4-5 лет)</w:t>
      </w:r>
    </w:p>
    <w:p w:rsidR="001C3F0E" w:rsidRPr="0065026B" w:rsidRDefault="001C3F0E" w:rsidP="001C3F0E">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65026B">
        <w:rPr>
          <w:rFonts w:ascii="Times New Roman" w:eastAsia="Times New Roman" w:hAnsi="Times New Roman" w:cs="Times New Roman"/>
          <w:b/>
          <w:kern w:val="0"/>
          <w:sz w:val="24"/>
          <w:szCs w:val="24"/>
          <w:lang w:eastAsia="zh-CN"/>
        </w:rPr>
        <w:t>на 202</w:t>
      </w:r>
      <w:r w:rsidR="002A3CE3">
        <w:rPr>
          <w:rFonts w:ascii="Times New Roman" w:eastAsia="Times New Roman" w:hAnsi="Times New Roman" w:cs="Times New Roman"/>
          <w:b/>
          <w:kern w:val="0"/>
          <w:sz w:val="24"/>
          <w:szCs w:val="24"/>
          <w:lang w:eastAsia="zh-CN"/>
        </w:rPr>
        <w:t>4</w:t>
      </w:r>
      <w:r w:rsidRPr="0065026B">
        <w:rPr>
          <w:rFonts w:ascii="Times New Roman" w:eastAsia="Times New Roman" w:hAnsi="Times New Roman" w:cs="Times New Roman"/>
          <w:b/>
          <w:kern w:val="0"/>
          <w:sz w:val="24"/>
          <w:szCs w:val="24"/>
          <w:lang w:eastAsia="zh-CN"/>
        </w:rPr>
        <w:t>-202</w:t>
      </w:r>
      <w:r w:rsidR="002A3CE3">
        <w:rPr>
          <w:rFonts w:ascii="Times New Roman" w:eastAsia="Times New Roman" w:hAnsi="Times New Roman" w:cs="Times New Roman"/>
          <w:b/>
          <w:kern w:val="0"/>
          <w:sz w:val="24"/>
          <w:szCs w:val="24"/>
          <w:lang w:eastAsia="zh-CN"/>
        </w:rPr>
        <w:t>5</w:t>
      </w:r>
      <w:r w:rsidRPr="0065026B">
        <w:rPr>
          <w:rFonts w:ascii="Times New Roman" w:eastAsia="Times New Roman" w:hAnsi="Times New Roman" w:cs="Times New Roman"/>
          <w:b/>
          <w:kern w:val="0"/>
          <w:sz w:val="24"/>
          <w:szCs w:val="24"/>
          <w:lang w:eastAsia="zh-CN"/>
        </w:rPr>
        <w:t xml:space="preserve"> учебный год.</w:t>
      </w:r>
    </w:p>
    <w:p w:rsidR="001C3F0E" w:rsidRPr="0065026B" w:rsidRDefault="001C3F0E" w:rsidP="001C3F0E">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1C3F0E" w:rsidRPr="0065026B" w:rsidRDefault="001C3F0E" w:rsidP="001C3F0E">
      <w:pPr>
        <w:spacing w:after="0" w:line="240" w:lineRule="auto"/>
        <w:jc w:val="both"/>
        <w:rPr>
          <w:rFonts w:ascii="Times New Roman" w:eastAsia="Times New Roman" w:hAnsi="Times New Roman" w:cs="Times New Roman"/>
          <w:kern w:val="0"/>
          <w:sz w:val="24"/>
          <w:szCs w:val="24"/>
          <w:lang w:eastAsia="ru-RU"/>
        </w:rPr>
      </w:pPr>
      <w:r w:rsidRPr="0065026B">
        <w:rPr>
          <w:rFonts w:ascii="Times New Roman" w:eastAsia="Times New Roman" w:hAnsi="Times New Roman" w:cs="Times New Roman"/>
          <w:kern w:val="0"/>
          <w:sz w:val="24"/>
          <w:szCs w:val="24"/>
          <w:lang w:eastAsia="ru-RU"/>
        </w:rPr>
        <w:t xml:space="preserve"> </w:t>
      </w:r>
    </w:p>
    <w:tbl>
      <w:tblPr>
        <w:tblW w:w="157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992"/>
        <w:gridCol w:w="1135"/>
        <w:gridCol w:w="1984"/>
        <w:gridCol w:w="9356"/>
        <w:gridCol w:w="1701"/>
      </w:tblGrid>
      <w:tr w:rsidR="001C3F0E" w:rsidRPr="0065026B" w:rsidTr="00D24FE0">
        <w:trPr>
          <w:trHeight w:val="348"/>
        </w:trPr>
        <w:tc>
          <w:tcPr>
            <w:tcW w:w="567" w:type="dxa"/>
            <w:vMerge w:val="restart"/>
          </w:tcPr>
          <w:p w:rsidR="001C3F0E" w:rsidRPr="0065026B" w:rsidRDefault="001C3F0E" w:rsidP="00D24FE0">
            <w:pPr>
              <w:spacing w:after="0" w:line="240" w:lineRule="auto"/>
              <w:jc w:val="both"/>
              <w:rPr>
                <w:rFonts w:ascii="Times New Roman" w:eastAsia="Calibri" w:hAnsi="Times New Roman" w:cs="Times New Roman"/>
                <w:b/>
                <w:kern w:val="0"/>
                <w:sz w:val="20"/>
                <w:szCs w:val="20"/>
                <w:lang w:eastAsia="ru-RU"/>
              </w:rPr>
            </w:pPr>
            <w:r w:rsidRPr="0065026B">
              <w:rPr>
                <w:rFonts w:ascii="Times New Roman" w:eastAsia="Calibri" w:hAnsi="Times New Roman" w:cs="Times New Roman"/>
                <w:b/>
                <w:kern w:val="0"/>
                <w:sz w:val="20"/>
                <w:szCs w:val="20"/>
                <w:lang w:eastAsia="ru-RU"/>
              </w:rPr>
              <w:t>№</w:t>
            </w:r>
          </w:p>
        </w:tc>
        <w:tc>
          <w:tcPr>
            <w:tcW w:w="2127" w:type="dxa"/>
            <w:gridSpan w:val="2"/>
            <w:shd w:val="clear" w:color="auto" w:fill="auto"/>
          </w:tcPr>
          <w:p w:rsidR="001C3F0E" w:rsidRPr="0065026B" w:rsidRDefault="001C3F0E" w:rsidP="00D24FE0">
            <w:pPr>
              <w:spacing w:after="0" w:line="240" w:lineRule="auto"/>
              <w:jc w:val="center"/>
              <w:rPr>
                <w:rFonts w:ascii="Times New Roman" w:eastAsia="Calibri" w:hAnsi="Times New Roman" w:cs="Times New Roman"/>
                <w:b/>
                <w:kern w:val="0"/>
                <w:sz w:val="20"/>
                <w:szCs w:val="20"/>
                <w:lang w:eastAsia="ru-RU"/>
              </w:rPr>
            </w:pPr>
            <w:r w:rsidRPr="0065026B">
              <w:rPr>
                <w:rFonts w:ascii="Times New Roman" w:eastAsia="Calibri" w:hAnsi="Times New Roman" w:cs="Times New Roman"/>
                <w:b/>
                <w:kern w:val="0"/>
                <w:sz w:val="20"/>
                <w:szCs w:val="20"/>
                <w:lang w:eastAsia="ru-RU"/>
              </w:rPr>
              <w:t>Дата</w:t>
            </w:r>
          </w:p>
        </w:tc>
        <w:tc>
          <w:tcPr>
            <w:tcW w:w="1984" w:type="dxa"/>
            <w:vMerge w:val="restart"/>
            <w:shd w:val="clear" w:color="auto" w:fill="auto"/>
          </w:tcPr>
          <w:p w:rsidR="001C3F0E" w:rsidRPr="0065026B" w:rsidRDefault="001C3F0E" w:rsidP="00D24FE0">
            <w:pPr>
              <w:spacing w:after="0" w:line="240" w:lineRule="auto"/>
              <w:jc w:val="center"/>
              <w:rPr>
                <w:rFonts w:ascii="Times New Roman" w:eastAsia="Calibri" w:hAnsi="Times New Roman" w:cs="Times New Roman"/>
                <w:b/>
                <w:kern w:val="0"/>
                <w:sz w:val="20"/>
                <w:szCs w:val="20"/>
                <w:lang w:eastAsia="ru-RU"/>
              </w:rPr>
            </w:pPr>
            <w:r w:rsidRPr="0065026B">
              <w:rPr>
                <w:rFonts w:ascii="Times New Roman" w:eastAsia="Calibri" w:hAnsi="Times New Roman" w:cs="Times New Roman"/>
                <w:b/>
                <w:kern w:val="0"/>
                <w:sz w:val="20"/>
                <w:szCs w:val="20"/>
                <w:lang w:eastAsia="ru-RU"/>
              </w:rPr>
              <w:t xml:space="preserve">Лексическая </w:t>
            </w:r>
          </w:p>
          <w:p w:rsidR="001C3F0E" w:rsidRPr="0065026B" w:rsidRDefault="001C3F0E" w:rsidP="00D24FE0">
            <w:pPr>
              <w:spacing w:after="0" w:line="240" w:lineRule="auto"/>
              <w:jc w:val="center"/>
              <w:rPr>
                <w:rFonts w:ascii="Times New Roman" w:eastAsia="Calibri" w:hAnsi="Times New Roman" w:cs="Times New Roman"/>
                <w:b/>
                <w:kern w:val="0"/>
                <w:sz w:val="20"/>
                <w:szCs w:val="20"/>
                <w:lang w:eastAsia="ru-RU"/>
              </w:rPr>
            </w:pPr>
            <w:r w:rsidRPr="0065026B">
              <w:rPr>
                <w:rFonts w:ascii="Times New Roman" w:eastAsia="Calibri" w:hAnsi="Times New Roman" w:cs="Times New Roman"/>
                <w:b/>
                <w:kern w:val="0"/>
                <w:sz w:val="20"/>
                <w:szCs w:val="20"/>
                <w:lang w:eastAsia="ru-RU"/>
              </w:rPr>
              <w:t>Тема</w:t>
            </w:r>
          </w:p>
        </w:tc>
        <w:tc>
          <w:tcPr>
            <w:tcW w:w="9356" w:type="dxa"/>
            <w:vMerge w:val="restart"/>
            <w:shd w:val="clear" w:color="auto" w:fill="auto"/>
          </w:tcPr>
          <w:p w:rsidR="001C3F0E" w:rsidRPr="0065026B" w:rsidRDefault="001C3F0E" w:rsidP="00D24FE0">
            <w:pPr>
              <w:spacing w:after="0" w:line="240" w:lineRule="auto"/>
              <w:jc w:val="center"/>
              <w:rPr>
                <w:rFonts w:ascii="Times New Roman" w:eastAsia="Calibri" w:hAnsi="Times New Roman" w:cs="Times New Roman"/>
                <w:b/>
                <w:kern w:val="0"/>
                <w:sz w:val="20"/>
                <w:szCs w:val="20"/>
                <w:lang w:eastAsia="ru-RU"/>
              </w:rPr>
            </w:pPr>
            <w:r w:rsidRPr="0065026B">
              <w:rPr>
                <w:rFonts w:ascii="Times New Roman" w:eastAsia="Calibri" w:hAnsi="Times New Roman" w:cs="Times New Roman"/>
                <w:b/>
                <w:kern w:val="0"/>
                <w:sz w:val="20"/>
                <w:szCs w:val="20"/>
                <w:lang w:eastAsia="ru-RU"/>
              </w:rPr>
              <w:t>Основное содержание деятельности</w:t>
            </w:r>
          </w:p>
        </w:tc>
        <w:tc>
          <w:tcPr>
            <w:tcW w:w="1701" w:type="dxa"/>
            <w:vMerge w:val="restart"/>
            <w:shd w:val="clear" w:color="auto" w:fill="auto"/>
          </w:tcPr>
          <w:p w:rsidR="001C3F0E" w:rsidRPr="0065026B" w:rsidRDefault="001C3F0E" w:rsidP="00D24FE0">
            <w:pPr>
              <w:spacing w:after="0" w:line="240" w:lineRule="auto"/>
              <w:jc w:val="center"/>
              <w:rPr>
                <w:rFonts w:ascii="Times New Roman" w:eastAsia="Calibri" w:hAnsi="Times New Roman" w:cs="Times New Roman"/>
                <w:b/>
                <w:kern w:val="0"/>
                <w:sz w:val="20"/>
                <w:szCs w:val="20"/>
                <w:lang w:eastAsia="ru-RU"/>
              </w:rPr>
            </w:pPr>
            <w:r w:rsidRPr="0065026B">
              <w:rPr>
                <w:rFonts w:ascii="Times New Roman" w:eastAsia="Calibri" w:hAnsi="Times New Roman" w:cs="Times New Roman"/>
                <w:b/>
                <w:kern w:val="0"/>
                <w:sz w:val="20"/>
                <w:szCs w:val="20"/>
                <w:lang w:eastAsia="ru-RU"/>
              </w:rPr>
              <w:t>Примечание</w:t>
            </w:r>
          </w:p>
        </w:tc>
      </w:tr>
      <w:tr w:rsidR="001C3F0E" w:rsidRPr="0065026B" w:rsidTr="00D24FE0">
        <w:trPr>
          <w:trHeight w:val="418"/>
        </w:trPr>
        <w:tc>
          <w:tcPr>
            <w:tcW w:w="567" w:type="dxa"/>
            <w:vMerge/>
          </w:tcPr>
          <w:p w:rsidR="001C3F0E" w:rsidRPr="0065026B" w:rsidRDefault="001C3F0E" w:rsidP="00D24FE0">
            <w:pPr>
              <w:spacing w:after="0" w:line="240" w:lineRule="auto"/>
              <w:jc w:val="both"/>
              <w:rPr>
                <w:rFonts w:ascii="Times New Roman" w:eastAsia="Calibri" w:hAnsi="Times New Roman" w:cs="Times New Roman"/>
                <w:b/>
                <w:kern w:val="0"/>
                <w:sz w:val="20"/>
                <w:szCs w:val="20"/>
                <w:lang w:eastAsia="ru-RU"/>
              </w:rPr>
            </w:pPr>
          </w:p>
        </w:tc>
        <w:tc>
          <w:tcPr>
            <w:tcW w:w="992" w:type="dxa"/>
            <w:shd w:val="clear" w:color="auto" w:fill="auto"/>
          </w:tcPr>
          <w:p w:rsidR="001C3F0E" w:rsidRPr="0065026B" w:rsidRDefault="001C3F0E" w:rsidP="00D24FE0">
            <w:pPr>
              <w:spacing w:after="0" w:line="240" w:lineRule="auto"/>
              <w:jc w:val="both"/>
              <w:rPr>
                <w:rFonts w:ascii="Times New Roman" w:eastAsia="Calibri" w:hAnsi="Times New Roman" w:cs="Times New Roman"/>
                <w:b/>
                <w:kern w:val="0"/>
                <w:sz w:val="20"/>
                <w:szCs w:val="20"/>
                <w:lang w:eastAsia="ru-RU"/>
              </w:rPr>
            </w:pPr>
            <w:r w:rsidRPr="0065026B">
              <w:rPr>
                <w:rFonts w:ascii="Times New Roman" w:eastAsia="Calibri" w:hAnsi="Times New Roman" w:cs="Times New Roman"/>
                <w:b/>
                <w:kern w:val="0"/>
                <w:sz w:val="20"/>
                <w:szCs w:val="20"/>
                <w:lang w:eastAsia="ru-RU"/>
              </w:rPr>
              <w:t>по плану</w:t>
            </w:r>
          </w:p>
        </w:tc>
        <w:tc>
          <w:tcPr>
            <w:tcW w:w="1135" w:type="dxa"/>
            <w:shd w:val="clear" w:color="auto" w:fill="auto"/>
          </w:tcPr>
          <w:p w:rsidR="001C3F0E" w:rsidRPr="0065026B" w:rsidRDefault="001C3F0E" w:rsidP="00D24FE0">
            <w:pPr>
              <w:spacing w:after="0" w:line="240" w:lineRule="auto"/>
              <w:jc w:val="both"/>
              <w:rPr>
                <w:rFonts w:ascii="Times New Roman" w:eastAsia="Calibri" w:hAnsi="Times New Roman" w:cs="Times New Roman"/>
                <w:b/>
                <w:kern w:val="0"/>
                <w:sz w:val="20"/>
                <w:szCs w:val="20"/>
                <w:lang w:eastAsia="ru-RU"/>
              </w:rPr>
            </w:pPr>
            <w:r w:rsidRPr="0065026B">
              <w:rPr>
                <w:rFonts w:ascii="Times New Roman" w:eastAsia="Calibri" w:hAnsi="Times New Roman" w:cs="Times New Roman"/>
                <w:b/>
                <w:kern w:val="0"/>
                <w:sz w:val="20"/>
                <w:szCs w:val="20"/>
                <w:lang w:eastAsia="ru-RU"/>
              </w:rPr>
              <w:t>по факту</w:t>
            </w:r>
          </w:p>
        </w:tc>
        <w:tc>
          <w:tcPr>
            <w:tcW w:w="1984" w:type="dxa"/>
            <w:vMerge/>
            <w:shd w:val="clear" w:color="auto" w:fill="auto"/>
          </w:tcPr>
          <w:p w:rsidR="001C3F0E" w:rsidRPr="0065026B" w:rsidRDefault="001C3F0E" w:rsidP="00D24FE0">
            <w:pPr>
              <w:spacing w:after="0" w:line="240" w:lineRule="auto"/>
              <w:rPr>
                <w:rFonts w:ascii="Times New Roman" w:eastAsia="Calibri" w:hAnsi="Times New Roman" w:cs="Times New Roman"/>
                <w:b/>
                <w:kern w:val="0"/>
                <w:sz w:val="20"/>
                <w:szCs w:val="20"/>
                <w:lang w:eastAsia="ru-RU"/>
              </w:rPr>
            </w:pPr>
          </w:p>
        </w:tc>
        <w:tc>
          <w:tcPr>
            <w:tcW w:w="9356" w:type="dxa"/>
            <w:vMerge/>
            <w:shd w:val="clear" w:color="auto" w:fill="auto"/>
          </w:tcPr>
          <w:p w:rsidR="001C3F0E" w:rsidRPr="0065026B" w:rsidRDefault="001C3F0E" w:rsidP="00D24FE0">
            <w:pPr>
              <w:spacing w:after="0" w:line="240" w:lineRule="auto"/>
              <w:rPr>
                <w:rFonts w:ascii="Times New Roman" w:eastAsia="Calibri" w:hAnsi="Times New Roman" w:cs="Times New Roman"/>
                <w:b/>
                <w:kern w:val="0"/>
                <w:sz w:val="20"/>
                <w:szCs w:val="20"/>
                <w:lang w:eastAsia="ru-RU"/>
              </w:rPr>
            </w:pPr>
          </w:p>
        </w:tc>
        <w:tc>
          <w:tcPr>
            <w:tcW w:w="1701" w:type="dxa"/>
            <w:vMerge/>
            <w:shd w:val="clear" w:color="auto" w:fill="auto"/>
          </w:tcPr>
          <w:p w:rsidR="001C3F0E" w:rsidRPr="0065026B" w:rsidRDefault="001C3F0E" w:rsidP="00D24FE0">
            <w:pPr>
              <w:spacing w:after="0" w:line="240" w:lineRule="auto"/>
              <w:rPr>
                <w:rFonts w:ascii="Times New Roman" w:eastAsia="Calibri" w:hAnsi="Times New Roman" w:cs="Times New Roman"/>
                <w:b/>
                <w:kern w:val="0"/>
                <w:sz w:val="20"/>
                <w:szCs w:val="20"/>
                <w:lang w:eastAsia="ru-RU"/>
              </w:rPr>
            </w:pPr>
          </w:p>
        </w:tc>
      </w:tr>
      <w:tr w:rsidR="001C3F0E" w:rsidRPr="0065026B" w:rsidTr="00D24FE0">
        <w:trPr>
          <w:trHeight w:val="917"/>
        </w:trPr>
        <w:tc>
          <w:tcPr>
            <w:tcW w:w="567" w:type="dxa"/>
          </w:tcPr>
          <w:p w:rsidR="001C3F0E" w:rsidRPr="0065026B" w:rsidRDefault="001C3F0E" w:rsidP="00D24FE0">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1</w:t>
            </w:r>
          </w:p>
        </w:tc>
        <w:tc>
          <w:tcPr>
            <w:tcW w:w="992" w:type="dxa"/>
            <w:shd w:val="clear" w:color="auto" w:fill="auto"/>
          </w:tcPr>
          <w:p w:rsidR="001C3F0E" w:rsidRDefault="009E2C76"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5.09.</w:t>
            </w:r>
          </w:p>
          <w:p w:rsidR="009E2C76" w:rsidRPr="0065026B" w:rsidRDefault="009E2C76"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1C3F0E" w:rsidRPr="0065026B" w:rsidRDefault="001C3F0E" w:rsidP="00D24FE0">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«Вспомним, что мы строили в младшей группе»</w:t>
            </w:r>
          </w:p>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Обследование</w:t>
            </w:r>
          </w:p>
        </w:tc>
        <w:tc>
          <w:tcPr>
            <w:tcW w:w="9356" w:type="dxa"/>
            <w:shd w:val="clear" w:color="auto" w:fill="auto"/>
          </w:tcPr>
          <w:p w:rsidR="001C3F0E" w:rsidRPr="0065026B" w:rsidRDefault="001C3F0E" w:rsidP="00D24FE0">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Изучить интересы и возможности детей в конструировании (разрезные картинки, строительный конструктор). Развивать конструктивные навыки. Воспитывать чувства радости от результата работы.</w:t>
            </w:r>
          </w:p>
        </w:tc>
        <w:tc>
          <w:tcPr>
            <w:tcW w:w="1701" w:type="dxa"/>
            <w:shd w:val="clear" w:color="auto" w:fill="auto"/>
          </w:tcPr>
          <w:p w:rsidR="001C3F0E" w:rsidRPr="0065026B" w:rsidRDefault="001C3F0E" w:rsidP="00D24FE0">
            <w:pPr>
              <w:spacing w:after="0" w:line="240" w:lineRule="auto"/>
              <w:rPr>
                <w:rFonts w:ascii="Times New Roman" w:eastAsia="Times New Roman" w:hAnsi="Times New Roman" w:cs="Times New Roman"/>
                <w:kern w:val="0"/>
                <w:sz w:val="20"/>
                <w:szCs w:val="20"/>
                <w:lang w:eastAsia="ru-RU"/>
              </w:rPr>
            </w:pPr>
          </w:p>
        </w:tc>
      </w:tr>
      <w:tr w:rsidR="001C3F0E" w:rsidRPr="0065026B" w:rsidTr="00D24FE0">
        <w:trPr>
          <w:trHeight w:val="917"/>
        </w:trPr>
        <w:tc>
          <w:tcPr>
            <w:tcW w:w="567" w:type="dxa"/>
          </w:tcPr>
          <w:p w:rsidR="001C3F0E" w:rsidRPr="0065026B" w:rsidRDefault="001C3F0E" w:rsidP="00D24FE0">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2</w:t>
            </w:r>
          </w:p>
        </w:tc>
        <w:tc>
          <w:tcPr>
            <w:tcW w:w="992" w:type="dxa"/>
            <w:shd w:val="clear" w:color="auto" w:fill="auto"/>
          </w:tcPr>
          <w:p w:rsidR="001C3F0E" w:rsidRDefault="009E2C76"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12.09.</w:t>
            </w:r>
          </w:p>
          <w:p w:rsidR="009E2C76" w:rsidRPr="0065026B" w:rsidRDefault="009E2C76"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1C3F0E" w:rsidRPr="0065026B" w:rsidRDefault="001C3F0E" w:rsidP="00D24FE0">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«Неваляшка» (сюжетная)</w:t>
            </w:r>
          </w:p>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Обследование</w:t>
            </w:r>
          </w:p>
        </w:tc>
        <w:tc>
          <w:tcPr>
            <w:tcW w:w="9356" w:type="dxa"/>
            <w:shd w:val="clear" w:color="auto" w:fill="auto"/>
          </w:tcPr>
          <w:p w:rsidR="001C3F0E" w:rsidRPr="0065026B" w:rsidRDefault="001C3F0E" w:rsidP="00D24FE0">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Продолжать упражнять детей в вырезывании кругов разного диаметра (из квадрата). Обратить внимание, что круги разного диаметра, но одинакового цвета. Закреплять части тела человека, сравнить с неваляшкой (туловище, голова, 2 ручки). Способствовать развитию сенсорных эталонов (цвет, форма, размер). Воспитывать интерес к русской игрушке.</w:t>
            </w:r>
          </w:p>
        </w:tc>
        <w:tc>
          <w:tcPr>
            <w:tcW w:w="1701" w:type="dxa"/>
            <w:shd w:val="clear" w:color="auto" w:fill="auto"/>
          </w:tcPr>
          <w:p w:rsidR="001C3F0E" w:rsidRPr="0065026B" w:rsidRDefault="001C3F0E" w:rsidP="00D24FE0">
            <w:pPr>
              <w:spacing w:after="0" w:line="240" w:lineRule="auto"/>
              <w:rPr>
                <w:rFonts w:ascii="Times New Roman" w:eastAsia="Times New Roman" w:hAnsi="Times New Roman" w:cs="Times New Roman"/>
                <w:kern w:val="0"/>
                <w:sz w:val="20"/>
                <w:szCs w:val="20"/>
                <w:lang w:eastAsia="ru-RU"/>
              </w:rPr>
            </w:pPr>
          </w:p>
        </w:tc>
      </w:tr>
      <w:tr w:rsidR="001C3F0E" w:rsidRPr="0065026B" w:rsidTr="00D24FE0">
        <w:trPr>
          <w:trHeight w:val="917"/>
        </w:trPr>
        <w:tc>
          <w:tcPr>
            <w:tcW w:w="567" w:type="dxa"/>
          </w:tcPr>
          <w:p w:rsidR="001C3F0E" w:rsidRPr="0065026B" w:rsidRDefault="001C3F0E" w:rsidP="00D24FE0">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3</w:t>
            </w:r>
          </w:p>
        </w:tc>
        <w:tc>
          <w:tcPr>
            <w:tcW w:w="992" w:type="dxa"/>
            <w:shd w:val="clear" w:color="auto" w:fill="auto"/>
          </w:tcPr>
          <w:p w:rsidR="001C3F0E"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19.09.</w:t>
            </w:r>
          </w:p>
          <w:p w:rsidR="00084C60"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p w:rsidR="00084C60" w:rsidRPr="0065026B" w:rsidRDefault="00084C60" w:rsidP="00D24FE0">
            <w:pPr>
              <w:spacing w:after="0" w:line="240" w:lineRule="auto"/>
              <w:jc w:val="center"/>
              <w:rPr>
                <w:rFonts w:ascii="Times New Roman" w:eastAsia="Times New Roman" w:hAnsi="Times New Roman" w:cs="Times New Roman"/>
                <w:kern w:val="0"/>
                <w:sz w:val="20"/>
                <w:szCs w:val="20"/>
                <w:lang w:eastAsia="ru-RU"/>
              </w:rPr>
            </w:pPr>
          </w:p>
        </w:tc>
        <w:tc>
          <w:tcPr>
            <w:tcW w:w="1135" w:type="dxa"/>
            <w:shd w:val="clear" w:color="auto" w:fill="auto"/>
          </w:tcPr>
          <w:p w:rsidR="001C3F0E" w:rsidRPr="0065026B" w:rsidRDefault="001C3F0E" w:rsidP="00D24FE0">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Осень. Название деревьев.</w:t>
            </w:r>
          </w:p>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«Осенний листопад»</w:t>
            </w:r>
          </w:p>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(из бумаги)</w:t>
            </w:r>
          </w:p>
        </w:tc>
        <w:tc>
          <w:tcPr>
            <w:tcW w:w="9356" w:type="dxa"/>
            <w:shd w:val="clear" w:color="auto" w:fill="auto"/>
          </w:tcPr>
          <w:p w:rsidR="001C3F0E" w:rsidRPr="0065026B" w:rsidRDefault="001C3F0E" w:rsidP="00D24FE0">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Продолжать развивать представления детей о характерных признаках осени и осенних явлениях. Совершенствовать умения приемам работы с цветной гофрированной бумагой: разрывать, сминать. Учить наносить клей на одну сторону формы, аккуратно прикладывать к фону. Развивать мелкую моторику рук. Воспитывать любовь к природе.</w:t>
            </w:r>
          </w:p>
        </w:tc>
        <w:tc>
          <w:tcPr>
            <w:tcW w:w="1701" w:type="dxa"/>
            <w:shd w:val="clear" w:color="auto" w:fill="auto"/>
          </w:tcPr>
          <w:p w:rsidR="001C3F0E" w:rsidRPr="0065026B" w:rsidRDefault="001C3F0E" w:rsidP="00D24FE0">
            <w:pPr>
              <w:spacing w:after="0" w:line="240" w:lineRule="auto"/>
              <w:rPr>
                <w:rFonts w:ascii="Times New Roman" w:eastAsia="Times New Roman" w:hAnsi="Times New Roman" w:cs="Times New Roman"/>
                <w:kern w:val="0"/>
                <w:sz w:val="20"/>
                <w:szCs w:val="20"/>
                <w:lang w:eastAsia="ru-RU"/>
              </w:rPr>
            </w:pPr>
          </w:p>
        </w:tc>
      </w:tr>
      <w:tr w:rsidR="001C3F0E" w:rsidRPr="0065026B" w:rsidTr="00D24FE0">
        <w:trPr>
          <w:trHeight w:val="917"/>
        </w:trPr>
        <w:tc>
          <w:tcPr>
            <w:tcW w:w="567" w:type="dxa"/>
          </w:tcPr>
          <w:p w:rsidR="001C3F0E" w:rsidRPr="0065026B" w:rsidRDefault="001C3F0E" w:rsidP="00D24FE0">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4</w:t>
            </w:r>
          </w:p>
        </w:tc>
        <w:tc>
          <w:tcPr>
            <w:tcW w:w="992" w:type="dxa"/>
            <w:shd w:val="clear" w:color="auto" w:fill="auto"/>
          </w:tcPr>
          <w:p w:rsidR="001C3F0E"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26.09.</w:t>
            </w:r>
          </w:p>
          <w:p w:rsidR="00084C60" w:rsidRPr="0065026B"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1C3F0E" w:rsidRPr="0065026B" w:rsidRDefault="001C3F0E" w:rsidP="00D24FE0">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«Как грядки превратились в огород»</w:t>
            </w:r>
          </w:p>
        </w:tc>
        <w:tc>
          <w:tcPr>
            <w:tcW w:w="9356" w:type="dxa"/>
            <w:shd w:val="clear" w:color="auto" w:fill="auto"/>
          </w:tcPr>
          <w:p w:rsidR="001C3F0E" w:rsidRPr="0065026B" w:rsidRDefault="001C3F0E" w:rsidP="00D24FE0">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Предложить соорудить огород с капустными грядками и защитить его заборчиком. Расширять опыт конструирования замкнутых построек и организации внутреннего пространства. развивать воображение, способность к композиции. Воспитывать интерес к конструированию построек по аналогии с реальными сооружениями.</w:t>
            </w:r>
          </w:p>
        </w:tc>
        <w:tc>
          <w:tcPr>
            <w:tcW w:w="1701" w:type="dxa"/>
            <w:shd w:val="clear" w:color="auto" w:fill="auto"/>
          </w:tcPr>
          <w:p w:rsidR="001C3F0E" w:rsidRPr="0065026B" w:rsidRDefault="001C3F0E" w:rsidP="00D24FE0">
            <w:pPr>
              <w:spacing w:after="0" w:line="240" w:lineRule="auto"/>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И.А.Лыкова «Конструирование в детском саду», стр. 36</w:t>
            </w:r>
          </w:p>
        </w:tc>
      </w:tr>
      <w:tr w:rsidR="001C3F0E" w:rsidRPr="0065026B" w:rsidTr="00BF5BDB">
        <w:trPr>
          <w:trHeight w:val="673"/>
        </w:trPr>
        <w:tc>
          <w:tcPr>
            <w:tcW w:w="567" w:type="dxa"/>
          </w:tcPr>
          <w:p w:rsidR="001C3F0E" w:rsidRPr="0065026B" w:rsidRDefault="001C3F0E" w:rsidP="00D24FE0">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5</w:t>
            </w:r>
          </w:p>
        </w:tc>
        <w:tc>
          <w:tcPr>
            <w:tcW w:w="992" w:type="dxa"/>
            <w:shd w:val="clear" w:color="auto" w:fill="auto"/>
          </w:tcPr>
          <w:p w:rsidR="001C3F0E"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3.10.</w:t>
            </w:r>
          </w:p>
          <w:p w:rsidR="00084C60" w:rsidRPr="0065026B"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1C3F0E" w:rsidRPr="0065026B" w:rsidRDefault="001C3F0E" w:rsidP="00D24FE0">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Сад. Фрукты.</w:t>
            </w:r>
          </w:p>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«Наливное яблочко»</w:t>
            </w:r>
          </w:p>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(из бумаги)</w:t>
            </w:r>
          </w:p>
        </w:tc>
        <w:tc>
          <w:tcPr>
            <w:tcW w:w="9356" w:type="dxa"/>
            <w:shd w:val="clear" w:color="auto" w:fill="auto"/>
          </w:tcPr>
          <w:p w:rsidR="001C3F0E" w:rsidRPr="0065026B" w:rsidRDefault="001C3F0E" w:rsidP="00D24FE0">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Закрепить знания детей о фруктах и их формах. Научить находить центр квадрата, загибать уголки в одном направлении, создавая образ круга- яблока. Развивать мелкую моторику рук. Воспитывать аккуратность.</w:t>
            </w:r>
          </w:p>
        </w:tc>
        <w:tc>
          <w:tcPr>
            <w:tcW w:w="1701" w:type="dxa"/>
            <w:shd w:val="clear" w:color="auto" w:fill="auto"/>
          </w:tcPr>
          <w:p w:rsidR="001C3F0E" w:rsidRPr="0065026B" w:rsidRDefault="001C3F0E" w:rsidP="00D24FE0">
            <w:pPr>
              <w:spacing w:after="0" w:line="240" w:lineRule="auto"/>
              <w:rPr>
                <w:rFonts w:ascii="Times New Roman" w:eastAsia="Times New Roman" w:hAnsi="Times New Roman" w:cs="Times New Roman"/>
                <w:kern w:val="0"/>
                <w:sz w:val="20"/>
                <w:szCs w:val="20"/>
                <w:lang w:eastAsia="ru-RU"/>
              </w:rPr>
            </w:pPr>
          </w:p>
        </w:tc>
      </w:tr>
      <w:tr w:rsidR="001C3F0E" w:rsidRPr="0065026B" w:rsidTr="00D24FE0">
        <w:trPr>
          <w:trHeight w:val="917"/>
        </w:trPr>
        <w:tc>
          <w:tcPr>
            <w:tcW w:w="567" w:type="dxa"/>
          </w:tcPr>
          <w:p w:rsidR="001C3F0E" w:rsidRPr="0065026B" w:rsidRDefault="001C3F0E" w:rsidP="00D24FE0">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6</w:t>
            </w:r>
          </w:p>
        </w:tc>
        <w:tc>
          <w:tcPr>
            <w:tcW w:w="992" w:type="dxa"/>
            <w:shd w:val="clear" w:color="auto" w:fill="auto"/>
          </w:tcPr>
          <w:p w:rsidR="001C3F0E"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10.10.</w:t>
            </w:r>
          </w:p>
          <w:p w:rsidR="00084C60" w:rsidRPr="0065026B"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1C3F0E" w:rsidRPr="0065026B" w:rsidRDefault="001C3F0E" w:rsidP="00D24FE0">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«Как шишки стали лесными жителями»</w:t>
            </w:r>
          </w:p>
        </w:tc>
        <w:tc>
          <w:tcPr>
            <w:tcW w:w="9356" w:type="dxa"/>
            <w:shd w:val="clear" w:color="auto" w:fill="auto"/>
          </w:tcPr>
          <w:p w:rsidR="001C3F0E" w:rsidRPr="0065026B" w:rsidRDefault="001C3F0E" w:rsidP="00D24FE0">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Продолжать знакомить детей с художественным видом конструирования – из природного материала. Вызвать интерес к созданию лесных персонажей из шишки. Помочь сделать вывод о том, что из одной и той же шишки могут получиться разные образы. Познакомить с двумя способами соединения: втыкание детали в деталь, прикручивание детали с помощью проволоки. Развивать творческое воображение, чувство формы и композиции. Воспитывать интерес к созданию композиций из природного материала.</w:t>
            </w:r>
          </w:p>
        </w:tc>
        <w:tc>
          <w:tcPr>
            <w:tcW w:w="1701" w:type="dxa"/>
            <w:shd w:val="clear" w:color="auto" w:fill="auto"/>
          </w:tcPr>
          <w:p w:rsidR="001C3F0E" w:rsidRPr="0065026B" w:rsidRDefault="001C3F0E" w:rsidP="00D24FE0">
            <w:pPr>
              <w:spacing w:after="0" w:line="240" w:lineRule="auto"/>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И.А.Лыкова «Конструирование в детском саду», стр.50</w:t>
            </w:r>
          </w:p>
        </w:tc>
      </w:tr>
      <w:tr w:rsidR="001C3F0E" w:rsidRPr="0065026B" w:rsidTr="00D24FE0">
        <w:trPr>
          <w:trHeight w:val="917"/>
        </w:trPr>
        <w:tc>
          <w:tcPr>
            <w:tcW w:w="567" w:type="dxa"/>
          </w:tcPr>
          <w:p w:rsidR="001C3F0E" w:rsidRPr="0065026B" w:rsidRDefault="001C3F0E" w:rsidP="00D24FE0">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7</w:t>
            </w:r>
          </w:p>
        </w:tc>
        <w:tc>
          <w:tcPr>
            <w:tcW w:w="992" w:type="dxa"/>
            <w:shd w:val="clear" w:color="auto" w:fill="auto"/>
          </w:tcPr>
          <w:p w:rsidR="001C3F0E"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17.10.</w:t>
            </w:r>
          </w:p>
          <w:p w:rsidR="00084C60" w:rsidRPr="0065026B"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1C3F0E" w:rsidRPr="0065026B" w:rsidRDefault="001C3F0E" w:rsidP="00D24FE0">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«Как наши пальчики стали театром»</w:t>
            </w:r>
          </w:p>
        </w:tc>
        <w:tc>
          <w:tcPr>
            <w:tcW w:w="9356" w:type="dxa"/>
            <w:shd w:val="clear" w:color="auto" w:fill="auto"/>
          </w:tcPr>
          <w:p w:rsidR="001C3F0E" w:rsidRPr="0065026B" w:rsidRDefault="001C3F0E" w:rsidP="00D24FE0">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Расширить представления о театре и видах театра для детей (пальчиковый, театр теней, театр кукол). Вызвать интерес к созданию игровых персонажей и декораций пальчикового театра на основе цилиндра. Познакомить со способом конструирования бумажного цилиндра. Развивать мышление, речь. Воспитывать желание создавать своими руками игровое пространство.</w:t>
            </w:r>
          </w:p>
        </w:tc>
        <w:tc>
          <w:tcPr>
            <w:tcW w:w="1701" w:type="dxa"/>
            <w:shd w:val="clear" w:color="auto" w:fill="auto"/>
          </w:tcPr>
          <w:p w:rsidR="001C3F0E" w:rsidRPr="0065026B" w:rsidRDefault="001C3F0E" w:rsidP="00D24FE0">
            <w:pPr>
              <w:spacing w:after="0" w:line="240" w:lineRule="auto"/>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И.А.Лыкова «Конструирование в детском саду», стр. 66</w:t>
            </w:r>
          </w:p>
        </w:tc>
      </w:tr>
      <w:tr w:rsidR="001C3F0E" w:rsidRPr="0065026B" w:rsidTr="00BF5BDB">
        <w:trPr>
          <w:trHeight w:val="459"/>
        </w:trPr>
        <w:tc>
          <w:tcPr>
            <w:tcW w:w="567" w:type="dxa"/>
          </w:tcPr>
          <w:p w:rsidR="001C3F0E" w:rsidRPr="0065026B" w:rsidRDefault="001C3F0E" w:rsidP="00D24FE0">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lastRenderedPageBreak/>
              <w:t>8</w:t>
            </w:r>
          </w:p>
        </w:tc>
        <w:tc>
          <w:tcPr>
            <w:tcW w:w="992" w:type="dxa"/>
            <w:shd w:val="clear" w:color="auto" w:fill="auto"/>
          </w:tcPr>
          <w:p w:rsidR="001C3F0E"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24.10.</w:t>
            </w:r>
          </w:p>
          <w:p w:rsidR="00084C60" w:rsidRPr="0065026B"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1C3F0E" w:rsidRPr="0065026B" w:rsidRDefault="001C3F0E" w:rsidP="00D24FE0">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Одежда.</w:t>
            </w:r>
          </w:p>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Футболка (оригами)</w:t>
            </w:r>
          </w:p>
        </w:tc>
        <w:tc>
          <w:tcPr>
            <w:tcW w:w="9356" w:type="dxa"/>
            <w:shd w:val="clear" w:color="auto" w:fill="auto"/>
          </w:tcPr>
          <w:p w:rsidR="001C3F0E" w:rsidRPr="0065026B" w:rsidRDefault="001C3F0E" w:rsidP="00D24FE0">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 xml:space="preserve">Освоить способ - складывания квадрата пополам, добиваясь совпадения сторон и углов. Развивать глазомер, тонкую моторику. Воспитывать аккуратность. </w:t>
            </w:r>
          </w:p>
        </w:tc>
        <w:tc>
          <w:tcPr>
            <w:tcW w:w="1701" w:type="dxa"/>
            <w:shd w:val="clear" w:color="auto" w:fill="auto"/>
          </w:tcPr>
          <w:p w:rsidR="001C3F0E" w:rsidRPr="0065026B" w:rsidRDefault="001C3F0E" w:rsidP="00D24FE0">
            <w:pPr>
              <w:spacing w:after="0" w:line="240" w:lineRule="auto"/>
              <w:rPr>
                <w:rFonts w:ascii="Times New Roman" w:eastAsia="Times New Roman" w:hAnsi="Times New Roman" w:cs="Times New Roman"/>
                <w:kern w:val="0"/>
                <w:sz w:val="20"/>
                <w:szCs w:val="20"/>
                <w:lang w:eastAsia="ru-RU"/>
              </w:rPr>
            </w:pPr>
          </w:p>
        </w:tc>
      </w:tr>
      <w:tr w:rsidR="001C3F0E" w:rsidRPr="0065026B" w:rsidTr="00BF5BDB">
        <w:trPr>
          <w:trHeight w:val="691"/>
        </w:trPr>
        <w:tc>
          <w:tcPr>
            <w:tcW w:w="567" w:type="dxa"/>
          </w:tcPr>
          <w:p w:rsidR="001C3F0E" w:rsidRPr="0065026B" w:rsidRDefault="001C3F0E" w:rsidP="00D24FE0">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9</w:t>
            </w:r>
          </w:p>
        </w:tc>
        <w:tc>
          <w:tcPr>
            <w:tcW w:w="992" w:type="dxa"/>
            <w:shd w:val="clear" w:color="auto" w:fill="auto"/>
          </w:tcPr>
          <w:p w:rsidR="001C3F0E"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31.10.</w:t>
            </w:r>
          </w:p>
          <w:p w:rsidR="00084C60" w:rsidRPr="0065026B"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1C3F0E" w:rsidRPr="0065026B" w:rsidRDefault="001C3F0E" w:rsidP="00D24FE0">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Конструирование обуви из бумаги</w:t>
            </w:r>
          </w:p>
        </w:tc>
        <w:tc>
          <w:tcPr>
            <w:tcW w:w="9356" w:type="dxa"/>
            <w:shd w:val="clear" w:color="auto" w:fill="auto"/>
          </w:tcPr>
          <w:p w:rsidR="001C3F0E" w:rsidRPr="0065026B" w:rsidRDefault="001C3F0E" w:rsidP="00D24FE0">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Формировать представление детей о технологии изготовления обуви, о труде человека на производстве обуви. Развивать у детей речевую активность; мелкую моторику пальцев рук. Воспитывать самостоятельность и аккуратность.</w:t>
            </w:r>
          </w:p>
        </w:tc>
        <w:tc>
          <w:tcPr>
            <w:tcW w:w="1701" w:type="dxa"/>
            <w:shd w:val="clear" w:color="auto" w:fill="auto"/>
          </w:tcPr>
          <w:p w:rsidR="001C3F0E" w:rsidRPr="0065026B" w:rsidRDefault="001C3F0E" w:rsidP="00D24FE0">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https://www.maam.ru/detskijsad/nod-po-konstruirovaniyu-konstruirovanie-obuvi.html</w:t>
            </w:r>
          </w:p>
        </w:tc>
      </w:tr>
      <w:tr w:rsidR="001C3F0E" w:rsidRPr="0065026B" w:rsidTr="00D24FE0">
        <w:trPr>
          <w:trHeight w:val="917"/>
        </w:trPr>
        <w:tc>
          <w:tcPr>
            <w:tcW w:w="567" w:type="dxa"/>
          </w:tcPr>
          <w:p w:rsidR="001C3F0E" w:rsidRPr="0065026B" w:rsidRDefault="001C3F0E" w:rsidP="00D24FE0">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10</w:t>
            </w:r>
          </w:p>
        </w:tc>
        <w:tc>
          <w:tcPr>
            <w:tcW w:w="992" w:type="dxa"/>
            <w:shd w:val="clear" w:color="auto" w:fill="auto"/>
          </w:tcPr>
          <w:p w:rsidR="001C3F0E" w:rsidRDefault="00084C60"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7</w:t>
            </w:r>
            <w:r w:rsidR="00336EB1">
              <w:rPr>
                <w:rFonts w:ascii="Times New Roman" w:eastAsia="Times New Roman" w:hAnsi="Times New Roman" w:cs="Times New Roman"/>
                <w:kern w:val="0"/>
                <w:sz w:val="20"/>
                <w:szCs w:val="20"/>
                <w:lang w:eastAsia="ru-RU"/>
              </w:rPr>
              <w:t>.11.</w:t>
            </w:r>
          </w:p>
          <w:p w:rsidR="00336EB1" w:rsidRPr="0065026B" w:rsidRDefault="00336EB1"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1C3F0E" w:rsidRPr="0065026B" w:rsidRDefault="001C3F0E" w:rsidP="00D24FE0">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«Как мы построили</w:t>
            </w:r>
          </w:p>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кроватки для 3 медведей»</w:t>
            </w:r>
          </w:p>
        </w:tc>
        <w:tc>
          <w:tcPr>
            <w:tcW w:w="9356" w:type="dxa"/>
            <w:shd w:val="clear" w:color="auto" w:fill="auto"/>
          </w:tcPr>
          <w:p w:rsidR="001C3F0E" w:rsidRPr="0065026B" w:rsidRDefault="001C3F0E" w:rsidP="00D24FE0">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Уточнить представление о кровати как предмете мебели, созданном для комфортного и здорового сна. Помочь в освоении способа создания построек по заданному условию. Предложить бруски разных размеров в качестве заместителей трех медведей. Развивать наглядно – образное мышление, творческое воображение. Воспитывать устойчивый интерес к конструированию и обыгрыванию созданных построек.</w:t>
            </w:r>
          </w:p>
        </w:tc>
        <w:tc>
          <w:tcPr>
            <w:tcW w:w="1701" w:type="dxa"/>
            <w:shd w:val="clear" w:color="auto" w:fill="auto"/>
          </w:tcPr>
          <w:p w:rsidR="001C3F0E" w:rsidRPr="0065026B" w:rsidRDefault="001C3F0E" w:rsidP="00D24FE0">
            <w:pPr>
              <w:spacing w:after="0" w:line="240" w:lineRule="auto"/>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И.А.Лыкова «Конструирование в детском саду», стр. 78</w:t>
            </w:r>
          </w:p>
        </w:tc>
      </w:tr>
      <w:tr w:rsidR="001C3F0E" w:rsidRPr="0065026B" w:rsidTr="00BF5BDB">
        <w:trPr>
          <w:trHeight w:val="653"/>
        </w:trPr>
        <w:tc>
          <w:tcPr>
            <w:tcW w:w="567" w:type="dxa"/>
          </w:tcPr>
          <w:p w:rsidR="001C3F0E" w:rsidRPr="0065026B" w:rsidRDefault="001C3F0E" w:rsidP="00D24FE0">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11</w:t>
            </w:r>
          </w:p>
        </w:tc>
        <w:tc>
          <w:tcPr>
            <w:tcW w:w="992" w:type="dxa"/>
            <w:shd w:val="clear" w:color="auto" w:fill="auto"/>
          </w:tcPr>
          <w:p w:rsidR="001C3F0E" w:rsidRDefault="00336EB1"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14.11.</w:t>
            </w:r>
          </w:p>
          <w:p w:rsidR="00336EB1" w:rsidRPr="0065026B" w:rsidRDefault="00336EB1"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1C3F0E" w:rsidRPr="0065026B" w:rsidRDefault="001C3F0E" w:rsidP="00D24FE0">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Кухня. Посуда.</w:t>
            </w:r>
          </w:p>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«Стаканчик»</w:t>
            </w:r>
          </w:p>
        </w:tc>
        <w:tc>
          <w:tcPr>
            <w:tcW w:w="9356" w:type="dxa"/>
            <w:shd w:val="clear" w:color="auto" w:fill="auto"/>
          </w:tcPr>
          <w:p w:rsidR="001C3F0E" w:rsidRPr="0065026B" w:rsidRDefault="001C3F0E" w:rsidP="00D24FE0">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Упражнять в умении аккуратно сгибать бумагу, проглаживать сгибы. Закреплять знания о посуде. Развивать память, внимание, общую и мелкую моторику. Активизировать словарь по лексической теме «Посуда» Воспитывать бережное отношение к окружающим предметам.</w:t>
            </w:r>
          </w:p>
        </w:tc>
        <w:tc>
          <w:tcPr>
            <w:tcW w:w="1701" w:type="dxa"/>
            <w:shd w:val="clear" w:color="auto" w:fill="auto"/>
          </w:tcPr>
          <w:p w:rsidR="001C3F0E" w:rsidRPr="0065026B" w:rsidRDefault="001C3F0E" w:rsidP="00D24FE0">
            <w:pPr>
              <w:spacing w:after="0" w:line="240" w:lineRule="auto"/>
              <w:rPr>
                <w:rFonts w:ascii="Times New Roman" w:eastAsia="Times New Roman" w:hAnsi="Times New Roman" w:cs="Times New Roman"/>
                <w:kern w:val="0"/>
                <w:sz w:val="20"/>
                <w:szCs w:val="20"/>
                <w:lang w:eastAsia="ru-RU"/>
              </w:rPr>
            </w:pPr>
          </w:p>
        </w:tc>
      </w:tr>
      <w:tr w:rsidR="001C3F0E" w:rsidRPr="0065026B" w:rsidTr="00D24FE0">
        <w:trPr>
          <w:trHeight w:val="917"/>
        </w:trPr>
        <w:tc>
          <w:tcPr>
            <w:tcW w:w="567" w:type="dxa"/>
          </w:tcPr>
          <w:p w:rsidR="001C3F0E" w:rsidRPr="0065026B" w:rsidRDefault="001C3F0E" w:rsidP="00D24FE0">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12</w:t>
            </w:r>
          </w:p>
        </w:tc>
        <w:tc>
          <w:tcPr>
            <w:tcW w:w="992" w:type="dxa"/>
            <w:shd w:val="clear" w:color="auto" w:fill="auto"/>
          </w:tcPr>
          <w:p w:rsidR="001C3F0E" w:rsidRDefault="00336EB1"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21.11.</w:t>
            </w:r>
          </w:p>
          <w:p w:rsidR="00336EB1" w:rsidRPr="0065026B" w:rsidRDefault="00336EB1"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1C3F0E" w:rsidRPr="0065026B" w:rsidRDefault="001C3F0E" w:rsidP="00D24FE0">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Зима.</w:t>
            </w:r>
          </w:p>
          <w:p w:rsidR="001C3F0E" w:rsidRPr="0065026B" w:rsidRDefault="001C3F0E" w:rsidP="00D24FE0">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«Зимний пейзаж»</w:t>
            </w:r>
          </w:p>
        </w:tc>
        <w:tc>
          <w:tcPr>
            <w:tcW w:w="9356" w:type="dxa"/>
            <w:shd w:val="clear" w:color="auto" w:fill="auto"/>
          </w:tcPr>
          <w:p w:rsidR="001C3F0E" w:rsidRPr="0065026B" w:rsidRDefault="001C3F0E" w:rsidP="00D24FE0">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Закреплять представление о зимних явлениях природы. Закреплять навыки работы с мятой бумагой и бумажными шариками. Учить создавать выразительную полуобъемную</w:t>
            </w:r>
            <w:r w:rsidRPr="0065026B">
              <w:rPr>
                <w:rFonts w:ascii="Calibri" w:eastAsia="Times New Roman" w:hAnsi="Calibri" w:cs="Times New Roman"/>
                <w:kern w:val="0"/>
                <w:sz w:val="20"/>
                <w:szCs w:val="20"/>
                <w:lang w:eastAsia="ru-RU"/>
              </w:rPr>
              <w:t xml:space="preserve"> </w:t>
            </w:r>
            <w:r w:rsidRPr="0065026B">
              <w:rPr>
                <w:rFonts w:ascii="Times New Roman" w:eastAsia="Calibri" w:hAnsi="Times New Roman" w:cs="Times New Roman"/>
                <w:kern w:val="0"/>
                <w:sz w:val="20"/>
                <w:szCs w:val="20"/>
                <w:lang w:eastAsia="ru-RU"/>
              </w:rPr>
              <w:t>картину, используя дополнительные материалы. Развивать тонкую моторику, творческое воображение. Воспитывать стремление довести работу до конца. картину, используя дополнительные материалы. Развивать тонкую моторику, творческое воображение. Воспитывать  стремление довести работу до конца.</w:t>
            </w:r>
          </w:p>
        </w:tc>
        <w:tc>
          <w:tcPr>
            <w:tcW w:w="1701" w:type="dxa"/>
            <w:shd w:val="clear" w:color="auto" w:fill="auto"/>
          </w:tcPr>
          <w:p w:rsidR="001C3F0E" w:rsidRPr="0065026B" w:rsidRDefault="001C3F0E" w:rsidP="00D24FE0">
            <w:pPr>
              <w:spacing w:after="0" w:line="240" w:lineRule="auto"/>
              <w:rPr>
                <w:rFonts w:ascii="Times New Roman" w:eastAsia="Times New Roman" w:hAnsi="Times New Roman" w:cs="Times New Roman"/>
                <w:kern w:val="0"/>
                <w:sz w:val="20"/>
                <w:szCs w:val="20"/>
                <w:lang w:eastAsia="ru-RU"/>
              </w:rPr>
            </w:pPr>
          </w:p>
        </w:tc>
      </w:tr>
      <w:tr w:rsidR="0076404A" w:rsidRPr="0065026B" w:rsidTr="00D24FE0">
        <w:trPr>
          <w:trHeight w:val="917"/>
        </w:trPr>
        <w:tc>
          <w:tcPr>
            <w:tcW w:w="567" w:type="dxa"/>
          </w:tcPr>
          <w:p w:rsidR="0076404A" w:rsidRPr="0065026B" w:rsidRDefault="0076404A"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13</w:t>
            </w:r>
          </w:p>
        </w:tc>
        <w:tc>
          <w:tcPr>
            <w:tcW w:w="992" w:type="dxa"/>
            <w:shd w:val="clear" w:color="auto" w:fill="auto"/>
          </w:tcPr>
          <w:p w:rsidR="0076404A" w:rsidRDefault="00336EB1"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28.11.</w:t>
            </w:r>
          </w:p>
          <w:p w:rsidR="00336EB1" w:rsidRPr="0065026B" w:rsidRDefault="00336EB1" w:rsidP="00D24FE0">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76404A" w:rsidRPr="0065026B" w:rsidRDefault="0076404A" w:rsidP="00D24FE0">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76404A" w:rsidRPr="0065026B" w:rsidRDefault="0076404A" w:rsidP="004064B6">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Комнатные растения.</w:t>
            </w:r>
          </w:p>
          <w:p w:rsidR="0076404A" w:rsidRPr="0065026B" w:rsidRDefault="0076404A" w:rsidP="004064B6">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«Кактус»</w:t>
            </w:r>
          </w:p>
        </w:tc>
        <w:tc>
          <w:tcPr>
            <w:tcW w:w="9356" w:type="dxa"/>
            <w:shd w:val="clear" w:color="auto" w:fill="auto"/>
          </w:tcPr>
          <w:p w:rsidR="0076404A" w:rsidRPr="0065026B" w:rsidRDefault="0076404A" w:rsidP="004064B6">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Учить детей строить предметную композицию из цветов.</w:t>
            </w:r>
            <w:r w:rsidRPr="0065026B">
              <w:rPr>
                <w:rFonts w:ascii="Calibri" w:eastAsia="Times New Roman" w:hAnsi="Calibri" w:cs="Times New Roman"/>
                <w:kern w:val="0"/>
                <w:sz w:val="20"/>
                <w:szCs w:val="20"/>
                <w:lang w:eastAsia="ru-RU"/>
              </w:rPr>
              <w:t xml:space="preserve"> Р</w:t>
            </w:r>
            <w:r w:rsidRPr="0065026B">
              <w:rPr>
                <w:rFonts w:ascii="Times New Roman" w:eastAsia="Calibri" w:hAnsi="Times New Roman" w:cs="Times New Roman"/>
                <w:kern w:val="0"/>
                <w:sz w:val="20"/>
                <w:szCs w:val="20"/>
                <w:lang w:eastAsia="ru-RU"/>
              </w:rPr>
              <w:t>азвивать воображения, осваивать действия «опредмечивание» учить детей самостоятельно работать с бумагой, сминать ее в комки (шарики) разной величины, конструировать из них цветки и приклеивать их. Воспитывать желание сообща и согласованно создавать коллективные композиции.</w:t>
            </w:r>
          </w:p>
        </w:tc>
        <w:tc>
          <w:tcPr>
            <w:tcW w:w="1701" w:type="dxa"/>
            <w:shd w:val="clear" w:color="auto" w:fill="auto"/>
          </w:tcPr>
          <w:p w:rsidR="0076404A" w:rsidRPr="0065026B" w:rsidRDefault="0076404A" w:rsidP="004064B6">
            <w:pPr>
              <w:spacing w:after="0" w:line="240" w:lineRule="auto"/>
              <w:rPr>
                <w:rFonts w:ascii="Times New Roman" w:eastAsia="Times New Roman" w:hAnsi="Times New Roman" w:cs="Times New Roman"/>
                <w:kern w:val="0"/>
                <w:sz w:val="20"/>
                <w:szCs w:val="20"/>
                <w:lang w:eastAsia="ru-RU"/>
              </w:rPr>
            </w:pPr>
          </w:p>
        </w:tc>
      </w:tr>
      <w:tr w:rsidR="00E03CD7" w:rsidRPr="0065026B" w:rsidTr="00BF5BDB">
        <w:trPr>
          <w:trHeight w:val="680"/>
        </w:trPr>
        <w:tc>
          <w:tcPr>
            <w:tcW w:w="567" w:type="dxa"/>
          </w:tcPr>
          <w:p w:rsidR="00E03CD7" w:rsidRPr="0065026B" w:rsidRDefault="00E03CD7" w:rsidP="0076404A">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1</w:t>
            </w:r>
            <w:r w:rsidR="0076404A">
              <w:rPr>
                <w:rFonts w:ascii="Times New Roman" w:eastAsia="Times New Roman" w:hAnsi="Times New Roman" w:cs="Times New Roman"/>
                <w:kern w:val="0"/>
                <w:sz w:val="20"/>
                <w:szCs w:val="20"/>
                <w:lang w:eastAsia="ru-RU"/>
              </w:rPr>
              <w:t>4</w:t>
            </w:r>
          </w:p>
        </w:tc>
        <w:tc>
          <w:tcPr>
            <w:tcW w:w="992" w:type="dxa"/>
            <w:shd w:val="clear" w:color="auto" w:fill="auto"/>
          </w:tcPr>
          <w:p w:rsidR="00E03CD7" w:rsidRDefault="00336EB1" w:rsidP="00E03CD7">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5.12.</w:t>
            </w:r>
          </w:p>
          <w:p w:rsidR="00336EB1" w:rsidRPr="0065026B" w:rsidRDefault="00336EB1" w:rsidP="00E03CD7">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E03CD7" w:rsidRPr="0065026B" w:rsidRDefault="00E03CD7" w:rsidP="00E03CD7">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E03CD7" w:rsidRPr="0065026B" w:rsidRDefault="00E03CD7" w:rsidP="00E03CD7">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Домашние птицы.</w:t>
            </w:r>
          </w:p>
          <w:p w:rsidR="00E03CD7" w:rsidRPr="0065026B" w:rsidRDefault="00E03CD7" w:rsidP="00E03CD7">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«Птичник»</w:t>
            </w:r>
          </w:p>
        </w:tc>
        <w:tc>
          <w:tcPr>
            <w:tcW w:w="9356" w:type="dxa"/>
            <w:shd w:val="clear" w:color="auto" w:fill="auto"/>
          </w:tcPr>
          <w:p w:rsidR="00E03CD7" w:rsidRPr="0065026B" w:rsidRDefault="00E03CD7" w:rsidP="00E03CD7">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Продолжать учить детей создавать постройку из готовых геометрических форм (кирпичиков, брусков). Развивать конструкторские навыки, пространственное мышление. Воспитывать отзывчивость и дружелюбность.</w:t>
            </w:r>
          </w:p>
        </w:tc>
        <w:tc>
          <w:tcPr>
            <w:tcW w:w="1701" w:type="dxa"/>
            <w:shd w:val="clear" w:color="auto" w:fill="auto"/>
          </w:tcPr>
          <w:p w:rsidR="00E03CD7" w:rsidRPr="0065026B" w:rsidRDefault="00E03CD7" w:rsidP="00E03CD7">
            <w:pPr>
              <w:spacing w:after="0" w:line="240" w:lineRule="auto"/>
              <w:rPr>
                <w:rFonts w:ascii="Times New Roman" w:eastAsia="Times New Roman" w:hAnsi="Times New Roman" w:cs="Times New Roman"/>
                <w:kern w:val="0"/>
                <w:sz w:val="20"/>
                <w:szCs w:val="20"/>
                <w:lang w:eastAsia="ru-RU"/>
              </w:rPr>
            </w:pPr>
          </w:p>
        </w:tc>
      </w:tr>
      <w:tr w:rsidR="00B020D1" w:rsidRPr="0065026B" w:rsidTr="000B2825">
        <w:trPr>
          <w:trHeight w:val="1114"/>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1</w:t>
            </w:r>
            <w:r w:rsidR="0076404A">
              <w:t>5</w:t>
            </w:r>
          </w:p>
        </w:tc>
        <w:tc>
          <w:tcPr>
            <w:tcW w:w="992" w:type="dxa"/>
            <w:shd w:val="clear" w:color="auto" w:fill="auto"/>
          </w:tcPr>
          <w:p w:rsidR="00B020D1" w:rsidRDefault="00336EB1"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12.12.</w:t>
            </w:r>
          </w:p>
          <w:p w:rsidR="00336EB1" w:rsidRDefault="00336EB1"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Pr="004276D5" w:rsidRDefault="00B020D1" w:rsidP="00B020D1">
            <w:pPr>
              <w:spacing w:after="0" w:line="240" w:lineRule="auto"/>
              <w:jc w:val="center"/>
              <w:rPr>
                <w:rFonts w:ascii="Times New Roman" w:eastAsia="Calibri" w:hAnsi="Times New Roman" w:cs="Times New Roman"/>
                <w:kern w:val="0"/>
                <w:sz w:val="20"/>
                <w:szCs w:val="20"/>
                <w:lang w:eastAsia="ru-RU"/>
              </w:rPr>
            </w:pPr>
            <w:r w:rsidRPr="004276D5">
              <w:rPr>
                <w:rFonts w:ascii="Times New Roman" w:eastAsia="Calibri" w:hAnsi="Times New Roman" w:cs="Times New Roman"/>
                <w:kern w:val="0"/>
                <w:sz w:val="20"/>
                <w:szCs w:val="20"/>
                <w:lang w:eastAsia="ru-RU"/>
              </w:rPr>
              <w:t>«Загончик для животных»</w:t>
            </w:r>
          </w:p>
        </w:tc>
        <w:tc>
          <w:tcPr>
            <w:tcW w:w="9356" w:type="dxa"/>
            <w:shd w:val="clear" w:color="auto" w:fill="auto"/>
          </w:tcPr>
          <w:p w:rsidR="00B020D1" w:rsidRPr="004276D5" w:rsidRDefault="00B020D1" w:rsidP="000B2825">
            <w:pPr>
              <w:shd w:val="clear" w:color="auto" w:fill="FFFFFF"/>
              <w:tabs>
                <w:tab w:val="num" w:pos="720"/>
              </w:tabs>
              <w:spacing w:before="30" w:after="30" w:line="240" w:lineRule="auto"/>
              <w:rPr>
                <w:rFonts w:ascii="Times New Roman" w:eastAsia="Calibri" w:hAnsi="Times New Roman" w:cs="Times New Roman"/>
                <w:kern w:val="0"/>
                <w:sz w:val="20"/>
                <w:szCs w:val="20"/>
                <w:lang w:eastAsia="ru-RU"/>
              </w:rPr>
            </w:pPr>
            <w:r w:rsidRPr="004276D5">
              <w:rPr>
                <w:rFonts w:ascii="Times New Roman" w:eastAsia="Calibri" w:hAnsi="Times New Roman" w:cs="Times New Roman"/>
                <w:kern w:val="0"/>
                <w:sz w:val="20"/>
                <w:szCs w:val="20"/>
                <w:lang w:eastAsia="ru-RU"/>
              </w:rPr>
              <w:t>Упражнять в классификации диких и домашних животных; отрабатывать на практике навыки конструирования из строительного материала; добиваться усвоения знаний названия основных цветов; систематизировать знания детей о диких и домашних животных</w:t>
            </w:r>
            <w:r w:rsidR="000B2825">
              <w:rPr>
                <w:rFonts w:ascii="Times New Roman" w:eastAsia="Calibri" w:hAnsi="Times New Roman" w:cs="Times New Roman"/>
                <w:kern w:val="0"/>
                <w:sz w:val="20"/>
                <w:szCs w:val="20"/>
                <w:lang w:eastAsia="ru-RU"/>
              </w:rPr>
              <w:t>,</w:t>
            </w:r>
            <w:r w:rsidRPr="004276D5">
              <w:rPr>
                <w:rFonts w:ascii="Times New Roman" w:eastAsia="Calibri" w:hAnsi="Times New Roman" w:cs="Times New Roman"/>
                <w:kern w:val="0"/>
                <w:sz w:val="20"/>
                <w:szCs w:val="20"/>
                <w:lang w:eastAsia="ru-RU"/>
              </w:rPr>
              <w:t xml:space="preserve"> </w:t>
            </w:r>
            <w:r w:rsidR="000B2825" w:rsidRPr="004276D5">
              <w:rPr>
                <w:rFonts w:ascii="Times New Roman" w:eastAsia="Calibri" w:hAnsi="Times New Roman" w:cs="Times New Roman"/>
                <w:kern w:val="0"/>
                <w:sz w:val="20"/>
                <w:szCs w:val="20"/>
                <w:lang w:eastAsia="ru-RU"/>
              </w:rPr>
              <w:t>активизировать</w:t>
            </w:r>
            <w:r w:rsidRPr="004276D5">
              <w:rPr>
                <w:rFonts w:ascii="Times New Roman" w:eastAsia="Calibri" w:hAnsi="Times New Roman" w:cs="Times New Roman"/>
                <w:kern w:val="0"/>
                <w:sz w:val="20"/>
                <w:szCs w:val="20"/>
                <w:lang w:eastAsia="ru-RU"/>
              </w:rPr>
              <w:t xml:space="preserve"> словарный запас детей путём введения новых слов (хлев, загон, шерсть); способствовать развитию диалогической речи; развивать глазомер, память и мышление ребенка; воспит</w:t>
            </w:r>
            <w:r w:rsidR="000B2825">
              <w:rPr>
                <w:rFonts w:ascii="Times New Roman" w:eastAsia="Calibri" w:hAnsi="Times New Roman" w:cs="Times New Roman"/>
                <w:kern w:val="0"/>
                <w:sz w:val="20"/>
                <w:szCs w:val="20"/>
                <w:lang w:eastAsia="ru-RU"/>
              </w:rPr>
              <w:t>ывать трудолюбие и аккуратность</w:t>
            </w:r>
          </w:p>
        </w:tc>
        <w:tc>
          <w:tcPr>
            <w:tcW w:w="1701" w:type="dxa"/>
            <w:shd w:val="clear" w:color="auto" w:fill="auto"/>
          </w:tcPr>
          <w:p w:rsidR="00B020D1" w:rsidRPr="0065026B" w:rsidRDefault="00B020D1" w:rsidP="00B020D1">
            <w:pPr>
              <w:spacing w:after="0" w:line="240" w:lineRule="auto"/>
              <w:rPr>
                <w:rFonts w:ascii="Times New Roman" w:eastAsia="Times New Roman" w:hAnsi="Times New Roman" w:cs="Times New Roman"/>
                <w:kern w:val="0"/>
                <w:sz w:val="20"/>
                <w:szCs w:val="20"/>
                <w:lang w:eastAsia="ru-RU"/>
              </w:rPr>
            </w:pPr>
          </w:p>
        </w:tc>
      </w:tr>
      <w:tr w:rsidR="00B020D1" w:rsidRPr="0065026B" w:rsidTr="00D24FE0">
        <w:trPr>
          <w:trHeight w:val="917"/>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1</w:t>
            </w:r>
            <w:r w:rsidR="0076404A">
              <w:t>6</w:t>
            </w:r>
          </w:p>
        </w:tc>
        <w:tc>
          <w:tcPr>
            <w:tcW w:w="992" w:type="dxa"/>
            <w:shd w:val="clear" w:color="auto" w:fill="auto"/>
          </w:tcPr>
          <w:p w:rsidR="00B020D1" w:rsidRDefault="00336EB1"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19.12.</w:t>
            </w:r>
          </w:p>
          <w:p w:rsidR="00336EB1" w:rsidRPr="0065026B" w:rsidRDefault="00336EB1"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Дикие животные и их детеныши.</w:t>
            </w:r>
          </w:p>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«Домик для львенка и черепахи»</w:t>
            </w:r>
          </w:p>
        </w:tc>
        <w:tc>
          <w:tcPr>
            <w:tcW w:w="9356" w:type="dxa"/>
            <w:shd w:val="clear" w:color="auto" w:fill="auto"/>
          </w:tcPr>
          <w:p w:rsidR="00B020D1" w:rsidRPr="0065026B" w:rsidRDefault="00B020D1" w:rsidP="00B020D1">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Закреплять умение анализировать постройки: выделять основные части, различать и соотносить их по величине. Развивать воображение, память, мышление. Воспитывать самостоятельность и активность.</w:t>
            </w:r>
          </w:p>
        </w:tc>
        <w:tc>
          <w:tcPr>
            <w:tcW w:w="1701" w:type="dxa"/>
            <w:shd w:val="clear" w:color="auto" w:fill="auto"/>
          </w:tcPr>
          <w:p w:rsidR="00B020D1" w:rsidRPr="0065026B" w:rsidRDefault="00B020D1" w:rsidP="00B020D1">
            <w:pPr>
              <w:spacing w:after="0" w:line="240" w:lineRule="auto"/>
              <w:rPr>
                <w:rFonts w:ascii="Times New Roman" w:eastAsia="Times New Roman" w:hAnsi="Times New Roman" w:cs="Times New Roman"/>
                <w:kern w:val="0"/>
                <w:sz w:val="20"/>
                <w:szCs w:val="20"/>
                <w:lang w:eastAsia="ru-RU"/>
              </w:rPr>
            </w:pPr>
          </w:p>
        </w:tc>
      </w:tr>
      <w:tr w:rsidR="00B020D1" w:rsidRPr="0065026B" w:rsidTr="000B2825">
        <w:trPr>
          <w:trHeight w:val="317"/>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17</w:t>
            </w:r>
          </w:p>
        </w:tc>
        <w:tc>
          <w:tcPr>
            <w:tcW w:w="992" w:type="dxa"/>
            <w:shd w:val="clear" w:color="auto" w:fill="auto"/>
          </w:tcPr>
          <w:p w:rsidR="00B020D1" w:rsidRDefault="00336EB1"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26.12</w:t>
            </w:r>
          </w:p>
          <w:p w:rsidR="00336EB1" w:rsidRPr="0065026B" w:rsidRDefault="00336EB1"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Default="0076404A" w:rsidP="00B020D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Новогодний праздник</w:t>
            </w:r>
            <w:r w:rsidRPr="0065026B">
              <w:rPr>
                <w:rFonts w:ascii="Times New Roman" w:eastAsia="Calibri" w:hAnsi="Times New Roman" w:cs="Times New Roman"/>
                <w:kern w:val="0"/>
                <w:sz w:val="20"/>
                <w:szCs w:val="20"/>
                <w:lang w:eastAsia="ru-RU"/>
              </w:rPr>
              <w:t xml:space="preserve"> </w:t>
            </w:r>
            <w:r w:rsidR="00B020D1" w:rsidRPr="0065026B">
              <w:rPr>
                <w:rFonts w:ascii="Times New Roman" w:eastAsia="Calibri" w:hAnsi="Times New Roman" w:cs="Times New Roman"/>
                <w:kern w:val="0"/>
                <w:sz w:val="20"/>
                <w:szCs w:val="20"/>
                <w:lang w:eastAsia="ru-RU"/>
              </w:rPr>
              <w:t>«Как квадрат превратился в маску с ушками»</w:t>
            </w:r>
          </w:p>
          <w:p w:rsidR="0076404A" w:rsidRPr="0065026B" w:rsidRDefault="0076404A" w:rsidP="00B020D1">
            <w:pPr>
              <w:spacing w:after="0" w:line="240" w:lineRule="auto"/>
              <w:jc w:val="center"/>
              <w:rPr>
                <w:rFonts w:ascii="Times New Roman" w:eastAsia="Calibri" w:hAnsi="Times New Roman" w:cs="Times New Roman"/>
                <w:kern w:val="0"/>
                <w:sz w:val="20"/>
                <w:szCs w:val="20"/>
                <w:lang w:eastAsia="ru-RU"/>
              </w:rPr>
            </w:pPr>
          </w:p>
        </w:tc>
        <w:tc>
          <w:tcPr>
            <w:tcW w:w="9356" w:type="dxa"/>
            <w:shd w:val="clear" w:color="auto" w:fill="auto"/>
          </w:tcPr>
          <w:p w:rsidR="00B020D1" w:rsidRPr="0065026B" w:rsidRDefault="00B020D1" w:rsidP="00B020D1">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lastRenderedPageBreak/>
              <w:t xml:space="preserve">Продолжать знакомить с театром как видом искусства. Вызвать интерес к созданию персонажей театра путем преобразования бумажного квадрата. Совершенствовать навыки складывания бумажного квадрата по диагонали и видоизменять форму, попарно отгибать уголки вниз и вверх, чтобы получились ушки животных. Развивать восприятие, наглядно – образное мышление. Воспитывать желание создавать </w:t>
            </w:r>
            <w:r w:rsidRPr="0065026B">
              <w:rPr>
                <w:rFonts w:ascii="Times New Roman" w:eastAsia="Calibri" w:hAnsi="Times New Roman" w:cs="Times New Roman"/>
                <w:kern w:val="0"/>
                <w:sz w:val="20"/>
                <w:szCs w:val="20"/>
                <w:lang w:eastAsia="ru-RU"/>
              </w:rPr>
              <w:lastRenderedPageBreak/>
              <w:t>своими руками игровое пространство.</w:t>
            </w:r>
          </w:p>
        </w:tc>
        <w:tc>
          <w:tcPr>
            <w:tcW w:w="1701" w:type="dxa"/>
            <w:shd w:val="clear" w:color="auto" w:fill="auto"/>
          </w:tcPr>
          <w:p w:rsidR="00B020D1" w:rsidRPr="0065026B" w:rsidRDefault="00B020D1" w:rsidP="00B020D1">
            <w:pPr>
              <w:spacing w:after="0" w:line="240" w:lineRule="auto"/>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lastRenderedPageBreak/>
              <w:t>И.А.Лыкова «Конструирование в детском саду», стр.74</w:t>
            </w:r>
          </w:p>
        </w:tc>
      </w:tr>
      <w:tr w:rsidR="00B020D1" w:rsidRPr="0065026B" w:rsidTr="000B2825">
        <w:trPr>
          <w:trHeight w:val="562"/>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lastRenderedPageBreak/>
              <w:t>18</w:t>
            </w:r>
          </w:p>
        </w:tc>
        <w:tc>
          <w:tcPr>
            <w:tcW w:w="992" w:type="dxa"/>
            <w:shd w:val="clear" w:color="auto" w:fill="auto"/>
          </w:tcPr>
          <w:p w:rsidR="00B020D1"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9.01.</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vMerge w:val="restart"/>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Обследование</w:t>
            </w:r>
          </w:p>
        </w:tc>
        <w:tc>
          <w:tcPr>
            <w:tcW w:w="9356" w:type="dxa"/>
            <w:vMerge w:val="restart"/>
            <w:shd w:val="clear" w:color="auto" w:fill="auto"/>
          </w:tcPr>
          <w:p w:rsidR="00B020D1" w:rsidRPr="0065026B" w:rsidRDefault="00B020D1" w:rsidP="00B020D1">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Продолжать упражнять детей в вырезывании кругов разного диаметра (из квадрата). Обратить внимание, что круги разного диаметра, но одинакового цвета. Закреплять части тела человека</w:t>
            </w:r>
            <w:r>
              <w:rPr>
                <w:rFonts w:ascii="Times New Roman" w:eastAsia="Calibri" w:hAnsi="Times New Roman" w:cs="Times New Roman"/>
                <w:kern w:val="0"/>
                <w:sz w:val="20"/>
                <w:szCs w:val="20"/>
                <w:lang w:eastAsia="ru-RU"/>
              </w:rPr>
              <w:t xml:space="preserve">. </w:t>
            </w:r>
            <w:r w:rsidRPr="0065026B">
              <w:rPr>
                <w:rFonts w:ascii="Times New Roman" w:eastAsia="Calibri" w:hAnsi="Times New Roman" w:cs="Times New Roman"/>
                <w:kern w:val="0"/>
                <w:sz w:val="20"/>
                <w:szCs w:val="20"/>
                <w:lang w:eastAsia="ru-RU"/>
              </w:rPr>
              <w:t xml:space="preserve">Способствовать развитию сенсорных эталонов (цвет, форма, размер). Воспитывать интерес к </w:t>
            </w:r>
            <w:r>
              <w:rPr>
                <w:rFonts w:ascii="Times New Roman" w:eastAsia="Calibri" w:hAnsi="Times New Roman" w:cs="Times New Roman"/>
                <w:kern w:val="0"/>
                <w:sz w:val="20"/>
                <w:szCs w:val="20"/>
                <w:lang w:eastAsia="ru-RU"/>
              </w:rPr>
              <w:t>конструированию из бумаги</w:t>
            </w:r>
            <w:r w:rsidRPr="0065026B">
              <w:rPr>
                <w:rFonts w:ascii="Times New Roman" w:eastAsia="Calibri" w:hAnsi="Times New Roman" w:cs="Times New Roman"/>
                <w:kern w:val="0"/>
                <w:sz w:val="20"/>
                <w:szCs w:val="20"/>
                <w:lang w:eastAsia="ru-RU"/>
              </w:rPr>
              <w:t>.</w:t>
            </w:r>
          </w:p>
        </w:tc>
        <w:tc>
          <w:tcPr>
            <w:tcW w:w="1701" w:type="dxa"/>
            <w:shd w:val="clear" w:color="auto" w:fill="auto"/>
          </w:tcPr>
          <w:p w:rsidR="00B020D1" w:rsidRPr="0065026B" w:rsidRDefault="00B020D1" w:rsidP="00B020D1">
            <w:pPr>
              <w:spacing w:after="0" w:line="240" w:lineRule="auto"/>
              <w:rPr>
                <w:rFonts w:ascii="Times New Roman" w:eastAsia="Times New Roman" w:hAnsi="Times New Roman" w:cs="Times New Roman"/>
                <w:kern w:val="0"/>
                <w:sz w:val="20"/>
                <w:szCs w:val="20"/>
                <w:lang w:eastAsia="ru-RU"/>
              </w:rPr>
            </w:pPr>
          </w:p>
        </w:tc>
      </w:tr>
      <w:tr w:rsidR="00B020D1" w:rsidRPr="0065026B" w:rsidTr="000B2825">
        <w:trPr>
          <w:trHeight w:val="58"/>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19</w:t>
            </w:r>
          </w:p>
        </w:tc>
        <w:tc>
          <w:tcPr>
            <w:tcW w:w="992" w:type="dxa"/>
            <w:shd w:val="clear" w:color="auto" w:fill="auto"/>
          </w:tcPr>
          <w:p w:rsidR="00B020D1"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16.01.</w:t>
            </w:r>
          </w:p>
          <w:p w:rsidR="00FC1144"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vMerge/>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p>
        </w:tc>
        <w:tc>
          <w:tcPr>
            <w:tcW w:w="9356" w:type="dxa"/>
            <w:vMerge/>
            <w:shd w:val="clear" w:color="auto" w:fill="auto"/>
          </w:tcPr>
          <w:p w:rsidR="00B020D1" w:rsidRPr="0065026B" w:rsidRDefault="00B020D1" w:rsidP="00B020D1">
            <w:pPr>
              <w:spacing w:after="0" w:line="240" w:lineRule="auto"/>
              <w:ind w:left="142" w:right="142"/>
              <w:jc w:val="both"/>
              <w:rPr>
                <w:rFonts w:ascii="Times New Roman" w:eastAsia="Calibri" w:hAnsi="Times New Roman" w:cs="Times New Roman"/>
                <w:kern w:val="0"/>
                <w:sz w:val="20"/>
                <w:szCs w:val="20"/>
                <w:lang w:eastAsia="ru-RU"/>
              </w:rPr>
            </w:pPr>
          </w:p>
        </w:tc>
        <w:tc>
          <w:tcPr>
            <w:tcW w:w="1701" w:type="dxa"/>
            <w:shd w:val="clear" w:color="auto" w:fill="auto"/>
          </w:tcPr>
          <w:p w:rsidR="00B020D1" w:rsidRPr="0065026B" w:rsidRDefault="00B020D1" w:rsidP="00B020D1">
            <w:pPr>
              <w:spacing w:after="0" w:line="240" w:lineRule="auto"/>
              <w:rPr>
                <w:rFonts w:ascii="Times New Roman" w:eastAsia="Times New Roman" w:hAnsi="Times New Roman" w:cs="Times New Roman"/>
                <w:kern w:val="0"/>
                <w:sz w:val="20"/>
                <w:szCs w:val="20"/>
                <w:lang w:eastAsia="ru-RU"/>
              </w:rPr>
            </w:pPr>
          </w:p>
        </w:tc>
      </w:tr>
      <w:tr w:rsidR="00B020D1" w:rsidRPr="0065026B" w:rsidTr="00D24FE0">
        <w:trPr>
          <w:trHeight w:val="874"/>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20</w:t>
            </w:r>
          </w:p>
        </w:tc>
        <w:tc>
          <w:tcPr>
            <w:tcW w:w="992" w:type="dxa"/>
            <w:shd w:val="clear" w:color="auto" w:fill="auto"/>
          </w:tcPr>
          <w:p w:rsidR="00B020D1"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23.01.</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Профессии. Продавец.</w:t>
            </w:r>
          </w:p>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«Магазин»</w:t>
            </w:r>
          </w:p>
        </w:tc>
        <w:tc>
          <w:tcPr>
            <w:tcW w:w="9356" w:type="dxa"/>
            <w:shd w:val="clear" w:color="auto" w:fill="auto"/>
          </w:tcPr>
          <w:p w:rsidR="00B020D1" w:rsidRPr="0065026B" w:rsidRDefault="00B020D1" w:rsidP="00B020D1">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Организовать применение детьми умения равномерно располагать кирпичики в ряд, соблюдать при постройки несложной конструкции симметрию.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другу), создавать постройки и обыгрывать их. Развивать конструктивные навыки. Воспитывать интерес к конструированию.</w:t>
            </w:r>
          </w:p>
        </w:tc>
        <w:tc>
          <w:tcPr>
            <w:tcW w:w="1701"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p>
        </w:tc>
      </w:tr>
      <w:tr w:rsidR="00B020D1" w:rsidRPr="0065026B" w:rsidTr="000B2825">
        <w:trPr>
          <w:trHeight w:val="622"/>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21</w:t>
            </w:r>
          </w:p>
        </w:tc>
        <w:tc>
          <w:tcPr>
            <w:tcW w:w="992" w:type="dxa"/>
            <w:shd w:val="clear" w:color="auto" w:fill="auto"/>
          </w:tcPr>
          <w:p w:rsidR="00B020D1"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30.01.</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Профессии. Почтальон.</w:t>
            </w:r>
          </w:p>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«Почта»</w:t>
            </w:r>
          </w:p>
        </w:tc>
        <w:tc>
          <w:tcPr>
            <w:tcW w:w="9356" w:type="dxa"/>
            <w:shd w:val="clear" w:color="auto" w:fill="auto"/>
          </w:tcPr>
          <w:p w:rsidR="00B020D1" w:rsidRPr="0065026B" w:rsidRDefault="00B020D1" w:rsidP="00B020D1">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Учить строить почту по схеме, анализировать образец постройки, различать и называть строительные детали (кубик, призма, цилиндр, кирпичик, полукуб. Способствовать проявлению творчества, самостоятельности. Воспитывать стремление довести работу до конца.</w:t>
            </w:r>
          </w:p>
        </w:tc>
        <w:tc>
          <w:tcPr>
            <w:tcW w:w="1701" w:type="dxa"/>
            <w:shd w:val="clear" w:color="auto" w:fill="auto"/>
          </w:tcPr>
          <w:p w:rsidR="00B020D1" w:rsidRPr="0065026B" w:rsidRDefault="00B020D1" w:rsidP="00B020D1">
            <w:pPr>
              <w:spacing w:after="0" w:line="240" w:lineRule="auto"/>
              <w:rPr>
                <w:rFonts w:ascii="Times New Roman" w:eastAsia="Times New Roman" w:hAnsi="Times New Roman" w:cs="Times New Roman"/>
                <w:kern w:val="0"/>
                <w:sz w:val="20"/>
                <w:szCs w:val="20"/>
                <w:lang w:eastAsia="ru-RU"/>
              </w:rPr>
            </w:pPr>
          </w:p>
        </w:tc>
      </w:tr>
      <w:tr w:rsidR="00B020D1" w:rsidRPr="0065026B" w:rsidTr="00D24FE0">
        <w:trPr>
          <w:trHeight w:val="421"/>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22</w:t>
            </w:r>
          </w:p>
        </w:tc>
        <w:tc>
          <w:tcPr>
            <w:tcW w:w="992" w:type="dxa"/>
            <w:shd w:val="clear" w:color="auto" w:fill="auto"/>
          </w:tcPr>
          <w:p w:rsidR="00B020D1"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6.02.</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Транспорт.</w:t>
            </w:r>
          </w:p>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«Поезд»</w:t>
            </w:r>
          </w:p>
        </w:tc>
        <w:tc>
          <w:tcPr>
            <w:tcW w:w="9356" w:type="dxa"/>
            <w:shd w:val="clear" w:color="auto" w:fill="auto"/>
          </w:tcPr>
          <w:p w:rsidR="00B020D1" w:rsidRPr="0065026B" w:rsidRDefault="00B020D1" w:rsidP="00B020D1">
            <w:pPr>
              <w:shd w:val="clear" w:color="auto" w:fill="FFFFFF"/>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Учить детей сооружать постройки из крупного и мелкого строительного материала, использовать детали разного цвета для создания и украшения построек. Учить соблюдать заданные пропорции, действовать по инструкции, использовать постройки для совместной игры. Воспитывать навыки сотрудничества и дружелюбия.</w:t>
            </w:r>
          </w:p>
        </w:tc>
        <w:tc>
          <w:tcPr>
            <w:tcW w:w="1701" w:type="dxa"/>
            <w:shd w:val="clear" w:color="auto" w:fill="auto"/>
          </w:tcPr>
          <w:p w:rsidR="00B020D1" w:rsidRPr="0065026B" w:rsidRDefault="00B020D1" w:rsidP="00B020D1">
            <w:pPr>
              <w:spacing w:after="0" w:line="240" w:lineRule="auto"/>
              <w:jc w:val="both"/>
              <w:rPr>
                <w:rFonts w:ascii="Times New Roman" w:eastAsia="Calibri" w:hAnsi="Times New Roman" w:cs="Times New Roman"/>
                <w:kern w:val="0"/>
                <w:sz w:val="20"/>
                <w:szCs w:val="20"/>
                <w:lang w:eastAsia="ru-RU"/>
              </w:rPr>
            </w:pPr>
          </w:p>
        </w:tc>
      </w:tr>
      <w:tr w:rsidR="00B020D1" w:rsidRPr="0065026B" w:rsidTr="00D24FE0">
        <w:trPr>
          <w:trHeight w:val="565"/>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23</w:t>
            </w:r>
          </w:p>
        </w:tc>
        <w:tc>
          <w:tcPr>
            <w:tcW w:w="992" w:type="dxa"/>
            <w:shd w:val="clear" w:color="auto" w:fill="auto"/>
          </w:tcPr>
          <w:p w:rsidR="00B020D1"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13.02.</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Профессии на транспорте.</w:t>
            </w:r>
          </w:p>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«Грузовой автомобиль»</w:t>
            </w:r>
          </w:p>
        </w:tc>
        <w:tc>
          <w:tcPr>
            <w:tcW w:w="9356" w:type="dxa"/>
            <w:shd w:val="clear" w:color="auto" w:fill="auto"/>
          </w:tcPr>
          <w:p w:rsidR="00B020D1" w:rsidRPr="0065026B" w:rsidRDefault="00B020D1" w:rsidP="00B020D1">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представления о строительной детали- цилиндре и его свойствах (в сравнении с бруском); уточнять представления детей о геометрических фигурах; побуждать к поиску собственных решений. Развивать способность к плоскостному моделированию. Воспитывать интерес к профессиям.</w:t>
            </w:r>
          </w:p>
        </w:tc>
        <w:tc>
          <w:tcPr>
            <w:tcW w:w="1701" w:type="dxa"/>
            <w:shd w:val="clear" w:color="auto" w:fill="auto"/>
          </w:tcPr>
          <w:p w:rsidR="00B020D1" w:rsidRPr="0065026B" w:rsidRDefault="00B020D1" w:rsidP="00B020D1">
            <w:pPr>
              <w:spacing w:after="0" w:line="240" w:lineRule="auto"/>
              <w:jc w:val="both"/>
              <w:rPr>
                <w:rFonts w:ascii="Times New Roman" w:eastAsia="Calibri" w:hAnsi="Times New Roman" w:cs="Times New Roman"/>
                <w:kern w:val="0"/>
                <w:sz w:val="20"/>
                <w:szCs w:val="20"/>
                <w:lang w:eastAsia="ru-RU"/>
              </w:rPr>
            </w:pPr>
          </w:p>
        </w:tc>
      </w:tr>
      <w:tr w:rsidR="00B020D1" w:rsidRPr="0065026B" w:rsidTr="00D24FE0">
        <w:trPr>
          <w:trHeight w:val="557"/>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24</w:t>
            </w:r>
          </w:p>
        </w:tc>
        <w:tc>
          <w:tcPr>
            <w:tcW w:w="992" w:type="dxa"/>
            <w:shd w:val="clear" w:color="auto" w:fill="auto"/>
          </w:tcPr>
          <w:p w:rsidR="00B020D1"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20.02.</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«Машина в подарок папе»</w:t>
            </w:r>
          </w:p>
        </w:tc>
        <w:tc>
          <w:tcPr>
            <w:tcW w:w="9356" w:type="dxa"/>
            <w:shd w:val="clear" w:color="auto" w:fill="auto"/>
          </w:tcPr>
          <w:p w:rsidR="00B020D1" w:rsidRPr="0065026B" w:rsidRDefault="00B020D1" w:rsidP="00B020D1">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Обогащать технику конструирования из бумаги и тонкого картона. Вызвать интерес к конструированию машинок в подарок папам и дедушкам. Уточнить представление о конструкции автомобиля. Продолжать учить складывать лист бумаги пополам, разглаживая линию сгиба от середины в обе стороны, дополнять конструкцию. Развивать творческое воображение, наглядно – образное мышление. Воспитывать устойчивый интерес к конструированию, желание создавать подарки своими руками.</w:t>
            </w:r>
          </w:p>
        </w:tc>
        <w:tc>
          <w:tcPr>
            <w:tcW w:w="1701" w:type="dxa"/>
            <w:shd w:val="clear" w:color="auto" w:fill="auto"/>
          </w:tcPr>
          <w:p w:rsidR="00B020D1" w:rsidRPr="0065026B" w:rsidRDefault="00B020D1" w:rsidP="00B020D1">
            <w:pPr>
              <w:spacing w:after="0" w:line="240" w:lineRule="auto"/>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И.А.Лыкова «Конструирование в детском саду», стр. 92</w:t>
            </w:r>
          </w:p>
        </w:tc>
      </w:tr>
      <w:tr w:rsidR="00B020D1" w:rsidRPr="0065026B" w:rsidTr="000B2825">
        <w:trPr>
          <w:trHeight w:val="778"/>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25</w:t>
            </w:r>
          </w:p>
        </w:tc>
        <w:tc>
          <w:tcPr>
            <w:tcW w:w="992" w:type="dxa"/>
            <w:shd w:val="clear" w:color="auto" w:fill="auto"/>
          </w:tcPr>
          <w:p w:rsidR="00B020D1"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27.02.</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Весна.</w:t>
            </w:r>
          </w:p>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«Весеннее пробуждение»</w:t>
            </w:r>
          </w:p>
        </w:tc>
        <w:tc>
          <w:tcPr>
            <w:tcW w:w="9356" w:type="dxa"/>
            <w:shd w:val="clear" w:color="auto" w:fill="auto"/>
          </w:tcPr>
          <w:p w:rsidR="00B020D1" w:rsidRPr="0065026B" w:rsidRDefault="00B020D1" w:rsidP="00B020D1">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Закрепить знания детей о признаках весны; совершенствовать навык работы с бумагой (продолжать учить детей складывать бумагу квадратной и треугольной формы в разных направлениях. Развивать внимание, память и пространственное воображения. Воспитывать любовь к природе.</w:t>
            </w:r>
          </w:p>
        </w:tc>
        <w:tc>
          <w:tcPr>
            <w:tcW w:w="1701" w:type="dxa"/>
            <w:shd w:val="clear" w:color="auto" w:fill="auto"/>
          </w:tcPr>
          <w:p w:rsidR="00B020D1" w:rsidRPr="0065026B" w:rsidRDefault="00B020D1" w:rsidP="00B020D1">
            <w:pPr>
              <w:spacing w:after="0" w:line="240" w:lineRule="auto"/>
              <w:rPr>
                <w:rFonts w:ascii="Times New Roman" w:eastAsia="Times New Roman" w:hAnsi="Times New Roman" w:cs="Times New Roman"/>
                <w:kern w:val="0"/>
                <w:sz w:val="20"/>
                <w:szCs w:val="20"/>
                <w:lang w:eastAsia="ru-RU"/>
              </w:rPr>
            </w:pPr>
          </w:p>
        </w:tc>
      </w:tr>
      <w:tr w:rsidR="00B020D1" w:rsidRPr="0065026B" w:rsidTr="000B2825">
        <w:trPr>
          <w:trHeight w:val="406"/>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26</w:t>
            </w:r>
          </w:p>
        </w:tc>
        <w:tc>
          <w:tcPr>
            <w:tcW w:w="992" w:type="dxa"/>
            <w:shd w:val="clear" w:color="auto" w:fill="auto"/>
          </w:tcPr>
          <w:p w:rsidR="00B020D1"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6.03.</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Pr="0065026B" w:rsidRDefault="00B020D1" w:rsidP="000B2825">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Мамин праздник</w:t>
            </w:r>
            <w:r w:rsidRPr="0065026B">
              <w:rPr>
                <w:rFonts w:ascii="Times New Roman" w:eastAsia="Calibri" w:hAnsi="Times New Roman" w:cs="Times New Roman"/>
                <w:kern w:val="0"/>
                <w:sz w:val="20"/>
                <w:szCs w:val="20"/>
                <w:lang w:eastAsia="ru-RU"/>
              </w:rPr>
              <w:t xml:space="preserve"> «Цветы в подарок»</w:t>
            </w:r>
          </w:p>
        </w:tc>
        <w:tc>
          <w:tcPr>
            <w:tcW w:w="9356" w:type="dxa"/>
            <w:shd w:val="clear" w:color="auto" w:fill="auto"/>
          </w:tcPr>
          <w:p w:rsidR="00B020D1" w:rsidRPr="0065026B" w:rsidRDefault="00B020D1" w:rsidP="00B020D1">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Учить мастерить поделку. Развивать мелкую моторику рук, глазомер, внимание, конструктивное воображение, память. Воспитывать эстетический вкус, аккуратность, усидчивость, самостоятельность.</w:t>
            </w:r>
            <w:r w:rsidRPr="0065026B">
              <w:rPr>
                <w:rFonts w:ascii="Times New Roman" w:eastAsia="Calibri" w:hAnsi="Times New Roman" w:cs="Times New Roman"/>
                <w:kern w:val="0"/>
                <w:sz w:val="20"/>
                <w:szCs w:val="20"/>
                <w:lang w:eastAsia="ru-RU"/>
              </w:rPr>
              <w:t>.</w:t>
            </w:r>
          </w:p>
        </w:tc>
        <w:tc>
          <w:tcPr>
            <w:tcW w:w="1701" w:type="dxa"/>
            <w:shd w:val="clear" w:color="auto" w:fill="auto"/>
          </w:tcPr>
          <w:p w:rsidR="00B020D1" w:rsidRPr="0065026B" w:rsidRDefault="00B020D1" w:rsidP="00B020D1">
            <w:pPr>
              <w:spacing w:after="0" w:line="240" w:lineRule="auto"/>
              <w:rPr>
                <w:rFonts w:ascii="Times New Roman" w:eastAsia="Times New Roman" w:hAnsi="Times New Roman" w:cs="Times New Roman"/>
                <w:kern w:val="0"/>
                <w:sz w:val="20"/>
                <w:szCs w:val="20"/>
                <w:lang w:eastAsia="ru-RU"/>
              </w:rPr>
            </w:pPr>
          </w:p>
        </w:tc>
      </w:tr>
      <w:tr w:rsidR="00B020D1" w:rsidRPr="0065026B" w:rsidTr="00D24FE0">
        <w:trPr>
          <w:trHeight w:val="927"/>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27</w:t>
            </w:r>
          </w:p>
        </w:tc>
        <w:tc>
          <w:tcPr>
            <w:tcW w:w="992" w:type="dxa"/>
            <w:shd w:val="clear" w:color="auto" w:fill="auto"/>
          </w:tcPr>
          <w:p w:rsidR="00B020D1"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13.03.</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Первые весенние цветы.</w:t>
            </w:r>
          </w:p>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«Весенние цветы»</w:t>
            </w:r>
          </w:p>
        </w:tc>
        <w:tc>
          <w:tcPr>
            <w:tcW w:w="9356" w:type="dxa"/>
            <w:shd w:val="clear" w:color="auto" w:fill="auto"/>
          </w:tcPr>
          <w:p w:rsidR="00B020D1" w:rsidRPr="0065026B" w:rsidRDefault="00B020D1" w:rsidP="00B020D1">
            <w:pPr>
              <w:shd w:val="clear" w:color="auto" w:fill="FFFFFF"/>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Учить детей составлять композицию по образцу. Развивать творческие способности, фантазию, мелкую моторику рук. Воспитывать бережное отношение к природе</w:t>
            </w:r>
          </w:p>
        </w:tc>
        <w:tc>
          <w:tcPr>
            <w:tcW w:w="1701" w:type="dxa"/>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p>
        </w:tc>
      </w:tr>
      <w:tr w:rsidR="0076404A" w:rsidRPr="0065026B" w:rsidTr="00D24FE0">
        <w:trPr>
          <w:trHeight w:val="927"/>
        </w:trPr>
        <w:tc>
          <w:tcPr>
            <w:tcW w:w="567" w:type="dxa"/>
          </w:tcPr>
          <w:p w:rsidR="0076404A" w:rsidRPr="00614BC6" w:rsidRDefault="0076404A" w:rsidP="00B020D1">
            <w:pPr>
              <w:spacing w:after="0" w:line="240" w:lineRule="auto"/>
              <w:jc w:val="center"/>
            </w:pPr>
            <w:r>
              <w:lastRenderedPageBreak/>
              <w:t>28</w:t>
            </w:r>
          </w:p>
        </w:tc>
        <w:tc>
          <w:tcPr>
            <w:tcW w:w="992" w:type="dxa"/>
            <w:shd w:val="clear" w:color="auto" w:fill="auto"/>
          </w:tcPr>
          <w:p w:rsidR="0076404A"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20.03.</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76404A" w:rsidRPr="0065026B" w:rsidRDefault="0076404A"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76404A" w:rsidRPr="00DE77D7" w:rsidRDefault="0076404A" w:rsidP="00B020D1">
            <w:pPr>
              <w:spacing w:after="0" w:line="240" w:lineRule="auto"/>
              <w:jc w:val="center"/>
              <w:rPr>
                <w:rFonts w:ascii="Times New Roman" w:eastAsia="Calibri" w:hAnsi="Times New Roman" w:cs="Times New Roman"/>
                <w:kern w:val="0"/>
                <w:sz w:val="20"/>
                <w:szCs w:val="20"/>
                <w:lang w:eastAsia="ru-RU"/>
              </w:rPr>
            </w:pPr>
            <w:r w:rsidRPr="00DE77D7">
              <w:rPr>
                <w:rFonts w:ascii="Times New Roman" w:eastAsia="Calibri" w:hAnsi="Times New Roman" w:cs="Times New Roman"/>
                <w:kern w:val="0"/>
                <w:sz w:val="20"/>
                <w:szCs w:val="20"/>
                <w:lang w:eastAsia="ru-RU"/>
              </w:rPr>
              <w:t xml:space="preserve">Цветущие комнатные </w:t>
            </w:r>
            <w:r w:rsidR="00FC1144" w:rsidRPr="00DE77D7">
              <w:rPr>
                <w:rFonts w:ascii="Times New Roman" w:eastAsia="Calibri" w:hAnsi="Times New Roman" w:cs="Times New Roman"/>
                <w:kern w:val="0"/>
                <w:sz w:val="20"/>
                <w:szCs w:val="20"/>
                <w:lang w:eastAsia="ru-RU"/>
              </w:rPr>
              <w:t>р</w:t>
            </w:r>
            <w:r w:rsidR="00FC1144">
              <w:rPr>
                <w:rFonts w:ascii="Times New Roman" w:eastAsia="Calibri" w:hAnsi="Times New Roman" w:cs="Times New Roman"/>
                <w:kern w:val="0"/>
                <w:sz w:val="20"/>
                <w:szCs w:val="20"/>
                <w:lang w:eastAsia="ru-RU"/>
              </w:rPr>
              <w:t>а</w:t>
            </w:r>
            <w:r w:rsidR="00FC1144" w:rsidRPr="00DE77D7">
              <w:rPr>
                <w:rFonts w:ascii="Times New Roman" w:eastAsia="Calibri" w:hAnsi="Times New Roman" w:cs="Times New Roman"/>
                <w:kern w:val="0"/>
                <w:sz w:val="20"/>
                <w:szCs w:val="20"/>
                <w:lang w:eastAsia="ru-RU"/>
              </w:rPr>
              <w:t>стения</w:t>
            </w:r>
          </w:p>
        </w:tc>
        <w:tc>
          <w:tcPr>
            <w:tcW w:w="9356" w:type="dxa"/>
            <w:shd w:val="clear" w:color="auto" w:fill="auto"/>
          </w:tcPr>
          <w:p w:rsidR="0076404A" w:rsidRPr="0065026B" w:rsidRDefault="00DE77D7" w:rsidP="00B020D1">
            <w:pPr>
              <w:shd w:val="clear" w:color="auto" w:fill="FFFFFF"/>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Учить детей строить предметную композицию из цветов.</w:t>
            </w:r>
            <w:r w:rsidRPr="0065026B">
              <w:rPr>
                <w:rFonts w:ascii="Calibri" w:eastAsia="Times New Roman" w:hAnsi="Calibri" w:cs="Times New Roman"/>
                <w:kern w:val="0"/>
                <w:sz w:val="20"/>
                <w:szCs w:val="20"/>
                <w:lang w:eastAsia="ru-RU"/>
              </w:rPr>
              <w:t xml:space="preserve"> Р</w:t>
            </w:r>
            <w:r w:rsidRPr="0065026B">
              <w:rPr>
                <w:rFonts w:ascii="Times New Roman" w:eastAsia="Calibri" w:hAnsi="Times New Roman" w:cs="Times New Roman"/>
                <w:kern w:val="0"/>
                <w:sz w:val="20"/>
                <w:szCs w:val="20"/>
                <w:lang w:eastAsia="ru-RU"/>
              </w:rPr>
              <w:t>азвивать воображения, осваивать действия «опредмечивание» учить детей самостоятельно работать с бумагой, сминать ее в комки (шарики) разной величины, конструировать из них цветки и приклеивать их. Воспитывать желание сообща и согласованно создавать коллективные композиции.</w:t>
            </w:r>
          </w:p>
        </w:tc>
        <w:tc>
          <w:tcPr>
            <w:tcW w:w="1701" w:type="dxa"/>
            <w:shd w:val="clear" w:color="auto" w:fill="auto"/>
          </w:tcPr>
          <w:p w:rsidR="0076404A" w:rsidRPr="0065026B" w:rsidRDefault="0076404A" w:rsidP="00B020D1">
            <w:pPr>
              <w:spacing w:after="0" w:line="240" w:lineRule="auto"/>
              <w:jc w:val="center"/>
              <w:rPr>
                <w:rFonts w:ascii="Times New Roman" w:eastAsia="Calibri" w:hAnsi="Times New Roman" w:cs="Times New Roman"/>
                <w:kern w:val="0"/>
                <w:sz w:val="20"/>
                <w:szCs w:val="20"/>
                <w:lang w:eastAsia="ru-RU"/>
              </w:rPr>
            </w:pPr>
          </w:p>
        </w:tc>
      </w:tr>
      <w:tr w:rsidR="00B020D1" w:rsidRPr="0065026B" w:rsidTr="00D24FE0">
        <w:trPr>
          <w:trHeight w:val="927"/>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2</w:t>
            </w:r>
            <w:r w:rsidR="0076404A">
              <w:t>9</w:t>
            </w:r>
          </w:p>
        </w:tc>
        <w:tc>
          <w:tcPr>
            <w:tcW w:w="992" w:type="dxa"/>
            <w:shd w:val="clear" w:color="auto" w:fill="auto"/>
          </w:tcPr>
          <w:p w:rsidR="00B020D1"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27.03.</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Дикие животные весной.</w:t>
            </w:r>
          </w:p>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«Зоопарк»</w:t>
            </w:r>
          </w:p>
        </w:tc>
        <w:tc>
          <w:tcPr>
            <w:tcW w:w="9356" w:type="dxa"/>
            <w:shd w:val="clear" w:color="auto" w:fill="auto"/>
          </w:tcPr>
          <w:p w:rsidR="00B020D1" w:rsidRPr="0065026B" w:rsidRDefault="00B020D1" w:rsidP="00B020D1">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Закреплять представление о диких животных. Учить создавать простейшие постройки, преобразовывать их в длину и ширину, принимая за основу образец. Учить при анализе пользоваться выражениями: дом для слона, как у лисы, но шире; дом для ежа, как у лисы, но ниже. Развивать конструктивные навыки. Воспитывать бережное отношение к природе.</w:t>
            </w:r>
          </w:p>
        </w:tc>
        <w:tc>
          <w:tcPr>
            <w:tcW w:w="1701" w:type="dxa"/>
            <w:shd w:val="clear" w:color="auto" w:fill="auto"/>
          </w:tcPr>
          <w:p w:rsidR="00B020D1" w:rsidRPr="0065026B" w:rsidRDefault="00B020D1" w:rsidP="00B020D1">
            <w:pPr>
              <w:spacing w:after="0" w:line="240" w:lineRule="auto"/>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И.А.Лыкова «Конструирование в детском саду», стр. 104</w:t>
            </w:r>
          </w:p>
        </w:tc>
      </w:tr>
      <w:tr w:rsidR="00B020D1" w:rsidRPr="0065026B" w:rsidTr="000B2825">
        <w:trPr>
          <w:trHeight w:val="697"/>
        </w:trPr>
        <w:tc>
          <w:tcPr>
            <w:tcW w:w="567" w:type="dxa"/>
          </w:tcPr>
          <w:p w:rsidR="00B020D1" w:rsidRPr="0065026B" w:rsidRDefault="0076404A" w:rsidP="00B020D1">
            <w:pPr>
              <w:spacing w:after="0" w:line="240" w:lineRule="auto"/>
              <w:jc w:val="center"/>
              <w:rPr>
                <w:rFonts w:ascii="Times New Roman" w:eastAsia="Times New Roman" w:hAnsi="Times New Roman" w:cs="Times New Roman"/>
                <w:kern w:val="0"/>
                <w:sz w:val="20"/>
                <w:szCs w:val="20"/>
                <w:lang w:eastAsia="ru-RU"/>
              </w:rPr>
            </w:pPr>
            <w:r>
              <w:t>30</w:t>
            </w:r>
          </w:p>
        </w:tc>
        <w:tc>
          <w:tcPr>
            <w:tcW w:w="992" w:type="dxa"/>
            <w:shd w:val="clear" w:color="auto" w:fill="auto"/>
          </w:tcPr>
          <w:p w:rsidR="00B020D1"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3.04.</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Домашние животные весной.</w:t>
            </w:r>
          </w:p>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«Больница для зверей»</w:t>
            </w:r>
          </w:p>
        </w:tc>
        <w:tc>
          <w:tcPr>
            <w:tcW w:w="9356" w:type="dxa"/>
            <w:shd w:val="clear" w:color="auto" w:fill="auto"/>
          </w:tcPr>
          <w:p w:rsidR="00B020D1" w:rsidRPr="0065026B" w:rsidRDefault="00B020D1" w:rsidP="00B020D1">
            <w:pPr>
              <w:spacing w:after="0" w:line="240" w:lineRule="auto"/>
              <w:ind w:left="142" w:right="142"/>
              <w:jc w:val="both"/>
              <w:rPr>
                <w:rFonts w:ascii="Times New Roman" w:eastAsia="Calibri" w:hAnsi="Times New Roman" w:cs="Times New Roman"/>
                <w:iCs/>
                <w:kern w:val="0"/>
                <w:sz w:val="20"/>
                <w:szCs w:val="20"/>
                <w:lang w:eastAsia="ru-RU"/>
              </w:rPr>
            </w:pPr>
            <w:r w:rsidRPr="0065026B">
              <w:rPr>
                <w:rFonts w:ascii="Times New Roman" w:eastAsia="Calibri" w:hAnsi="Times New Roman" w:cs="Times New Roman"/>
                <w:iCs/>
                <w:kern w:val="0"/>
                <w:sz w:val="20"/>
                <w:szCs w:val="20"/>
                <w:lang w:eastAsia="ru-RU"/>
              </w:rPr>
              <w:t>Дать первоначальное представление о работе ветеринара. Учить создавать постройку из крупного строительного материала и обыгрывать ее. Развивать умение различать и правильно называть детали строительного конструктора. Воспитывать интерес к профессиям.</w:t>
            </w:r>
          </w:p>
        </w:tc>
        <w:tc>
          <w:tcPr>
            <w:tcW w:w="1701" w:type="dxa"/>
            <w:shd w:val="clear" w:color="auto" w:fill="auto"/>
          </w:tcPr>
          <w:p w:rsidR="00B020D1" w:rsidRPr="0065026B" w:rsidRDefault="00B020D1" w:rsidP="00B020D1">
            <w:pPr>
              <w:spacing w:after="0" w:line="240" w:lineRule="auto"/>
              <w:rPr>
                <w:rFonts w:ascii="Times New Roman" w:eastAsia="Times New Roman" w:hAnsi="Times New Roman" w:cs="Times New Roman"/>
                <w:kern w:val="0"/>
                <w:sz w:val="20"/>
                <w:szCs w:val="20"/>
                <w:lang w:eastAsia="ru-RU"/>
              </w:rPr>
            </w:pPr>
          </w:p>
        </w:tc>
      </w:tr>
      <w:tr w:rsidR="00B020D1" w:rsidRPr="0065026B" w:rsidTr="00D24FE0">
        <w:trPr>
          <w:trHeight w:val="927"/>
        </w:trPr>
        <w:tc>
          <w:tcPr>
            <w:tcW w:w="567" w:type="dxa"/>
          </w:tcPr>
          <w:p w:rsidR="00B020D1" w:rsidRPr="0065026B" w:rsidRDefault="00B020D1" w:rsidP="00B020D1">
            <w:pPr>
              <w:spacing w:after="0" w:line="240" w:lineRule="auto"/>
              <w:jc w:val="center"/>
              <w:rPr>
                <w:rFonts w:ascii="Times New Roman" w:eastAsia="Times New Roman" w:hAnsi="Times New Roman" w:cs="Times New Roman"/>
                <w:kern w:val="0"/>
                <w:sz w:val="20"/>
                <w:szCs w:val="20"/>
                <w:lang w:eastAsia="ru-RU"/>
              </w:rPr>
            </w:pPr>
            <w:r w:rsidRPr="00614BC6">
              <w:t>3</w:t>
            </w:r>
            <w:r w:rsidR="0076404A">
              <w:t>1</w:t>
            </w:r>
          </w:p>
        </w:tc>
        <w:tc>
          <w:tcPr>
            <w:tcW w:w="992" w:type="dxa"/>
            <w:shd w:val="clear" w:color="auto" w:fill="auto"/>
          </w:tcPr>
          <w:p w:rsidR="00B020D1"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10.04.</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Птицы прилетели.</w:t>
            </w:r>
          </w:p>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«Скворечник»</w:t>
            </w:r>
          </w:p>
        </w:tc>
        <w:tc>
          <w:tcPr>
            <w:tcW w:w="9356" w:type="dxa"/>
            <w:shd w:val="clear" w:color="auto" w:fill="auto"/>
          </w:tcPr>
          <w:p w:rsidR="00B020D1" w:rsidRPr="0065026B" w:rsidRDefault="00B020D1" w:rsidP="00B020D1">
            <w:pPr>
              <w:shd w:val="clear" w:color="auto" w:fill="FFFFFF"/>
              <w:spacing w:after="0" w:line="240" w:lineRule="auto"/>
              <w:ind w:left="142" w:right="142"/>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способствовать приёму складывания бумаги пополам, по диагонали. Закрепить приём вырезания ножницами из квадрата круг. Способствовать умению выполнять единую коллективную работу. Развивать память, мышление, мелкую моторику рук, композиционные умения в расположении предметов. Закрепить знания детей о перелётных птицах, признаках весны. Воспитывать интерес к птицам, заботливое к ним отношение.</w:t>
            </w:r>
          </w:p>
        </w:tc>
        <w:tc>
          <w:tcPr>
            <w:tcW w:w="1701" w:type="dxa"/>
            <w:shd w:val="clear" w:color="auto" w:fill="auto"/>
          </w:tcPr>
          <w:p w:rsidR="00B020D1" w:rsidRPr="0065026B" w:rsidRDefault="00B020D1" w:rsidP="00B020D1">
            <w:pPr>
              <w:spacing w:after="0" w:line="240" w:lineRule="auto"/>
              <w:rPr>
                <w:rFonts w:ascii="Times New Roman" w:eastAsia="Times New Roman" w:hAnsi="Times New Roman" w:cs="Times New Roman"/>
                <w:kern w:val="0"/>
                <w:sz w:val="20"/>
                <w:szCs w:val="20"/>
                <w:lang w:eastAsia="ru-RU"/>
              </w:rPr>
            </w:pPr>
          </w:p>
        </w:tc>
      </w:tr>
      <w:tr w:rsidR="0076404A" w:rsidRPr="0065026B" w:rsidTr="00D24FE0">
        <w:trPr>
          <w:trHeight w:val="927"/>
        </w:trPr>
        <w:tc>
          <w:tcPr>
            <w:tcW w:w="567" w:type="dxa"/>
          </w:tcPr>
          <w:p w:rsidR="0076404A" w:rsidRPr="00614BC6" w:rsidRDefault="0076404A" w:rsidP="00B020D1">
            <w:pPr>
              <w:spacing w:after="0" w:line="240" w:lineRule="auto"/>
              <w:jc w:val="center"/>
            </w:pPr>
            <w:r>
              <w:t>32</w:t>
            </w:r>
          </w:p>
        </w:tc>
        <w:tc>
          <w:tcPr>
            <w:tcW w:w="992" w:type="dxa"/>
            <w:shd w:val="clear" w:color="auto" w:fill="auto"/>
          </w:tcPr>
          <w:p w:rsidR="0076404A"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17.04.</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76404A" w:rsidRPr="0065026B" w:rsidRDefault="0076404A"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76404A" w:rsidRPr="0065026B" w:rsidRDefault="0076404A" w:rsidP="004064B6">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Обследование</w:t>
            </w:r>
          </w:p>
          <w:p w:rsidR="0076404A" w:rsidRPr="0065026B" w:rsidRDefault="0076404A" w:rsidP="004064B6">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«Вот какие разные звездолеты»</w:t>
            </w:r>
          </w:p>
        </w:tc>
        <w:tc>
          <w:tcPr>
            <w:tcW w:w="9356" w:type="dxa"/>
            <w:shd w:val="clear" w:color="auto" w:fill="auto"/>
          </w:tcPr>
          <w:p w:rsidR="0076404A" w:rsidRPr="0065026B" w:rsidRDefault="0076404A" w:rsidP="004064B6">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Вызвать интерес к конструированию космического транспорта на основе представления о его строении и назначении. Расширять опыт создания вертикальных построек по типу «башня». Инициировать выбор подходящих деталей для изображения частей космического корабля. Формировать опыт сотрудничества при создании и обыгрывании общей композиции «Космодром». Воспитывать патриотические чувства, гордость достижения своей.</w:t>
            </w:r>
          </w:p>
        </w:tc>
        <w:tc>
          <w:tcPr>
            <w:tcW w:w="1701" w:type="dxa"/>
            <w:shd w:val="clear" w:color="auto" w:fill="auto"/>
          </w:tcPr>
          <w:p w:rsidR="0076404A" w:rsidRPr="0065026B" w:rsidRDefault="0076404A" w:rsidP="004064B6">
            <w:pPr>
              <w:spacing w:after="0" w:line="240" w:lineRule="auto"/>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И.А.Лыкова «Конструирование в детском саду», стр. 108</w:t>
            </w:r>
          </w:p>
        </w:tc>
      </w:tr>
      <w:tr w:rsidR="0076404A" w:rsidRPr="0065026B" w:rsidTr="00D24FE0">
        <w:trPr>
          <w:trHeight w:val="927"/>
        </w:trPr>
        <w:tc>
          <w:tcPr>
            <w:tcW w:w="567" w:type="dxa"/>
          </w:tcPr>
          <w:p w:rsidR="0076404A" w:rsidRPr="00614BC6" w:rsidRDefault="0076404A" w:rsidP="00B020D1">
            <w:pPr>
              <w:spacing w:after="0" w:line="240" w:lineRule="auto"/>
              <w:jc w:val="center"/>
            </w:pPr>
            <w:r>
              <w:t>33</w:t>
            </w:r>
          </w:p>
        </w:tc>
        <w:tc>
          <w:tcPr>
            <w:tcW w:w="992" w:type="dxa"/>
            <w:shd w:val="clear" w:color="auto" w:fill="auto"/>
          </w:tcPr>
          <w:p w:rsidR="0076404A"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24.04</w:t>
            </w:r>
          </w:p>
          <w:p w:rsidR="00FC1144" w:rsidRPr="0065026B" w:rsidRDefault="00FC1144"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1135" w:type="dxa"/>
            <w:shd w:val="clear" w:color="auto" w:fill="auto"/>
          </w:tcPr>
          <w:p w:rsidR="0076404A" w:rsidRPr="0065026B" w:rsidRDefault="0076404A" w:rsidP="00B020D1">
            <w:pPr>
              <w:spacing w:after="0" w:line="240" w:lineRule="auto"/>
              <w:jc w:val="center"/>
              <w:rPr>
                <w:rFonts w:ascii="Times New Roman" w:eastAsia="Times New Roman" w:hAnsi="Times New Roman" w:cs="Times New Roman"/>
                <w:b/>
                <w:kern w:val="0"/>
                <w:sz w:val="20"/>
                <w:szCs w:val="20"/>
                <w:lang w:eastAsia="ru-RU"/>
              </w:rPr>
            </w:pPr>
          </w:p>
        </w:tc>
        <w:tc>
          <w:tcPr>
            <w:tcW w:w="1984" w:type="dxa"/>
            <w:shd w:val="clear" w:color="auto" w:fill="auto"/>
          </w:tcPr>
          <w:p w:rsidR="0076404A" w:rsidRPr="0065026B" w:rsidRDefault="0076404A" w:rsidP="004064B6">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Обследование</w:t>
            </w:r>
          </w:p>
          <w:p w:rsidR="0076404A" w:rsidRPr="0065026B" w:rsidRDefault="0076404A" w:rsidP="004064B6">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«Как лоскутки стали узелковыми куклами»</w:t>
            </w:r>
          </w:p>
        </w:tc>
        <w:tc>
          <w:tcPr>
            <w:tcW w:w="9356" w:type="dxa"/>
            <w:shd w:val="clear" w:color="auto" w:fill="auto"/>
          </w:tcPr>
          <w:p w:rsidR="0076404A" w:rsidRPr="0065026B" w:rsidRDefault="0076404A" w:rsidP="004064B6">
            <w:pPr>
              <w:shd w:val="clear" w:color="auto" w:fill="FFFFFF"/>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Приобщать детей к традициям и ценностям народной культуры, знакомить с историей и традициями игрушечного ремесла. Вызвать интерес к конструированию тряпичных кукол узелковым способом. Раскрыть символику узла. Формировать трудовые действия. Развивать тактильное восприятие, координацию «глаз - рука». Воспитывать интерес к обыгрыванию рукотворных игрушек.</w:t>
            </w:r>
          </w:p>
        </w:tc>
        <w:tc>
          <w:tcPr>
            <w:tcW w:w="1701" w:type="dxa"/>
            <w:shd w:val="clear" w:color="auto" w:fill="auto"/>
          </w:tcPr>
          <w:p w:rsidR="0076404A" w:rsidRPr="0065026B" w:rsidRDefault="0076404A" w:rsidP="004064B6">
            <w:pPr>
              <w:spacing w:after="0" w:line="240" w:lineRule="auto"/>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И.А.Лыкова «Конструирование в детском саду», стр. 84</w:t>
            </w:r>
          </w:p>
        </w:tc>
      </w:tr>
      <w:tr w:rsidR="00B020D1" w:rsidRPr="0065026B" w:rsidTr="00D24FE0">
        <w:trPr>
          <w:trHeight w:val="1143"/>
        </w:trPr>
        <w:tc>
          <w:tcPr>
            <w:tcW w:w="567" w:type="dxa"/>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14BC6">
              <w:t>3</w:t>
            </w:r>
            <w:r w:rsidR="000B2825">
              <w:t>4</w:t>
            </w:r>
          </w:p>
        </w:tc>
        <w:tc>
          <w:tcPr>
            <w:tcW w:w="992" w:type="dxa"/>
            <w:shd w:val="clear" w:color="auto" w:fill="auto"/>
          </w:tcPr>
          <w:p w:rsidR="00B020D1" w:rsidRDefault="000B2825" w:rsidP="00B020D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08</w:t>
            </w:r>
            <w:r w:rsidR="00FC1144">
              <w:rPr>
                <w:rFonts w:ascii="Times New Roman" w:eastAsia="Calibri" w:hAnsi="Times New Roman" w:cs="Times New Roman"/>
                <w:kern w:val="0"/>
                <w:sz w:val="20"/>
                <w:szCs w:val="20"/>
                <w:lang w:eastAsia="ru-RU"/>
              </w:rPr>
              <w:t>.05.</w:t>
            </w:r>
          </w:p>
          <w:p w:rsidR="00FC1144" w:rsidRPr="0065026B" w:rsidRDefault="00FC1144" w:rsidP="00B020D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both"/>
              <w:rPr>
                <w:rFonts w:ascii="Times New Roman" w:eastAsia="Calibri" w:hAnsi="Times New Roman" w:cs="Times New Roman"/>
                <w:b/>
                <w:kern w:val="0"/>
                <w:sz w:val="20"/>
                <w:szCs w:val="20"/>
                <w:lang w:eastAsia="ru-RU"/>
              </w:rPr>
            </w:pPr>
          </w:p>
        </w:tc>
        <w:tc>
          <w:tcPr>
            <w:tcW w:w="1984" w:type="dxa"/>
            <w:shd w:val="clear" w:color="auto" w:fill="auto"/>
          </w:tcPr>
          <w:p w:rsidR="0076404A" w:rsidRDefault="0076404A" w:rsidP="00B020D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День Победы</w:t>
            </w:r>
          </w:p>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«Как мы воздвигли обелиски»</w:t>
            </w:r>
          </w:p>
        </w:tc>
        <w:tc>
          <w:tcPr>
            <w:tcW w:w="9356" w:type="dxa"/>
            <w:shd w:val="clear" w:color="auto" w:fill="auto"/>
          </w:tcPr>
          <w:p w:rsidR="00B020D1" w:rsidRPr="0065026B" w:rsidRDefault="00B020D1" w:rsidP="00B020D1">
            <w:pPr>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Вызвать интерес к конструированию обелисков воинской славы. Расширять детский кругозор и опыт создания построек – символов. Инициировать выбор подходящих строительных деталей. Развивать историческую и культурную память. Воспитывать чувство гордости воинами – освободителями, патриотические чувства.</w:t>
            </w:r>
          </w:p>
        </w:tc>
        <w:tc>
          <w:tcPr>
            <w:tcW w:w="1701" w:type="dxa"/>
            <w:shd w:val="clear" w:color="auto" w:fill="auto"/>
          </w:tcPr>
          <w:p w:rsidR="00B020D1" w:rsidRPr="0065026B" w:rsidRDefault="00B020D1" w:rsidP="00B020D1">
            <w:pPr>
              <w:spacing w:after="0" w:line="240" w:lineRule="auto"/>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И.А.Лыкова «Конструирование в детском саду», стр. 112</w:t>
            </w:r>
          </w:p>
        </w:tc>
      </w:tr>
      <w:tr w:rsidR="00B020D1" w:rsidRPr="0065026B" w:rsidTr="00D24FE0">
        <w:trPr>
          <w:trHeight w:val="1289"/>
        </w:trPr>
        <w:tc>
          <w:tcPr>
            <w:tcW w:w="567" w:type="dxa"/>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14BC6">
              <w:t>3</w:t>
            </w:r>
            <w:r w:rsidR="000B2825">
              <w:t>5</w:t>
            </w:r>
          </w:p>
        </w:tc>
        <w:tc>
          <w:tcPr>
            <w:tcW w:w="992" w:type="dxa"/>
            <w:shd w:val="clear" w:color="auto" w:fill="auto"/>
          </w:tcPr>
          <w:p w:rsidR="00B020D1" w:rsidRDefault="000B2825" w:rsidP="00B020D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15</w:t>
            </w:r>
            <w:r w:rsidR="00FC1144">
              <w:rPr>
                <w:rFonts w:ascii="Times New Roman" w:eastAsia="Calibri" w:hAnsi="Times New Roman" w:cs="Times New Roman"/>
                <w:kern w:val="0"/>
                <w:sz w:val="20"/>
                <w:szCs w:val="20"/>
                <w:lang w:eastAsia="ru-RU"/>
              </w:rPr>
              <w:t>.05.</w:t>
            </w:r>
          </w:p>
          <w:p w:rsidR="00FC1144" w:rsidRPr="0065026B" w:rsidRDefault="00FC1144" w:rsidP="00B020D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both"/>
              <w:rPr>
                <w:rFonts w:ascii="Times New Roman" w:eastAsia="Calibri" w:hAnsi="Times New Roman" w:cs="Times New Roman"/>
                <w:b/>
                <w:kern w:val="0"/>
                <w:sz w:val="20"/>
                <w:szCs w:val="20"/>
                <w:lang w:eastAsia="ru-RU"/>
              </w:rPr>
            </w:pPr>
          </w:p>
        </w:tc>
        <w:tc>
          <w:tcPr>
            <w:tcW w:w="1984" w:type="dxa"/>
            <w:shd w:val="clear" w:color="auto" w:fill="auto"/>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Насекомые.</w:t>
            </w:r>
          </w:p>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«Жучки, паучки, божьи коровки» (по образцу)</w:t>
            </w:r>
          </w:p>
        </w:tc>
        <w:tc>
          <w:tcPr>
            <w:tcW w:w="9356" w:type="dxa"/>
            <w:shd w:val="clear" w:color="auto" w:fill="auto"/>
          </w:tcPr>
          <w:p w:rsidR="00B020D1" w:rsidRPr="000B2825" w:rsidRDefault="00B020D1" w:rsidP="000B2825">
            <w:pPr>
              <w:shd w:val="clear" w:color="auto" w:fill="FFFFFF"/>
              <w:spacing w:after="0" w:line="240" w:lineRule="auto"/>
              <w:ind w:left="142" w:right="142"/>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Создание выразительных образов насекомых из бросового материала. Развивать образное мышление и мелкую моторику рук. Воспитывать аккуратность и усидчивость.</w:t>
            </w:r>
          </w:p>
        </w:tc>
        <w:tc>
          <w:tcPr>
            <w:tcW w:w="1701" w:type="dxa"/>
            <w:shd w:val="clear" w:color="auto" w:fill="auto"/>
          </w:tcPr>
          <w:p w:rsidR="00B020D1" w:rsidRPr="0065026B" w:rsidRDefault="00B020D1" w:rsidP="00B020D1">
            <w:pPr>
              <w:spacing w:after="0" w:line="240" w:lineRule="auto"/>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И.А.Лыкова «Конструирование в детском саду», стр. 120</w:t>
            </w:r>
          </w:p>
        </w:tc>
      </w:tr>
      <w:tr w:rsidR="0076404A" w:rsidRPr="0065026B" w:rsidTr="000B2825">
        <w:trPr>
          <w:trHeight w:val="742"/>
        </w:trPr>
        <w:tc>
          <w:tcPr>
            <w:tcW w:w="567" w:type="dxa"/>
          </w:tcPr>
          <w:p w:rsidR="0076404A" w:rsidRPr="00614BC6" w:rsidRDefault="000B2825" w:rsidP="00B020D1">
            <w:pPr>
              <w:spacing w:after="0" w:line="240" w:lineRule="auto"/>
              <w:jc w:val="center"/>
            </w:pPr>
            <w:r>
              <w:t>36</w:t>
            </w:r>
          </w:p>
        </w:tc>
        <w:tc>
          <w:tcPr>
            <w:tcW w:w="992" w:type="dxa"/>
            <w:shd w:val="clear" w:color="auto" w:fill="auto"/>
          </w:tcPr>
          <w:p w:rsidR="0076404A" w:rsidRDefault="000B2825" w:rsidP="00B020D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22</w:t>
            </w:r>
            <w:r w:rsidR="00FC1144">
              <w:rPr>
                <w:rFonts w:ascii="Times New Roman" w:eastAsia="Calibri" w:hAnsi="Times New Roman" w:cs="Times New Roman"/>
                <w:kern w:val="0"/>
                <w:sz w:val="20"/>
                <w:szCs w:val="20"/>
                <w:lang w:eastAsia="ru-RU"/>
              </w:rPr>
              <w:t>.05.</w:t>
            </w:r>
          </w:p>
          <w:p w:rsidR="00FC1144" w:rsidRPr="0065026B" w:rsidRDefault="00FC1144" w:rsidP="00B020D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2025</w:t>
            </w:r>
          </w:p>
        </w:tc>
        <w:tc>
          <w:tcPr>
            <w:tcW w:w="1135" w:type="dxa"/>
            <w:shd w:val="clear" w:color="auto" w:fill="auto"/>
          </w:tcPr>
          <w:p w:rsidR="0076404A" w:rsidRPr="0065026B" w:rsidRDefault="0076404A" w:rsidP="00B020D1">
            <w:pPr>
              <w:spacing w:after="0" w:line="240" w:lineRule="auto"/>
              <w:jc w:val="both"/>
              <w:rPr>
                <w:rFonts w:ascii="Times New Roman" w:eastAsia="Calibri" w:hAnsi="Times New Roman" w:cs="Times New Roman"/>
                <w:b/>
                <w:kern w:val="0"/>
                <w:sz w:val="20"/>
                <w:szCs w:val="20"/>
                <w:lang w:eastAsia="ru-RU"/>
              </w:rPr>
            </w:pPr>
          </w:p>
        </w:tc>
        <w:tc>
          <w:tcPr>
            <w:tcW w:w="1984" w:type="dxa"/>
            <w:shd w:val="clear" w:color="auto" w:fill="auto"/>
          </w:tcPr>
          <w:p w:rsidR="0076404A" w:rsidRPr="0065026B" w:rsidRDefault="0076404A" w:rsidP="004064B6">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ПДД.</w:t>
            </w:r>
          </w:p>
          <w:p w:rsidR="0076404A" w:rsidRPr="0065026B" w:rsidRDefault="0076404A" w:rsidP="004064B6">
            <w:pPr>
              <w:spacing w:after="0" w:line="240" w:lineRule="auto"/>
              <w:jc w:val="center"/>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«Светофор-друг человека»</w:t>
            </w:r>
          </w:p>
        </w:tc>
        <w:tc>
          <w:tcPr>
            <w:tcW w:w="9356" w:type="dxa"/>
            <w:shd w:val="clear" w:color="auto" w:fill="auto"/>
          </w:tcPr>
          <w:p w:rsidR="0076404A" w:rsidRPr="0065026B" w:rsidRDefault="0076404A" w:rsidP="004064B6">
            <w:pPr>
              <w:shd w:val="clear" w:color="auto" w:fill="FFFFFF"/>
              <w:spacing w:after="0" w:line="240" w:lineRule="auto"/>
              <w:ind w:left="142" w:right="142"/>
              <w:jc w:val="both"/>
              <w:rPr>
                <w:rFonts w:ascii="Times New Roman" w:eastAsia="Times New Roman"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Закрепить знания правил дорожного движения. Развивать умение создавать конструкцию из бумаги по схеме. Учить вырезать детали по шаблону и приклеивать их. Воспитывать чувства удовлетворения, радости от успешного выполнения работы.</w:t>
            </w:r>
          </w:p>
        </w:tc>
        <w:tc>
          <w:tcPr>
            <w:tcW w:w="1701" w:type="dxa"/>
            <w:shd w:val="clear" w:color="auto" w:fill="auto"/>
          </w:tcPr>
          <w:p w:rsidR="0076404A" w:rsidRPr="0065026B" w:rsidRDefault="0076404A" w:rsidP="00B020D1">
            <w:pPr>
              <w:spacing w:after="0" w:line="240" w:lineRule="auto"/>
              <w:jc w:val="both"/>
              <w:rPr>
                <w:rFonts w:ascii="Times New Roman" w:eastAsia="Calibri" w:hAnsi="Times New Roman" w:cs="Times New Roman"/>
                <w:kern w:val="0"/>
                <w:sz w:val="20"/>
                <w:szCs w:val="20"/>
                <w:lang w:eastAsia="ru-RU"/>
              </w:rPr>
            </w:pPr>
          </w:p>
        </w:tc>
      </w:tr>
      <w:tr w:rsidR="00B020D1" w:rsidRPr="0065026B" w:rsidTr="000B2825">
        <w:trPr>
          <w:trHeight w:val="979"/>
        </w:trPr>
        <w:tc>
          <w:tcPr>
            <w:tcW w:w="567" w:type="dxa"/>
          </w:tcPr>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sidRPr="00614BC6">
              <w:lastRenderedPageBreak/>
              <w:t>3</w:t>
            </w:r>
            <w:r w:rsidR="000B2825">
              <w:t>7</w:t>
            </w:r>
          </w:p>
        </w:tc>
        <w:tc>
          <w:tcPr>
            <w:tcW w:w="992" w:type="dxa"/>
            <w:shd w:val="clear" w:color="auto" w:fill="auto"/>
          </w:tcPr>
          <w:p w:rsidR="00B020D1" w:rsidRDefault="000B2825" w:rsidP="00B020D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29.05.</w:t>
            </w:r>
          </w:p>
          <w:p w:rsidR="000B2825" w:rsidRPr="0065026B" w:rsidRDefault="000B2825" w:rsidP="00B020D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2025</w:t>
            </w:r>
          </w:p>
        </w:tc>
        <w:tc>
          <w:tcPr>
            <w:tcW w:w="1135" w:type="dxa"/>
            <w:shd w:val="clear" w:color="auto" w:fill="auto"/>
          </w:tcPr>
          <w:p w:rsidR="00B020D1" w:rsidRPr="0065026B" w:rsidRDefault="00B020D1" w:rsidP="00B020D1">
            <w:pPr>
              <w:spacing w:after="0" w:line="240" w:lineRule="auto"/>
              <w:jc w:val="both"/>
              <w:rPr>
                <w:rFonts w:ascii="Times New Roman" w:eastAsia="Calibri" w:hAnsi="Times New Roman" w:cs="Times New Roman"/>
                <w:b/>
                <w:kern w:val="0"/>
                <w:sz w:val="20"/>
                <w:szCs w:val="20"/>
                <w:lang w:eastAsia="ru-RU"/>
              </w:rPr>
            </w:pPr>
          </w:p>
        </w:tc>
        <w:tc>
          <w:tcPr>
            <w:tcW w:w="1984" w:type="dxa"/>
            <w:shd w:val="clear" w:color="auto" w:fill="auto"/>
          </w:tcPr>
          <w:p w:rsidR="00B020D1" w:rsidRDefault="00B020D1" w:rsidP="00B020D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Коллективная работа</w:t>
            </w:r>
          </w:p>
          <w:p w:rsidR="00B020D1" w:rsidRPr="0065026B" w:rsidRDefault="00B020D1" w:rsidP="00B020D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«Цветущая поляна»</w:t>
            </w:r>
          </w:p>
        </w:tc>
        <w:tc>
          <w:tcPr>
            <w:tcW w:w="9356" w:type="dxa"/>
            <w:shd w:val="clear" w:color="auto" w:fill="auto"/>
          </w:tcPr>
          <w:p w:rsidR="00B020D1" w:rsidRPr="009D0247" w:rsidRDefault="00B020D1" w:rsidP="00B020D1">
            <w:pPr>
              <w:shd w:val="clear" w:color="auto" w:fill="FFFFFF"/>
              <w:spacing w:after="0" w:line="240" w:lineRule="auto"/>
              <w:ind w:firstLine="360"/>
              <w:rPr>
                <w:rFonts w:ascii="Times New Roman" w:eastAsia="Calibri" w:hAnsi="Times New Roman" w:cs="Times New Roman"/>
                <w:kern w:val="0"/>
                <w:sz w:val="20"/>
                <w:szCs w:val="20"/>
                <w:lang w:eastAsia="ru-RU"/>
              </w:rPr>
            </w:pPr>
            <w:r w:rsidRPr="009D0247">
              <w:rPr>
                <w:rFonts w:ascii="Times New Roman" w:eastAsia="Calibri" w:hAnsi="Times New Roman" w:cs="Times New Roman"/>
                <w:kern w:val="0"/>
                <w:sz w:val="20"/>
                <w:szCs w:val="20"/>
                <w:lang w:eastAsia="ru-RU"/>
              </w:rPr>
              <w:t>Учить коллективно создавать композиции, развивать эстетические чувства;</w:t>
            </w:r>
          </w:p>
          <w:p w:rsidR="00B020D1" w:rsidRPr="009D0247" w:rsidRDefault="00B020D1" w:rsidP="00B020D1">
            <w:pPr>
              <w:shd w:val="clear" w:color="auto" w:fill="FFFFFF"/>
              <w:spacing w:after="0" w:line="240" w:lineRule="auto"/>
              <w:ind w:firstLine="360"/>
              <w:rPr>
                <w:rFonts w:ascii="Times New Roman" w:eastAsia="Calibri" w:hAnsi="Times New Roman" w:cs="Times New Roman"/>
                <w:kern w:val="0"/>
                <w:sz w:val="20"/>
                <w:szCs w:val="20"/>
                <w:lang w:eastAsia="ru-RU"/>
              </w:rPr>
            </w:pPr>
            <w:r w:rsidRPr="009D0247">
              <w:rPr>
                <w:rFonts w:ascii="Times New Roman" w:eastAsia="Calibri" w:hAnsi="Times New Roman" w:cs="Times New Roman"/>
                <w:kern w:val="0"/>
                <w:sz w:val="20"/>
                <w:szCs w:val="20"/>
                <w:lang w:eastAsia="ru-RU"/>
              </w:rPr>
              <w:t>Учить детей различным приемам работы с бумагой, таким, как многократное складывание, склеивание;</w:t>
            </w:r>
          </w:p>
          <w:p w:rsidR="00B020D1" w:rsidRPr="0065026B" w:rsidRDefault="00B020D1" w:rsidP="000B2825">
            <w:pPr>
              <w:shd w:val="clear" w:color="auto" w:fill="FFFFFF"/>
              <w:spacing w:after="0" w:line="240" w:lineRule="auto"/>
              <w:ind w:firstLine="360"/>
              <w:rPr>
                <w:rFonts w:ascii="Times New Roman" w:eastAsia="Calibri" w:hAnsi="Times New Roman" w:cs="Times New Roman"/>
                <w:kern w:val="0"/>
                <w:sz w:val="20"/>
                <w:szCs w:val="20"/>
                <w:lang w:eastAsia="ru-RU"/>
              </w:rPr>
            </w:pPr>
            <w:r w:rsidRPr="009D0247">
              <w:rPr>
                <w:rFonts w:ascii="Times New Roman" w:eastAsia="Calibri" w:hAnsi="Times New Roman" w:cs="Times New Roman"/>
                <w:kern w:val="0"/>
                <w:sz w:val="20"/>
                <w:szCs w:val="20"/>
                <w:lang w:eastAsia="ru-RU"/>
              </w:rPr>
              <w:t xml:space="preserve">Развивать мелкую моторику, логическое мышление, детское творчество; Воспитывать чувство </w:t>
            </w:r>
            <w:r w:rsidR="000B2825">
              <w:rPr>
                <w:rFonts w:ascii="Times New Roman" w:eastAsia="Calibri" w:hAnsi="Times New Roman" w:cs="Times New Roman"/>
                <w:kern w:val="0"/>
                <w:sz w:val="20"/>
                <w:szCs w:val="20"/>
                <w:lang w:eastAsia="ru-RU"/>
              </w:rPr>
              <w:t>красоты, оформительские навыки.</w:t>
            </w:r>
          </w:p>
        </w:tc>
        <w:tc>
          <w:tcPr>
            <w:tcW w:w="1701" w:type="dxa"/>
            <w:shd w:val="clear" w:color="auto" w:fill="auto"/>
          </w:tcPr>
          <w:p w:rsidR="00B020D1" w:rsidRPr="0065026B" w:rsidRDefault="00B020D1" w:rsidP="00B020D1">
            <w:pPr>
              <w:spacing w:after="0" w:line="240" w:lineRule="auto"/>
              <w:jc w:val="both"/>
              <w:rPr>
                <w:rFonts w:ascii="Times New Roman" w:eastAsia="Calibri" w:hAnsi="Times New Roman" w:cs="Times New Roman"/>
                <w:kern w:val="0"/>
                <w:sz w:val="20"/>
                <w:szCs w:val="20"/>
                <w:lang w:eastAsia="ru-RU"/>
              </w:rPr>
            </w:pPr>
          </w:p>
        </w:tc>
      </w:tr>
    </w:tbl>
    <w:p w:rsidR="001C3F0E" w:rsidRPr="0065026B" w:rsidRDefault="001C3F0E" w:rsidP="001C3F0E">
      <w:pPr>
        <w:spacing w:after="0" w:line="240" w:lineRule="auto"/>
        <w:rPr>
          <w:rFonts w:ascii="Times New Roman" w:eastAsia="Times New Roman" w:hAnsi="Times New Roman" w:cs="Times New Roman"/>
          <w:kern w:val="0"/>
          <w:sz w:val="24"/>
          <w:szCs w:val="24"/>
          <w:lang w:eastAsia="ru-RU"/>
        </w:rPr>
      </w:pPr>
    </w:p>
    <w:p w:rsidR="001C3F0E" w:rsidRPr="009D0247" w:rsidRDefault="001C3F0E" w:rsidP="009D0247">
      <w:pPr>
        <w:shd w:val="clear" w:color="auto" w:fill="FFFFFF"/>
        <w:spacing w:after="0" w:line="240" w:lineRule="auto"/>
        <w:ind w:firstLine="360"/>
        <w:rPr>
          <w:rFonts w:ascii="Times New Roman" w:eastAsia="Calibri" w:hAnsi="Times New Roman" w:cs="Times New Roman"/>
          <w:kern w:val="0"/>
          <w:sz w:val="20"/>
          <w:szCs w:val="20"/>
          <w:lang w:eastAsia="ru-RU"/>
        </w:rPr>
      </w:pPr>
    </w:p>
    <w:p w:rsidR="001C3F0E" w:rsidRDefault="001C3F0E"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1C3F0E" w:rsidRDefault="001C3F0E"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1C3F0E" w:rsidRDefault="001C3F0E"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1C3F0E" w:rsidRDefault="001C3F0E"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1C3F0E" w:rsidRDefault="001C3F0E"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B2825" w:rsidRDefault="000B2825"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1C3F0E" w:rsidRDefault="001C3F0E"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76404A" w:rsidRDefault="0076404A"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20317B" w:rsidRPr="000B2825" w:rsidRDefault="000F34B7"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0B2825">
        <w:rPr>
          <w:rFonts w:ascii="Times New Roman" w:eastAsia="Times New Roman" w:hAnsi="Times New Roman" w:cs="Times New Roman"/>
          <w:b/>
          <w:kern w:val="0"/>
          <w:sz w:val="24"/>
          <w:szCs w:val="24"/>
          <w:lang w:eastAsia="zh-CN"/>
        </w:rPr>
        <w:lastRenderedPageBreak/>
        <w:t xml:space="preserve">2.2.2. </w:t>
      </w:r>
      <w:r w:rsidR="0020317B" w:rsidRPr="000B2825">
        <w:rPr>
          <w:rFonts w:ascii="Times New Roman" w:eastAsia="Times New Roman" w:hAnsi="Times New Roman" w:cs="Times New Roman"/>
          <w:b/>
          <w:kern w:val="0"/>
          <w:sz w:val="24"/>
          <w:szCs w:val="24"/>
          <w:lang w:eastAsia="zh-CN"/>
        </w:rPr>
        <w:t>Перспективное планирование непрерывно образовательной деятельности</w:t>
      </w:r>
    </w:p>
    <w:p w:rsidR="0020317B" w:rsidRPr="000B2825" w:rsidRDefault="0020317B" w:rsidP="00F04C2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0B2825">
        <w:rPr>
          <w:rFonts w:ascii="Times New Roman" w:eastAsia="Times New Roman" w:hAnsi="Times New Roman" w:cs="Times New Roman"/>
          <w:b/>
          <w:kern w:val="0"/>
          <w:sz w:val="24"/>
          <w:szCs w:val="24"/>
          <w:lang w:eastAsia="zh-CN"/>
        </w:rPr>
        <w:t>Образовательная область «Познавательное развитие» раздел «</w:t>
      </w:r>
      <w:r w:rsidR="00F04C28" w:rsidRPr="000B2825">
        <w:rPr>
          <w:rFonts w:ascii="Times New Roman" w:eastAsia="Times New Roman" w:hAnsi="Times New Roman" w:cs="Times New Roman"/>
          <w:b/>
          <w:kern w:val="0"/>
          <w:sz w:val="24"/>
          <w:szCs w:val="24"/>
          <w:lang w:eastAsia="zh-CN"/>
        </w:rPr>
        <w:t>Развитие представлений о себе и окружающем мире</w:t>
      </w:r>
      <w:r w:rsidRPr="000B2825">
        <w:rPr>
          <w:rFonts w:ascii="Times New Roman" w:eastAsia="Times New Roman" w:hAnsi="Times New Roman" w:cs="Times New Roman"/>
          <w:b/>
          <w:kern w:val="0"/>
          <w:sz w:val="24"/>
          <w:szCs w:val="24"/>
          <w:lang w:eastAsia="zh-CN"/>
        </w:rPr>
        <w:t>» средней группы компенсирующей направленности для детей с</w:t>
      </w:r>
      <w:r w:rsidR="000B2825">
        <w:rPr>
          <w:rFonts w:ascii="Times New Roman" w:eastAsia="Times New Roman" w:hAnsi="Times New Roman" w:cs="Times New Roman"/>
          <w:b/>
          <w:kern w:val="0"/>
          <w:sz w:val="24"/>
          <w:szCs w:val="24"/>
          <w:lang w:eastAsia="zh-CN"/>
        </w:rPr>
        <w:t xml:space="preserve"> тяжелым нарушением речи «Затейники</w:t>
      </w:r>
      <w:r w:rsidRPr="000B2825">
        <w:rPr>
          <w:rFonts w:ascii="Times New Roman" w:eastAsia="Times New Roman" w:hAnsi="Times New Roman" w:cs="Times New Roman"/>
          <w:b/>
          <w:kern w:val="0"/>
          <w:sz w:val="24"/>
          <w:szCs w:val="24"/>
          <w:lang w:eastAsia="zh-CN"/>
        </w:rPr>
        <w:t>» (4-5 лет)</w:t>
      </w:r>
    </w:p>
    <w:p w:rsidR="0020317B" w:rsidRPr="000B2825" w:rsidRDefault="0020317B"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0B2825">
        <w:rPr>
          <w:rFonts w:ascii="Times New Roman" w:eastAsia="Times New Roman" w:hAnsi="Times New Roman" w:cs="Times New Roman"/>
          <w:b/>
          <w:kern w:val="0"/>
          <w:sz w:val="24"/>
          <w:szCs w:val="24"/>
          <w:lang w:eastAsia="zh-CN"/>
        </w:rPr>
        <w:t>на 202</w:t>
      </w:r>
      <w:r w:rsidR="0076404A" w:rsidRPr="000B2825">
        <w:rPr>
          <w:rFonts w:ascii="Times New Roman" w:eastAsia="Times New Roman" w:hAnsi="Times New Roman" w:cs="Times New Roman"/>
          <w:b/>
          <w:kern w:val="0"/>
          <w:sz w:val="24"/>
          <w:szCs w:val="24"/>
          <w:lang w:eastAsia="zh-CN"/>
        </w:rPr>
        <w:t>4</w:t>
      </w:r>
      <w:r w:rsidRPr="000B2825">
        <w:rPr>
          <w:rFonts w:ascii="Times New Roman" w:eastAsia="Times New Roman" w:hAnsi="Times New Roman" w:cs="Times New Roman"/>
          <w:b/>
          <w:kern w:val="0"/>
          <w:sz w:val="24"/>
          <w:szCs w:val="24"/>
          <w:lang w:eastAsia="zh-CN"/>
        </w:rPr>
        <w:t>-202</w:t>
      </w:r>
      <w:r w:rsidR="0076404A" w:rsidRPr="000B2825">
        <w:rPr>
          <w:rFonts w:ascii="Times New Roman" w:eastAsia="Times New Roman" w:hAnsi="Times New Roman" w:cs="Times New Roman"/>
          <w:b/>
          <w:kern w:val="0"/>
          <w:sz w:val="24"/>
          <w:szCs w:val="24"/>
          <w:lang w:eastAsia="zh-CN"/>
        </w:rPr>
        <w:t>5</w:t>
      </w:r>
      <w:r w:rsidRPr="000B2825">
        <w:rPr>
          <w:rFonts w:ascii="Times New Roman" w:eastAsia="Times New Roman" w:hAnsi="Times New Roman" w:cs="Times New Roman"/>
          <w:b/>
          <w:kern w:val="0"/>
          <w:sz w:val="24"/>
          <w:szCs w:val="24"/>
          <w:lang w:eastAsia="zh-CN"/>
        </w:rPr>
        <w:t xml:space="preserve"> учебный год</w:t>
      </w:r>
    </w:p>
    <w:p w:rsidR="0020317B" w:rsidRPr="0020317B" w:rsidRDefault="0020317B" w:rsidP="0020317B">
      <w:pPr>
        <w:spacing w:after="0" w:line="240" w:lineRule="auto"/>
        <w:rPr>
          <w:rFonts w:ascii="Times New Roman" w:eastAsia="Times New Roman" w:hAnsi="Times New Roman" w:cs="Times New Roman"/>
          <w:b/>
          <w:kern w:val="0"/>
          <w:sz w:val="24"/>
          <w:szCs w:val="24"/>
          <w:lang w:eastAsia="zh-CN"/>
        </w:rPr>
      </w:pPr>
    </w:p>
    <w:p w:rsidR="0020317B" w:rsidRPr="0020317B" w:rsidRDefault="0020317B" w:rsidP="0020317B">
      <w:pPr>
        <w:shd w:val="clear" w:color="auto" w:fill="FFFFFF"/>
        <w:suppressAutoHyphens/>
        <w:spacing w:after="0" w:line="240" w:lineRule="auto"/>
        <w:rPr>
          <w:rFonts w:ascii="Times New Roman" w:eastAsia="Times New Roman" w:hAnsi="Times New Roman" w:cs="Times New Roman"/>
          <w:b/>
          <w:kern w:val="0"/>
          <w:sz w:val="24"/>
          <w:szCs w:val="24"/>
          <w:lang w:eastAsia="zh-CN"/>
        </w:rPr>
      </w:pPr>
    </w:p>
    <w:tbl>
      <w:tblPr>
        <w:tblpPr w:leftFromText="180" w:rightFromText="180" w:vertAnchor="text" w:horzAnchor="margin" w:tblpX="108" w:tblpY="85"/>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850"/>
        <w:gridCol w:w="2835"/>
        <w:gridCol w:w="6946"/>
        <w:gridCol w:w="1559"/>
        <w:gridCol w:w="1701"/>
      </w:tblGrid>
      <w:tr w:rsidR="0020317B" w:rsidRPr="0020317B" w:rsidTr="00D24FE0">
        <w:trPr>
          <w:trHeight w:val="278"/>
        </w:trPr>
        <w:tc>
          <w:tcPr>
            <w:tcW w:w="534" w:type="dxa"/>
            <w:vMerge w:val="restart"/>
            <w:shd w:val="clear" w:color="auto" w:fill="auto"/>
          </w:tcPr>
          <w:p w:rsidR="0020317B" w:rsidRPr="0020317B" w:rsidRDefault="0020317B" w:rsidP="0020317B">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w:t>
            </w:r>
          </w:p>
          <w:p w:rsidR="0020317B" w:rsidRPr="0020317B" w:rsidRDefault="0020317B" w:rsidP="0020317B">
            <w:pPr>
              <w:spacing w:after="0" w:line="240" w:lineRule="auto"/>
              <w:jc w:val="center"/>
              <w:rPr>
                <w:rFonts w:ascii="Times New Roman" w:eastAsia="Times New Roman" w:hAnsi="Times New Roman" w:cs="Times New Roman"/>
                <w:b/>
                <w:kern w:val="0"/>
                <w:sz w:val="20"/>
                <w:szCs w:val="20"/>
                <w:lang w:eastAsia="ru-RU"/>
              </w:rPr>
            </w:pPr>
          </w:p>
        </w:tc>
        <w:tc>
          <w:tcPr>
            <w:tcW w:w="1984" w:type="dxa"/>
            <w:gridSpan w:val="2"/>
            <w:tcBorders>
              <w:left w:val="single" w:sz="4" w:space="0" w:color="auto"/>
            </w:tcBorders>
            <w:shd w:val="clear" w:color="auto" w:fill="auto"/>
          </w:tcPr>
          <w:p w:rsidR="0020317B" w:rsidRPr="0020317B" w:rsidRDefault="0020317B" w:rsidP="0020317B">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Дата</w:t>
            </w:r>
          </w:p>
        </w:tc>
        <w:tc>
          <w:tcPr>
            <w:tcW w:w="2835" w:type="dxa"/>
            <w:vMerge w:val="restart"/>
            <w:shd w:val="clear" w:color="auto" w:fill="auto"/>
          </w:tcPr>
          <w:p w:rsidR="0020317B" w:rsidRPr="0020317B" w:rsidRDefault="0020317B" w:rsidP="0020317B">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Лексическая Тема</w:t>
            </w:r>
          </w:p>
        </w:tc>
        <w:tc>
          <w:tcPr>
            <w:tcW w:w="6946" w:type="dxa"/>
            <w:vMerge w:val="restart"/>
          </w:tcPr>
          <w:p w:rsidR="0020317B" w:rsidRPr="0020317B" w:rsidRDefault="0020317B" w:rsidP="0020317B">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Основное содержание деятельности</w:t>
            </w:r>
          </w:p>
        </w:tc>
        <w:tc>
          <w:tcPr>
            <w:tcW w:w="1559" w:type="dxa"/>
            <w:vMerge w:val="restart"/>
            <w:shd w:val="clear" w:color="auto" w:fill="auto"/>
          </w:tcPr>
          <w:p w:rsidR="0020317B" w:rsidRPr="0020317B" w:rsidRDefault="0020317B" w:rsidP="0020317B">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Литература</w:t>
            </w:r>
          </w:p>
        </w:tc>
        <w:tc>
          <w:tcPr>
            <w:tcW w:w="1701" w:type="dxa"/>
            <w:vMerge w:val="restart"/>
            <w:shd w:val="clear" w:color="auto" w:fill="auto"/>
          </w:tcPr>
          <w:p w:rsidR="0020317B" w:rsidRPr="0020317B" w:rsidRDefault="0020317B" w:rsidP="0020317B">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Примечание</w:t>
            </w:r>
          </w:p>
          <w:p w:rsidR="0020317B" w:rsidRPr="0020317B" w:rsidRDefault="0020317B" w:rsidP="0020317B">
            <w:pPr>
              <w:spacing w:after="0" w:line="240" w:lineRule="auto"/>
              <w:jc w:val="center"/>
              <w:rPr>
                <w:rFonts w:ascii="Times New Roman" w:eastAsia="Times New Roman" w:hAnsi="Times New Roman" w:cs="Times New Roman"/>
                <w:b/>
                <w:kern w:val="0"/>
                <w:sz w:val="20"/>
                <w:szCs w:val="20"/>
                <w:lang w:eastAsia="ru-RU"/>
              </w:rPr>
            </w:pPr>
          </w:p>
        </w:tc>
      </w:tr>
      <w:tr w:rsidR="0020317B" w:rsidRPr="0020317B" w:rsidTr="00D24FE0">
        <w:trPr>
          <w:trHeight w:val="399"/>
        </w:trPr>
        <w:tc>
          <w:tcPr>
            <w:tcW w:w="534" w:type="dxa"/>
            <w:vMerge/>
            <w:shd w:val="clear" w:color="auto" w:fill="auto"/>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p>
        </w:tc>
        <w:tc>
          <w:tcPr>
            <w:tcW w:w="1134" w:type="dxa"/>
            <w:tcBorders>
              <w:left w:val="single" w:sz="4" w:space="0" w:color="auto"/>
            </w:tcBorders>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План</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Факт</w:t>
            </w:r>
          </w:p>
        </w:tc>
        <w:tc>
          <w:tcPr>
            <w:tcW w:w="2835" w:type="dxa"/>
            <w:vMerge/>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6946" w:type="dxa"/>
            <w:vMerge/>
            <w:shd w:val="clear" w:color="auto" w:fill="auto"/>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p>
        </w:tc>
        <w:tc>
          <w:tcPr>
            <w:tcW w:w="1559" w:type="dxa"/>
            <w:vMerge/>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p>
        </w:tc>
        <w:tc>
          <w:tcPr>
            <w:tcW w:w="1701" w:type="dxa"/>
            <w:vMerge/>
            <w:shd w:val="clear" w:color="auto" w:fill="auto"/>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p>
        </w:tc>
      </w:tr>
      <w:tr w:rsidR="0020317B" w:rsidRPr="0020317B" w:rsidTr="00D24FE0">
        <w:trPr>
          <w:cantSplit/>
          <w:trHeight w:val="716"/>
        </w:trPr>
        <w:tc>
          <w:tcPr>
            <w:tcW w:w="534"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1</w:t>
            </w:r>
          </w:p>
        </w:tc>
        <w:tc>
          <w:tcPr>
            <w:tcW w:w="1134" w:type="dxa"/>
            <w:shd w:val="clear" w:color="auto" w:fill="auto"/>
          </w:tcPr>
          <w:p w:rsid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2.09.</w:t>
            </w:r>
          </w:p>
          <w:p w:rsidR="00FC1144" w:rsidRP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Индивидуальная педагогическая диагностика </w:t>
            </w:r>
          </w:p>
        </w:tc>
        <w:tc>
          <w:tcPr>
            <w:tcW w:w="6946"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Выявление уровня сформированности представления об окружающем мире, навыков в познавательно-исследовательской деятельности, актуализация имеющихся знаний и умений.</w:t>
            </w:r>
          </w:p>
        </w:tc>
        <w:tc>
          <w:tcPr>
            <w:tcW w:w="1559" w:type="dxa"/>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r w:rsidR="0020317B" w:rsidRPr="0020317B" w:rsidTr="00D24FE0">
        <w:trPr>
          <w:cantSplit/>
          <w:trHeight w:val="698"/>
        </w:trPr>
        <w:tc>
          <w:tcPr>
            <w:tcW w:w="534"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2</w:t>
            </w:r>
          </w:p>
        </w:tc>
        <w:tc>
          <w:tcPr>
            <w:tcW w:w="1134" w:type="dxa"/>
            <w:shd w:val="clear" w:color="auto" w:fill="auto"/>
          </w:tcPr>
          <w:p w:rsid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9.09.</w:t>
            </w:r>
          </w:p>
          <w:p w:rsidR="00FC1144" w:rsidRP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Индивидуальная педагогическая диагностика </w:t>
            </w:r>
          </w:p>
        </w:tc>
        <w:tc>
          <w:tcPr>
            <w:tcW w:w="6946" w:type="dxa"/>
            <w:shd w:val="clear" w:color="auto" w:fill="auto"/>
          </w:tcPr>
          <w:p w:rsidR="0020317B" w:rsidRPr="0020317B" w:rsidRDefault="0020317B" w:rsidP="0020317B">
            <w:pPr>
              <w:shd w:val="clear" w:color="auto" w:fill="FFFFFF"/>
              <w:spacing w:after="0" w:line="240" w:lineRule="auto"/>
              <w:jc w:val="both"/>
              <w:rPr>
                <w:rFonts w:ascii="Times New Roman" w:eastAsia="Times New Roman" w:hAnsi="Times New Roman" w:cs="Times New Roman"/>
                <w:color w:val="000000"/>
                <w:kern w:val="0"/>
                <w:sz w:val="20"/>
                <w:szCs w:val="20"/>
                <w:lang w:eastAsia="ru-RU"/>
              </w:rPr>
            </w:pPr>
            <w:r w:rsidRPr="0020317B">
              <w:rPr>
                <w:rFonts w:ascii="Times New Roman" w:eastAsia="Times New Roman" w:hAnsi="Times New Roman" w:cs="Times New Roman"/>
                <w:kern w:val="0"/>
                <w:sz w:val="20"/>
                <w:szCs w:val="20"/>
                <w:lang w:eastAsia="ru-RU"/>
              </w:rPr>
              <w:t>Выявление уровня сформированности представления об окружающем мире, навыков в познавательно-исследовательской деятельности, актуализация имеющихся знаний и умений.</w:t>
            </w:r>
          </w:p>
        </w:tc>
        <w:tc>
          <w:tcPr>
            <w:tcW w:w="1559" w:type="dxa"/>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r w:rsidR="0020317B" w:rsidRPr="0020317B" w:rsidTr="00D24FE0">
        <w:trPr>
          <w:cantSplit/>
          <w:trHeight w:val="698"/>
        </w:trPr>
        <w:tc>
          <w:tcPr>
            <w:tcW w:w="534"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3</w:t>
            </w:r>
          </w:p>
        </w:tc>
        <w:tc>
          <w:tcPr>
            <w:tcW w:w="1134" w:type="dxa"/>
            <w:shd w:val="clear" w:color="auto" w:fill="auto"/>
          </w:tcPr>
          <w:p w:rsid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16.09.</w:t>
            </w:r>
          </w:p>
          <w:p w:rsidR="00FC1144" w:rsidRP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Осень. Название деревьев. (р/к)</w:t>
            </w:r>
          </w:p>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20317B" w:rsidRPr="0020317B" w:rsidRDefault="0020317B" w:rsidP="0020317B">
            <w:pPr>
              <w:widowControl w:val="0"/>
              <w:spacing w:after="0" w:line="250" w:lineRule="exact"/>
              <w:ind w:left="20" w:right="20"/>
              <w:jc w:val="both"/>
              <w:rPr>
                <w:rFonts w:ascii="Times New Roman" w:eastAsia="Times New Roman" w:hAnsi="Times New Roman" w:cs="Times New Roman"/>
                <w:bCs/>
                <w:spacing w:val="-3"/>
                <w:kern w:val="0"/>
                <w:sz w:val="20"/>
                <w:szCs w:val="20"/>
                <w:lang w:eastAsia="ru-RU"/>
              </w:rPr>
            </w:pPr>
            <w:r w:rsidRPr="0020317B">
              <w:rPr>
                <w:rFonts w:ascii="Times New Roman" w:eastAsia="Times New Roman" w:hAnsi="Times New Roman" w:cs="Times New Roman"/>
                <w:bCs/>
                <w:spacing w:val="-3"/>
                <w:kern w:val="0"/>
                <w:sz w:val="20"/>
                <w:szCs w:val="20"/>
                <w:lang w:eastAsia="ru-RU"/>
              </w:rPr>
              <w:t>Продолжать совершенствовать представления о смене времен года, сезонных изменениях в природе: узнавать и различать существенные признаки осени. Учить узнавать деревья по листьям, плодам, семенам, характерным осо</w:t>
            </w:r>
            <w:r w:rsidRPr="0020317B">
              <w:rPr>
                <w:rFonts w:ascii="Times New Roman" w:eastAsia="Times New Roman" w:hAnsi="Times New Roman" w:cs="Times New Roman"/>
                <w:bCs/>
                <w:spacing w:val="-3"/>
                <w:kern w:val="0"/>
                <w:sz w:val="20"/>
                <w:szCs w:val="20"/>
                <w:lang w:eastAsia="ru-RU"/>
              </w:rPr>
              <w:softHyphen/>
              <w:t>бенностям стволов</w:t>
            </w:r>
            <w:r w:rsidRPr="0020317B">
              <w:rPr>
                <w:rFonts w:ascii="Times New Roman" w:eastAsia="Times New Roman" w:hAnsi="Times New Roman" w:cs="Times New Roman"/>
                <w:bCs/>
                <w:i/>
                <w:spacing w:val="-3"/>
                <w:kern w:val="0"/>
                <w:sz w:val="20"/>
                <w:szCs w:val="20"/>
                <w:lang w:eastAsia="ru-RU"/>
              </w:rPr>
              <w:t xml:space="preserve">. </w:t>
            </w:r>
            <w:r w:rsidRPr="0020317B">
              <w:rPr>
                <w:rFonts w:ascii="Times New Roman" w:eastAsia="Times New Roman" w:hAnsi="Times New Roman" w:cs="Times New Roman"/>
                <w:bCs/>
                <w:spacing w:val="-3"/>
                <w:kern w:val="0"/>
                <w:sz w:val="20"/>
                <w:szCs w:val="20"/>
                <w:lang w:eastAsia="ru-RU"/>
              </w:rPr>
              <w:t>Уточнить и расширить словарь: осень, погода, теплый, солнечный, дождливый; туча, ветер, дуть, идти, опадать; береза, рябина, ель, желтый, зеленый, красный, оранжевый.</w:t>
            </w:r>
          </w:p>
          <w:p w:rsidR="0020317B" w:rsidRPr="0020317B" w:rsidRDefault="0020317B" w:rsidP="0020317B">
            <w:pPr>
              <w:widowControl w:val="0"/>
              <w:spacing w:after="0" w:line="250" w:lineRule="exact"/>
              <w:ind w:left="20" w:right="20"/>
              <w:jc w:val="both"/>
              <w:rPr>
                <w:rFonts w:ascii="Times New Roman" w:eastAsia="Times New Roman" w:hAnsi="Times New Roman" w:cs="Times New Roman"/>
                <w:bCs/>
                <w:spacing w:val="-3"/>
                <w:kern w:val="0"/>
                <w:sz w:val="20"/>
                <w:szCs w:val="20"/>
                <w:lang w:eastAsia="ru-RU"/>
              </w:rPr>
            </w:pPr>
            <w:r w:rsidRPr="0020317B">
              <w:rPr>
                <w:rFonts w:ascii="Times New Roman" w:eastAsia="Times New Roman" w:hAnsi="Times New Roman" w:cs="Times New Roman"/>
                <w:bCs/>
                <w:spacing w:val="-3"/>
                <w:kern w:val="0"/>
                <w:sz w:val="20"/>
                <w:szCs w:val="20"/>
                <w:lang w:eastAsia="ru-RU"/>
              </w:rPr>
              <w:t>Развивать мыслительные операции, зрительное восприятие, внимание, воображение, речевую деятельность. Воспитывать любви и бережного отношения к природе.</w:t>
            </w:r>
          </w:p>
        </w:tc>
        <w:tc>
          <w:tcPr>
            <w:tcW w:w="1559" w:type="dxa"/>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r w:rsidR="0020317B" w:rsidRPr="0020317B" w:rsidTr="00D24FE0">
        <w:trPr>
          <w:cantSplit/>
          <w:trHeight w:val="698"/>
        </w:trPr>
        <w:tc>
          <w:tcPr>
            <w:tcW w:w="534"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4</w:t>
            </w:r>
          </w:p>
        </w:tc>
        <w:tc>
          <w:tcPr>
            <w:tcW w:w="1134" w:type="dxa"/>
            <w:shd w:val="clear" w:color="auto" w:fill="auto"/>
          </w:tcPr>
          <w:p w:rsid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23.09.</w:t>
            </w:r>
          </w:p>
          <w:p w:rsidR="00FC1144" w:rsidRP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Огород. Овощи.               (р/к)</w:t>
            </w:r>
          </w:p>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Обобщить первичные представления об осени по существенным признакам сезона: созревание овощей, уборка урожая.  Обратить внимание на связь между природными явлениями (сезон - растительность, труд людей). </w:t>
            </w:r>
          </w:p>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Расширять представление о пользе овощей, о блюдах, которые можно из них приготовить. </w:t>
            </w:r>
          </w:p>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Уточнить и расширить словарь: огород, грядка, теплица, парник, лопата, грабли, ведро, овощи, морковь, картофель, свекла, помидор, капуста, ботва, клубень, красный, желтый, зеленый, оранжевый, длинный, вкусный, сладкий, кислый, соленый, собирать, таскать, копать, срезать.</w:t>
            </w:r>
          </w:p>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 Развивать мыслительные операции, речевую деятельность, виды восприятия: зрение, осязание, вкус, обоняние. </w:t>
            </w:r>
          </w:p>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Воспитывать любовь и бережное отношение к природе.</w:t>
            </w:r>
          </w:p>
        </w:tc>
        <w:tc>
          <w:tcPr>
            <w:tcW w:w="1559" w:type="dxa"/>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r w:rsidR="0020317B" w:rsidRPr="0020317B" w:rsidTr="00D24FE0">
        <w:trPr>
          <w:cantSplit/>
          <w:trHeight w:val="1396"/>
        </w:trPr>
        <w:tc>
          <w:tcPr>
            <w:tcW w:w="534"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lastRenderedPageBreak/>
              <w:t>5</w:t>
            </w:r>
          </w:p>
        </w:tc>
        <w:tc>
          <w:tcPr>
            <w:tcW w:w="1134" w:type="dxa"/>
            <w:shd w:val="clear" w:color="auto" w:fill="auto"/>
          </w:tcPr>
          <w:p w:rsid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30.09.</w:t>
            </w:r>
          </w:p>
          <w:p w:rsidR="00FC1144" w:rsidRP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Сад. Фрукты. (р/к)</w:t>
            </w:r>
          </w:p>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Обобщить первичные представления об осени по существенным признакам сезона: созревание фруктов и их уборка.  Расширять представления о фруктах, месте их произрастания, цвете, форме, размере; о блюдах, которые можно из них приготовить. Уточнить и расширить словарь: сад, фрукты, дерево, ветка, ствол, плод, корзина, куст, яблоко, груша, слива, сладкий, кислый, длинный, круглый, вкусный, собирать, срывать, укладывать. Развивать мыслительные операции, речевую деятельность, виды восприятия: зрение, осязание, вкус, обоняние. Воспитывать бережное отношение к природе и положительную установку на участие в занятии, навыки сотрудничества, взаимодействия.</w:t>
            </w:r>
          </w:p>
        </w:tc>
        <w:tc>
          <w:tcPr>
            <w:tcW w:w="1559" w:type="dxa"/>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r w:rsidR="0020317B" w:rsidRPr="0020317B" w:rsidTr="00D24FE0">
        <w:trPr>
          <w:cantSplit/>
          <w:trHeight w:val="697"/>
        </w:trPr>
        <w:tc>
          <w:tcPr>
            <w:tcW w:w="534"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6</w:t>
            </w:r>
          </w:p>
        </w:tc>
        <w:tc>
          <w:tcPr>
            <w:tcW w:w="1134" w:type="dxa"/>
            <w:shd w:val="clear" w:color="auto" w:fill="auto"/>
          </w:tcPr>
          <w:p w:rsid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7.10.</w:t>
            </w:r>
          </w:p>
          <w:p w:rsidR="00FC1144" w:rsidRP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Лес. Грибы и лесные ягоды (р/к).</w:t>
            </w:r>
          </w:p>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Обобщить первичные представления об осени по существенным признакам сезона: сбор ягод и грибов в лесах. Расширять представления о разнообразии растительного мира в лесу: деревья, кустарники, ягоды, грибы, произрастающие в нашем регионе. Уточнить и расширить словарь: лес, дерево, куст, дорожка, тропинка, корзина, лукошко, опушка, полянка, боровик, подберезовик, подосиновик, лисичка, сыроежка, черника, клюква, брусника, красный, желтый, синий, зеленый, круглый, длинный, сладкий, кислый, собирать, рвать, укладывать. Развивать мыслительные операции, речевую деятельность, зрительное восприятие. Воспитывать бережное отношение к природе положительную установку на участие в занятии, навыки сотрудничества, взаимодействия.</w:t>
            </w:r>
          </w:p>
        </w:tc>
        <w:tc>
          <w:tcPr>
            <w:tcW w:w="1559" w:type="dxa"/>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 xml:space="preserve"> </w:t>
            </w:r>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r w:rsidR="0020317B" w:rsidRPr="0020317B" w:rsidTr="00D24FE0">
        <w:trPr>
          <w:cantSplit/>
          <w:trHeight w:val="1412"/>
        </w:trPr>
        <w:tc>
          <w:tcPr>
            <w:tcW w:w="534"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7</w:t>
            </w:r>
          </w:p>
        </w:tc>
        <w:tc>
          <w:tcPr>
            <w:tcW w:w="1134" w:type="dxa"/>
            <w:shd w:val="clear" w:color="auto" w:fill="auto"/>
          </w:tcPr>
          <w:p w:rsid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14.10.</w:t>
            </w:r>
          </w:p>
          <w:p w:rsidR="00FC1144" w:rsidRP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Игрушки.</w:t>
            </w:r>
          </w:p>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Закрепить обобщающее понятие </w:t>
            </w:r>
            <w:r w:rsidRPr="0020317B">
              <w:rPr>
                <w:rFonts w:ascii="Times New Roman" w:eastAsia="Times New Roman" w:hAnsi="Times New Roman" w:cs="Times New Roman"/>
                <w:i/>
                <w:kern w:val="0"/>
                <w:sz w:val="20"/>
                <w:szCs w:val="20"/>
                <w:lang w:eastAsia="ru-RU"/>
              </w:rPr>
              <w:t xml:space="preserve">игрушки. </w:t>
            </w:r>
            <w:r w:rsidRPr="0020317B">
              <w:rPr>
                <w:rFonts w:ascii="Times New Roman" w:eastAsia="Times New Roman" w:hAnsi="Times New Roman" w:cs="Times New Roman"/>
                <w:kern w:val="0"/>
                <w:sz w:val="20"/>
                <w:szCs w:val="20"/>
                <w:lang w:eastAsia="ru-RU"/>
              </w:rPr>
              <w:t>Формировать представления о мире предметов, необходимых человеку, их назначении, частях из которых они состоят; материалах, из которых они сделаны. Уточнить и расширить словарь: игрушки, мяч, машинка, мишка, кукла, пирамидка, кубики, юла, флажок, круглый, квадратный, треугольный, красный, желтый, зеленый, синий, высокий, низкий, играть, катать, купать, кормить, заводить, нагружать, укладывать. Развивать познавательный интерес, умение делать выводы из исследовательской деятельности «Почему мячик катится?», зрительное и тактильное восприятие. Воспитывать бережное отношение к вещам, навыки сотрудничества в игре и на занятиях.</w:t>
            </w:r>
          </w:p>
        </w:tc>
        <w:tc>
          <w:tcPr>
            <w:tcW w:w="1559" w:type="dxa"/>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r w:rsidR="0020317B" w:rsidRPr="0020317B" w:rsidTr="00D24FE0">
        <w:trPr>
          <w:cantSplit/>
          <w:trHeight w:val="1134"/>
        </w:trPr>
        <w:tc>
          <w:tcPr>
            <w:tcW w:w="534"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8</w:t>
            </w:r>
          </w:p>
        </w:tc>
        <w:tc>
          <w:tcPr>
            <w:tcW w:w="1134" w:type="dxa"/>
            <w:shd w:val="clear" w:color="auto" w:fill="auto"/>
          </w:tcPr>
          <w:p w:rsid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21.10.</w:t>
            </w:r>
          </w:p>
          <w:p w:rsidR="00FC1144" w:rsidRP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Одежда.</w:t>
            </w:r>
          </w:p>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Закрепить обобщающее понятие </w:t>
            </w:r>
            <w:r w:rsidRPr="0020317B">
              <w:rPr>
                <w:rFonts w:ascii="Times New Roman" w:eastAsia="Times New Roman" w:hAnsi="Times New Roman" w:cs="Times New Roman"/>
                <w:i/>
                <w:kern w:val="0"/>
                <w:sz w:val="20"/>
                <w:szCs w:val="20"/>
                <w:lang w:eastAsia="ru-RU"/>
              </w:rPr>
              <w:t xml:space="preserve">одежда. </w:t>
            </w:r>
            <w:r w:rsidRPr="0020317B">
              <w:rPr>
                <w:rFonts w:ascii="Times New Roman" w:eastAsia="Times New Roman" w:hAnsi="Times New Roman" w:cs="Times New Roman"/>
                <w:kern w:val="0"/>
                <w:sz w:val="20"/>
                <w:szCs w:val="20"/>
                <w:lang w:eastAsia="ru-RU"/>
              </w:rPr>
              <w:t>Формировать представления о мире предметов, необходимых человеку, их назначении, частях из которых они состоят; материалах, из которых они сделаны. Уточнить и расширить словарь: одежда, платье, сарафан, кофта, брюки, шорты, футболка, рубашка, куртка, пальто, шапка, шарф, колготки, носки, воротник, рукава, карман, пояс, пуговица, петля, надевать, одевать, носить, завязывать, застегивать. Способствовать развитию любознательности посредством игровых ситуаций.  Воспитание бережного отношения к вещам; воспитание эстетического вкуса, желания быть опрятным.</w:t>
            </w:r>
          </w:p>
        </w:tc>
        <w:tc>
          <w:tcPr>
            <w:tcW w:w="1559" w:type="dxa"/>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r w:rsidR="0020317B" w:rsidRPr="0020317B" w:rsidTr="00D24FE0">
        <w:trPr>
          <w:cantSplit/>
          <w:trHeight w:val="699"/>
        </w:trPr>
        <w:tc>
          <w:tcPr>
            <w:tcW w:w="534"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lastRenderedPageBreak/>
              <w:t>9</w:t>
            </w:r>
          </w:p>
        </w:tc>
        <w:tc>
          <w:tcPr>
            <w:tcW w:w="1134" w:type="dxa"/>
            <w:shd w:val="clear" w:color="auto" w:fill="auto"/>
          </w:tcPr>
          <w:p w:rsid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28.10.</w:t>
            </w:r>
          </w:p>
          <w:p w:rsidR="00FC1144" w:rsidRPr="0020317B" w:rsidRDefault="00FC1144"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Обувь.</w:t>
            </w:r>
          </w:p>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Закрепить обобщающее понятие </w:t>
            </w:r>
            <w:r w:rsidRPr="0020317B">
              <w:rPr>
                <w:rFonts w:ascii="Times New Roman" w:eastAsia="Times New Roman" w:hAnsi="Times New Roman" w:cs="Times New Roman"/>
                <w:i/>
                <w:kern w:val="0"/>
                <w:sz w:val="20"/>
                <w:szCs w:val="20"/>
                <w:lang w:eastAsia="ru-RU"/>
              </w:rPr>
              <w:t xml:space="preserve">обувь. </w:t>
            </w:r>
            <w:r w:rsidRPr="0020317B">
              <w:rPr>
                <w:rFonts w:ascii="Times New Roman" w:eastAsia="Times New Roman" w:hAnsi="Times New Roman" w:cs="Times New Roman"/>
                <w:kern w:val="0"/>
                <w:sz w:val="20"/>
                <w:szCs w:val="20"/>
                <w:lang w:eastAsia="ru-RU"/>
              </w:rPr>
              <w:t>Формировать представления о мире предметов, необходимых человеку, их назначении, частях из которых они состоят; материалах, из которых они сделаны. Уточнить и расширить словарь: обувь, тапки, туфли, босоножки, ботинки, кроссовки, сапоги, удобный, легкий, высокий, низкий, широкий, узкий, длинный, короткий, надевать, обувать, носить, завязывать, застегивать. Развивать зрительное восприятие и внимание, мыслительную и речевую деятельность. Воспитывать бережное отношение к вещам, положительное отношение на участие в занятии, самостоятельность и активность.</w:t>
            </w:r>
          </w:p>
        </w:tc>
        <w:tc>
          <w:tcPr>
            <w:tcW w:w="1559" w:type="dxa"/>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r w:rsidR="00616826" w:rsidRPr="0020317B" w:rsidTr="00D24FE0">
        <w:trPr>
          <w:cantSplit/>
          <w:trHeight w:val="1134"/>
        </w:trPr>
        <w:tc>
          <w:tcPr>
            <w:tcW w:w="534" w:type="dxa"/>
            <w:shd w:val="clear" w:color="auto" w:fill="auto"/>
          </w:tcPr>
          <w:p w:rsidR="00616826" w:rsidRPr="0020317B" w:rsidRDefault="00616826" w:rsidP="00616826">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1</w:t>
            </w:r>
            <w:r w:rsidR="00460F35">
              <w:rPr>
                <w:rFonts w:ascii="Times New Roman" w:eastAsia="Times New Roman" w:hAnsi="Times New Roman" w:cs="Times New Roman"/>
                <w:kern w:val="0"/>
                <w:sz w:val="20"/>
                <w:szCs w:val="20"/>
                <w:lang w:eastAsia="ru-RU"/>
              </w:rPr>
              <w:t>0</w:t>
            </w:r>
          </w:p>
        </w:tc>
        <w:tc>
          <w:tcPr>
            <w:tcW w:w="1134" w:type="dxa"/>
            <w:shd w:val="clear" w:color="auto" w:fill="auto"/>
          </w:tcPr>
          <w:p w:rsidR="00616826" w:rsidRDefault="005B3D93" w:rsidP="00616826">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11</w:t>
            </w:r>
            <w:r w:rsidR="00FC1144">
              <w:rPr>
                <w:rFonts w:ascii="Times New Roman" w:eastAsia="Times New Roman" w:hAnsi="Times New Roman" w:cs="Times New Roman"/>
                <w:kern w:val="0"/>
                <w:sz w:val="20"/>
                <w:szCs w:val="20"/>
                <w:lang w:eastAsia="ru-RU"/>
              </w:rPr>
              <w:t>.11.</w:t>
            </w:r>
          </w:p>
          <w:p w:rsidR="00FC1144" w:rsidRPr="0020317B" w:rsidRDefault="00FC1144" w:rsidP="00616826">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616826" w:rsidRPr="0020317B" w:rsidRDefault="00616826" w:rsidP="00616826">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616826" w:rsidRPr="0020317B" w:rsidRDefault="00616826" w:rsidP="00616826">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Кухня. Посуда.</w:t>
            </w:r>
          </w:p>
          <w:p w:rsidR="00616826" w:rsidRPr="0020317B" w:rsidRDefault="00616826" w:rsidP="00616826">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616826" w:rsidRPr="0020317B" w:rsidRDefault="00616826" w:rsidP="00616826">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Закрепить обобщающее понятие </w:t>
            </w:r>
            <w:r w:rsidRPr="0020317B">
              <w:rPr>
                <w:rFonts w:ascii="Times New Roman" w:eastAsia="Times New Roman" w:hAnsi="Times New Roman" w:cs="Times New Roman"/>
                <w:i/>
                <w:kern w:val="0"/>
                <w:sz w:val="20"/>
                <w:szCs w:val="20"/>
                <w:lang w:eastAsia="ru-RU"/>
              </w:rPr>
              <w:t xml:space="preserve">посуда. </w:t>
            </w:r>
            <w:r w:rsidRPr="0020317B">
              <w:rPr>
                <w:rFonts w:ascii="Times New Roman" w:eastAsia="Times New Roman" w:hAnsi="Times New Roman" w:cs="Times New Roman"/>
                <w:kern w:val="0"/>
                <w:sz w:val="20"/>
                <w:szCs w:val="20"/>
                <w:lang w:eastAsia="ru-RU"/>
              </w:rPr>
              <w:t>Формировать представления о мире предметов, необходимых человеку, их назначении, частях из которых они состоят; материалах, из которых они сделаны. Уточнить и расширить словарь: кухня, посуда, кастрюля, сковорода, чайник, тарелка, стакан, чашка, блюдце, ложка, вилка, нож, стеклянный, металлический, фарфоровый, ставить, хранить, варить, жарить, готовить, есть, пить. Развивать зрительное внимание и восприятие, мыслительную и речевую деятельность. Воспитывать творческую активность на занятиях, бережное отношение к окружающим нас предметам.</w:t>
            </w:r>
          </w:p>
        </w:tc>
        <w:tc>
          <w:tcPr>
            <w:tcW w:w="1559" w:type="dxa"/>
          </w:tcPr>
          <w:p w:rsidR="00616826" w:rsidRPr="0020317B" w:rsidRDefault="00616826" w:rsidP="00616826">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616826" w:rsidRPr="0020317B" w:rsidRDefault="00616826" w:rsidP="00616826">
            <w:pPr>
              <w:spacing w:after="0" w:line="240" w:lineRule="auto"/>
              <w:jc w:val="both"/>
              <w:rPr>
                <w:rFonts w:ascii="Times New Roman" w:eastAsia="Times New Roman" w:hAnsi="Times New Roman" w:cs="Times New Roman"/>
                <w:b/>
                <w:kern w:val="0"/>
                <w:sz w:val="20"/>
                <w:szCs w:val="20"/>
                <w:lang w:eastAsia="ru-RU"/>
              </w:rPr>
            </w:pPr>
          </w:p>
        </w:tc>
      </w:tr>
      <w:tr w:rsidR="00616826" w:rsidRPr="0020317B" w:rsidTr="00D24FE0">
        <w:trPr>
          <w:cantSplit/>
          <w:trHeight w:val="1134"/>
        </w:trPr>
        <w:tc>
          <w:tcPr>
            <w:tcW w:w="534" w:type="dxa"/>
            <w:shd w:val="clear" w:color="auto" w:fill="auto"/>
          </w:tcPr>
          <w:p w:rsidR="00616826" w:rsidRPr="0020317B" w:rsidRDefault="00616826" w:rsidP="00616826">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1</w:t>
            </w:r>
            <w:r w:rsidR="00460F35">
              <w:rPr>
                <w:rFonts w:ascii="Times New Roman" w:eastAsia="Times New Roman" w:hAnsi="Times New Roman" w:cs="Times New Roman"/>
                <w:kern w:val="0"/>
                <w:sz w:val="20"/>
                <w:szCs w:val="20"/>
                <w:lang w:eastAsia="ru-RU"/>
              </w:rPr>
              <w:t>1</w:t>
            </w:r>
          </w:p>
        </w:tc>
        <w:tc>
          <w:tcPr>
            <w:tcW w:w="1134" w:type="dxa"/>
            <w:shd w:val="clear" w:color="auto" w:fill="auto"/>
          </w:tcPr>
          <w:p w:rsidR="00616826" w:rsidRDefault="005B3D93" w:rsidP="00616826">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18</w:t>
            </w:r>
            <w:r w:rsidR="00FC1144">
              <w:rPr>
                <w:rFonts w:ascii="Times New Roman" w:eastAsia="Times New Roman" w:hAnsi="Times New Roman" w:cs="Times New Roman"/>
                <w:kern w:val="0"/>
                <w:sz w:val="20"/>
                <w:szCs w:val="20"/>
                <w:lang w:eastAsia="ru-RU"/>
              </w:rPr>
              <w:t>.11.</w:t>
            </w:r>
          </w:p>
          <w:p w:rsidR="00FC1144" w:rsidRPr="0020317B" w:rsidRDefault="00FC1144" w:rsidP="00616826">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616826" w:rsidRPr="0020317B" w:rsidRDefault="00616826" w:rsidP="00616826">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616826" w:rsidRPr="0020317B" w:rsidRDefault="00616826" w:rsidP="00616826">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 xml:space="preserve">Зима. </w:t>
            </w:r>
            <w:r w:rsidRPr="0020317B">
              <w:rPr>
                <w:rFonts w:ascii="Times New Roman" w:eastAsia="Times New Roman" w:hAnsi="Times New Roman" w:cs="Times New Roman"/>
                <w:kern w:val="0"/>
                <w:sz w:val="20"/>
                <w:szCs w:val="20"/>
                <w:lang w:eastAsia="ru-RU"/>
              </w:rPr>
              <w:t>Зимующие птицы.</w:t>
            </w:r>
          </w:p>
          <w:p w:rsidR="00616826" w:rsidRPr="0020317B" w:rsidRDefault="00616826" w:rsidP="00616826">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(р/к)</w:t>
            </w:r>
          </w:p>
        </w:tc>
        <w:tc>
          <w:tcPr>
            <w:tcW w:w="6946" w:type="dxa"/>
            <w:shd w:val="clear" w:color="auto" w:fill="auto"/>
          </w:tcPr>
          <w:p w:rsidR="00616826" w:rsidRPr="0020317B" w:rsidRDefault="00616826" w:rsidP="00616826">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Продолжать совершенствовать представления о смене времен года, сезонных изменениях в природе: узнавать и различать существенные признаки зимы. Расширять и обогащать знания об особенностях зимы и зимних приметах нашего края (зима ранняя, морозная, снежная, с сильными ветрами, укорачивается световой день, ночь становится более продолжительной). Познакомить детей с зимующими птицами (снегирь, синица, воробей, сорока). Формировать умение замечать характерные особенности внешнего вида, образа жизни, обобщающее понятие </w:t>
            </w:r>
            <w:r w:rsidRPr="0020317B">
              <w:rPr>
                <w:rFonts w:ascii="Times New Roman" w:eastAsia="Times New Roman" w:hAnsi="Times New Roman" w:cs="Times New Roman"/>
                <w:i/>
                <w:kern w:val="0"/>
                <w:sz w:val="20"/>
                <w:szCs w:val="20"/>
                <w:lang w:eastAsia="ru-RU"/>
              </w:rPr>
              <w:t xml:space="preserve">зимующие птицы. </w:t>
            </w:r>
            <w:r w:rsidRPr="0020317B">
              <w:rPr>
                <w:rFonts w:ascii="Times New Roman" w:eastAsia="Times New Roman" w:hAnsi="Times New Roman" w:cs="Times New Roman"/>
                <w:kern w:val="0"/>
                <w:sz w:val="20"/>
                <w:szCs w:val="20"/>
                <w:lang w:eastAsia="ru-RU"/>
              </w:rPr>
              <w:t>Уточнить и расширить словарь: зима, птицы, зимующий, кормушка, зерно, кормить, насыпать, помогать, замерзать.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1559" w:type="dxa"/>
          </w:tcPr>
          <w:p w:rsidR="00616826" w:rsidRPr="0020317B" w:rsidRDefault="00616826" w:rsidP="00616826">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616826" w:rsidRPr="0020317B" w:rsidRDefault="00616826" w:rsidP="00616826">
            <w:pPr>
              <w:spacing w:after="0" w:line="240" w:lineRule="auto"/>
              <w:jc w:val="both"/>
              <w:rPr>
                <w:rFonts w:ascii="Times New Roman" w:eastAsia="Times New Roman" w:hAnsi="Times New Roman" w:cs="Times New Roman"/>
                <w:b/>
                <w:kern w:val="0"/>
                <w:sz w:val="20"/>
                <w:szCs w:val="20"/>
                <w:lang w:eastAsia="ru-RU"/>
              </w:rPr>
            </w:pPr>
          </w:p>
        </w:tc>
      </w:tr>
      <w:tr w:rsidR="00A05F52" w:rsidRPr="0020317B" w:rsidTr="00D24FE0">
        <w:trPr>
          <w:cantSplit/>
          <w:trHeight w:val="1134"/>
        </w:trPr>
        <w:tc>
          <w:tcPr>
            <w:tcW w:w="534" w:type="dxa"/>
            <w:shd w:val="clear" w:color="auto" w:fill="auto"/>
          </w:tcPr>
          <w:p w:rsidR="00A05F52" w:rsidRPr="0020317B" w:rsidRDefault="00460F35" w:rsidP="00A05F5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lastRenderedPageBreak/>
              <w:t>12</w:t>
            </w:r>
          </w:p>
        </w:tc>
        <w:tc>
          <w:tcPr>
            <w:tcW w:w="1134" w:type="dxa"/>
            <w:shd w:val="clear" w:color="auto" w:fill="auto"/>
          </w:tcPr>
          <w:p w:rsidR="00A05F52" w:rsidRDefault="007A131B" w:rsidP="00A05F5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w:t>
            </w:r>
            <w:r w:rsidR="005B3D93">
              <w:rPr>
                <w:rFonts w:ascii="Times New Roman" w:eastAsia="Times New Roman" w:hAnsi="Times New Roman" w:cs="Times New Roman"/>
                <w:kern w:val="0"/>
                <w:sz w:val="20"/>
                <w:szCs w:val="20"/>
                <w:lang w:eastAsia="ru-RU"/>
              </w:rPr>
              <w:t>5.11</w:t>
            </w:r>
            <w:r>
              <w:rPr>
                <w:rFonts w:ascii="Times New Roman" w:eastAsia="Times New Roman" w:hAnsi="Times New Roman" w:cs="Times New Roman"/>
                <w:kern w:val="0"/>
                <w:sz w:val="20"/>
                <w:szCs w:val="20"/>
                <w:lang w:eastAsia="ru-RU"/>
              </w:rPr>
              <w:t>.</w:t>
            </w:r>
          </w:p>
          <w:p w:rsidR="007A131B" w:rsidRPr="0020317B" w:rsidRDefault="007A131B" w:rsidP="00A05F5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A05F52" w:rsidRPr="0020317B" w:rsidRDefault="00A05F52" w:rsidP="00A05F52">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A05F52" w:rsidRPr="0020317B" w:rsidRDefault="00A05F52" w:rsidP="00A05F52">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Комнатные растения.</w:t>
            </w:r>
          </w:p>
          <w:p w:rsidR="00A05F52" w:rsidRPr="0020317B" w:rsidRDefault="00A05F52" w:rsidP="00A05F52">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A05F52" w:rsidRPr="0020317B" w:rsidRDefault="00A05F52" w:rsidP="00A05F52">
            <w:pPr>
              <w:spacing w:after="0" w:line="240" w:lineRule="auto"/>
              <w:jc w:val="both"/>
              <w:rPr>
                <w:rFonts w:ascii="Times New Roman" w:eastAsia="Times New Roman" w:hAnsi="Times New Roman" w:cs="Times New Roman"/>
                <w:i/>
                <w:kern w:val="0"/>
                <w:sz w:val="20"/>
                <w:szCs w:val="20"/>
                <w:lang w:eastAsia="ru-RU"/>
              </w:rPr>
            </w:pPr>
            <w:r w:rsidRPr="0020317B">
              <w:rPr>
                <w:rFonts w:ascii="Times New Roman" w:eastAsia="Times New Roman" w:hAnsi="Times New Roman" w:cs="Times New Roman"/>
                <w:kern w:val="0"/>
                <w:sz w:val="20"/>
                <w:szCs w:val="20"/>
                <w:lang w:eastAsia="ru-RU"/>
              </w:rPr>
              <w:t xml:space="preserve">Расширять представления о многообразии комнатных растений, на примере кактуса и фиалки, показать существенные различия между ними. Подвести детей к пониманию необходимых условий выращивания комнатных растений (почва, рыхление, полив, солнечный свет). Формировать обобщающее понятие </w:t>
            </w:r>
            <w:r w:rsidRPr="0020317B">
              <w:rPr>
                <w:rFonts w:ascii="Times New Roman" w:eastAsia="Times New Roman" w:hAnsi="Times New Roman" w:cs="Times New Roman"/>
                <w:i/>
                <w:kern w:val="0"/>
                <w:sz w:val="20"/>
                <w:szCs w:val="20"/>
                <w:lang w:eastAsia="ru-RU"/>
              </w:rPr>
              <w:t xml:space="preserve">комнатные растения. </w:t>
            </w:r>
          </w:p>
          <w:p w:rsidR="00A05F52" w:rsidRPr="0020317B" w:rsidRDefault="00A05F52" w:rsidP="00A05F5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Уточнить и расширить словарь: растение, фиалка, кактус, горшок, поддон, лейка, стебель, лист, цветок, насыпать, рыхлить, поливать, ухаживать, расти, цвести, комнатный, красный, желтый, зеленый, красивый. Развивать познавательный интерес, умение делать выводы из исследовательской деятельности «Что любят растения?», воспитывать любознательность, бережное отношение к растениям. Содействовать трудовому воспитанию.  </w:t>
            </w:r>
          </w:p>
        </w:tc>
        <w:tc>
          <w:tcPr>
            <w:tcW w:w="1559" w:type="dxa"/>
          </w:tcPr>
          <w:p w:rsidR="00A05F52" w:rsidRPr="0020317B" w:rsidRDefault="00A05F52" w:rsidP="00A05F52">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A05F52" w:rsidRPr="0020317B" w:rsidRDefault="00A05F52" w:rsidP="00A05F52">
            <w:pPr>
              <w:spacing w:after="0" w:line="240" w:lineRule="auto"/>
              <w:jc w:val="both"/>
              <w:rPr>
                <w:rFonts w:ascii="Times New Roman" w:eastAsia="Times New Roman" w:hAnsi="Times New Roman" w:cs="Times New Roman"/>
                <w:b/>
                <w:kern w:val="0"/>
                <w:sz w:val="20"/>
                <w:szCs w:val="20"/>
                <w:lang w:eastAsia="ru-RU"/>
              </w:rPr>
            </w:pPr>
          </w:p>
        </w:tc>
      </w:tr>
      <w:tr w:rsidR="00616826" w:rsidRPr="0020317B" w:rsidTr="00D24FE0">
        <w:trPr>
          <w:cantSplit/>
          <w:trHeight w:val="1134"/>
        </w:trPr>
        <w:tc>
          <w:tcPr>
            <w:tcW w:w="534" w:type="dxa"/>
            <w:shd w:val="clear" w:color="auto" w:fill="auto"/>
          </w:tcPr>
          <w:p w:rsidR="00616826" w:rsidRPr="0020317B" w:rsidRDefault="00616826" w:rsidP="00616826">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1</w:t>
            </w:r>
            <w:r w:rsidR="00460F35">
              <w:rPr>
                <w:rFonts w:ascii="Times New Roman" w:eastAsia="Times New Roman" w:hAnsi="Times New Roman" w:cs="Times New Roman"/>
                <w:kern w:val="0"/>
                <w:sz w:val="20"/>
                <w:szCs w:val="20"/>
                <w:lang w:eastAsia="ru-RU"/>
              </w:rPr>
              <w:t>3</w:t>
            </w:r>
          </w:p>
        </w:tc>
        <w:tc>
          <w:tcPr>
            <w:tcW w:w="1134" w:type="dxa"/>
            <w:shd w:val="clear" w:color="auto" w:fill="auto"/>
          </w:tcPr>
          <w:p w:rsidR="00616826" w:rsidRDefault="005B3D93" w:rsidP="00616826">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w:t>
            </w:r>
            <w:r w:rsidR="007A131B">
              <w:rPr>
                <w:rFonts w:ascii="Times New Roman" w:eastAsia="Times New Roman" w:hAnsi="Times New Roman" w:cs="Times New Roman"/>
                <w:kern w:val="0"/>
                <w:sz w:val="20"/>
                <w:szCs w:val="20"/>
                <w:lang w:eastAsia="ru-RU"/>
              </w:rPr>
              <w:t>.12.</w:t>
            </w:r>
          </w:p>
          <w:p w:rsidR="007A131B" w:rsidRPr="0020317B" w:rsidRDefault="007A131B" w:rsidP="00616826">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616826" w:rsidRPr="0020317B" w:rsidRDefault="00616826" w:rsidP="00616826">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616826" w:rsidRPr="0020317B" w:rsidRDefault="00616826" w:rsidP="00616826">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Домашние птицы.</w:t>
            </w:r>
          </w:p>
          <w:p w:rsidR="00616826" w:rsidRPr="0020317B" w:rsidRDefault="00616826" w:rsidP="00616826">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616826" w:rsidRPr="0020317B" w:rsidRDefault="00616826" w:rsidP="00616826">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Расширять знания детей о домашних птицах (название взрослых и детенышей, внешний вид, питание, где живут, какую пользу приносят человеку). Формировать обобщающее понятие </w:t>
            </w:r>
            <w:r w:rsidRPr="0020317B">
              <w:rPr>
                <w:rFonts w:ascii="Times New Roman" w:eastAsia="Times New Roman" w:hAnsi="Times New Roman" w:cs="Times New Roman"/>
                <w:i/>
                <w:kern w:val="0"/>
                <w:sz w:val="20"/>
                <w:szCs w:val="20"/>
                <w:lang w:eastAsia="ru-RU"/>
              </w:rPr>
              <w:t xml:space="preserve">домашние птицы. </w:t>
            </w:r>
            <w:r w:rsidRPr="0020317B">
              <w:rPr>
                <w:rFonts w:ascii="Times New Roman" w:eastAsia="Times New Roman" w:hAnsi="Times New Roman" w:cs="Times New Roman"/>
                <w:kern w:val="0"/>
                <w:sz w:val="20"/>
                <w:szCs w:val="20"/>
                <w:lang w:eastAsia="ru-RU"/>
              </w:rPr>
              <w:t>Уточнить и расширить словарь: птица, петух, курица, цыпленок, цыплята, утка, утенок, утята, гусь, индюк, индюшата, корм, зерно, кормить, ухаживать, плавать, пасти, клевать, ловить, разгребать, пруд, кормушка, домашний, пушистый, разноцветный, голосистый, пестрый. Развивать мыслительную и речевую деятельности. Воспитывать положительную установку на участие в занятии, навыки сотрудничества, взаимодействия, активности.</w:t>
            </w:r>
          </w:p>
        </w:tc>
        <w:tc>
          <w:tcPr>
            <w:tcW w:w="1559" w:type="dxa"/>
          </w:tcPr>
          <w:p w:rsidR="00616826" w:rsidRPr="0020317B" w:rsidRDefault="00616826" w:rsidP="00616826">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616826" w:rsidRPr="0020317B" w:rsidRDefault="00616826" w:rsidP="00616826">
            <w:pPr>
              <w:spacing w:after="0" w:line="240" w:lineRule="auto"/>
              <w:jc w:val="both"/>
              <w:rPr>
                <w:rFonts w:ascii="Times New Roman" w:eastAsia="Times New Roman" w:hAnsi="Times New Roman" w:cs="Times New Roman"/>
                <w:b/>
                <w:kern w:val="0"/>
                <w:sz w:val="20"/>
                <w:szCs w:val="20"/>
                <w:lang w:eastAsia="ru-RU"/>
              </w:rPr>
            </w:pPr>
          </w:p>
        </w:tc>
      </w:tr>
      <w:tr w:rsidR="007F7BD8" w:rsidRPr="0020317B" w:rsidTr="00D24FE0">
        <w:trPr>
          <w:cantSplit/>
          <w:trHeight w:val="1134"/>
        </w:trPr>
        <w:tc>
          <w:tcPr>
            <w:tcW w:w="534"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1</w:t>
            </w:r>
            <w:r w:rsidR="00460F35">
              <w:rPr>
                <w:rFonts w:ascii="Times New Roman" w:eastAsia="Times New Roman" w:hAnsi="Times New Roman" w:cs="Times New Roman"/>
                <w:kern w:val="0"/>
                <w:sz w:val="20"/>
                <w:szCs w:val="20"/>
                <w:lang w:eastAsia="ru-RU"/>
              </w:rPr>
              <w:t>4</w:t>
            </w:r>
          </w:p>
        </w:tc>
        <w:tc>
          <w:tcPr>
            <w:tcW w:w="1134" w:type="dxa"/>
            <w:shd w:val="clear" w:color="auto" w:fill="auto"/>
          </w:tcPr>
          <w:p w:rsidR="007F7BD8" w:rsidRDefault="005B3D93"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9</w:t>
            </w:r>
            <w:r w:rsidR="007A131B">
              <w:rPr>
                <w:rFonts w:ascii="Times New Roman" w:eastAsia="Times New Roman" w:hAnsi="Times New Roman" w:cs="Times New Roman"/>
                <w:kern w:val="0"/>
                <w:sz w:val="20"/>
                <w:szCs w:val="20"/>
                <w:lang w:eastAsia="ru-RU"/>
              </w:rPr>
              <w:t>.12.</w:t>
            </w:r>
          </w:p>
          <w:p w:rsidR="007A131B" w:rsidRPr="0020317B" w:rsidRDefault="007A131B"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Домашние животные и их детеныши.</w:t>
            </w:r>
          </w:p>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Расширять знания детей о домашних животных (название взрослых и детенышей, внешний вид, питание, где живут, какую пользу приносят человеку). Формировать обобщающее понятия </w:t>
            </w:r>
            <w:r w:rsidRPr="0020317B">
              <w:rPr>
                <w:rFonts w:ascii="Times New Roman" w:eastAsia="Times New Roman" w:hAnsi="Times New Roman" w:cs="Times New Roman"/>
                <w:i/>
                <w:kern w:val="0"/>
                <w:sz w:val="20"/>
                <w:szCs w:val="20"/>
                <w:lang w:eastAsia="ru-RU"/>
              </w:rPr>
              <w:t xml:space="preserve">домашние животные. </w:t>
            </w:r>
            <w:r w:rsidRPr="0020317B">
              <w:rPr>
                <w:rFonts w:ascii="Times New Roman" w:eastAsia="Times New Roman" w:hAnsi="Times New Roman" w:cs="Times New Roman"/>
                <w:kern w:val="0"/>
                <w:sz w:val="20"/>
                <w:szCs w:val="20"/>
                <w:lang w:eastAsia="ru-RU"/>
              </w:rPr>
              <w:t>Уточнить и расширить словарь: двор, хлев, сарай, животное, детеныш, корова, лошадь, коза, свинья, овца, баран, кролик, кошка, собака, котенок, щенок, теленок, козленок, поросенок, рога, хвост, пятачок, ухо, шерсть, приносить, ухаживать, кормить, поить, мыть, чистить, убирать, давать, мычать, лаять, мяукать, хрюкать, домашний, пушистый, белый, черный, серый, рыжий. Развивать мыслительную и речевую деятельности. Воспитывать положительную установку на участие в занятии, навыки сотрудничества, взаимодействия, активности, самостоятельности.</w:t>
            </w:r>
          </w:p>
        </w:tc>
        <w:tc>
          <w:tcPr>
            <w:tcW w:w="1559" w:type="dxa"/>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r>
      <w:tr w:rsidR="007F7BD8" w:rsidRPr="0020317B" w:rsidTr="00D24FE0">
        <w:trPr>
          <w:cantSplit/>
          <w:trHeight w:val="705"/>
        </w:trPr>
        <w:tc>
          <w:tcPr>
            <w:tcW w:w="534"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1</w:t>
            </w:r>
            <w:r w:rsidR="00460F35">
              <w:rPr>
                <w:rFonts w:ascii="Times New Roman" w:eastAsia="Times New Roman" w:hAnsi="Times New Roman" w:cs="Times New Roman"/>
                <w:kern w:val="0"/>
                <w:sz w:val="20"/>
                <w:szCs w:val="20"/>
                <w:lang w:eastAsia="ru-RU"/>
              </w:rPr>
              <w:t>5</w:t>
            </w:r>
          </w:p>
          <w:p w:rsidR="007F7BD8" w:rsidRPr="0020317B" w:rsidRDefault="007F7BD8" w:rsidP="007F7BD8">
            <w:pPr>
              <w:spacing w:after="0" w:line="240" w:lineRule="auto"/>
              <w:rPr>
                <w:rFonts w:ascii="Times New Roman" w:eastAsia="Times New Roman" w:hAnsi="Times New Roman" w:cs="Times New Roman"/>
                <w:kern w:val="0"/>
                <w:sz w:val="20"/>
                <w:szCs w:val="20"/>
                <w:lang w:eastAsia="ru-RU"/>
              </w:rPr>
            </w:pPr>
          </w:p>
        </w:tc>
        <w:tc>
          <w:tcPr>
            <w:tcW w:w="1134" w:type="dxa"/>
            <w:shd w:val="clear" w:color="auto" w:fill="auto"/>
          </w:tcPr>
          <w:p w:rsidR="007F7BD8" w:rsidRDefault="005B3D93"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16</w:t>
            </w:r>
            <w:r w:rsidR="007A131B">
              <w:rPr>
                <w:rFonts w:ascii="Times New Roman" w:eastAsia="Times New Roman" w:hAnsi="Times New Roman" w:cs="Times New Roman"/>
                <w:kern w:val="0"/>
                <w:sz w:val="20"/>
                <w:szCs w:val="20"/>
                <w:lang w:eastAsia="ru-RU"/>
              </w:rPr>
              <w:t>.12.</w:t>
            </w:r>
          </w:p>
          <w:p w:rsidR="007A131B" w:rsidRPr="0020317B" w:rsidRDefault="007A131B"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Дикие животные и их детеныши.</w:t>
            </w:r>
          </w:p>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р/к</w:t>
            </w:r>
          </w:p>
        </w:tc>
        <w:tc>
          <w:tcPr>
            <w:tcW w:w="6946"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Расширять знания детей о животном мире родного края. Познакомить с охраняемыми видами животных. Формировать осознанное действенное отношение к природе родного края, желание беречь и охранять её. Закрепить обобщающее понятие </w:t>
            </w:r>
            <w:r w:rsidRPr="0020317B">
              <w:rPr>
                <w:rFonts w:ascii="Times New Roman" w:eastAsia="Times New Roman" w:hAnsi="Times New Roman" w:cs="Times New Roman"/>
                <w:i/>
                <w:kern w:val="0"/>
                <w:sz w:val="20"/>
                <w:szCs w:val="20"/>
                <w:lang w:eastAsia="ru-RU"/>
              </w:rPr>
              <w:t xml:space="preserve">дикие животные. </w:t>
            </w:r>
            <w:r w:rsidRPr="0020317B">
              <w:rPr>
                <w:rFonts w:ascii="Times New Roman" w:eastAsia="Times New Roman" w:hAnsi="Times New Roman" w:cs="Times New Roman"/>
                <w:kern w:val="0"/>
                <w:sz w:val="20"/>
                <w:szCs w:val="20"/>
                <w:lang w:eastAsia="ru-RU"/>
              </w:rPr>
              <w:t>Уточнить и расширить словарь: животное, лес, нора, дупло, берлога, волк, лиса, лисенок, заяц, зайчонок, медведь, медвежонок, белка, лось, голова, уши, лапа, хвост. Развивать интерес к изучению родного края, умение делать выводы. Воспитывать чувства гордости, любви, ответственности за родную природу, бережное отношение к ней.</w:t>
            </w:r>
          </w:p>
        </w:tc>
        <w:tc>
          <w:tcPr>
            <w:tcW w:w="1559" w:type="dxa"/>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r>
      <w:tr w:rsidR="005B3D93" w:rsidRPr="0020317B" w:rsidTr="00460F35">
        <w:trPr>
          <w:cantSplit/>
          <w:trHeight w:val="699"/>
        </w:trPr>
        <w:tc>
          <w:tcPr>
            <w:tcW w:w="534" w:type="dxa"/>
            <w:shd w:val="clear" w:color="auto" w:fill="auto"/>
          </w:tcPr>
          <w:p w:rsidR="005B3D93" w:rsidRPr="00460F35" w:rsidRDefault="00460F35" w:rsidP="00460F35">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lastRenderedPageBreak/>
              <w:t>16</w:t>
            </w:r>
          </w:p>
        </w:tc>
        <w:tc>
          <w:tcPr>
            <w:tcW w:w="1134" w:type="dxa"/>
            <w:shd w:val="clear" w:color="auto" w:fill="auto"/>
          </w:tcPr>
          <w:p w:rsidR="005B3D93" w:rsidRPr="00460F35" w:rsidRDefault="005B3D93" w:rsidP="0020317B">
            <w:pPr>
              <w:spacing w:after="0" w:line="240" w:lineRule="auto"/>
              <w:jc w:val="center"/>
              <w:rPr>
                <w:rFonts w:ascii="Times New Roman" w:eastAsia="Times New Roman" w:hAnsi="Times New Roman" w:cs="Times New Roman"/>
                <w:kern w:val="0"/>
                <w:sz w:val="20"/>
                <w:szCs w:val="20"/>
                <w:lang w:eastAsia="ru-RU"/>
              </w:rPr>
            </w:pPr>
            <w:r w:rsidRPr="00460F35">
              <w:rPr>
                <w:rFonts w:ascii="Times New Roman" w:eastAsia="Times New Roman" w:hAnsi="Times New Roman" w:cs="Times New Roman"/>
                <w:kern w:val="0"/>
                <w:sz w:val="20"/>
                <w:szCs w:val="20"/>
                <w:lang w:eastAsia="ru-RU"/>
              </w:rPr>
              <w:t>23.12.</w:t>
            </w:r>
          </w:p>
          <w:p w:rsidR="005B3D93" w:rsidRPr="00460F35" w:rsidRDefault="005B3D93" w:rsidP="00460F35">
            <w:pPr>
              <w:spacing w:after="0" w:line="240" w:lineRule="auto"/>
              <w:jc w:val="center"/>
              <w:rPr>
                <w:rFonts w:ascii="Times New Roman" w:eastAsia="Times New Roman" w:hAnsi="Times New Roman" w:cs="Times New Roman"/>
                <w:kern w:val="0"/>
                <w:sz w:val="20"/>
                <w:szCs w:val="20"/>
                <w:lang w:eastAsia="ru-RU"/>
              </w:rPr>
            </w:pPr>
            <w:r w:rsidRPr="00460F35">
              <w:rPr>
                <w:rFonts w:ascii="Times New Roman" w:eastAsia="Times New Roman" w:hAnsi="Times New Roman" w:cs="Times New Roman"/>
                <w:kern w:val="0"/>
                <w:sz w:val="20"/>
                <w:szCs w:val="20"/>
                <w:lang w:eastAsia="ru-RU"/>
              </w:rPr>
              <w:t>2024</w:t>
            </w:r>
          </w:p>
        </w:tc>
        <w:tc>
          <w:tcPr>
            <w:tcW w:w="850" w:type="dxa"/>
            <w:shd w:val="clear" w:color="auto" w:fill="auto"/>
          </w:tcPr>
          <w:p w:rsidR="005B3D93" w:rsidRPr="00460F35" w:rsidRDefault="005B3D93" w:rsidP="00460F35">
            <w:pPr>
              <w:rPr>
                <w:rFonts w:ascii="Times New Roman" w:eastAsia="Times New Roman" w:hAnsi="Times New Roman" w:cs="Times New Roman"/>
                <w:sz w:val="20"/>
                <w:szCs w:val="20"/>
                <w:lang w:eastAsia="ru-RU"/>
              </w:rPr>
            </w:pPr>
          </w:p>
        </w:tc>
        <w:tc>
          <w:tcPr>
            <w:tcW w:w="2835" w:type="dxa"/>
            <w:shd w:val="clear" w:color="auto" w:fill="auto"/>
          </w:tcPr>
          <w:p w:rsidR="005B3D93" w:rsidRPr="00460F35" w:rsidRDefault="005B3D93" w:rsidP="00460F35">
            <w:pPr>
              <w:spacing w:after="0" w:line="240" w:lineRule="auto"/>
              <w:jc w:val="center"/>
              <w:rPr>
                <w:rFonts w:ascii="Times New Roman" w:eastAsia="Times New Roman" w:hAnsi="Times New Roman" w:cs="Times New Roman"/>
                <w:kern w:val="0"/>
                <w:sz w:val="20"/>
                <w:szCs w:val="20"/>
                <w:lang w:eastAsia="ru-RU"/>
              </w:rPr>
            </w:pPr>
            <w:r w:rsidRPr="00460F35">
              <w:rPr>
                <w:rFonts w:ascii="Times New Roman" w:eastAsia="Times New Roman" w:hAnsi="Times New Roman" w:cs="Times New Roman"/>
                <w:kern w:val="0"/>
                <w:sz w:val="20"/>
                <w:szCs w:val="20"/>
                <w:lang w:eastAsia="ru-RU"/>
              </w:rPr>
              <w:t>Новогодний праздник</w:t>
            </w:r>
          </w:p>
        </w:tc>
        <w:tc>
          <w:tcPr>
            <w:tcW w:w="6946" w:type="dxa"/>
            <w:shd w:val="clear" w:color="auto" w:fill="auto"/>
          </w:tcPr>
          <w:p w:rsidR="005B3D93" w:rsidRPr="00460F35" w:rsidRDefault="00460F35" w:rsidP="00460F35">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 xml:space="preserve">Формировать представление детей о праздновании Нового года. Познакомить с историей возникновения праздника. Закрепить знания о зиме, уточнить признаки зимы. Развивать память, внимание, мышление. </w:t>
            </w:r>
          </w:p>
        </w:tc>
        <w:tc>
          <w:tcPr>
            <w:tcW w:w="1559" w:type="dxa"/>
          </w:tcPr>
          <w:p w:rsidR="005B3D93" w:rsidRPr="00460F35" w:rsidRDefault="005B3D93" w:rsidP="00460F35">
            <w:pPr>
              <w:rPr>
                <w:rFonts w:ascii="Times New Roman" w:eastAsia="Times New Roman" w:hAnsi="Times New Roman" w:cs="Times New Roman"/>
                <w:sz w:val="20"/>
                <w:szCs w:val="20"/>
                <w:lang w:eastAsia="ru-RU"/>
              </w:rPr>
            </w:pPr>
          </w:p>
        </w:tc>
        <w:tc>
          <w:tcPr>
            <w:tcW w:w="1701" w:type="dxa"/>
            <w:shd w:val="clear" w:color="auto" w:fill="auto"/>
          </w:tcPr>
          <w:p w:rsidR="005B3D93" w:rsidRPr="00460F35" w:rsidRDefault="005B3D93" w:rsidP="00460F35">
            <w:pPr>
              <w:rPr>
                <w:rFonts w:ascii="Times New Roman" w:eastAsia="Times New Roman" w:hAnsi="Times New Roman" w:cs="Times New Roman"/>
                <w:sz w:val="20"/>
                <w:szCs w:val="20"/>
                <w:lang w:eastAsia="ru-RU"/>
              </w:rPr>
            </w:pPr>
          </w:p>
        </w:tc>
      </w:tr>
      <w:tr w:rsidR="0020317B" w:rsidRPr="0020317B" w:rsidTr="000B2825">
        <w:trPr>
          <w:cantSplit/>
          <w:trHeight w:val="2549"/>
        </w:trPr>
        <w:tc>
          <w:tcPr>
            <w:tcW w:w="534" w:type="dxa"/>
            <w:shd w:val="clear" w:color="auto" w:fill="auto"/>
          </w:tcPr>
          <w:p w:rsidR="0020317B" w:rsidRPr="0020317B" w:rsidRDefault="0020317B" w:rsidP="00A05F52">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1</w:t>
            </w:r>
            <w:r w:rsidR="00A05F52">
              <w:rPr>
                <w:rFonts w:ascii="Times New Roman" w:eastAsia="Times New Roman" w:hAnsi="Times New Roman" w:cs="Times New Roman"/>
                <w:kern w:val="0"/>
                <w:sz w:val="20"/>
                <w:szCs w:val="20"/>
                <w:lang w:eastAsia="ru-RU"/>
              </w:rPr>
              <w:t>7</w:t>
            </w:r>
          </w:p>
        </w:tc>
        <w:tc>
          <w:tcPr>
            <w:tcW w:w="1134" w:type="dxa"/>
            <w:shd w:val="clear" w:color="auto" w:fill="auto"/>
          </w:tcPr>
          <w:p w:rsidR="0020317B" w:rsidRDefault="005B3D93"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28</w:t>
            </w:r>
            <w:r w:rsidR="007A131B">
              <w:rPr>
                <w:rFonts w:ascii="Times New Roman" w:eastAsia="Times New Roman" w:hAnsi="Times New Roman" w:cs="Times New Roman"/>
                <w:kern w:val="0"/>
                <w:sz w:val="20"/>
                <w:szCs w:val="20"/>
                <w:lang w:eastAsia="ru-RU"/>
              </w:rPr>
              <w:t>.12.</w:t>
            </w:r>
          </w:p>
          <w:p w:rsidR="007A131B" w:rsidRPr="0020317B" w:rsidRDefault="007A131B"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Новогодний праздник.</w:t>
            </w:r>
          </w:p>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Формировать представление о государственном празднике «Новый год» Расширять представления о традициях празднования Нового года в нашей стране, в городе, в семье. Вызвать эмоционально положительное отношение к предстоящему празднику, желание активно участвовать в его подготовке. Уточнить и расширить словарь: праздник, утренник, хоровод, танец, пляска, песня, Дед Мороз, Снегурочка, мешок, подарок, елка, ветка, игрушки, гирлянда, радость, смех, поздравлять, праздновать, встречать, дарить, получать, зеленый, красный, синий, желтый, голубой, розовый, белый, оранжевый, разноцветный, пушистый. Развивать мыслительную и речевую деятельности. Воспитывать чувство удовлетворения от участия в коллективной предпраздничной деятельности.</w:t>
            </w:r>
          </w:p>
        </w:tc>
        <w:tc>
          <w:tcPr>
            <w:tcW w:w="1559" w:type="dxa"/>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r w:rsidR="007F7BD8" w:rsidRPr="0020317B" w:rsidTr="00460F35">
        <w:trPr>
          <w:cantSplit/>
          <w:trHeight w:val="417"/>
        </w:trPr>
        <w:tc>
          <w:tcPr>
            <w:tcW w:w="534"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1</w:t>
            </w:r>
            <w:r w:rsidR="00A05F52">
              <w:rPr>
                <w:rFonts w:ascii="Times New Roman" w:eastAsia="Times New Roman" w:hAnsi="Times New Roman" w:cs="Times New Roman"/>
                <w:kern w:val="0"/>
                <w:sz w:val="20"/>
                <w:szCs w:val="20"/>
                <w:lang w:eastAsia="ru-RU"/>
              </w:rPr>
              <w:t>8</w:t>
            </w:r>
          </w:p>
        </w:tc>
        <w:tc>
          <w:tcPr>
            <w:tcW w:w="1134" w:type="dxa"/>
            <w:shd w:val="clear" w:color="auto" w:fill="auto"/>
          </w:tcPr>
          <w:p w:rsidR="007F7BD8"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13.01.</w:t>
            </w:r>
          </w:p>
          <w:p w:rsidR="005F0CA2" w:rsidRPr="0020317B"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Обследование </w:t>
            </w:r>
          </w:p>
        </w:tc>
        <w:tc>
          <w:tcPr>
            <w:tcW w:w="6946"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Выявить знания детей полученные в течение учебного года, умение отвечать на вопросы, развитие познавательного интереса.</w:t>
            </w:r>
          </w:p>
        </w:tc>
        <w:tc>
          <w:tcPr>
            <w:tcW w:w="1559" w:type="dxa"/>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r>
      <w:tr w:rsidR="007F7BD8" w:rsidRPr="0020317B" w:rsidTr="00D24FE0">
        <w:trPr>
          <w:cantSplit/>
          <w:trHeight w:val="1134"/>
        </w:trPr>
        <w:tc>
          <w:tcPr>
            <w:tcW w:w="534" w:type="dxa"/>
            <w:shd w:val="clear" w:color="auto" w:fill="auto"/>
          </w:tcPr>
          <w:p w:rsidR="007F7BD8" w:rsidRPr="0020317B" w:rsidRDefault="0003024F"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19</w:t>
            </w:r>
          </w:p>
        </w:tc>
        <w:tc>
          <w:tcPr>
            <w:tcW w:w="1134" w:type="dxa"/>
            <w:shd w:val="clear" w:color="auto" w:fill="auto"/>
          </w:tcPr>
          <w:p w:rsidR="007F7BD8"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20.01.</w:t>
            </w:r>
          </w:p>
          <w:p w:rsidR="005F0CA2" w:rsidRPr="0020317B"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Профессии. Продавец.</w:t>
            </w:r>
          </w:p>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Познакомить с профессией продавец, трудовой деятельностью. Формировать представление о необходимости и пользе труда взрослых. Уточнить и расширить словарь: магазин, </w:t>
            </w:r>
            <w:r w:rsidR="00460F35" w:rsidRPr="0020317B">
              <w:rPr>
                <w:rFonts w:ascii="Times New Roman" w:eastAsia="Times New Roman" w:hAnsi="Times New Roman" w:cs="Times New Roman"/>
                <w:kern w:val="0"/>
                <w:sz w:val="20"/>
                <w:szCs w:val="20"/>
                <w:lang w:eastAsia="ru-RU"/>
              </w:rPr>
              <w:t>продавец, прилавок</w:t>
            </w:r>
            <w:r w:rsidRPr="0020317B">
              <w:rPr>
                <w:rFonts w:ascii="Times New Roman" w:eastAsia="Times New Roman" w:hAnsi="Times New Roman" w:cs="Times New Roman"/>
                <w:kern w:val="0"/>
                <w:sz w:val="20"/>
                <w:szCs w:val="20"/>
                <w:lang w:eastAsia="ru-RU"/>
              </w:rPr>
              <w:t>, витрина, весы, пакет, касса, сумка, кошелек, деньги, сдача, покупать, платить, получать. Развивать мыслительную, речевую деятельности, интерес к труду взрослых. Воспитывать активность, самостоятельность на занятиях, уважение к труду взрослых.</w:t>
            </w:r>
          </w:p>
        </w:tc>
        <w:tc>
          <w:tcPr>
            <w:tcW w:w="1559" w:type="dxa"/>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r>
      <w:tr w:rsidR="007F7BD8" w:rsidRPr="0020317B" w:rsidTr="00D24FE0">
        <w:trPr>
          <w:cantSplit/>
          <w:trHeight w:val="1134"/>
        </w:trPr>
        <w:tc>
          <w:tcPr>
            <w:tcW w:w="534" w:type="dxa"/>
            <w:shd w:val="clear" w:color="auto" w:fill="auto"/>
          </w:tcPr>
          <w:p w:rsidR="007F7BD8" w:rsidRPr="0020317B" w:rsidRDefault="0003024F"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w:t>
            </w:r>
          </w:p>
        </w:tc>
        <w:tc>
          <w:tcPr>
            <w:tcW w:w="1134" w:type="dxa"/>
            <w:shd w:val="clear" w:color="auto" w:fill="auto"/>
          </w:tcPr>
          <w:p w:rsidR="007F7BD8"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27.01.</w:t>
            </w:r>
          </w:p>
          <w:p w:rsidR="005F0CA2" w:rsidRPr="0020317B"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Профессии. Почтальон.</w:t>
            </w:r>
          </w:p>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Познакомить с профессией продавец, трудовой деятельностью. Формировать представление о необходимости и пользе труда взрослых.  Уточнить и расширить словарь: почта, почтальон, газета, журнал, письмо, открытка, посылка, разносить, получать, отправлять. Развивать мыслительную, речевую деятельности, интерес к труду взрослых. Воспитывать активность, самостоятельность на занятиях, уважение к труду взрослых.</w:t>
            </w:r>
          </w:p>
        </w:tc>
        <w:tc>
          <w:tcPr>
            <w:tcW w:w="1559" w:type="dxa"/>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r>
      <w:tr w:rsidR="007F7BD8" w:rsidRPr="0020317B" w:rsidTr="00D24FE0">
        <w:trPr>
          <w:cantSplit/>
          <w:trHeight w:val="1134"/>
        </w:trPr>
        <w:tc>
          <w:tcPr>
            <w:tcW w:w="534"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2</w:t>
            </w:r>
            <w:r w:rsidR="0003024F">
              <w:rPr>
                <w:rFonts w:ascii="Times New Roman" w:eastAsia="Times New Roman" w:hAnsi="Times New Roman" w:cs="Times New Roman"/>
                <w:kern w:val="0"/>
                <w:sz w:val="20"/>
                <w:szCs w:val="20"/>
                <w:lang w:eastAsia="ru-RU"/>
              </w:rPr>
              <w:t>1</w:t>
            </w:r>
          </w:p>
        </w:tc>
        <w:tc>
          <w:tcPr>
            <w:tcW w:w="1134" w:type="dxa"/>
            <w:shd w:val="clear" w:color="auto" w:fill="auto"/>
          </w:tcPr>
          <w:p w:rsidR="007F7BD8"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3.02.</w:t>
            </w:r>
          </w:p>
          <w:p w:rsidR="005F0CA2" w:rsidRPr="0020317B"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Транспорт.</w:t>
            </w:r>
          </w:p>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Формировать представления о транспорте (виды транспорта, строение и его назначении), обобщающее понятие </w:t>
            </w:r>
            <w:r w:rsidRPr="0020317B">
              <w:rPr>
                <w:rFonts w:ascii="Times New Roman" w:eastAsia="Times New Roman" w:hAnsi="Times New Roman" w:cs="Times New Roman"/>
                <w:i/>
                <w:kern w:val="0"/>
                <w:sz w:val="20"/>
                <w:szCs w:val="20"/>
                <w:lang w:eastAsia="ru-RU"/>
              </w:rPr>
              <w:t xml:space="preserve">транспорт. </w:t>
            </w:r>
            <w:r w:rsidRPr="0020317B">
              <w:rPr>
                <w:rFonts w:ascii="Times New Roman" w:eastAsia="Times New Roman" w:hAnsi="Times New Roman" w:cs="Times New Roman"/>
                <w:kern w:val="0"/>
                <w:sz w:val="20"/>
                <w:szCs w:val="20"/>
                <w:lang w:eastAsia="ru-RU"/>
              </w:rPr>
              <w:t>Уточнить и расширить словарь: транспорт, улица, движенье, автобус, трамвай, метро, машина, самолет, корабль, колесо, кузов, кабина, крыло, ехать, плыть, лететь, везти, большой, маленький, огромный. Развивать зрительное восприятие, внимание, речевую деятельность. Воспитывать навыки сотрудничества в игре и на занятии, самостоятельность, активность, ответственность.</w:t>
            </w:r>
          </w:p>
        </w:tc>
        <w:tc>
          <w:tcPr>
            <w:tcW w:w="1559" w:type="dxa"/>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r>
      <w:tr w:rsidR="007F7BD8" w:rsidRPr="0020317B" w:rsidTr="00D24FE0">
        <w:trPr>
          <w:cantSplit/>
          <w:trHeight w:val="1134"/>
        </w:trPr>
        <w:tc>
          <w:tcPr>
            <w:tcW w:w="534"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lastRenderedPageBreak/>
              <w:t>2</w:t>
            </w:r>
            <w:r w:rsidR="0003024F">
              <w:rPr>
                <w:rFonts w:ascii="Times New Roman" w:eastAsia="Times New Roman" w:hAnsi="Times New Roman" w:cs="Times New Roman"/>
                <w:kern w:val="0"/>
                <w:sz w:val="20"/>
                <w:szCs w:val="20"/>
                <w:lang w:eastAsia="ru-RU"/>
              </w:rPr>
              <w:t>2</w:t>
            </w:r>
          </w:p>
        </w:tc>
        <w:tc>
          <w:tcPr>
            <w:tcW w:w="1134" w:type="dxa"/>
            <w:shd w:val="clear" w:color="auto" w:fill="auto"/>
          </w:tcPr>
          <w:p w:rsidR="007F7BD8"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10.02.</w:t>
            </w:r>
          </w:p>
          <w:p w:rsidR="005F0CA2" w:rsidRPr="0020317B"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Профессии на транспорте.</w:t>
            </w:r>
          </w:p>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Расширить представления о профессиях на транспорте: название, трудовая деятельность; закрепить представления о необходимости и пользе труда взрослых. Уточнить и расширить словарь: транспорт, шофер, водитель, летчик, капитан, кондуктор, руль, штурвал, билет, водить, управлять, продавать, получать. Развивать мышление, речевую деятельность, зрительное восприятие, внимание. Воспитывать навыки сотрудничества в игре и на занятии, самостоятельность, активность, ответственность. Способствовать воспитанию уважительного отношения к труду взрослых.</w:t>
            </w:r>
          </w:p>
        </w:tc>
        <w:tc>
          <w:tcPr>
            <w:tcW w:w="1559" w:type="dxa"/>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r>
      <w:tr w:rsidR="007F7BD8" w:rsidRPr="0020317B" w:rsidTr="00D24FE0">
        <w:trPr>
          <w:cantSplit/>
          <w:trHeight w:val="1134"/>
        </w:trPr>
        <w:tc>
          <w:tcPr>
            <w:tcW w:w="534" w:type="dxa"/>
            <w:shd w:val="clear" w:color="auto" w:fill="auto"/>
          </w:tcPr>
          <w:p w:rsidR="007F7BD8" w:rsidRPr="0020317B" w:rsidRDefault="007F7BD8" w:rsidP="00A05F52">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2</w:t>
            </w:r>
            <w:r w:rsidR="0003024F">
              <w:rPr>
                <w:rFonts w:ascii="Times New Roman" w:eastAsia="Times New Roman" w:hAnsi="Times New Roman" w:cs="Times New Roman"/>
                <w:kern w:val="0"/>
                <w:sz w:val="20"/>
                <w:szCs w:val="20"/>
                <w:lang w:eastAsia="ru-RU"/>
              </w:rPr>
              <w:t>3</w:t>
            </w:r>
          </w:p>
        </w:tc>
        <w:tc>
          <w:tcPr>
            <w:tcW w:w="1134" w:type="dxa"/>
            <w:shd w:val="clear" w:color="auto" w:fill="auto"/>
          </w:tcPr>
          <w:p w:rsidR="007F7BD8"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17.02.</w:t>
            </w:r>
          </w:p>
          <w:p w:rsidR="005F0CA2" w:rsidRPr="0020317B"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День защитников Отечества.</w:t>
            </w:r>
          </w:p>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Формировать представление о государственном празднике  «День защитников Отечества» Обогащать представления детей о Российской Армии, о воинах, которые охраняют нашу Родину (пограничники, моряки, летчики и т. д.). Рассказать детям о военной технике стоящей на вооружении армии  (танки, самолеты, вертолеты и т. д.). Уточнить и расширить словарь: армия, солдаты, воины, защитники, моряки, летчики, танкисты, служить, охранять, храбрые, сильные, смелые, надежные. Развивать зрительное восприятие, внимание, речевую деятельность. Воспитывать стремление стать защитниками Родины.</w:t>
            </w:r>
          </w:p>
        </w:tc>
        <w:tc>
          <w:tcPr>
            <w:tcW w:w="1559" w:type="dxa"/>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r>
      <w:tr w:rsidR="007F7BD8" w:rsidRPr="0020317B" w:rsidTr="00D24FE0">
        <w:trPr>
          <w:cantSplit/>
          <w:trHeight w:val="683"/>
        </w:trPr>
        <w:tc>
          <w:tcPr>
            <w:tcW w:w="534"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2</w:t>
            </w:r>
            <w:r w:rsidR="0003024F">
              <w:rPr>
                <w:rFonts w:ascii="Times New Roman" w:eastAsia="Times New Roman" w:hAnsi="Times New Roman" w:cs="Times New Roman"/>
                <w:kern w:val="0"/>
                <w:sz w:val="20"/>
                <w:szCs w:val="20"/>
                <w:lang w:eastAsia="ru-RU"/>
              </w:rPr>
              <w:t>4</w:t>
            </w:r>
          </w:p>
        </w:tc>
        <w:tc>
          <w:tcPr>
            <w:tcW w:w="1134" w:type="dxa"/>
            <w:shd w:val="clear" w:color="auto" w:fill="auto"/>
          </w:tcPr>
          <w:p w:rsidR="007F7BD8"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3.03.</w:t>
            </w:r>
          </w:p>
          <w:p w:rsidR="005F0CA2" w:rsidRPr="0020317B"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Мамин праздник. Профессии мам.</w:t>
            </w:r>
          </w:p>
        </w:tc>
        <w:tc>
          <w:tcPr>
            <w:tcW w:w="6946"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Познакомить детей с историей праздника – 8 Марта.</w:t>
            </w:r>
          </w:p>
          <w:p w:rsidR="007F7BD8" w:rsidRPr="0020317B" w:rsidRDefault="007F7BD8" w:rsidP="007F7BD8">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Расширять представления детей о весеннем празднике – 8 Марта,</w:t>
            </w:r>
          </w:p>
          <w:p w:rsidR="007F7BD8" w:rsidRPr="0020317B" w:rsidRDefault="007F7BD8" w:rsidP="007F7BD8">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формировать у детей представления о значимости матери для каждого человека. Формировать представления детей о труде и профессиях своих мам. Развитие у детей доброго, уважительного, внимательного отношения к </w:t>
            </w:r>
            <w:r w:rsidRPr="0020317B">
              <w:rPr>
                <w:rFonts w:ascii="Times New Roman" w:eastAsia="Times New Roman" w:hAnsi="Times New Roman" w:cs="Times New Roman"/>
                <w:bCs/>
                <w:kern w:val="0"/>
                <w:sz w:val="20"/>
                <w:szCs w:val="20"/>
                <w:lang w:eastAsia="ru-RU"/>
              </w:rPr>
              <w:t>профессии</w:t>
            </w:r>
            <w:r w:rsidRPr="0020317B">
              <w:rPr>
                <w:rFonts w:ascii="Times New Roman" w:eastAsia="Times New Roman" w:hAnsi="Times New Roman" w:cs="Times New Roman"/>
                <w:kern w:val="0"/>
                <w:sz w:val="20"/>
                <w:szCs w:val="20"/>
                <w:lang w:eastAsia="ru-RU"/>
              </w:rPr>
              <w:t> </w:t>
            </w:r>
            <w:r w:rsidRPr="0020317B">
              <w:rPr>
                <w:rFonts w:ascii="Times New Roman" w:eastAsia="Times New Roman" w:hAnsi="Times New Roman" w:cs="Times New Roman"/>
                <w:bCs/>
                <w:kern w:val="0"/>
                <w:sz w:val="20"/>
                <w:szCs w:val="20"/>
                <w:lang w:eastAsia="ru-RU"/>
              </w:rPr>
              <w:t>мамы</w:t>
            </w:r>
            <w:r w:rsidRPr="0020317B">
              <w:rPr>
                <w:rFonts w:ascii="Times New Roman" w:eastAsia="Times New Roman" w:hAnsi="Times New Roman" w:cs="Times New Roman"/>
                <w:kern w:val="0"/>
                <w:sz w:val="20"/>
                <w:szCs w:val="20"/>
                <w:lang w:eastAsia="ru-RU"/>
              </w:rPr>
              <w:t>. Развивать желание оказывать посильную помощь </w:t>
            </w:r>
            <w:r w:rsidRPr="0020317B">
              <w:rPr>
                <w:rFonts w:ascii="Times New Roman" w:eastAsia="Times New Roman" w:hAnsi="Times New Roman" w:cs="Times New Roman"/>
                <w:bCs/>
                <w:kern w:val="0"/>
                <w:sz w:val="20"/>
                <w:szCs w:val="20"/>
                <w:lang w:eastAsia="ru-RU"/>
              </w:rPr>
              <w:t>маме</w:t>
            </w:r>
            <w:r w:rsidRPr="0020317B">
              <w:rPr>
                <w:rFonts w:ascii="Times New Roman" w:eastAsia="Times New Roman" w:hAnsi="Times New Roman" w:cs="Times New Roman"/>
                <w:kern w:val="0"/>
                <w:sz w:val="20"/>
                <w:szCs w:val="20"/>
                <w:lang w:eastAsia="ru-RU"/>
              </w:rPr>
              <w:t>, заботиться и доставлять радость своими поступками и действиями.</w:t>
            </w:r>
          </w:p>
        </w:tc>
        <w:tc>
          <w:tcPr>
            <w:tcW w:w="1559" w:type="dxa"/>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r>
      <w:tr w:rsidR="00A05F52" w:rsidRPr="0020317B" w:rsidTr="00D24FE0">
        <w:trPr>
          <w:cantSplit/>
          <w:trHeight w:val="683"/>
        </w:trPr>
        <w:tc>
          <w:tcPr>
            <w:tcW w:w="534" w:type="dxa"/>
            <w:shd w:val="clear" w:color="auto" w:fill="auto"/>
          </w:tcPr>
          <w:p w:rsidR="00A05F52" w:rsidRPr="00DE77D7" w:rsidRDefault="00460F35"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25</w:t>
            </w:r>
          </w:p>
        </w:tc>
        <w:tc>
          <w:tcPr>
            <w:tcW w:w="1134" w:type="dxa"/>
            <w:shd w:val="clear" w:color="auto" w:fill="auto"/>
          </w:tcPr>
          <w:p w:rsidR="00A05F52"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17.03.</w:t>
            </w:r>
          </w:p>
          <w:p w:rsidR="005F0CA2" w:rsidRPr="00DE77D7"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A05F52" w:rsidRPr="00DE77D7" w:rsidRDefault="00A05F52" w:rsidP="007F7BD8">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A05F52" w:rsidRPr="00DE77D7" w:rsidRDefault="00A05F52" w:rsidP="007F7BD8">
            <w:pPr>
              <w:spacing w:after="0" w:line="240" w:lineRule="auto"/>
              <w:jc w:val="center"/>
              <w:rPr>
                <w:rFonts w:ascii="Times New Roman" w:eastAsia="Times New Roman" w:hAnsi="Times New Roman" w:cs="Times New Roman"/>
                <w:kern w:val="0"/>
                <w:sz w:val="20"/>
                <w:szCs w:val="20"/>
                <w:lang w:eastAsia="ru-RU"/>
              </w:rPr>
            </w:pPr>
            <w:r w:rsidRPr="00DE77D7">
              <w:rPr>
                <w:rFonts w:ascii="Times New Roman" w:eastAsia="Times New Roman" w:hAnsi="Times New Roman" w:cs="Times New Roman"/>
                <w:kern w:val="0"/>
                <w:sz w:val="20"/>
                <w:szCs w:val="20"/>
                <w:lang w:eastAsia="ru-RU"/>
              </w:rPr>
              <w:t>Цветущие комнатные растения</w:t>
            </w:r>
          </w:p>
        </w:tc>
        <w:tc>
          <w:tcPr>
            <w:tcW w:w="6946" w:type="dxa"/>
            <w:shd w:val="clear" w:color="auto" w:fill="auto"/>
          </w:tcPr>
          <w:p w:rsidR="00DE77D7" w:rsidRPr="0020317B" w:rsidRDefault="00DE77D7" w:rsidP="00DE77D7">
            <w:pPr>
              <w:spacing w:after="0" w:line="240" w:lineRule="auto"/>
              <w:jc w:val="both"/>
              <w:rPr>
                <w:rFonts w:ascii="Times New Roman" w:eastAsia="Times New Roman" w:hAnsi="Times New Roman" w:cs="Times New Roman"/>
                <w:i/>
                <w:kern w:val="0"/>
                <w:sz w:val="20"/>
                <w:szCs w:val="20"/>
                <w:lang w:eastAsia="ru-RU"/>
              </w:rPr>
            </w:pPr>
            <w:r w:rsidRPr="0020317B">
              <w:rPr>
                <w:rFonts w:ascii="Times New Roman" w:eastAsia="Times New Roman" w:hAnsi="Times New Roman" w:cs="Times New Roman"/>
                <w:kern w:val="0"/>
                <w:sz w:val="20"/>
                <w:szCs w:val="20"/>
                <w:lang w:eastAsia="ru-RU"/>
              </w:rPr>
              <w:t xml:space="preserve">Расширять представления о многообразии комнатных растений, на примере кактуса и фиалки, показать существенные различия между ними. Подвести детей к пониманию необходимых условий выращивания комнатных растений (почва, рыхление, полив, солнечный свет). Формировать обобщающее понятие </w:t>
            </w:r>
            <w:r w:rsidRPr="0020317B">
              <w:rPr>
                <w:rFonts w:ascii="Times New Roman" w:eastAsia="Times New Roman" w:hAnsi="Times New Roman" w:cs="Times New Roman"/>
                <w:i/>
                <w:kern w:val="0"/>
                <w:sz w:val="20"/>
                <w:szCs w:val="20"/>
                <w:lang w:eastAsia="ru-RU"/>
              </w:rPr>
              <w:t xml:space="preserve">комнатные растения. </w:t>
            </w:r>
          </w:p>
          <w:p w:rsidR="00A05F52" w:rsidRPr="0020317B" w:rsidRDefault="00DE77D7" w:rsidP="00DE77D7">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Уточнить и расширить словарь: растение, фиалка, кактус, горшок, поддон, лейка, стебель, лист, цветок, насыпать, рыхлить, поливать, ухаживать, расти, цвести, комнатный, красный, желтый, зеленый, красивый. Развивать познавательный интерес, умение делать выводы из исследовательской деятельности «Что любят растения?», воспитывать любознательность, бережное отношение к растениям. Содействовать трудовому воспитанию.  </w:t>
            </w:r>
          </w:p>
        </w:tc>
        <w:tc>
          <w:tcPr>
            <w:tcW w:w="1559" w:type="dxa"/>
          </w:tcPr>
          <w:p w:rsidR="00A05F52" w:rsidRPr="0020317B" w:rsidRDefault="00A05F52" w:rsidP="007F7BD8">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A05F52" w:rsidRPr="0020317B" w:rsidRDefault="00A05F52" w:rsidP="007F7BD8">
            <w:pPr>
              <w:spacing w:after="0" w:line="240" w:lineRule="auto"/>
              <w:jc w:val="both"/>
              <w:rPr>
                <w:rFonts w:ascii="Times New Roman" w:eastAsia="Times New Roman" w:hAnsi="Times New Roman" w:cs="Times New Roman"/>
                <w:b/>
                <w:kern w:val="0"/>
                <w:sz w:val="20"/>
                <w:szCs w:val="20"/>
                <w:lang w:eastAsia="ru-RU"/>
              </w:rPr>
            </w:pPr>
          </w:p>
        </w:tc>
      </w:tr>
      <w:tr w:rsidR="007F7BD8" w:rsidRPr="0020317B" w:rsidTr="00D24FE0">
        <w:trPr>
          <w:cantSplit/>
          <w:trHeight w:val="1134"/>
        </w:trPr>
        <w:tc>
          <w:tcPr>
            <w:tcW w:w="534"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lastRenderedPageBreak/>
              <w:t>2</w:t>
            </w:r>
            <w:r w:rsidR="00460F35">
              <w:rPr>
                <w:rFonts w:ascii="Times New Roman" w:eastAsia="Times New Roman" w:hAnsi="Times New Roman" w:cs="Times New Roman"/>
                <w:kern w:val="0"/>
                <w:sz w:val="20"/>
                <w:szCs w:val="20"/>
                <w:lang w:eastAsia="ru-RU"/>
              </w:rPr>
              <w:t>6</w:t>
            </w:r>
          </w:p>
        </w:tc>
        <w:tc>
          <w:tcPr>
            <w:tcW w:w="1134" w:type="dxa"/>
            <w:shd w:val="clear" w:color="auto" w:fill="auto"/>
          </w:tcPr>
          <w:p w:rsidR="007F7BD8"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24.03.</w:t>
            </w:r>
          </w:p>
          <w:p w:rsidR="005F0CA2" w:rsidRPr="0020317B"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Дикие животные весной.</w:t>
            </w:r>
          </w:p>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(р/к)</w:t>
            </w:r>
          </w:p>
        </w:tc>
        <w:tc>
          <w:tcPr>
            <w:tcW w:w="6946"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Уточнить представления о смене времен года, признаках весны. Расширить представления о жизни диких животных весной. Закрепить обобщающее понятие </w:t>
            </w:r>
            <w:r w:rsidRPr="0020317B">
              <w:rPr>
                <w:rFonts w:ascii="Times New Roman" w:eastAsia="Times New Roman" w:hAnsi="Times New Roman" w:cs="Times New Roman"/>
                <w:i/>
                <w:kern w:val="0"/>
                <w:sz w:val="20"/>
                <w:szCs w:val="20"/>
                <w:lang w:eastAsia="ru-RU"/>
              </w:rPr>
              <w:t xml:space="preserve">дикие животные. </w:t>
            </w:r>
            <w:r w:rsidRPr="0020317B">
              <w:rPr>
                <w:rFonts w:ascii="Times New Roman" w:eastAsia="Times New Roman" w:hAnsi="Times New Roman" w:cs="Times New Roman"/>
                <w:kern w:val="0"/>
                <w:sz w:val="20"/>
                <w:szCs w:val="20"/>
                <w:lang w:eastAsia="ru-RU"/>
              </w:rPr>
              <w:t xml:space="preserve">Уточнить и расширить словарь: животное, детеныш, нора, дупло, берлога, лиса, лисенок, заяц, зайчонок, волк, волчонок, белка, бельчонок, медведь, медвежонок, голова, лапа, хвост, ухо, шубка, выходить, растить, менять, линять, тепло, холодно. </w:t>
            </w:r>
            <w:r w:rsidR="000B2825" w:rsidRPr="0020317B">
              <w:rPr>
                <w:rFonts w:ascii="Times New Roman" w:eastAsia="Times New Roman" w:hAnsi="Times New Roman" w:cs="Times New Roman"/>
                <w:kern w:val="0"/>
                <w:sz w:val="20"/>
                <w:szCs w:val="20"/>
                <w:lang w:eastAsia="ru-RU"/>
              </w:rPr>
              <w:t>Развивать мыслительную</w:t>
            </w:r>
            <w:r w:rsidRPr="0020317B">
              <w:rPr>
                <w:rFonts w:ascii="Times New Roman" w:eastAsia="Times New Roman" w:hAnsi="Times New Roman" w:cs="Times New Roman"/>
                <w:kern w:val="0"/>
                <w:sz w:val="20"/>
                <w:szCs w:val="20"/>
                <w:lang w:eastAsia="ru-RU"/>
              </w:rPr>
              <w:t xml:space="preserve"> и речевую деятельности. Воспитывать любовь и бережное отношение к природе.</w:t>
            </w:r>
          </w:p>
        </w:tc>
        <w:tc>
          <w:tcPr>
            <w:tcW w:w="1559" w:type="dxa"/>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r>
      <w:tr w:rsidR="007F7BD8" w:rsidRPr="0020317B" w:rsidTr="00D24FE0">
        <w:trPr>
          <w:cantSplit/>
          <w:trHeight w:val="884"/>
        </w:trPr>
        <w:tc>
          <w:tcPr>
            <w:tcW w:w="534" w:type="dxa"/>
            <w:shd w:val="clear" w:color="auto" w:fill="auto"/>
          </w:tcPr>
          <w:p w:rsidR="007F7BD8" w:rsidRPr="0020317B" w:rsidRDefault="00460F35"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27</w:t>
            </w:r>
          </w:p>
        </w:tc>
        <w:tc>
          <w:tcPr>
            <w:tcW w:w="1134" w:type="dxa"/>
            <w:shd w:val="clear" w:color="auto" w:fill="auto"/>
          </w:tcPr>
          <w:p w:rsidR="007F7BD8"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31.03.</w:t>
            </w:r>
          </w:p>
          <w:p w:rsidR="005F0CA2" w:rsidRPr="0020317B"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Домашние животные весной.</w:t>
            </w:r>
          </w:p>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Уточнить представления о смене времен года, признаках весны. Расширить представления о жизни домашних животных весной. Закрепить обобщающее понятие </w:t>
            </w:r>
            <w:r w:rsidRPr="0020317B">
              <w:rPr>
                <w:rFonts w:ascii="Times New Roman" w:eastAsia="Times New Roman" w:hAnsi="Times New Roman" w:cs="Times New Roman"/>
                <w:i/>
                <w:kern w:val="0"/>
                <w:sz w:val="20"/>
                <w:szCs w:val="20"/>
                <w:lang w:eastAsia="ru-RU"/>
              </w:rPr>
              <w:t xml:space="preserve">домашние животные. </w:t>
            </w:r>
            <w:r w:rsidRPr="0020317B">
              <w:rPr>
                <w:rFonts w:ascii="Times New Roman" w:eastAsia="Times New Roman" w:hAnsi="Times New Roman" w:cs="Times New Roman"/>
                <w:kern w:val="0"/>
                <w:sz w:val="20"/>
                <w:szCs w:val="20"/>
                <w:lang w:eastAsia="ru-RU"/>
              </w:rPr>
              <w:t>Уточнить и расширить словарь: животное, детеныш, корова, теленок, коза, козленок, лошадь, свинья, поросенок, кролик, кошка, котенок, собака, щенок, хвост, лапа, голова, ухо, мычать, хрюкать, мяукать, лаять, приносить, ухаживать, кормить, поить, любить, дружить, домашний, ласковый, белый, черный, серый, коричневый, рыжий, полосатый. Развивать мышление, речевую деятельность, зрительное восприятие, внимание.  Воспитывать навыки сотрудничества в игре и на занятии, самостоятельность, активность, ответственность. Способствовать воспитанию любви  к животным и ответственности за них.</w:t>
            </w:r>
          </w:p>
        </w:tc>
        <w:tc>
          <w:tcPr>
            <w:tcW w:w="1559" w:type="dxa"/>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r>
      <w:tr w:rsidR="007F7BD8" w:rsidRPr="0020317B" w:rsidTr="00460F35">
        <w:trPr>
          <w:cantSplit/>
          <w:trHeight w:val="1693"/>
        </w:trPr>
        <w:tc>
          <w:tcPr>
            <w:tcW w:w="534" w:type="dxa"/>
            <w:shd w:val="clear" w:color="auto" w:fill="auto"/>
          </w:tcPr>
          <w:p w:rsidR="00460F35" w:rsidRDefault="00460F35"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28</w:t>
            </w:r>
          </w:p>
          <w:p w:rsidR="007F7BD8" w:rsidRPr="00460F35" w:rsidRDefault="007F7BD8" w:rsidP="00460F35">
            <w:pPr>
              <w:rPr>
                <w:rFonts w:ascii="Times New Roman" w:eastAsia="Times New Roman" w:hAnsi="Times New Roman" w:cs="Times New Roman"/>
                <w:sz w:val="20"/>
                <w:szCs w:val="20"/>
                <w:lang w:eastAsia="ru-RU"/>
              </w:rPr>
            </w:pPr>
          </w:p>
        </w:tc>
        <w:tc>
          <w:tcPr>
            <w:tcW w:w="1134" w:type="dxa"/>
            <w:shd w:val="clear" w:color="auto" w:fill="auto"/>
          </w:tcPr>
          <w:p w:rsidR="007F7BD8" w:rsidRDefault="005F0CA2" w:rsidP="007F7BD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7.04.</w:t>
            </w:r>
          </w:p>
          <w:p w:rsidR="005F0CA2" w:rsidRPr="00460F35" w:rsidRDefault="005F0CA2" w:rsidP="00460F35">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7F7BD8" w:rsidRPr="0020317B" w:rsidRDefault="007F7BD8" w:rsidP="007F7BD8">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Птицы прилетели.</w:t>
            </w:r>
          </w:p>
          <w:p w:rsidR="007F7BD8" w:rsidRPr="00460F35" w:rsidRDefault="007F7BD8" w:rsidP="00460F35">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(р/к)</w:t>
            </w:r>
          </w:p>
        </w:tc>
        <w:tc>
          <w:tcPr>
            <w:tcW w:w="6946" w:type="dxa"/>
            <w:shd w:val="clear" w:color="auto" w:fill="auto"/>
          </w:tcPr>
          <w:p w:rsidR="007F7BD8" w:rsidRPr="00460F35" w:rsidRDefault="007F7BD8" w:rsidP="00460F35">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Систематизировать знания о приметах весны, формировать представления о перелетных птицах нашего края, их внешнем виде и образе жизни. Формировать понятие </w:t>
            </w:r>
            <w:r w:rsidRPr="0020317B">
              <w:rPr>
                <w:rFonts w:ascii="Times New Roman" w:eastAsia="Times New Roman" w:hAnsi="Times New Roman" w:cs="Times New Roman"/>
                <w:i/>
                <w:kern w:val="0"/>
                <w:sz w:val="20"/>
                <w:szCs w:val="20"/>
                <w:lang w:eastAsia="ru-RU"/>
              </w:rPr>
              <w:t xml:space="preserve">перелетные птицы. </w:t>
            </w:r>
            <w:r w:rsidRPr="0020317B">
              <w:rPr>
                <w:rFonts w:ascii="Times New Roman" w:eastAsia="Times New Roman" w:hAnsi="Times New Roman" w:cs="Times New Roman"/>
                <w:kern w:val="0"/>
                <w:sz w:val="20"/>
                <w:szCs w:val="20"/>
                <w:lang w:eastAsia="ru-RU"/>
              </w:rPr>
              <w:t>Уточнить и расширить словарь: птица, скворец, ласточка, хвост, клюв, крыло, прилетать, вить, выводить, искать, кормить, большой, маленький. Развивать зрительное внимание и восприятие, творческое мышление, речевую деятельность. Воспитывать бережное отношение к природе.</w:t>
            </w:r>
          </w:p>
        </w:tc>
        <w:tc>
          <w:tcPr>
            <w:tcW w:w="1559" w:type="dxa"/>
          </w:tcPr>
          <w:p w:rsidR="007F7BD8" w:rsidRPr="00460F35" w:rsidRDefault="007F7BD8" w:rsidP="00460F35">
            <w:pPr>
              <w:rPr>
                <w:rFonts w:ascii="Times New Roman" w:eastAsia="Times New Roman" w:hAnsi="Times New Roman" w:cs="Times New Roman"/>
                <w:sz w:val="20"/>
                <w:szCs w:val="20"/>
                <w:lang w:eastAsia="ru-RU"/>
              </w:rPr>
            </w:pPr>
          </w:p>
        </w:tc>
        <w:tc>
          <w:tcPr>
            <w:tcW w:w="1701" w:type="dxa"/>
            <w:shd w:val="clear" w:color="auto" w:fill="auto"/>
          </w:tcPr>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p w:rsidR="007F7BD8" w:rsidRPr="0020317B" w:rsidRDefault="007F7BD8" w:rsidP="007F7BD8">
            <w:pPr>
              <w:spacing w:after="0" w:line="240" w:lineRule="auto"/>
              <w:jc w:val="both"/>
              <w:rPr>
                <w:rFonts w:ascii="Times New Roman" w:eastAsia="Times New Roman" w:hAnsi="Times New Roman" w:cs="Times New Roman"/>
                <w:b/>
                <w:kern w:val="0"/>
                <w:sz w:val="20"/>
                <w:szCs w:val="20"/>
                <w:lang w:eastAsia="ru-RU"/>
              </w:rPr>
            </w:pPr>
          </w:p>
        </w:tc>
      </w:tr>
      <w:tr w:rsidR="00A05F52" w:rsidRPr="0020317B" w:rsidTr="00460F35">
        <w:trPr>
          <w:cantSplit/>
          <w:trHeight w:val="413"/>
        </w:trPr>
        <w:tc>
          <w:tcPr>
            <w:tcW w:w="534" w:type="dxa"/>
            <w:shd w:val="clear" w:color="auto" w:fill="auto"/>
          </w:tcPr>
          <w:p w:rsidR="00A05F52" w:rsidRDefault="00460F35" w:rsidP="0003024F">
            <w:pPr>
              <w:spacing w:after="0" w:line="240" w:lineRule="auto"/>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29</w:t>
            </w:r>
          </w:p>
        </w:tc>
        <w:tc>
          <w:tcPr>
            <w:tcW w:w="1134" w:type="dxa"/>
            <w:shd w:val="clear" w:color="auto" w:fill="auto"/>
          </w:tcPr>
          <w:p w:rsidR="00A05F52" w:rsidRDefault="005F0CA2" w:rsidP="00A05F5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14.04.</w:t>
            </w:r>
          </w:p>
          <w:p w:rsidR="005F0CA2" w:rsidRPr="0020317B" w:rsidRDefault="005F0CA2" w:rsidP="00A05F5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A05F52" w:rsidRPr="0020317B" w:rsidRDefault="00A05F52" w:rsidP="00A05F52">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A05F52" w:rsidRPr="0020317B" w:rsidRDefault="00A05F52" w:rsidP="00A05F52">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Обследование </w:t>
            </w:r>
          </w:p>
        </w:tc>
        <w:tc>
          <w:tcPr>
            <w:tcW w:w="6946" w:type="dxa"/>
            <w:shd w:val="clear" w:color="auto" w:fill="auto"/>
          </w:tcPr>
          <w:p w:rsidR="00A05F52" w:rsidRPr="0020317B" w:rsidRDefault="00A05F52" w:rsidP="00A05F5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Выявление знаний и умений по данному разделу, за отработанный период. Развитие и обогащение словаря, выявить умение детей логически мыслить.</w:t>
            </w:r>
          </w:p>
        </w:tc>
        <w:tc>
          <w:tcPr>
            <w:tcW w:w="1559" w:type="dxa"/>
          </w:tcPr>
          <w:p w:rsidR="00A05F52" w:rsidRPr="00460F35" w:rsidRDefault="00A05F52" w:rsidP="00460F35">
            <w:pPr>
              <w:rPr>
                <w:rFonts w:ascii="Times New Roman" w:eastAsia="Times New Roman" w:hAnsi="Times New Roman" w:cs="Times New Roman"/>
                <w:sz w:val="20"/>
                <w:szCs w:val="20"/>
                <w:lang w:eastAsia="ru-RU"/>
              </w:rPr>
            </w:pPr>
          </w:p>
        </w:tc>
        <w:tc>
          <w:tcPr>
            <w:tcW w:w="1701" w:type="dxa"/>
            <w:shd w:val="clear" w:color="auto" w:fill="auto"/>
          </w:tcPr>
          <w:p w:rsidR="00A05F52" w:rsidRPr="00460F35" w:rsidRDefault="00A05F52" w:rsidP="00460F35">
            <w:pPr>
              <w:rPr>
                <w:rFonts w:ascii="Times New Roman" w:eastAsia="Times New Roman" w:hAnsi="Times New Roman" w:cs="Times New Roman"/>
                <w:sz w:val="20"/>
                <w:szCs w:val="20"/>
                <w:lang w:eastAsia="ru-RU"/>
              </w:rPr>
            </w:pPr>
          </w:p>
        </w:tc>
      </w:tr>
      <w:tr w:rsidR="00A05F52" w:rsidRPr="0020317B" w:rsidTr="00460F35">
        <w:trPr>
          <w:cantSplit/>
          <w:trHeight w:val="519"/>
        </w:trPr>
        <w:tc>
          <w:tcPr>
            <w:tcW w:w="534" w:type="dxa"/>
            <w:shd w:val="clear" w:color="auto" w:fill="auto"/>
          </w:tcPr>
          <w:p w:rsidR="00A05F52" w:rsidRDefault="00460F35" w:rsidP="00A05F5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30</w:t>
            </w:r>
          </w:p>
        </w:tc>
        <w:tc>
          <w:tcPr>
            <w:tcW w:w="1134" w:type="dxa"/>
            <w:shd w:val="clear" w:color="auto" w:fill="auto"/>
          </w:tcPr>
          <w:p w:rsidR="00A05F52" w:rsidRDefault="005F0CA2" w:rsidP="00A05F5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21.04.</w:t>
            </w:r>
          </w:p>
          <w:p w:rsidR="005F0CA2" w:rsidRPr="0020317B" w:rsidRDefault="005F0CA2" w:rsidP="00A05F5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A05F52" w:rsidRPr="0020317B" w:rsidRDefault="00A05F52" w:rsidP="00A05F52">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A05F52" w:rsidRPr="0020317B" w:rsidRDefault="00A05F52" w:rsidP="00A05F52">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Обследование </w:t>
            </w:r>
          </w:p>
        </w:tc>
        <w:tc>
          <w:tcPr>
            <w:tcW w:w="6946" w:type="dxa"/>
            <w:shd w:val="clear" w:color="auto" w:fill="auto"/>
          </w:tcPr>
          <w:p w:rsidR="00A05F52" w:rsidRPr="0020317B" w:rsidRDefault="00A05F52" w:rsidP="00A05F5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Выявление знаний и умений по данному разделу, за отработанный период. Развитие и обогащение словаря, выявить умение детей логически мыслить.</w:t>
            </w:r>
          </w:p>
        </w:tc>
        <w:tc>
          <w:tcPr>
            <w:tcW w:w="1559" w:type="dxa"/>
          </w:tcPr>
          <w:p w:rsidR="00A05F52" w:rsidRPr="0020317B" w:rsidRDefault="00A05F52" w:rsidP="00A05F52">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A05F52" w:rsidRPr="0020317B" w:rsidRDefault="00A05F52" w:rsidP="00A05F52">
            <w:pPr>
              <w:spacing w:after="0" w:line="240" w:lineRule="auto"/>
              <w:jc w:val="both"/>
              <w:rPr>
                <w:rFonts w:ascii="Times New Roman" w:eastAsia="Times New Roman" w:hAnsi="Times New Roman" w:cs="Times New Roman"/>
                <w:b/>
                <w:kern w:val="0"/>
                <w:sz w:val="20"/>
                <w:szCs w:val="20"/>
                <w:lang w:eastAsia="ru-RU"/>
              </w:rPr>
            </w:pPr>
          </w:p>
        </w:tc>
      </w:tr>
      <w:tr w:rsidR="0020317B" w:rsidRPr="0020317B" w:rsidTr="00D24FE0">
        <w:trPr>
          <w:cantSplit/>
          <w:trHeight w:val="1134"/>
        </w:trPr>
        <w:tc>
          <w:tcPr>
            <w:tcW w:w="534" w:type="dxa"/>
            <w:shd w:val="clear" w:color="auto" w:fill="auto"/>
          </w:tcPr>
          <w:p w:rsidR="0020317B" w:rsidRPr="0020317B" w:rsidRDefault="00460F35"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31</w:t>
            </w:r>
          </w:p>
        </w:tc>
        <w:tc>
          <w:tcPr>
            <w:tcW w:w="1134" w:type="dxa"/>
            <w:shd w:val="clear" w:color="auto" w:fill="auto"/>
          </w:tcPr>
          <w:p w:rsidR="0020317B" w:rsidRDefault="0003024F"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28.04.</w:t>
            </w:r>
          </w:p>
          <w:p w:rsidR="0003024F" w:rsidRPr="0020317B" w:rsidRDefault="0003024F"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7F7BD8"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 xml:space="preserve">Наш </w:t>
            </w:r>
            <w:r w:rsidR="0003024F">
              <w:rPr>
                <w:rFonts w:ascii="Times New Roman" w:eastAsia="Times New Roman" w:hAnsi="Times New Roman" w:cs="Times New Roman"/>
                <w:kern w:val="0"/>
                <w:sz w:val="20"/>
                <w:szCs w:val="20"/>
                <w:lang w:eastAsia="ru-RU"/>
              </w:rPr>
              <w:t>город</w:t>
            </w:r>
            <w:r>
              <w:rPr>
                <w:rFonts w:ascii="Times New Roman" w:eastAsia="Times New Roman" w:hAnsi="Times New Roman" w:cs="Times New Roman"/>
                <w:kern w:val="0"/>
                <w:sz w:val="20"/>
                <w:szCs w:val="20"/>
                <w:lang w:eastAsia="ru-RU"/>
              </w:rPr>
              <w:t>. Моя улица</w:t>
            </w:r>
            <w:r w:rsidR="00054A9E">
              <w:rPr>
                <w:rFonts w:ascii="Times New Roman" w:eastAsia="Times New Roman" w:hAnsi="Times New Roman" w:cs="Times New Roman"/>
                <w:kern w:val="0"/>
                <w:sz w:val="20"/>
                <w:szCs w:val="20"/>
                <w:lang w:eastAsia="ru-RU"/>
              </w:rPr>
              <w:t>. (р/к)</w:t>
            </w:r>
          </w:p>
        </w:tc>
        <w:tc>
          <w:tcPr>
            <w:tcW w:w="6946" w:type="dxa"/>
            <w:shd w:val="clear" w:color="auto" w:fill="auto"/>
          </w:tcPr>
          <w:p w:rsidR="0020317B" w:rsidRPr="0020317B" w:rsidRDefault="00054A9E" w:rsidP="0020317B">
            <w:pPr>
              <w:spacing w:after="0" w:line="240" w:lineRule="auto"/>
              <w:jc w:val="both"/>
              <w:rPr>
                <w:rFonts w:ascii="Times New Roman" w:eastAsia="Times New Roman" w:hAnsi="Times New Roman" w:cs="Times New Roman"/>
                <w:kern w:val="0"/>
                <w:sz w:val="20"/>
                <w:szCs w:val="20"/>
                <w:lang w:eastAsia="ru-RU"/>
              </w:rPr>
            </w:pPr>
            <w:r w:rsidRPr="00054A9E">
              <w:rPr>
                <w:rFonts w:ascii="Times New Roman" w:eastAsia="Times New Roman" w:hAnsi="Times New Roman" w:cs="Times New Roman"/>
                <w:kern w:val="0"/>
                <w:sz w:val="20"/>
                <w:szCs w:val="20"/>
                <w:lang w:eastAsia="ru-RU"/>
              </w:rPr>
              <w:t>Закрепить и расширить знания детей о родном поселке, его улицах, детском саде.  Развивать внимание, мышление, речь детей; расширять словарный запас.</w:t>
            </w:r>
            <w:r w:rsidRPr="00054A9E">
              <w:rPr>
                <w:rFonts w:ascii="Times New Roman" w:eastAsia="Times New Roman" w:hAnsi="Times New Roman" w:cs="Times New Roman"/>
                <w:kern w:val="0"/>
                <w:sz w:val="20"/>
                <w:szCs w:val="20"/>
                <w:lang w:eastAsia="ru-RU"/>
              </w:rPr>
              <w:br/>
              <w:t>Воспитывать интерес и любовь к родному поселку, желание сохранять чистоту и порядок в нем</w:t>
            </w:r>
          </w:p>
        </w:tc>
        <w:tc>
          <w:tcPr>
            <w:tcW w:w="1559" w:type="dxa"/>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r w:rsidR="0020317B" w:rsidRPr="0020317B" w:rsidTr="00D24FE0">
        <w:trPr>
          <w:cantSplit/>
          <w:trHeight w:val="561"/>
        </w:trPr>
        <w:tc>
          <w:tcPr>
            <w:tcW w:w="534"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lastRenderedPageBreak/>
              <w:t>3</w:t>
            </w:r>
            <w:r w:rsidR="00460F35">
              <w:rPr>
                <w:rFonts w:ascii="Times New Roman" w:eastAsia="Times New Roman" w:hAnsi="Times New Roman" w:cs="Times New Roman"/>
                <w:kern w:val="0"/>
                <w:sz w:val="20"/>
                <w:szCs w:val="20"/>
                <w:lang w:eastAsia="ru-RU"/>
              </w:rPr>
              <w:t>2</w:t>
            </w:r>
          </w:p>
        </w:tc>
        <w:tc>
          <w:tcPr>
            <w:tcW w:w="1134" w:type="dxa"/>
            <w:shd w:val="clear" w:color="auto" w:fill="auto"/>
          </w:tcPr>
          <w:p w:rsidR="0020317B" w:rsidRDefault="0003024F"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5.05.</w:t>
            </w:r>
          </w:p>
          <w:p w:rsidR="0003024F" w:rsidRPr="0020317B" w:rsidRDefault="0003024F"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054A9E"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День Победы</w:t>
            </w:r>
          </w:p>
        </w:tc>
        <w:tc>
          <w:tcPr>
            <w:tcW w:w="6946" w:type="dxa"/>
            <w:shd w:val="clear" w:color="auto" w:fill="auto"/>
          </w:tcPr>
          <w:p w:rsidR="00054A9E" w:rsidRPr="00054A9E" w:rsidRDefault="00054A9E" w:rsidP="00054A9E">
            <w:pPr>
              <w:pStyle w:val="c2"/>
              <w:shd w:val="clear" w:color="auto" w:fill="FFFFFF"/>
              <w:spacing w:before="0" w:beforeAutospacing="0" w:after="0" w:afterAutospacing="0"/>
              <w:jc w:val="both"/>
              <w:rPr>
                <w:sz w:val="20"/>
                <w:szCs w:val="20"/>
              </w:rPr>
            </w:pPr>
            <w:r w:rsidRPr="00054A9E">
              <w:rPr>
                <w:sz w:val="20"/>
                <w:szCs w:val="20"/>
              </w:rPr>
              <w:t>Расширять представления, знания детей о Великой Отечественной войне, празднике Победы;</w:t>
            </w:r>
            <w:r>
              <w:rPr>
                <w:sz w:val="20"/>
                <w:szCs w:val="20"/>
              </w:rPr>
              <w:t xml:space="preserve"> р</w:t>
            </w:r>
            <w:r w:rsidRPr="00054A9E">
              <w:rPr>
                <w:sz w:val="20"/>
                <w:szCs w:val="20"/>
              </w:rPr>
              <w:t>азвивать у детей воображение, наблюдательность, любознательность, стремление узнать больше нового, полезного, интересного об истории родного края;</w:t>
            </w:r>
            <w:r>
              <w:rPr>
                <w:sz w:val="20"/>
                <w:szCs w:val="20"/>
              </w:rPr>
              <w:t xml:space="preserve"> во</w:t>
            </w:r>
            <w:r w:rsidRPr="00054A9E">
              <w:rPr>
                <w:sz w:val="20"/>
                <w:szCs w:val="20"/>
              </w:rPr>
              <w:t>спитывать чувство патриотизма, любви к своей Родине, уважения к ветеранам В.О.В., желание заботиться о них.</w:t>
            </w:r>
          </w:p>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p>
        </w:tc>
        <w:tc>
          <w:tcPr>
            <w:tcW w:w="1559" w:type="dxa"/>
          </w:tcPr>
          <w:p w:rsidR="00054A9E" w:rsidRPr="000B2825" w:rsidRDefault="0069481A" w:rsidP="0020317B">
            <w:pPr>
              <w:spacing w:after="0" w:line="240" w:lineRule="auto"/>
              <w:jc w:val="both"/>
              <w:rPr>
                <w:rFonts w:ascii="Times New Roman" w:eastAsia="Times New Roman" w:hAnsi="Times New Roman" w:cs="Times New Roman"/>
                <w:b/>
                <w:kern w:val="0"/>
                <w:sz w:val="20"/>
                <w:szCs w:val="20"/>
                <w:lang w:eastAsia="ru-RU"/>
              </w:rPr>
            </w:pPr>
            <w:hyperlink r:id="rId11" w:history="1">
              <w:r w:rsidR="00054A9E" w:rsidRPr="000B2825">
                <w:rPr>
                  <w:rStyle w:val="a3"/>
                  <w:rFonts w:ascii="Times New Roman" w:eastAsia="Times New Roman" w:hAnsi="Times New Roman" w:cs="Times New Roman"/>
                  <w:b/>
                  <w:kern w:val="0"/>
                  <w:sz w:val="20"/>
                  <w:szCs w:val="20"/>
                  <w:lang w:eastAsia="ru-RU"/>
                </w:rPr>
                <w:t>https://infourok.ru/konspekt-nod-v-srednej-gruppe-den-pobedy-9-maya-6647329.html</w:t>
              </w:r>
            </w:hyperlink>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r w:rsidR="0020317B" w:rsidRPr="0020317B" w:rsidTr="00D24FE0">
        <w:trPr>
          <w:cantSplit/>
          <w:trHeight w:val="555"/>
        </w:trPr>
        <w:tc>
          <w:tcPr>
            <w:tcW w:w="534"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3</w:t>
            </w:r>
            <w:r w:rsidR="00460F35">
              <w:rPr>
                <w:rFonts w:ascii="Times New Roman" w:eastAsia="Times New Roman" w:hAnsi="Times New Roman" w:cs="Times New Roman"/>
                <w:kern w:val="0"/>
                <w:sz w:val="20"/>
                <w:szCs w:val="20"/>
                <w:lang w:eastAsia="ru-RU"/>
              </w:rPr>
              <w:t>3</w:t>
            </w:r>
          </w:p>
        </w:tc>
        <w:tc>
          <w:tcPr>
            <w:tcW w:w="1134" w:type="dxa"/>
            <w:shd w:val="clear" w:color="auto" w:fill="auto"/>
          </w:tcPr>
          <w:p w:rsidR="0020317B" w:rsidRDefault="0003024F"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12.05.</w:t>
            </w:r>
          </w:p>
          <w:p w:rsidR="0003024F" w:rsidRPr="0020317B" w:rsidRDefault="0003024F"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Насекомые.</w:t>
            </w:r>
          </w:p>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p>
        </w:tc>
        <w:tc>
          <w:tcPr>
            <w:tcW w:w="6946"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Формирование представлений о насекомых нашего края, их внешнем виде, образе жизни, обобщающего понятия </w:t>
            </w:r>
            <w:r w:rsidRPr="0020317B">
              <w:rPr>
                <w:rFonts w:ascii="Times New Roman" w:eastAsia="Times New Roman" w:hAnsi="Times New Roman" w:cs="Times New Roman"/>
                <w:i/>
                <w:kern w:val="0"/>
                <w:sz w:val="20"/>
                <w:szCs w:val="20"/>
                <w:lang w:eastAsia="ru-RU"/>
              </w:rPr>
              <w:t xml:space="preserve">насекомые. </w:t>
            </w:r>
            <w:r w:rsidRPr="0020317B">
              <w:rPr>
                <w:rFonts w:ascii="Times New Roman" w:eastAsia="Times New Roman" w:hAnsi="Times New Roman" w:cs="Times New Roman"/>
                <w:kern w:val="0"/>
                <w:sz w:val="20"/>
                <w:szCs w:val="20"/>
                <w:lang w:eastAsia="ru-RU"/>
              </w:rPr>
              <w:t>Уточнить и расширить словарь: насекомое, жук, бабочка, пчела, шмель, муравей, крыло, глаз, летать, жужжать, порхать, большой, маленький. Развивать внимание, зрительное восприятие, речевую деятельность. Воспитывать бережное отношение к природе, активность и взаимодействие на занятии.</w:t>
            </w:r>
          </w:p>
        </w:tc>
        <w:tc>
          <w:tcPr>
            <w:tcW w:w="1559" w:type="dxa"/>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r w:rsidR="00A05F52" w:rsidRPr="0020317B" w:rsidTr="00D24FE0">
        <w:trPr>
          <w:cantSplit/>
          <w:trHeight w:val="555"/>
        </w:trPr>
        <w:tc>
          <w:tcPr>
            <w:tcW w:w="534" w:type="dxa"/>
            <w:shd w:val="clear" w:color="auto" w:fill="auto"/>
          </w:tcPr>
          <w:p w:rsidR="00A05F52" w:rsidRPr="0020317B" w:rsidRDefault="00460F35" w:rsidP="00A05F5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34</w:t>
            </w:r>
          </w:p>
        </w:tc>
        <w:tc>
          <w:tcPr>
            <w:tcW w:w="1134" w:type="dxa"/>
            <w:shd w:val="clear" w:color="auto" w:fill="auto"/>
          </w:tcPr>
          <w:p w:rsidR="00A05F52" w:rsidRDefault="0003024F" w:rsidP="00A05F5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19.05.</w:t>
            </w:r>
          </w:p>
          <w:p w:rsidR="0003024F" w:rsidRPr="0020317B" w:rsidRDefault="0003024F" w:rsidP="00A05F5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A05F52" w:rsidRPr="0020317B" w:rsidRDefault="00A05F52" w:rsidP="00A05F52">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A05F52" w:rsidRPr="0020317B" w:rsidRDefault="00A05F52" w:rsidP="00A05F52">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Правила дорожного движения</w:t>
            </w:r>
          </w:p>
        </w:tc>
        <w:tc>
          <w:tcPr>
            <w:tcW w:w="6946" w:type="dxa"/>
            <w:shd w:val="clear" w:color="auto" w:fill="auto"/>
          </w:tcPr>
          <w:p w:rsidR="00A05F52" w:rsidRPr="0020317B" w:rsidRDefault="00A05F52" w:rsidP="00A05F5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Расширить знания детей о работе светофора, о дорожных знаках и их назначении.</w:t>
            </w:r>
          </w:p>
          <w:p w:rsidR="00A05F52" w:rsidRPr="0020317B" w:rsidRDefault="00A05F52" w:rsidP="00A05F5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Обобщить знания о правилах уличного движения. Воспитывать у детей культуру поведения на улице.</w:t>
            </w:r>
          </w:p>
          <w:p w:rsidR="00A05F52" w:rsidRPr="0020317B" w:rsidRDefault="00A05F52" w:rsidP="00A05F5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Развивать устойчивые навыки безопасного поведения на улице.</w:t>
            </w:r>
          </w:p>
          <w:p w:rsidR="00A05F52" w:rsidRPr="0020317B" w:rsidRDefault="00A05F52" w:rsidP="00A05F5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Воспитывать в детях чувство ответственности, довести до сознания детей, к чему может привести нарушение правил дорожного движения.</w:t>
            </w:r>
          </w:p>
          <w:p w:rsidR="00A05F52" w:rsidRPr="0020317B" w:rsidRDefault="00A05F52" w:rsidP="00A05F5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Развивать навыки связной речи, внимание, память, сообразительность.</w:t>
            </w:r>
          </w:p>
          <w:p w:rsidR="00A05F52" w:rsidRPr="0020317B" w:rsidRDefault="00A05F52" w:rsidP="00A05F5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Обогащать и активизировать словарь детей: пешеход, тротуар, пешеходный переход, светофор.</w:t>
            </w:r>
          </w:p>
        </w:tc>
        <w:tc>
          <w:tcPr>
            <w:tcW w:w="1559" w:type="dxa"/>
          </w:tcPr>
          <w:p w:rsidR="00A05F52" w:rsidRPr="0020317B" w:rsidRDefault="00A05F52" w:rsidP="00A05F52">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A05F52" w:rsidRPr="0020317B" w:rsidRDefault="00A05F52" w:rsidP="00A05F52">
            <w:pPr>
              <w:spacing w:after="0" w:line="240" w:lineRule="auto"/>
              <w:jc w:val="both"/>
              <w:rPr>
                <w:rFonts w:ascii="Times New Roman" w:eastAsia="Times New Roman" w:hAnsi="Times New Roman" w:cs="Times New Roman"/>
                <w:b/>
                <w:kern w:val="0"/>
                <w:sz w:val="20"/>
                <w:szCs w:val="20"/>
                <w:lang w:eastAsia="ru-RU"/>
              </w:rPr>
            </w:pPr>
          </w:p>
        </w:tc>
      </w:tr>
      <w:tr w:rsidR="0020317B" w:rsidRPr="0020317B" w:rsidTr="00D24FE0">
        <w:trPr>
          <w:cantSplit/>
          <w:trHeight w:val="705"/>
        </w:trPr>
        <w:tc>
          <w:tcPr>
            <w:tcW w:w="534"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3</w:t>
            </w:r>
            <w:r w:rsidR="00460F35">
              <w:rPr>
                <w:rFonts w:ascii="Times New Roman" w:eastAsia="Times New Roman" w:hAnsi="Times New Roman" w:cs="Times New Roman"/>
                <w:kern w:val="0"/>
                <w:sz w:val="20"/>
                <w:szCs w:val="20"/>
                <w:lang w:eastAsia="ru-RU"/>
              </w:rPr>
              <w:t>5</w:t>
            </w:r>
          </w:p>
        </w:tc>
        <w:tc>
          <w:tcPr>
            <w:tcW w:w="1134" w:type="dxa"/>
            <w:shd w:val="clear" w:color="auto" w:fill="auto"/>
          </w:tcPr>
          <w:p w:rsidR="0020317B" w:rsidRDefault="0003024F"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26.05.</w:t>
            </w:r>
          </w:p>
          <w:p w:rsidR="0003024F" w:rsidRPr="0020317B" w:rsidRDefault="0003024F" w:rsidP="0020317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2835" w:type="dxa"/>
            <w:shd w:val="clear" w:color="auto" w:fill="auto"/>
          </w:tcPr>
          <w:p w:rsidR="0020317B" w:rsidRPr="0020317B" w:rsidRDefault="0020317B" w:rsidP="0020317B">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Лето. Цветы на лугу.</w:t>
            </w:r>
          </w:p>
        </w:tc>
        <w:tc>
          <w:tcPr>
            <w:tcW w:w="6946"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Расширять представления детей о разнообразии цветов; обогащать и активизировать словарь.</w:t>
            </w:r>
          </w:p>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Развивать внимание детей, закрепить в памяти детей названия цветов.</w:t>
            </w:r>
          </w:p>
          <w:p w:rsidR="0020317B" w:rsidRPr="0020317B" w:rsidRDefault="0020317B" w:rsidP="0020317B">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Воспитывать познавательный интерес к окружающему миру; накапливать опыт осознанного экологического отношения к растениям.</w:t>
            </w:r>
          </w:p>
        </w:tc>
        <w:tc>
          <w:tcPr>
            <w:tcW w:w="1559" w:type="dxa"/>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c>
          <w:tcPr>
            <w:tcW w:w="1701" w:type="dxa"/>
            <w:shd w:val="clear" w:color="auto" w:fill="auto"/>
          </w:tcPr>
          <w:p w:rsidR="0020317B" w:rsidRPr="0020317B" w:rsidRDefault="0020317B" w:rsidP="0020317B">
            <w:pPr>
              <w:spacing w:after="0" w:line="240" w:lineRule="auto"/>
              <w:jc w:val="both"/>
              <w:rPr>
                <w:rFonts w:ascii="Times New Roman" w:eastAsia="Times New Roman" w:hAnsi="Times New Roman" w:cs="Times New Roman"/>
                <w:b/>
                <w:kern w:val="0"/>
                <w:sz w:val="20"/>
                <w:szCs w:val="20"/>
                <w:lang w:eastAsia="ru-RU"/>
              </w:rPr>
            </w:pPr>
          </w:p>
        </w:tc>
      </w:tr>
    </w:tbl>
    <w:p w:rsidR="0020317B" w:rsidRPr="0020317B" w:rsidRDefault="0020317B" w:rsidP="0020317B">
      <w:pPr>
        <w:widowControl w:val="0"/>
        <w:spacing w:after="209" w:line="200" w:lineRule="exact"/>
        <w:jc w:val="both"/>
        <w:outlineLvl w:val="2"/>
        <w:rPr>
          <w:rFonts w:ascii="Times New Roman" w:eastAsia="Times New Roman" w:hAnsi="Times New Roman" w:cs="Times New Roman"/>
          <w:smallCaps/>
          <w:color w:val="000000"/>
          <w:spacing w:val="2"/>
          <w:kern w:val="0"/>
          <w:sz w:val="24"/>
          <w:szCs w:val="24"/>
          <w:shd w:val="clear" w:color="auto" w:fill="FFFFFF"/>
          <w:lang w:eastAsia="ru-RU" w:bidi="ru-RU"/>
        </w:rPr>
      </w:pPr>
      <w:bookmarkStart w:id="6" w:name="bookmark43"/>
    </w:p>
    <w:p w:rsidR="0020317B" w:rsidRPr="0020317B" w:rsidRDefault="0020317B" w:rsidP="0020317B">
      <w:pPr>
        <w:widowControl w:val="0"/>
        <w:spacing w:after="209" w:line="200" w:lineRule="exact"/>
        <w:jc w:val="both"/>
        <w:outlineLvl w:val="2"/>
        <w:rPr>
          <w:rFonts w:ascii="Times New Roman" w:eastAsia="Times New Roman" w:hAnsi="Times New Roman" w:cs="Times New Roman"/>
          <w:smallCaps/>
          <w:color w:val="000000"/>
          <w:spacing w:val="2"/>
          <w:kern w:val="0"/>
          <w:sz w:val="24"/>
          <w:szCs w:val="24"/>
          <w:shd w:val="clear" w:color="auto" w:fill="FFFFFF"/>
          <w:lang w:eastAsia="ru-RU" w:bidi="ru-RU"/>
        </w:rPr>
      </w:pPr>
    </w:p>
    <w:p w:rsidR="0020317B" w:rsidRPr="0020317B" w:rsidRDefault="0020317B" w:rsidP="0020317B">
      <w:pPr>
        <w:shd w:val="clear" w:color="auto" w:fill="FFFFFF"/>
        <w:suppressAutoHyphens/>
        <w:spacing w:after="0" w:line="240" w:lineRule="auto"/>
        <w:rPr>
          <w:rFonts w:ascii="Times New Roman" w:eastAsia="Times New Roman" w:hAnsi="Times New Roman" w:cs="Times New Roman"/>
          <w:b/>
          <w:kern w:val="0"/>
          <w:sz w:val="24"/>
          <w:szCs w:val="24"/>
          <w:lang w:eastAsia="zh-CN"/>
        </w:rPr>
        <w:sectPr w:rsidR="0020317B" w:rsidRPr="0020317B" w:rsidSect="00EE307B">
          <w:headerReference w:type="default" r:id="rId12"/>
          <w:footerReference w:type="default" r:id="rId13"/>
          <w:pgSz w:w="16838" w:h="11906" w:orient="landscape"/>
          <w:pgMar w:top="720" w:right="720" w:bottom="568" w:left="720" w:header="708" w:footer="708" w:gutter="0"/>
          <w:cols w:space="708"/>
          <w:docGrid w:linePitch="360"/>
        </w:sectPr>
      </w:pPr>
    </w:p>
    <w:p w:rsidR="0020317B" w:rsidRPr="00CA457A" w:rsidRDefault="000F34B7"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CA457A">
        <w:rPr>
          <w:rFonts w:ascii="Times New Roman" w:eastAsia="Times New Roman" w:hAnsi="Times New Roman" w:cs="Times New Roman"/>
          <w:b/>
          <w:kern w:val="0"/>
          <w:sz w:val="24"/>
          <w:szCs w:val="24"/>
          <w:lang w:eastAsia="zh-CN"/>
        </w:rPr>
        <w:lastRenderedPageBreak/>
        <w:t xml:space="preserve">2.2.3. </w:t>
      </w:r>
      <w:r w:rsidR="0020317B" w:rsidRPr="00CA457A">
        <w:rPr>
          <w:rFonts w:ascii="Times New Roman" w:eastAsia="Times New Roman" w:hAnsi="Times New Roman" w:cs="Times New Roman"/>
          <w:b/>
          <w:kern w:val="0"/>
          <w:sz w:val="24"/>
          <w:szCs w:val="24"/>
          <w:lang w:eastAsia="zh-CN"/>
        </w:rPr>
        <w:t>Перспективное планирование непрерывной образовательной деятельности</w:t>
      </w:r>
    </w:p>
    <w:p w:rsidR="0020317B" w:rsidRPr="00CA457A" w:rsidRDefault="0020317B"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CA457A">
        <w:rPr>
          <w:rFonts w:ascii="Times New Roman" w:eastAsia="Times New Roman" w:hAnsi="Times New Roman" w:cs="Times New Roman"/>
          <w:b/>
          <w:kern w:val="0"/>
          <w:sz w:val="24"/>
          <w:szCs w:val="24"/>
          <w:lang w:eastAsia="zh-CN"/>
        </w:rPr>
        <w:t>Образовательная область «Познавательное развитие» раздел «</w:t>
      </w:r>
      <w:r w:rsidR="005D2435" w:rsidRPr="00CA457A">
        <w:rPr>
          <w:rFonts w:ascii="Times New Roman" w:eastAsia="Times New Roman" w:hAnsi="Times New Roman" w:cs="Times New Roman"/>
          <w:b/>
          <w:kern w:val="0"/>
          <w:sz w:val="24"/>
          <w:szCs w:val="24"/>
          <w:lang w:eastAsia="zh-CN"/>
        </w:rPr>
        <w:t>Элементарные математические представления</w:t>
      </w:r>
      <w:r w:rsidRPr="00CA457A">
        <w:rPr>
          <w:rFonts w:ascii="Times New Roman" w:eastAsia="Times New Roman" w:hAnsi="Times New Roman" w:cs="Times New Roman"/>
          <w:b/>
          <w:kern w:val="0"/>
          <w:sz w:val="24"/>
          <w:szCs w:val="24"/>
          <w:lang w:eastAsia="zh-CN"/>
        </w:rPr>
        <w:t>»</w:t>
      </w:r>
    </w:p>
    <w:p w:rsidR="0020317B" w:rsidRPr="00CA457A" w:rsidRDefault="0020317B"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CA457A">
        <w:rPr>
          <w:rFonts w:ascii="Times New Roman" w:eastAsia="Times New Roman" w:hAnsi="Times New Roman" w:cs="Times New Roman"/>
          <w:b/>
          <w:kern w:val="0"/>
          <w:sz w:val="24"/>
          <w:szCs w:val="24"/>
          <w:lang w:eastAsia="zh-CN"/>
        </w:rPr>
        <w:t>средней группы компенсирующей направленности для детей с</w:t>
      </w:r>
      <w:r w:rsidR="00CA457A">
        <w:rPr>
          <w:rFonts w:ascii="Times New Roman" w:eastAsia="Times New Roman" w:hAnsi="Times New Roman" w:cs="Times New Roman"/>
          <w:b/>
          <w:kern w:val="0"/>
          <w:sz w:val="24"/>
          <w:szCs w:val="24"/>
          <w:lang w:eastAsia="zh-CN"/>
        </w:rPr>
        <w:t xml:space="preserve"> тяжелым нарушением речи «Затейники</w:t>
      </w:r>
      <w:r w:rsidRPr="00CA457A">
        <w:rPr>
          <w:rFonts w:ascii="Times New Roman" w:eastAsia="Times New Roman" w:hAnsi="Times New Roman" w:cs="Times New Roman"/>
          <w:b/>
          <w:kern w:val="0"/>
          <w:sz w:val="24"/>
          <w:szCs w:val="24"/>
          <w:lang w:eastAsia="zh-CN"/>
        </w:rPr>
        <w:t>» (4-5 лет)</w:t>
      </w:r>
    </w:p>
    <w:p w:rsidR="0020317B" w:rsidRPr="00CA457A" w:rsidRDefault="0020317B" w:rsidP="0020317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CA457A">
        <w:rPr>
          <w:rFonts w:ascii="Times New Roman" w:eastAsia="Times New Roman" w:hAnsi="Times New Roman" w:cs="Times New Roman"/>
          <w:b/>
          <w:kern w:val="0"/>
          <w:sz w:val="24"/>
          <w:szCs w:val="24"/>
          <w:lang w:eastAsia="zh-CN"/>
        </w:rPr>
        <w:t>на 202</w:t>
      </w:r>
      <w:r w:rsidR="00A05F52" w:rsidRPr="00CA457A">
        <w:rPr>
          <w:rFonts w:ascii="Times New Roman" w:eastAsia="Times New Roman" w:hAnsi="Times New Roman" w:cs="Times New Roman"/>
          <w:b/>
          <w:kern w:val="0"/>
          <w:sz w:val="24"/>
          <w:szCs w:val="24"/>
          <w:lang w:eastAsia="zh-CN"/>
        </w:rPr>
        <w:t>4</w:t>
      </w:r>
      <w:r w:rsidRPr="00CA457A">
        <w:rPr>
          <w:rFonts w:ascii="Times New Roman" w:eastAsia="Times New Roman" w:hAnsi="Times New Roman" w:cs="Times New Roman"/>
          <w:b/>
          <w:kern w:val="0"/>
          <w:sz w:val="24"/>
          <w:szCs w:val="24"/>
          <w:lang w:eastAsia="zh-CN"/>
        </w:rPr>
        <w:t>-202</w:t>
      </w:r>
      <w:r w:rsidR="00A05F52" w:rsidRPr="00CA457A">
        <w:rPr>
          <w:rFonts w:ascii="Times New Roman" w:eastAsia="Times New Roman" w:hAnsi="Times New Roman" w:cs="Times New Roman"/>
          <w:b/>
          <w:kern w:val="0"/>
          <w:sz w:val="24"/>
          <w:szCs w:val="24"/>
          <w:lang w:eastAsia="zh-CN"/>
        </w:rPr>
        <w:t>5</w:t>
      </w:r>
      <w:r w:rsidRPr="00CA457A">
        <w:rPr>
          <w:rFonts w:ascii="Times New Roman" w:eastAsia="Times New Roman" w:hAnsi="Times New Roman" w:cs="Times New Roman"/>
          <w:b/>
          <w:kern w:val="0"/>
          <w:sz w:val="24"/>
          <w:szCs w:val="24"/>
          <w:lang w:eastAsia="zh-CN"/>
        </w:rPr>
        <w:t xml:space="preserve"> учебный год</w:t>
      </w:r>
    </w:p>
    <w:p w:rsidR="0020317B" w:rsidRPr="0020317B" w:rsidRDefault="0020317B" w:rsidP="0020317B">
      <w:pPr>
        <w:spacing w:after="0" w:line="240" w:lineRule="auto"/>
        <w:rPr>
          <w:rFonts w:ascii="Times New Roman" w:eastAsia="Times New Roman" w:hAnsi="Times New Roman" w:cs="Times New Roman"/>
          <w:kern w:val="0"/>
          <w:sz w:val="24"/>
          <w:szCs w:val="24"/>
          <w:lang w:eastAsia="ru-RU"/>
        </w:rPr>
      </w:pPr>
    </w:p>
    <w:tbl>
      <w:tblPr>
        <w:tblpPr w:leftFromText="180" w:rightFromText="180" w:vertAnchor="text" w:horzAnchor="margin" w:tblpX="-68" w:tblpY="85"/>
        <w:tblW w:w="15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850"/>
        <w:gridCol w:w="2376"/>
        <w:gridCol w:w="7944"/>
        <w:gridCol w:w="1417"/>
        <w:gridCol w:w="1560"/>
      </w:tblGrid>
      <w:tr w:rsidR="009D0247" w:rsidRPr="0020317B" w:rsidTr="00D24FE0">
        <w:trPr>
          <w:trHeight w:val="278"/>
        </w:trPr>
        <w:tc>
          <w:tcPr>
            <w:tcW w:w="710" w:type="dxa"/>
            <w:vMerge w:val="restart"/>
            <w:shd w:val="clear" w:color="auto" w:fill="auto"/>
          </w:tcPr>
          <w:bookmarkEnd w:id="6"/>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r w:rsidRPr="000D7B70">
              <w:t>№</w:t>
            </w:r>
          </w:p>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p>
        </w:tc>
        <w:tc>
          <w:tcPr>
            <w:tcW w:w="1984" w:type="dxa"/>
            <w:gridSpan w:val="2"/>
            <w:tcBorders>
              <w:left w:val="single" w:sz="4" w:space="0" w:color="auto"/>
            </w:tcBorders>
            <w:shd w:val="clear" w:color="auto" w:fill="auto"/>
          </w:tcPr>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Дата</w:t>
            </w:r>
          </w:p>
        </w:tc>
        <w:tc>
          <w:tcPr>
            <w:tcW w:w="2376" w:type="dxa"/>
            <w:vMerge w:val="restart"/>
            <w:shd w:val="clear" w:color="auto" w:fill="auto"/>
          </w:tcPr>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Лексическая тема</w:t>
            </w:r>
          </w:p>
        </w:tc>
        <w:tc>
          <w:tcPr>
            <w:tcW w:w="7944" w:type="dxa"/>
            <w:vMerge w:val="restart"/>
            <w:shd w:val="clear" w:color="auto" w:fill="auto"/>
          </w:tcPr>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Основное содержание деятельности</w:t>
            </w:r>
          </w:p>
        </w:tc>
        <w:tc>
          <w:tcPr>
            <w:tcW w:w="1417" w:type="dxa"/>
            <w:vMerge w:val="restart"/>
          </w:tcPr>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Литература</w:t>
            </w:r>
          </w:p>
        </w:tc>
        <w:tc>
          <w:tcPr>
            <w:tcW w:w="1560" w:type="dxa"/>
            <w:vMerge w:val="restart"/>
          </w:tcPr>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Примечание</w:t>
            </w:r>
          </w:p>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p>
        </w:tc>
      </w:tr>
      <w:tr w:rsidR="009D0247" w:rsidRPr="0020317B" w:rsidTr="00D24FE0">
        <w:trPr>
          <w:trHeight w:val="399"/>
        </w:trPr>
        <w:tc>
          <w:tcPr>
            <w:tcW w:w="710" w:type="dxa"/>
            <w:vMerge/>
            <w:shd w:val="clear" w:color="auto" w:fill="auto"/>
          </w:tcPr>
          <w:p w:rsidR="009D0247" w:rsidRPr="0020317B" w:rsidRDefault="009D0247" w:rsidP="009D0247">
            <w:pPr>
              <w:spacing w:after="0" w:line="240" w:lineRule="auto"/>
              <w:jc w:val="both"/>
              <w:rPr>
                <w:rFonts w:ascii="Times New Roman" w:eastAsia="Times New Roman" w:hAnsi="Times New Roman" w:cs="Times New Roman"/>
                <w:kern w:val="0"/>
                <w:sz w:val="20"/>
                <w:szCs w:val="20"/>
                <w:lang w:eastAsia="ru-RU"/>
              </w:rPr>
            </w:pPr>
          </w:p>
        </w:tc>
        <w:tc>
          <w:tcPr>
            <w:tcW w:w="1134" w:type="dxa"/>
            <w:tcBorders>
              <w:left w:val="single" w:sz="4" w:space="0" w:color="auto"/>
            </w:tcBorders>
            <w:shd w:val="clear" w:color="auto" w:fill="auto"/>
          </w:tcPr>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План</w:t>
            </w:r>
          </w:p>
        </w:tc>
        <w:tc>
          <w:tcPr>
            <w:tcW w:w="850" w:type="dxa"/>
            <w:shd w:val="clear" w:color="auto" w:fill="auto"/>
          </w:tcPr>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Факт</w:t>
            </w:r>
          </w:p>
        </w:tc>
        <w:tc>
          <w:tcPr>
            <w:tcW w:w="2376" w:type="dxa"/>
            <w:vMerge/>
            <w:shd w:val="clear" w:color="auto" w:fill="auto"/>
          </w:tcPr>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p>
        </w:tc>
        <w:tc>
          <w:tcPr>
            <w:tcW w:w="7944" w:type="dxa"/>
            <w:vMerge/>
            <w:shd w:val="clear" w:color="auto" w:fill="auto"/>
          </w:tcPr>
          <w:p w:rsidR="009D0247" w:rsidRPr="0020317B" w:rsidRDefault="009D0247" w:rsidP="009D0247">
            <w:pPr>
              <w:spacing w:after="0" w:line="240" w:lineRule="auto"/>
              <w:jc w:val="both"/>
              <w:rPr>
                <w:rFonts w:ascii="Times New Roman" w:eastAsia="Times New Roman" w:hAnsi="Times New Roman" w:cs="Times New Roman"/>
                <w:kern w:val="0"/>
                <w:sz w:val="20"/>
                <w:szCs w:val="20"/>
                <w:lang w:eastAsia="ru-RU"/>
              </w:rPr>
            </w:pPr>
          </w:p>
        </w:tc>
        <w:tc>
          <w:tcPr>
            <w:tcW w:w="1417" w:type="dxa"/>
            <w:vMerge/>
          </w:tcPr>
          <w:p w:rsidR="009D0247" w:rsidRPr="0020317B" w:rsidRDefault="009D0247" w:rsidP="009D0247">
            <w:pPr>
              <w:spacing w:after="0" w:line="240" w:lineRule="auto"/>
              <w:jc w:val="both"/>
              <w:rPr>
                <w:rFonts w:ascii="Times New Roman" w:eastAsia="Times New Roman" w:hAnsi="Times New Roman" w:cs="Times New Roman"/>
                <w:kern w:val="0"/>
                <w:sz w:val="20"/>
                <w:szCs w:val="20"/>
                <w:lang w:eastAsia="ru-RU"/>
              </w:rPr>
            </w:pPr>
          </w:p>
        </w:tc>
        <w:tc>
          <w:tcPr>
            <w:tcW w:w="1560" w:type="dxa"/>
            <w:vMerge/>
          </w:tcPr>
          <w:p w:rsidR="009D0247" w:rsidRPr="0020317B" w:rsidRDefault="009D0247" w:rsidP="009D0247">
            <w:pPr>
              <w:spacing w:after="0" w:line="240" w:lineRule="auto"/>
              <w:jc w:val="both"/>
              <w:rPr>
                <w:rFonts w:ascii="Times New Roman" w:eastAsia="Times New Roman" w:hAnsi="Times New Roman" w:cs="Times New Roman"/>
                <w:kern w:val="0"/>
                <w:sz w:val="20"/>
                <w:szCs w:val="20"/>
                <w:lang w:eastAsia="ru-RU"/>
              </w:rPr>
            </w:pPr>
          </w:p>
        </w:tc>
      </w:tr>
      <w:tr w:rsidR="009D0247" w:rsidRPr="0020317B" w:rsidTr="00D24FE0">
        <w:trPr>
          <w:cantSplit/>
          <w:trHeight w:val="716"/>
        </w:trPr>
        <w:tc>
          <w:tcPr>
            <w:tcW w:w="710" w:type="dxa"/>
            <w:shd w:val="clear" w:color="auto" w:fill="auto"/>
          </w:tcPr>
          <w:p w:rsidR="009D0247" w:rsidRPr="0020317B" w:rsidRDefault="009D0247" w:rsidP="009D0247">
            <w:pPr>
              <w:spacing w:after="0" w:line="240" w:lineRule="auto"/>
              <w:rPr>
                <w:rFonts w:ascii="Times New Roman" w:eastAsia="Times New Roman" w:hAnsi="Times New Roman" w:cs="Times New Roman"/>
                <w:kern w:val="0"/>
                <w:sz w:val="20"/>
                <w:szCs w:val="20"/>
                <w:lang w:eastAsia="ru-RU"/>
              </w:rPr>
            </w:pPr>
            <w:r w:rsidRPr="000D7B70">
              <w:t>1</w:t>
            </w:r>
          </w:p>
        </w:tc>
        <w:tc>
          <w:tcPr>
            <w:tcW w:w="1134" w:type="dxa"/>
            <w:shd w:val="clear" w:color="auto" w:fill="auto"/>
          </w:tcPr>
          <w:p w:rsidR="009D0247" w:rsidRDefault="0003024F" w:rsidP="009D0247">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4.09.</w:t>
            </w:r>
          </w:p>
          <w:p w:rsidR="0003024F" w:rsidRPr="0020317B" w:rsidRDefault="0003024F" w:rsidP="009D0247">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9D0247" w:rsidRPr="0020317B" w:rsidRDefault="009D0247" w:rsidP="009D0247">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9D0247" w:rsidRPr="0020317B" w:rsidRDefault="009D0247" w:rsidP="009D0247">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Индивидуальная педагогическая диагностика</w:t>
            </w:r>
          </w:p>
        </w:tc>
        <w:tc>
          <w:tcPr>
            <w:tcW w:w="7944" w:type="dxa"/>
            <w:shd w:val="clear" w:color="auto" w:fill="auto"/>
          </w:tcPr>
          <w:p w:rsidR="009D0247" w:rsidRPr="0020317B" w:rsidRDefault="009D0247" w:rsidP="009D0247">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Выявление уровня сформированности математических представлений, актуализация имеющихся знаний и умений.</w:t>
            </w:r>
          </w:p>
        </w:tc>
        <w:tc>
          <w:tcPr>
            <w:tcW w:w="1417" w:type="dxa"/>
          </w:tcPr>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p>
        </w:tc>
      </w:tr>
      <w:tr w:rsidR="009D0247" w:rsidRPr="0020317B" w:rsidTr="00D24FE0">
        <w:trPr>
          <w:cantSplit/>
          <w:trHeight w:val="716"/>
        </w:trPr>
        <w:tc>
          <w:tcPr>
            <w:tcW w:w="710" w:type="dxa"/>
            <w:shd w:val="clear" w:color="auto" w:fill="auto"/>
          </w:tcPr>
          <w:p w:rsidR="009D0247" w:rsidRPr="0020317B" w:rsidRDefault="009D0247" w:rsidP="009D0247">
            <w:pPr>
              <w:spacing w:after="0" w:line="240" w:lineRule="auto"/>
              <w:rPr>
                <w:rFonts w:ascii="Times New Roman" w:eastAsia="Times New Roman" w:hAnsi="Times New Roman" w:cs="Times New Roman"/>
                <w:kern w:val="0"/>
                <w:sz w:val="20"/>
                <w:szCs w:val="20"/>
                <w:lang w:eastAsia="ru-RU"/>
              </w:rPr>
            </w:pPr>
            <w:r w:rsidRPr="000D7B70">
              <w:t>2</w:t>
            </w:r>
          </w:p>
        </w:tc>
        <w:tc>
          <w:tcPr>
            <w:tcW w:w="1134" w:type="dxa"/>
            <w:shd w:val="clear" w:color="auto" w:fill="auto"/>
          </w:tcPr>
          <w:p w:rsidR="009D0247" w:rsidRDefault="0003024F" w:rsidP="009D0247">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11.09.</w:t>
            </w:r>
          </w:p>
          <w:p w:rsidR="0003024F" w:rsidRPr="0020317B" w:rsidRDefault="0003024F" w:rsidP="009D0247">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9D0247" w:rsidRPr="0020317B" w:rsidRDefault="009D0247" w:rsidP="009D0247">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9D0247" w:rsidRPr="0020317B" w:rsidRDefault="009D0247" w:rsidP="009D0247">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Индивидуальная педагогическая диагностика</w:t>
            </w:r>
          </w:p>
        </w:tc>
        <w:tc>
          <w:tcPr>
            <w:tcW w:w="7944" w:type="dxa"/>
            <w:shd w:val="clear" w:color="auto" w:fill="auto"/>
          </w:tcPr>
          <w:p w:rsidR="009D0247" w:rsidRPr="0020317B" w:rsidRDefault="009D0247" w:rsidP="009D0247">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Выявление уровня сформированности математических представлений, актуализация имеющихся знаний и умений.</w:t>
            </w:r>
          </w:p>
        </w:tc>
        <w:tc>
          <w:tcPr>
            <w:tcW w:w="1417" w:type="dxa"/>
          </w:tcPr>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9D0247" w:rsidRPr="0020317B" w:rsidRDefault="009D0247" w:rsidP="009D0247">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698"/>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0D7B70">
              <w:t>3</w:t>
            </w:r>
          </w:p>
        </w:tc>
        <w:tc>
          <w:tcPr>
            <w:tcW w:w="1134" w:type="dxa"/>
            <w:shd w:val="clear" w:color="auto" w:fill="auto"/>
          </w:tcPr>
          <w:p w:rsidR="004F1481" w:rsidRDefault="0003024F"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18.09.</w:t>
            </w:r>
          </w:p>
          <w:p w:rsidR="0003024F" w:rsidRPr="0020317B" w:rsidRDefault="0003024F"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Осень. Название деревьев.</w:t>
            </w:r>
          </w:p>
          <w:p w:rsidR="004F1481" w:rsidRPr="0020317B" w:rsidRDefault="004F1481" w:rsidP="004F1481">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1</w:t>
            </w:r>
          </w:p>
        </w:tc>
        <w:tc>
          <w:tcPr>
            <w:tcW w:w="7944" w:type="dxa"/>
            <w:shd w:val="clear" w:color="auto" w:fill="auto"/>
          </w:tcPr>
          <w:p w:rsidR="004F1481" w:rsidRPr="0020317B" w:rsidRDefault="004F1481" w:rsidP="004F1481">
            <w:pPr>
              <w:shd w:val="clear" w:color="auto" w:fill="FFFFFF"/>
              <w:spacing w:after="0" w:line="240" w:lineRule="auto"/>
              <w:jc w:val="both"/>
              <w:rPr>
                <w:rFonts w:ascii="Times New Roman" w:eastAsia="Times New Roman" w:hAnsi="Times New Roman" w:cs="Times New Roman"/>
                <w:color w:val="000000"/>
                <w:kern w:val="0"/>
                <w:sz w:val="20"/>
                <w:szCs w:val="20"/>
                <w:lang w:eastAsia="ru-RU"/>
              </w:rPr>
            </w:pPr>
            <w:r w:rsidRPr="0020317B">
              <w:rPr>
                <w:rFonts w:ascii="Times New Roman" w:eastAsia="Times New Roman" w:hAnsi="Times New Roman" w:cs="Times New Roman"/>
                <w:kern w:val="0"/>
                <w:sz w:val="20"/>
                <w:szCs w:val="20"/>
                <w:lang w:eastAsia="ru-RU"/>
              </w:rPr>
              <w:t>Актуализировать счетные умения (в пределах трех), закрепить в речи количественные и порядковые числительные. Обучать сравнивать предметы по величине, по высоте, по толщине (путем наложения и приложения). Ввести в пассивный словарь сравнительных прилагательных (выше, ниже, длиннее, короче, шире, уже). Совершенствовать умение сравнивать предметы. Совершенствовать навык работы с карандашом. Развивать мыслительные операции, зрительное восприятие и внимание, воображение, речевую деятельность. Воспитывать навык сотрудничества и взаимодействия.</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Стр.19</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698"/>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0D7B70">
              <w:t>4</w:t>
            </w:r>
          </w:p>
        </w:tc>
        <w:tc>
          <w:tcPr>
            <w:tcW w:w="1134" w:type="dxa"/>
            <w:shd w:val="clear" w:color="auto" w:fill="auto"/>
          </w:tcPr>
          <w:p w:rsidR="004F1481" w:rsidRDefault="0003024F"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25.09.</w:t>
            </w:r>
          </w:p>
          <w:p w:rsidR="0003024F" w:rsidRPr="0020317B" w:rsidRDefault="0003024F"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Огород. Овощи.</w:t>
            </w:r>
          </w:p>
          <w:p w:rsidR="004F1481" w:rsidRPr="0020317B" w:rsidRDefault="004F1481" w:rsidP="004F1481">
            <w:pPr>
              <w:spacing w:after="0" w:line="240" w:lineRule="auto"/>
              <w:jc w:val="center"/>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2</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Формировать навык счета в пределах четырех, закрепление в речи количественных числительных. Обучать сравнивать две группы предметов и уравнивать две неравные группы двумя способами, добавляя к меньшей группе недостающий предмет или убирая из большей группы лишний предмет. Упражнять в различении форм предметов (круглый, треугольный, квадратный) и их правильном назывании. Совершенствовать навык работы с карандашом. Развивать мыслительные операции, речевую деятельность, тактильную чувствительность. Воспитывать установку на участие в занятиях, навыки сотрудничества, взаимодействия.</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Стр.26</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698"/>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0D7B70">
              <w:t>5</w:t>
            </w:r>
          </w:p>
        </w:tc>
        <w:tc>
          <w:tcPr>
            <w:tcW w:w="1134" w:type="dxa"/>
            <w:shd w:val="clear" w:color="auto" w:fill="auto"/>
          </w:tcPr>
          <w:p w:rsidR="004F1481" w:rsidRDefault="005B3D93"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2.10.</w:t>
            </w:r>
          </w:p>
          <w:p w:rsidR="005B3D93" w:rsidRPr="0020317B" w:rsidRDefault="005B3D93"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Сад. Фрукты.</w:t>
            </w:r>
          </w:p>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3</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Упражнять в различении форм предметов (круглый, треугольный, квадратный) и их правильном назывании. Совершенствовать навык работы с кистью. Совершенствовать умение сравнивать контрастные по величине предметы. Развитие тонкой моторики, координации речи с движением.</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Стр.34</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698"/>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0D7B70">
              <w:t>6</w:t>
            </w:r>
          </w:p>
        </w:tc>
        <w:tc>
          <w:tcPr>
            <w:tcW w:w="1134" w:type="dxa"/>
            <w:shd w:val="clear" w:color="auto" w:fill="auto"/>
          </w:tcPr>
          <w:p w:rsidR="004F1481" w:rsidRDefault="005B3D93"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9.10.</w:t>
            </w:r>
          </w:p>
          <w:p w:rsidR="005B3D93" w:rsidRPr="0020317B" w:rsidRDefault="005B3D93"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Лес. Грибы и лесные ягоды.</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4</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Формирование целостного образа предметов, умение видеть пространственное расположение деталей. Формирование навыков счета в пределах четырех, закрепление в речи количественных числительных. Обучение сравнению двух групп предметов и уравниванию двух неравных групп добавлением к меньшей группе недостающего предмета. Развитие мыслительных операций. Воспитывать положительную установку на участие в занятии.</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Стр.40</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1252"/>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0D7B70">
              <w:lastRenderedPageBreak/>
              <w:t>7</w:t>
            </w:r>
          </w:p>
        </w:tc>
        <w:tc>
          <w:tcPr>
            <w:tcW w:w="1134" w:type="dxa"/>
            <w:shd w:val="clear" w:color="auto" w:fill="auto"/>
          </w:tcPr>
          <w:p w:rsidR="004F1481" w:rsidRDefault="005B3D93"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16.10.</w:t>
            </w:r>
          </w:p>
          <w:p w:rsidR="005B3D93" w:rsidRPr="0020317B" w:rsidRDefault="005B3D93"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Игрушки.</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5</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i/>
                <w:kern w:val="0"/>
                <w:sz w:val="20"/>
                <w:szCs w:val="20"/>
                <w:lang w:eastAsia="ru-RU"/>
              </w:rPr>
            </w:pPr>
            <w:r w:rsidRPr="0020317B">
              <w:rPr>
                <w:rFonts w:ascii="Times New Roman" w:eastAsia="Times New Roman" w:hAnsi="Times New Roman" w:cs="Times New Roman"/>
                <w:kern w:val="0"/>
                <w:sz w:val="20"/>
                <w:szCs w:val="20"/>
                <w:lang w:eastAsia="ru-RU"/>
              </w:rPr>
              <w:t>Формировать навык счета в пределах 5, закреплять в речи количественные и порядковые числительные. Подготовка к ознакомлению с количественным составом числа «пять» из единиц. Формировать умение отвечать на вопросы «Который по счету?», «Сколько всего?». Развитие координации речи с движением. Воспитывать самостоятельность, желание заниматься.</w:t>
            </w:r>
          </w:p>
        </w:tc>
        <w:tc>
          <w:tcPr>
            <w:tcW w:w="1417" w:type="dxa"/>
          </w:tcPr>
          <w:p w:rsidR="004F1481" w:rsidRPr="0020317B" w:rsidRDefault="004F1481" w:rsidP="004F1481">
            <w:pPr>
              <w:spacing w:after="0" w:line="240" w:lineRule="auto"/>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Стр.46</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1699"/>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0D7B70">
              <w:t>8</w:t>
            </w:r>
          </w:p>
        </w:tc>
        <w:tc>
          <w:tcPr>
            <w:tcW w:w="1134" w:type="dxa"/>
            <w:shd w:val="clear" w:color="auto" w:fill="auto"/>
          </w:tcPr>
          <w:p w:rsidR="004F1481" w:rsidRDefault="005B3D93"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23.10.</w:t>
            </w:r>
          </w:p>
          <w:p w:rsidR="005B3D93" w:rsidRPr="0020317B" w:rsidRDefault="005B3D93"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Одежда.</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6</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счета в пределах 5. Формировать умение отвечать на вопросы «Который по счету?», «Сколько всего?» Обучать сравнивать предметы по высоте (путем приложения). Ввести в активный словарь сравнительные прилагательные длинный, короткий. Закреплять навык ориентировки на плоскости. Обучать узнаванию, различению и называнию геометрических фигур круг, квадрат, треугольник. Совершенствовать навык работы с карандашом. Активизировать слова-названия частей одежды (воротничок, рукава, кармашки, поясок, пуговицы, петли).  Развивать зрительное внимание и восприятие, мыслительную и речевую деятельность, координацию речи с движением. Воспитывать положительную установку на участие в занятии, самостоятельность и активность.</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Стр.51</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1134"/>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0D7B70">
              <w:t>9</w:t>
            </w:r>
          </w:p>
        </w:tc>
        <w:tc>
          <w:tcPr>
            <w:tcW w:w="1134" w:type="dxa"/>
            <w:shd w:val="clear" w:color="auto" w:fill="auto"/>
          </w:tcPr>
          <w:p w:rsidR="004F1481" w:rsidRDefault="005B3D93"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30.10.</w:t>
            </w:r>
          </w:p>
          <w:p w:rsidR="005B3D93" w:rsidRPr="0020317B" w:rsidRDefault="005B3D93"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Обувь.</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7</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Формировать представления о смене времен года и их очередности. Совершенствовать навык счета в пределах 5. Обучать сравнивать две группы предметов и уравнивать их, добавляя к меньшей группе недостающий предмет или убирая из большей группы лишний предмет; сравнивать предметы по длине и высоте. Актуализировать прилагательные (высокий, низкий, широкий, узкий, длинный, короткий). Развивать зрительное внимание и восприятие, мыслительную и речевую деятельность, координацию речи с движением, тонкую моторику. Воспитывать положительную установку на участие в занятии, самостоятельность и активность.</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Стр.55</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697"/>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0D7B70">
              <w:t>10</w:t>
            </w:r>
          </w:p>
        </w:tc>
        <w:tc>
          <w:tcPr>
            <w:tcW w:w="1134" w:type="dxa"/>
            <w:shd w:val="clear" w:color="auto" w:fill="auto"/>
          </w:tcPr>
          <w:p w:rsidR="004F1481"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6.11.</w:t>
            </w:r>
          </w:p>
          <w:p w:rsidR="004E6087" w:rsidRPr="0020317B"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Мебель.</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8</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Совершенствовать навык счета в пределах 5. Формировать умение сравнивать геометрические фигуры разного размера, раскладывая их в возрастающем или убывающем порядке. Ознакомление с количественным составом числа «четырех» из единиц.  Формировать временные представления (сутки, утро, день, вечер, ночь). Ознакомление с моделью суток. </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Стр.61</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1134"/>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0D7B70">
              <w:t>11</w:t>
            </w:r>
          </w:p>
        </w:tc>
        <w:tc>
          <w:tcPr>
            <w:tcW w:w="1134" w:type="dxa"/>
            <w:shd w:val="clear" w:color="auto" w:fill="auto"/>
          </w:tcPr>
          <w:p w:rsidR="004F1481"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13.11.</w:t>
            </w:r>
          </w:p>
          <w:p w:rsidR="004E6087" w:rsidRPr="0020317B"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Кухня. Посуда.</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9</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счета в пределах 5. Формировать умение сравнивать группы предметов. Актуализировать слова поровну, одинаково, столько же. Формировать умение сравнивать геометрические фигуры разного размера раскладывая их в возрастающем или убывающем порядке. Обучать конструировать предметные композиции из геометрических фигур. Формировать временные представления (сутки, утро, день, вечер, ночь). Развивать зрительное внимание и восприятие, мыслительную и речевую деятельность, речевой слух, координацию речи с движением, тонкую моторику. Воспитывать навык сотрудничества и взаимодействия.</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Стр.69</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1134"/>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0D7B70">
              <w:lastRenderedPageBreak/>
              <w:t>12</w:t>
            </w:r>
          </w:p>
        </w:tc>
        <w:tc>
          <w:tcPr>
            <w:tcW w:w="1134" w:type="dxa"/>
            <w:shd w:val="clear" w:color="auto" w:fill="auto"/>
          </w:tcPr>
          <w:p w:rsidR="004F1481"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20.11.</w:t>
            </w:r>
          </w:p>
          <w:p w:rsidR="004E6087" w:rsidRPr="0020317B"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Зима. </w:t>
            </w:r>
            <w:r w:rsidR="003E3AFE">
              <w:rPr>
                <w:rFonts w:ascii="Times New Roman" w:eastAsia="Times New Roman" w:hAnsi="Times New Roman" w:cs="Times New Roman"/>
                <w:kern w:val="0"/>
                <w:sz w:val="20"/>
                <w:szCs w:val="20"/>
                <w:lang w:eastAsia="ru-RU"/>
              </w:rPr>
              <w:t>Зимующие птицы</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10</w:t>
            </w:r>
            <w:r w:rsidR="003E3AFE">
              <w:rPr>
                <w:rFonts w:ascii="Times New Roman" w:eastAsia="Times New Roman" w:hAnsi="Times New Roman" w:cs="Times New Roman"/>
                <w:kern w:val="0"/>
                <w:sz w:val="20"/>
                <w:szCs w:val="20"/>
                <w:lang w:eastAsia="ru-RU"/>
              </w:rPr>
              <w:t>, 11</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Формировать навык счета в пределах 5. Развивать речевой слух, мыслительную и речевую деятельность, воображение, тонкую моторику, координацию речи с движением. Закрепление в речи количественных и порядковых числительных. Формировать умение отвечать на вопросы «Который по счету?», «Сколько всего?» Формировать представление о том, что изъятие части ведет к уменьшению количества. Формировать временные представления (времена года). Совершенствовать навык ориентировки на плоскости. Развивать зрительное внимание и восприятие, мыслительную и речевую деятельность, речевой слух, координацию речи с движением, тонкую моторику. Воспитывать положительную установку на участие в занятии, навык сотрудничества и взаимодействия.</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Стр.76</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3E3AFE" w:rsidRPr="0020317B" w:rsidTr="00D24FE0">
        <w:trPr>
          <w:cantSplit/>
          <w:trHeight w:val="1134"/>
        </w:trPr>
        <w:tc>
          <w:tcPr>
            <w:tcW w:w="710" w:type="dxa"/>
            <w:shd w:val="clear" w:color="auto" w:fill="auto"/>
          </w:tcPr>
          <w:p w:rsidR="003E3AFE" w:rsidRPr="000D7B70" w:rsidRDefault="003E3AFE" w:rsidP="003E3AFE">
            <w:pPr>
              <w:spacing w:after="200" w:line="276" w:lineRule="auto"/>
            </w:pPr>
            <w:r>
              <w:t>13</w:t>
            </w:r>
          </w:p>
        </w:tc>
        <w:tc>
          <w:tcPr>
            <w:tcW w:w="1134" w:type="dxa"/>
            <w:shd w:val="clear" w:color="auto" w:fill="auto"/>
          </w:tcPr>
          <w:p w:rsidR="003E3AFE" w:rsidRDefault="004E6087" w:rsidP="003E3AFE">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27.11.</w:t>
            </w:r>
          </w:p>
          <w:p w:rsidR="004E6087" w:rsidRPr="0020317B" w:rsidRDefault="004E6087" w:rsidP="003E3AFE">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3E3AFE" w:rsidRPr="0020317B" w:rsidRDefault="003E3AFE" w:rsidP="003E3AFE">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3E3AFE" w:rsidRPr="0020317B" w:rsidRDefault="003E3AFE" w:rsidP="003E3AFE">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Комнатные растения.</w:t>
            </w:r>
          </w:p>
          <w:p w:rsidR="003E3AFE" w:rsidRPr="0020317B" w:rsidRDefault="003E3AFE" w:rsidP="003E3AFE">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12</w:t>
            </w:r>
          </w:p>
        </w:tc>
        <w:tc>
          <w:tcPr>
            <w:tcW w:w="7944" w:type="dxa"/>
            <w:shd w:val="clear" w:color="auto" w:fill="auto"/>
          </w:tcPr>
          <w:p w:rsidR="003E3AFE" w:rsidRPr="0020317B" w:rsidRDefault="003E3AFE" w:rsidP="003E3AFE">
            <w:pPr>
              <w:spacing w:after="0" w:line="240" w:lineRule="auto"/>
              <w:jc w:val="both"/>
              <w:rPr>
                <w:rFonts w:ascii="Times New Roman" w:eastAsia="Times New Roman" w:hAnsi="Times New Roman" w:cs="Times New Roman"/>
                <w:i/>
                <w:kern w:val="0"/>
                <w:sz w:val="20"/>
                <w:szCs w:val="20"/>
                <w:lang w:eastAsia="ru-RU"/>
              </w:rPr>
            </w:pPr>
            <w:r w:rsidRPr="0020317B">
              <w:rPr>
                <w:rFonts w:ascii="Times New Roman" w:eastAsia="Times New Roman" w:hAnsi="Times New Roman" w:cs="Times New Roman"/>
                <w:kern w:val="0"/>
                <w:sz w:val="20"/>
                <w:szCs w:val="20"/>
                <w:lang w:eastAsia="ru-RU"/>
              </w:rPr>
              <w:t xml:space="preserve">Формировать навык счета в пределах 5. Подготовить к пониманию сравнения множеств с помощью взаимно однозначного соответствия. Формировать представления о времени. Активизировать в речи наречия </w:t>
            </w:r>
            <w:r w:rsidRPr="0020317B">
              <w:rPr>
                <w:rFonts w:ascii="Times New Roman" w:eastAsia="Times New Roman" w:hAnsi="Times New Roman" w:cs="Times New Roman"/>
                <w:i/>
                <w:kern w:val="0"/>
                <w:sz w:val="20"/>
                <w:szCs w:val="20"/>
                <w:lang w:eastAsia="ru-RU"/>
              </w:rPr>
              <w:t>вчера, сегодня, завтра.</w:t>
            </w:r>
            <w:r w:rsidRPr="0020317B">
              <w:rPr>
                <w:rFonts w:ascii="Times New Roman" w:eastAsia="Times New Roman" w:hAnsi="Times New Roman" w:cs="Times New Roman"/>
                <w:kern w:val="0"/>
                <w:sz w:val="20"/>
                <w:szCs w:val="20"/>
                <w:lang w:eastAsia="ru-RU"/>
              </w:rPr>
              <w:t xml:space="preserve"> Развивать мыслительные операции, речевую деятельность, тонкую моторику, координацию речи с движением. Воспитывать положительную установку на участие в занятии, навыки сотрудничества и взаимодействия, активности.</w:t>
            </w:r>
          </w:p>
        </w:tc>
        <w:tc>
          <w:tcPr>
            <w:tcW w:w="1417" w:type="dxa"/>
          </w:tcPr>
          <w:p w:rsidR="003E3AFE" w:rsidRPr="0020317B" w:rsidRDefault="003E3AFE" w:rsidP="003E3AFE">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Стр.88</w:t>
            </w:r>
          </w:p>
        </w:tc>
        <w:tc>
          <w:tcPr>
            <w:tcW w:w="1560" w:type="dxa"/>
          </w:tcPr>
          <w:p w:rsidR="003E3AFE" w:rsidRPr="0020317B" w:rsidRDefault="003E3AFE" w:rsidP="003E3AFE">
            <w:pPr>
              <w:spacing w:after="0" w:line="240" w:lineRule="auto"/>
              <w:rPr>
                <w:rFonts w:ascii="Times New Roman" w:eastAsia="Times New Roman" w:hAnsi="Times New Roman" w:cs="Times New Roman"/>
                <w:kern w:val="0"/>
                <w:sz w:val="20"/>
                <w:szCs w:val="20"/>
                <w:lang w:eastAsia="ru-RU"/>
              </w:rPr>
            </w:pPr>
          </w:p>
        </w:tc>
      </w:tr>
      <w:tr w:rsidR="004F1481" w:rsidRPr="0020317B" w:rsidTr="00D24FE0">
        <w:trPr>
          <w:cantSplit/>
          <w:trHeight w:val="1134"/>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0D7B70">
              <w:t>1</w:t>
            </w:r>
            <w:r w:rsidR="003E3AFE">
              <w:t>4</w:t>
            </w:r>
          </w:p>
        </w:tc>
        <w:tc>
          <w:tcPr>
            <w:tcW w:w="1134" w:type="dxa"/>
            <w:shd w:val="clear" w:color="auto" w:fill="auto"/>
          </w:tcPr>
          <w:p w:rsidR="004F1481"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4.12.</w:t>
            </w:r>
          </w:p>
          <w:p w:rsidR="004E6087" w:rsidRPr="0020317B"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Домашние птицы.</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14</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Формировать навык порядкового и количественного счета, умение уравнивать множества с помощью установления взаимно однозначного соответствия путем пересчета. Активизировать в речи порядковые и количественные числительные.  Формировать представления о времени. Совершенствовать конструктивные способности, навык работы с восковыми мелками. Развивать зрительное внимание и восприятие, мыслительную и речевую деятельность, речевой слух, координацию речи с движением, тонкую моторику. Воспитывать положительную установку на участие в занятии, навык сотрудничества и взаимодействия, активности.</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Стр.98</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1134"/>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9E0283">
              <w:t>1</w:t>
            </w:r>
            <w:r w:rsidR="003E3AFE">
              <w:t>5</w:t>
            </w:r>
          </w:p>
        </w:tc>
        <w:tc>
          <w:tcPr>
            <w:tcW w:w="1134" w:type="dxa"/>
            <w:shd w:val="clear" w:color="auto" w:fill="auto"/>
          </w:tcPr>
          <w:p w:rsidR="004F1481"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11.12.</w:t>
            </w:r>
          </w:p>
          <w:p w:rsidR="004E6087" w:rsidRPr="0020317B"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Домашние животные и их детеныши.</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15</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с чета в пределах 5, умений отсчитывать предметы от большего количества, уравнивать множества с помощью установления взаимно однозначного соответствия, устанавливать взаимно однозначное соответствие путем визуального соотнесения элементов множества и пересчета. Активизировать в речи порядковые и количественные числительные. Формировать умение сравнивать предметы по двум признакам сразу (по величине и высоте). Совершенствовать конструктивные способности, навык работы с восковыми мелками. Развивать мыслительные операции, речевую деятельность, тонкую моторику, координацию речи с движением. Воспитывать положительную установку на участие в занятии, навык сотрудничества и взаимодействия, активности, самостоятельности.</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Стр.104</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1134"/>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9E0283">
              <w:lastRenderedPageBreak/>
              <w:t>1</w:t>
            </w:r>
            <w:r w:rsidR="003E3AFE">
              <w:t>6</w:t>
            </w:r>
          </w:p>
        </w:tc>
        <w:tc>
          <w:tcPr>
            <w:tcW w:w="1134" w:type="dxa"/>
            <w:shd w:val="clear" w:color="auto" w:fill="auto"/>
          </w:tcPr>
          <w:p w:rsidR="004F1481"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18.12.</w:t>
            </w:r>
          </w:p>
          <w:p w:rsidR="004E6087" w:rsidRPr="0020317B"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 xml:space="preserve">Дикие животные и их детеныши. </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16</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умения устанавливать взаимно однозначные соответствия путем визуального соотнесения элементов множества. Формировать представление о времени (времена года). Активизировать наречия вчера, сегодня, завтра. Совершенствовать навык ориентировки на плоскости, конструктивных способностей, навыков работы с восковыми мелками. Развивать мыслительные операции, речевую деятельность, тонкую моторику, координацию речи с движением. Воспитывать положительную установку на участие в занятии, навык сотрудничества и взаимодействия, активности, самостоятельности.</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Стр.110</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3E3AFE" w:rsidRPr="0020317B" w:rsidTr="00D24FE0">
        <w:trPr>
          <w:cantSplit/>
          <w:trHeight w:val="1134"/>
        </w:trPr>
        <w:tc>
          <w:tcPr>
            <w:tcW w:w="710" w:type="dxa"/>
            <w:shd w:val="clear" w:color="auto" w:fill="auto"/>
          </w:tcPr>
          <w:p w:rsidR="003E3AFE" w:rsidRPr="0020317B" w:rsidRDefault="003E3AFE" w:rsidP="003E3AFE">
            <w:pPr>
              <w:spacing w:after="200" w:line="276" w:lineRule="auto"/>
              <w:rPr>
                <w:rFonts w:ascii="Times New Roman" w:eastAsia="Times New Roman" w:hAnsi="Times New Roman" w:cs="Times New Roman"/>
                <w:kern w:val="0"/>
                <w:sz w:val="20"/>
                <w:szCs w:val="20"/>
                <w:lang w:eastAsia="ru-RU"/>
              </w:rPr>
            </w:pPr>
            <w:r w:rsidRPr="009E0283">
              <w:t>1</w:t>
            </w:r>
            <w:r>
              <w:t>7</w:t>
            </w:r>
          </w:p>
        </w:tc>
        <w:tc>
          <w:tcPr>
            <w:tcW w:w="1134" w:type="dxa"/>
            <w:shd w:val="clear" w:color="auto" w:fill="auto"/>
          </w:tcPr>
          <w:p w:rsidR="003E3AFE" w:rsidRDefault="004E6087" w:rsidP="003E3AFE">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25.12.</w:t>
            </w:r>
          </w:p>
          <w:p w:rsidR="004E6087" w:rsidRPr="0020317B" w:rsidRDefault="004E6087" w:rsidP="004E6087">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3E3AFE" w:rsidRPr="0020317B" w:rsidRDefault="003E3AFE" w:rsidP="003E3AFE">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3E3AFE" w:rsidRPr="0020317B" w:rsidRDefault="003E3AFE" w:rsidP="003E3AFE">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Новогодний праздник.</w:t>
            </w:r>
          </w:p>
          <w:p w:rsidR="003E3AFE" w:rsidRPr="0020317B" w:rsidRDefault="003E3AFE" w:rsidP="003E3AFE">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13</w:t>
            </w:r>
          </w:p>
        </w:tc>
        <w:tc>
          <w:tcPr>
            <w:tcW w:w="7944" w:type="dxa"/>
            <w:shd w:val="clear" w:color="auto" w:fill="auto"/>
          </w:tcPr>
          <w:p w:rsidR="003E3AFE" w:rsidRPr="0020317B" w:rsidRDefault="003E3AFE" w:rsidP="003E3AFE">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счета в пределах 5. Закреплять в речи количественные числительные. Совершенствовать навык сравнения численности множеств. Формировать навык сравнения предметов по двум признакам (размеру и цвету). Совершенствовать навык сравнения предметов по величине и высоте; ориентировки в пространстве. Формировать навык симметричного рисования. Совершенствовать навык работы с восковыми мелками. Развивать мыслительные операции, речевую деятельность, тонкую моторику, ловкость, подвижность, быстроту реакции.  Воспитывать положительную установку на участие в занятии, навык сотрудничества, взаимодействия и активности.</w:t>
            </w:r>
          </w:p>
        </w:tc>
        <w:tc>
          <w:tcPr>
            <w:tcW w:w="1417" w:type="dxa"/>
          </w:tcPr>
          <w:p w:rsidR="003E3AFE" w:rsidRPr="0020317B" w:rsidRDefault="003E3AFE" w:rsidP="003E3AFE">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 92</w:t>
            </w:r>
          </w:p>
        </w:tc>
        <w:tc>
          <w:tcPr>
            <w:tcW w:w="1560" w:type="dxa"/>
          </w:tcPr>
          <w:p w:rsidR="003E3AFE" w:rsidRPr="0020317B" w:rsidRDefault="003E3AFE" w:rsidP="003E3AFE">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CA457A">
        <w:trPr>
          <w:cantSplit/>
          <w:trHeight w:val="630"/>
        </w:trPr>
        <w:tc>
          <w:tcPr>
            <w:tcW w:w="710" w:type="dxa"/>
            <w:shd w:val="clear" w:color="auto" w:fill="auto"/>
          </w:tcPr>
          <w:p w:rsidR="004F1481" w:rsidRPr="0020317B" w:rsidRDefault="004F1481" w:rsidP="004F1481">
            <w:pPr>
              <w:spacing w:after="200" w:line="276" w:lineRule="auto"/>
              <w:rPr>
                <w:rFonts w:ascii="Times New Roman" w:eastAsia="Times New Roman" w:hAnsi="Times New Roman" w:cs="Times New Roman"/>
                <w:kern w:val="0"/>
                <w:sz w:val="20"/>
                <w:szCs w:val="20"/>
                <w:lang w:eastAsia="ru-RU"/>
              </w:rPr>
            </w:pPr>
            <w:r w:rsidRPr="009E0283">
              <w:t>18</w:t>
            </w:r>
          </w:p>
        </w:tc>
        <w:tc>
          <w:tcPr>
            <w:tcW w:w="1134" w:type="dxa"/>
            <w:shd w:val="clear" w:color="auto" w:fill="auto"/>
          </w:tcPr>
          <w:p w:rsidR="004F1481"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15.01.</w:t>
            </w:r>
          </w:p>
          <w:p w:rsidR="004E6087" w:rsidRPr="0020317B"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Обследование</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Закрепить навыки количественного и порядкового счета, уравнивать множества разными способам и умение ориентироваться в пространстве, различать временные отрезки.</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1134"/>
        </w:trPr>
        <w:tc>
          <w:tcPr>
            <w:tcW w:w="710" w:type="dxa"/>
            <w:shd w:val="clear" w:color="auto" w:fill="auto"/>
          </w:tcPr>
          <w:p w:rsidR="004F1481" w:rsidRPr="0020317B" w:rsidRDefault="00A53FAC" w:rsidP="004F1481">
            <w:pPr>
              <w:spacing w:after="200" w:line="276" w:lineRule="auto"/>
              <w:rPr>
                <w:rFonts w:ascii="Times New Roman" w:eastAsia="Times New Roman" w:hAnsi="Times New Roman" w:cs="Times New Roman"/>
                <w:kern w:val="0"/>
                <w:sz w:val="20"/>
                <w:szCs w:val="20"/>
                <w:lang w:eastAsia="ru-RU"/>
              </w:rPr>
            </w:pPr>
            <w:r>
              <w:t>19</w:t>
            </w:r>
          </w:p>
        </w:tc>
        <w:tc>
          <w:tcPr>
            <w:tcW w:w="1134" w:type="dxa"/>
            <w:shd w:val="clear" w:color="auto" w:fill="auto"/>
          </w:tcPr>
          <w:p w:rsidR="004F1481"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22.01.</w:t>
            </w:r>
          </w:p>
          <w:p w:rsidR="004E6087" w:rsidRPr="0020317B"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Профессии. Продавец.</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17</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счета в пределах 5, умения отсчитывать предметы от большего количества, уравнивать множества разными способами, устанавливать взаимно однозначные соответствия путем визуального соотнесения элементов множества. Формировать представления о времени (части суток). Совершенствовать навык работы с восковыми мелками. Развивать мыслительные операции, речевую деятельность, речевой слух тонкую моторику. Воспитывать положительную установку на участие в занятии, навык сотрудничества и взаимодействия, активности, самостоятельности.</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Стр.116</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1134"/>
        </w:trPr>
        <w:tc>
          <w:tcPr>
            <w:tcW w:w="710" w:type="dxa"/>
            <w:shd w:val="clear" w:color="auto" w:fill="auto"/>
          </w:tcPr>
          <w:p w:rsidR="004F1481" w:rsidRPr="0020317B" w:rsidRDefault="00A53FAC" w:rsidP="004F1481">
            <w:pPr>
              <w:spacing w:after="200" w:line="276" w:lineRule="auto"/>
              <w:rPr>
                <w:rFonts w:ascii="Times New Roman" w:eastAsia="Times New Roman" w:hAnsi="Times New Roman" w:cs="Times New Roman"/>
                <w:kern w:val="0"/>
                <w:sz w:val="20"/>
                <w:szCs w:val="20"/>
                <w:lang w:eastAsia="ru-RU"/>
              </w:rPr>
            </w:pPr>
            <w:r>
              <w:t>20</w:t>
            </w:r>
          </w:p>
        </w:tc>
        <w:tc>
          <w:tcPr>
            <w:tcW w:w="1134" w:type="dxa"/>
            <w:shd w:val="clear" w:color="auto" w:fill="auto"/>
          </w:tcPr>
          <w:p w:rsidR="004F1481"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29.01.</w:t>
            </w:r>
          </w:p>
          <w:p w:rsidR="004E6087" w:rsidRPr="0020317B"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Профессии. Почтальон.</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18</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счета в пределах 5, умения отсчитывать предметы от большего количества, уравнивать множества разными способами, устанавливать взаимно однозначные соответствия путем визуального соотнесения элементов множества. Совершенствовать навык работы с карандашами. Развивать мыслительные операции, речевую деятельность, речевой слух тонкую моторику. Воспитывать положительную установку на участие в занятии, навык сотрудничества и взаимодействия, активности, самостоятельности.</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Стр.123</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1134"/>
        </w:trPr>
        <w:tc>
          <w:tcPr>
            <w:tcW w:w="710" w:type="dxa"/>
            <w:shd w:val="clear" w:color="auto" w:fill="auto"/>
          </w:tcPr>
          <w:p w:rsidR="004F1481" w:rsidRPr="0020317B" w:rsidRDefault="00A53FAC" w:rsidP="004F1481">
            <w:pPr>
              <w:spacing w:after="200" w:line="276" w:lineRule="auto"/>
              <w:rPr>
                <w:rFonts w:ascii="Times New Roman" w:eastAsia="Times New Roman" w:hAnsi="Times New Roman" w:cs="Times New Roman"/>
                <w:kern w:val="0"/>
                <w:sz w:val="20"/>
                <w:szCs w:val="20"/>
                <w:lang w:eastAsia="ru-RU"/>
              </w:rPr>
            </w:pPr>
            <w:r>
              <w:t>21</w:t>
            </w:r>
          </w:p>
        </w:tc>
        <w:tc>
          <w:tcPr>
            <w:tcW w:w="1134" w:type="dxa"/>
            <w:shd w:val="clear" w:color="auto" w:fill="auto"/>
          </w:tcPr>
          <w:p w:rsidR="004F1481"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5.02.</w:t>
            </w:r>
          </w:p>
          <w:p w:rsidR="004E6087" w:rsidRPr="0020317B"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Транспорт.</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19</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количественного и порядкового счета, умения устанавливать взаимно однозначные соответствия путем визуального соотнесения элементов множества. Формировать временные представления. Актуализация наречий (много, мало, вчера, сегодня, завтра). Совершенствовать навык работы с карандашами. Развивать мыслительные операции, речевую деятельность, речевой слух,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Стр.128</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555"/>
        </w:trPr>
        <w:tc>
          <w:tcPr>
            <w:tcW w:w="710" w:type="dxa"/>
            <w:shd w:val="clear" w:color="auto" w:fill="auto"/>
          </w:tcPr>
          <w:p w:rsidR="004F1481" w:rsidRPr="0020317B" w:rsidRDefault="00A53FAC" w:rsidP="004F1481">
            <w:pPr>
              <w:spacing w:after="200" w:line="276" w:lineRule="auto"/>
              <w:rPr>
                <w:rFonts w:ascii="Times New Roman" w:eastAsia="Times New Roman" w:hAnsi="Times New Roman" w:cs="Times New Roman"/>
                <w:kern w:val="0"/>
                <w:sz w:val="20"/>
                <w:szCs w:val="20"/>
                <w:lang w:eastAsia="ru-RU"/>
              </w:rPr>
            </w:pPr>
            <w:r>
              <w:lastRenderedPageBreak/>
              <w:t>22</w:t>
            </w:r>
          </w:p>
        </w:tc>
        <w:tc>
          <w:tcPr>
            <w:tcW w:w="1134" w:type="dxa"/>
            <w:shd w:val="clear" w:color="auto" w:fill="auto"/>
          </w:tcPr>
          <w:p w:rsidR="004F1481"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12.02.</w:t>
            </w:r>
          </w:p>
          <w:p w:rsidR="004E6087" w:rsidRPr="0020317B"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Профессии на транспорте.</w:t>
            </w:r>
          </w:p>
          <w:p w:rsidR="004F1481" w:rsidRPr="0020317B"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20</w:t>
            </w:r>
          </w:p>
        </w:tc>
        <w:tc>
          <w:tcPr>
            <w:tcW w:w="7944" w:type="dxa"/>
            <w:shd w:val="clear" w:color="auto" w:fill="auto"/>
          </w:tcPr>
          <w:p w:rsidR="004F1481" w:rsidRPr="0020317B" w:rsidRDefault="004F1481"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количественного и порядкового счета, умения устанавливать взаимно однозначные соответствия путем визуального соотнесения элементов множества. Формировать временные представления (части суток). Совершенствовать навык работы с карандашами. Развивать мыслительные операции, речевую деятельность, зрительное восприятие и внимание, речевой слух,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Стр.132</w:t>
            </w: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4F1481" w:rsidRPr="0020317B" w:rsidTr="00D24FE0">
        <w:trPr>
          <w:cantSplit/>
          <w:trHeight w:val="1134"/>
        </w:trPr>
        <w:tc>
          <w:tcPr>
            <w:tcW w:w="710" w:type="dxa"/>
            <w:shd w:val="clear" w:color="auto" w:fill="auto"/>
          </w:tcPr>
          <w:p w:rsidR="004F1481" w:rsidRPr="0020317B" w:rsidRDefault="00A53FAC" w:rsidP="004F1481">
            <w:pPr>
              <w:spacing w:after="200" w:line="276" w:lineRule="auto"/>
              <w:rPr>
                <w:rFonts w:ascii="Times New Roman" w:eastAsia="Times New Roman" w:hAnsi="Times New Roman" w:cs="Times New Roman"/>
                <w:kern w:val="0"/>
                <w:sz w:val="20"/>
                <w:szCs w:val="20"/>
                <w:lang w:eastAsia="ru-RU"/>
              </w:rPr>
            </w:pPr>
            <w:r>
              <w:t>23</w:t>
            </w:r>
          </w:p>
        </w:tc>
        <w:tc>
          <w:tcPr>
            <w:tcW w:w="1134" w:type="dxa"/>
            <w:shd w:val="clear" w:color="auto" w:fill="auto"/>
          </w:tcPr>
          <w:p w:rsidR="004F1481"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19.02.</w:t>
            </w:r>
          </w:p>
          <w:p w:rsidR="004E6087" w:rsidRPr="0020317B" w:rsidRDefault="004E6087" w:rsidP="004F148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4F1481" w:rsidRPr="0020317B" w:rsidRDefault="004F1481" w:rsidP="004F148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4F1481" w:rsidRDefault="004F1481"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День защитников Отечества.</w:t>
            </w:r>
          </w:p>
          <w:p w:rsidR="00285AE9" w:rsidRPr="0020317B" w:rsidRDefault="00285AE9" w:rsidP="004F1481">
            <w:pPr>
              <w:spacing w:after="0" w:line="240" w:lineRule="auto"/>
              <w:rPr>
                <w:rFonts w:ascii="Times New Roman" w:eastAsia="Times New Roman" w:hAnsi="Times New Roman" w:cs="Times New Roman"/>
                <w:kern w:val="0"/>
                <w:sz w:val="20"/>
                <w:szCs w:val="20"/>
                <w:lang w:eastAsia="ru-RU"/>
              </w:rPr>
            </w:pPr>
          </w:p>
          <w:p w:rsidR="004F1481" w:rsidRPr="0020317B" w:rsidRDefault="00285AE9" w:rsidP="004F148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19</w:t>
            </w:r>
            <w:r>
              <w:rPr>
                <w:rFonts w:ascii="Times New Roman" w:eastAsia="Times New Roman" w:hAnsi="Times New Roman" w:cs="Times New Roman"/>
                <w:kern w:val="0"/>
                <w:sz w:val="20"/>
                <w:szCs w:val="20"/>
                <w:lang w:eastAsia="ru-RU"/>
              </w:rPr>
              <w:t>,20</w:t>
            </w:r>
          </w:p>
        </w:tc>
        <w:tc>
          <w:tcPr>
            <w:tcW w:w="7944" w:type="dxa"/>
            <w:shd w:val="clear" w:color="auto" w:fill="auto"/>
          </w:tcPr>
          <w:p w:rsidR="004F1481" w:rsidRPr="0020317B" w:rsidRDefault="005E0FC2" w:rsidP="004F1481">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счета в пределах 5, умения отсчитывать предметы от большего количества, уравнивать множества разными способами, устанавливать взаимно однозначные соответствия путем визуального соотнесения элементов множества. Совершенствовать навык работы с карандашами. Развивать мыслительные операции, речевую деятельность, речевой слух тонкую моторику. Воспитывать положительную установку на участие в занятии, навык сотрудничества и взаимодействия, активности, самостоятельности.</w:t>
            </w:r>
          </w:p>
        </w:tc>
        <w:tc>
          <w:tcPr>
            <w:tcW w:w="1417"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4F1481" w:rsidRPr="0020317B" w:rsidRDefault="004F1481" w:rsidP="004F1481">
            <w:pPr>
              <w:spacing w:after="0" w:line="240" w:lineRule="auto"/>
              <w:jc w:val="center"/>
              <w:rPr>
                <w:rFonts w:ascii="Times New Roman" w:eastAsia="Times New Roman" w:hAnsi="Times New Roman" w:cs="Times New Roman"/>
                <w:b/>
                <w:kern w:val="0"/>
                <w:sz w:val="20"/>
                <w:szCs w:val="20"/>
                <w:lang w:eastAsia="ru-RU"/>
              </w:rPr>
            </w:pPr>
          </w:p>
        </w:tc>
      </w:tr>
      <w:tr w:rsidR="005E0FC2" w:rsidRPr="0020317B" w:rsidTr="00D24FE0">
        <w:trPr>
          <w:cantSplit/>
          <w:trHeight w:val="1134"/>
        </w:trPr>
        <w:tc>
          <w:tcPr>
            <w:tcW w:w="710" w:type="dxa"/>
            <w:shd w:val="clear" w:color="auto" w:fill="auto"/>
          </w:tcPr>
          <w:p w:rsidR="005E0FC2" w:rsidRPr="0020317B" w:rsidRDefault="00A53FAC" w:rsidP="005E0FC2">
            <w:pPr>
              <w:spacing w:after="200" w:line="276" w:lineRule="auto"/>
              <w:rPr>
                <w:rFonts w:ascii="Times New Roman" w:eastAsia="Times New Roman" w:hAnsi="Times New Roman" w:cs="Times New Roman"/>
                <w:kern w:val="0"/>
                <w:sz w:val="20"/>
                <w:szCs w:val="20"/>
                <w:lang w:eastAsia="ru-RU"/>
              </w:rPr>
            </w:pPr>
            <w:r>
              <w:t>24</w:t>
            </w:r>
          </w:p>
        </w:tc>
        <w:tc>
          <w:tcPr>
            <w:tcW w:w="1134" w:type="dxa"/>
            <w:shd w:val="clear" w:color="auto" w:fill="auto"/>
          </w:tcPr>
          <w:p w:rsidR="005E0FC2"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26.02.</w:t>
            </w:r>
          </w:p>
          <w:p w:rsidR="004E6087" w:rsidRPr="0020317B"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5E0FC2" w:rsidRPr="0020317B" w:rsidRDefault="005E0FC2" w:rsidP="005E0FC2">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Весна</w:t>
            </w:r>
          </w:p>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21</w:t>
            </w:r>
          </w:p>
        </w:tc>
        <w:tc>
          <w:tcPr>
            <w:tcW w:w="7944" w:type="dxa"/>
            <w:shd w:val="clear" w:color="auto" w:fill="auto"/>
          </w:tcPr>
          <w:p w:rsidR="005E0FC2" w:rsidRPr="0020317B" w:rsidRDefault="005E0FC2" w:rsidP="005E0FC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количественного и порядкового счета в пределах 5, правильного использования количественных и порядковых числительных, умений отвечать на вопросы «Сколько всего?», «Который по счету?», умения сравнивать множества в условиях, когда предметы в группах расположены на разном расстоянии друг от друга, отличаются по размерам, и уравнивать неравные группы предметов двумя способами. Развивать представления о смене времен года и их очередности. Развивать мыслительные операции, речевую деятельность, зрительное восприятие и внимание, речевой слух,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417" w:type="dxa"/>
          </w:tcPr>
          <w:p w:rsidR="005E0FC2" w:rsidRPr="0020317B" w:rsidRDefault="005E0FC2" w:rsidP="005E0FC2">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Стр.136</w:t>
            </w:r>
          </w:p>
        </w:tc>
        <w:tc>
          <w:tcPr>
            <w:tcW w:w="1560" w:type="dxa"/>
          </w:tcPr>
          <w:p w:rsidR="005E0FC2" w:rsidRPr="0020317B" w:rsidRDefault="005E0FC2" w:rsidP="005E0FC2">
            <w:pPr>
              <w:spacing w:after="0" w:line="240" w:lineRule="auto"/>
              <w:jc w:val="center"/>
              <w:rPr>
                <w:rFonts w:ascii="Times New Roman" w:eastAsia="Times New Roman" w:hAnsi="Times New Roman" w:cs="Times New Roman"/>
                <w:b/>
                <w:kern w:val="0"/>
                <w:sz w:val="20"/>
                <w:szCs w:val="20"/>
                <w:lang w:eastAsia="ru-RU"/>
              </w:rPr>
            </w:pPr>
          </w:p>
        </w:tc>
      </w:tr>
      <w:tr w:rsidR="005E0FC2" w:rsidRPr="0020317B" w:rsidTr="00D24FE0">
        <w:trPr>
          <w:cantSplit/>
          <w:trHeight w:val="1134"/>
        </w:trPr>
        <w:tc>
          <w:tcPr>
            <w:tcW w:w="710" w:type="dxa"/>
            <w:shd w:val="clear" w:color="auto" w:fill="auto"/>
          </w:tcPr>
          <w:p w:rsidR="005E0FC2" w:rsidRPr="0020317B" w:rsidRDefault="00A53FAC" w:rsidP="005E0FC2">
            <w:pPr>
              <w:spacing w:after="200" w:line="276" w:lineRule="auto"/>
              <w:rPr>
                <w:rFonts w:ascii="Times New Roman" w:eastAsia="Times New Roman" w:hAnsi="Times New Roman" w:cs="Times New Roman"/>
                <w:kern w:val="0"/>
                <w:sz w:val="20"/>
                <w:szCs w:val="20"/>
                <w:lang w:eastAsia="ru-RU"/>
              </w:rPr>
            </w:pPr>
            <w:r>
              <w:t>25</w:t>
            </w:r>
          </w:p>
        </w:tc>
        <w:tc>
          <w:tcPr>
            <w:tcW w:w="1134" w:type="dxa"/>
            <w:shd w:val="clear" w:color="auto" w:fill="auto"/>
          </w:tcPr>
          <w:p w:rsidR="005E0FC2"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5.03.</w:t>
            </w:r>
          </w:p>
          <w:p w:rsidR="004E6087" w:rsidRPr="0020317B"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5E0FC2" w:rsidRPr="0020317B" w:rsidRDefault="005E0FC2" w:rsidP="005E0FC2">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Мамин праздник. Профессии мам.</w:t>
            </w:r>
          </w:p>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22</w:t>
            </w:r>
          </w:p>
        </w:tc>
        <w:tc>
          <w:tcPr>
            <w:tcW w:w="7944" w:type="dxa"/>
            <w:shd w:val="clear" w:color="auto" w:fill="auto"/>
          </w:tcPr>
          <w:p w:rsidR="005E0FC2" w:rsidRPr="0020317B" w:rsidRDefault="005E0FC2" w:rsidP="005E0FC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количественного и порядкового счета в пределах 5. Формировать навык сравнения предметов по высоте визуально, умения сравнивать три предмета разной длины, раскладывая их в убывающем порядке. Совершенствовать навык ориентировки на плоскости. Развивать мыслительные операции, речевую деятельность, зрительное восприятие и внимание,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417" w:type="dxa"/>
          </w:tcPr>
          <w:p w:rsidR="005E0FC2" w:rsidRPr="0020317B" w:rsidRDefault="005E0FC2" w:rsidP="005E0FC2">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Стр.142</w:t>
            </w:r>
          </w:p>
        </w:tc>
        <w:tc>
          <w:tcPr>
            <w:tcW w:w="1560" w:type="dxa"/>
          </w:tcPr>
          <w:p w:rsidR="005E0FC2" w:rsidRPr="0020317B" w:rsidRDefault="005E0FC2" w:rsidP="005E0FC2">
            <w:pPr>
              <w:spacing w:after="0" w:line="240" w:lineRule="auto"/>
              <w:jc w:val="center"/>
              <w:rPr>
                <w:rFonts w:ascii="Times New Roman" w:eastAsia="Times New Roman" w:hAnsi="Times New Roman" w:cs="Times New Roman"/>
                <w:b/>
                <w:kern w:val="0"/>
                <w:sz w:val="20"/>
                <w:szCs w:val="20"/>
                <w:lang w:eastAsia="ru-RU"/>
              </w:rPr>
            </w:pPr>
          </w:p>
        </w:tc>
      </w:tr>
      <w:tr w:rsidR="005E0FC2" w:rsidRPr="0020317B" w:rsidTr="00D24FE0">
        <w:trPr>
          <w:cantSplit/>
          <w:trHeight w:val="1134"/>
        </w:trPr>
        <w:tc>
          <w:tcPr>
            <w:tcW w:w="710" w:type="dxa"/>
            <w:shd w:val="clear" w:color="auto" w:fill="auto"/>
          </w:tcPr>
          <w:p w:rsidR="005E0FC2" w:rsidRPr="0020317B" w:rsidRDefault="00A53FAC" w:rsidP="005E0FC2">
            <w:pPr>
              <w:spacing w:after="200" w:line="276" w:lineRule="auto"/>
              <w:rPr>
                <w:rFonts w:ascii="Times New Roman" w:eastAsia="Times New Roman" w:hAnsi="Times New Roman" w:cs="Times New Roman"/>
                <w:kern w:val="0"/>
                <w:sz w:val="20"/>
                <w:szCs w:val="20"/>
                <w:lang w:eastAsia="ru-RU"/>
              </w:rPr>
            </w:pPr>
            <w:r>
              <w:t>26</w:t>
            </w:r>
          </w:p>
        </w:tc>
        <w:tc>
          <w:tcPr>
            <w:tcW w:w="1134" w:type="dxa"/>
            <w:shd w:val="clear" w:color="auto" w:fill="auto"/>
          </w:tcPr>
          <w:p w:rsidR="005E0FC2"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12.03.</w:t>
            </w:r>
          </w:p>
          <w:p w:rsidR="004E6087" w:rsidRPr="0020317B"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5E0FC2" w:rsidRPr="0020317B" w:rsidRDefault="005E0FC2" w:rsidP="005E0FC2">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Первые весенние цветы.</w:t>
            </w:r>
          </w:p>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23</w:t>
            </w:r>
          </w:p>
        </w:tc>
        <w:tc>
          <w:tcPr>
            <w:tcW w:w="7944" w:type="dxa"/>
            <w:shd w:val="clear" w:color="auto" w:fill="auto"/>
          </w:tcPr>
          <w:p w:rsidR="005E0FC2" w:rsidRPr="0020317B" w:rsidRDefault="005E0FC2" w:rsidP="005E0FC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количественного и порядкового счета в пределах 5, правильного использования количественных числительных; умения сравнивать множества в условиях, когда предметы в группах расположены на разном расстоянии друг от друга, отличаются по размерам, и уравнивать неравные группы предметов двумя способами; навык ориентировки на плоскости. Формировать временные представления (времена года).  Развивать мыслительные операции, речевую деятельность, зрительное восприятие и внимание, речевой слух, тонкую моторик.  Воспитывать положительную установку на участие в занятии, навык сотрудничества и взаимодействия, активности, самостоятельности.</w:t>
            </w:r>
          </w:p>
        </w:tc>
        <w:tc>
          <w:tcPr>
            <w:tcW w:w="1417" w:type="dxa"/>
          </w:tcPr>
          <w:p w:rsidR="005E0FC2" w:rsidRPr="0020317B" w:rsidRDefault="005E0FC2" w:rsidP="005E0FC2">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Стр.146</w:t>
            </w:r>
          </w:p>
        </w:tc>
        <w:tc>
          <w:tcPr>
            <w:tcW w:w="1560" w:type="dxa"/>
          </w:tcPr>
          <w:p w:rsidR="005E0FC2" w:rsidRPr="0020317B" w:rsidRDefault="005E0FC2" w:rsidP="005E0FC2">
            <w:pPr>
              <w:spacing w:after="0" w:line="240" w:lineRule="auto"/>
              <w:jc w:val="center"/>
              <w:rPr>
                <w:rFonts w:ascii="Times New Roman" w:eastAsia="Times New Roman" w:hAnsi="Times New Roman" w:cs="Times New Roman"/>
                <w:b/>
                <w:kern w:val="0"/>
                <w:sz w:val="20"/>
                <w:szCs w:val="20"/>
                <w:lang w:eastAsia="ru-RU"/>
              </w:rPr>
            </w:pPr>
          </w:p>
        </w:tc>
      </w:tr>
      <w:tr w:rsidR="00285AE9" w:rsidRPr="0020317B" w:rsidTr="00D24FE0">
        <w:trPr>
          <w:cantSplit/>
          <w:trHeight w:val="1134"/>
        </w:trPr>
        <w:tc>
          <w:tcPr>
            <w:tcW w:w="710" w:type="dxa"/>
            <w:shd w:val="clear" w:color="auto" w:fill="auto"/>
          </w:tcPr>
          <w:p w:rsidR="00285AE9" w:rsidRPr="009E0283" w:rsidRDefault="00A53FAC" w:rsidP="005E0FC2">
            <w:pPr>
              <w:spacing w:after="200" w:line="276" w:lineRule="auto"/>
            </w:pPr>
            <w:r>
              <w:lastRenderedPageBreak/>
              <w:t>27</w:t>
            </w:r>
          </w:p>
        </w:tc>
        <w:tc>
          <w:tcPr>
            <w:tcW w:w="1134" w:type="dxa"/>
            <w:shd w:val="clear" w:color="auto" w:fill="auto"/>
          </w:tcPr>
          <w:p w:rsidR="00285AE9"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19.03.</w:t>
            </w:r>
          </w:p>
          <w:p w:rsidR="004E6087" w:rsidRPr="0020317B"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285AE9" w:rsidRPr="0020317B" w:rsidRDefault="00285AE9" w:rsidP="005E0FC2">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285AE9" w:rsidRDefault="00285AE9" w:rsidP="005E0FC2">
            <w:pPr>
              <w:spacing w:after="0" w:line="240" w:lineRule="auto"/>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Цветущие комнатные растения</w:t>
            </w:r>
          </w:p>
          <w:p w:rsidR="00285AE9" w:rsidRPr="0020317B" w:rsidRDefault="00285AE9" w:rsidP="005E0FC2">
            <w:pPr>
              <w:spacing w:after="0" w:line="240" w:lineRule="auto"/>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Занятие №24</w:t>
            </w:r>
          </w:p>
        </w:tc>
        <w:tc>
          <w:tcPr>
            <w:tcW w:w="7944" w:type="dxa"/>
            <w:shd w:val="clear" w:color="auto" w:fill="auto"/>
          </w:tcPr>
          <w:p w:rsidR="00285AE9" w:rsidRPr="0020317B" w:rsidRDefault="00285AE9" w:rsidP="005E0FC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количественного и порядкового счета в пределах 5.</w:t>
            </w:r>
            <w:r>
              <w:rPr>
                <w:rFonts w:ascii="Times New Roman" w:eastAsia="Times New Roman" w:hAnsi="Times New Roman" w:cs="Times New Roman"/>
                <w:kern w:val="0"/>
                <w:sz w:val="20"/>
                <w:szCs w:val="20"/>
                <w:lang w:eastAsia="ru-RU"/>
              </w:rPr>
              <w:t xml:space="preserve"> Формировать умение соотносить формы предметов с геометрическими фигурами, сравнивать до пяти предметов разной высоты и разного размера в целом раскладывая их в возрастающем порядке. Закрепить умение узнавать и называть комнатные растения.</w:t>
            </w:r>
            <w:r w:rsidRPr="0020317B">
              <w:rPr>
                <w:rFonts w:ascii="Times New Roman" w:eastAsia="Times New Roman" w:hAnsi="Times New Roman" w:cs="Times New Roman"/>
                <w:kern w:val="0"/>
                <w:sz w:val="20"/>
                <w:szCs w:val="20"/>
                <w:lang w:eastAsia="ru-RU"/>
              </w:rPr>
              <w:t xml:space="preserve"> Развивать мыслительные операции, речевую деятельность,</w:t>
            </w:r>
            <w:r>
              <w:rPr>
                <w:rFonts w:ascii="Times New Roman" w:eastAsia="Times New Roman" w:hAnsi="Times New Roman" w:cs="Times New Roman"/>
                <w:kern w:val="0"/>
                <w:sz w:val="20"/>
                <w:szCs w:val="20"/>
                <w:lang w:eastAsia="ru-RU"/>
              </w:rPr>
              <w:t xml:space="preserve"> речевой слух, координацию речи с движением, тонкую моторику. </w:t>
            </w:r>
            <w:r w:rsidRPr="0020317B">
              <w:rPr>
                <w:rFonts w:ascii="Times New Roman" w:eastAsia="Times New Roman" w:hAnsi="Times New Roman" w:cs="Times New Roman"/>
                <w:kern w:val="0"/>
                <w:sz w:val="20"/>
                <w:szCs w:val="20"/>
                <w:lang w:eastAsia="ru-RU"/>
              </w:rPr>
              <w:t xml:space="preserve"> Воспитывать активность, инициативу, навык взаимодействия в учебной и игровой деятельности.</w:t>
            </w:r>
          </w:p>
        </w:tc>
        <w:tc>
          <w:tcPr>
            <w:tcW w:w="1417" w:type="dxa"/>
          </w:tcPr>
          <w:p w:rsidR="00285AE9" w:rsidRPr="0020317B" w:rsidRDefault="00285AE9" w:rsidP="005E0FC2">
            <w:pPr>
              <w:spacing w:after="0" w:line="240" w:lineRule="auto"/>
              <w:jc w:val="center"/>
              <w:rPr>
                <w:rFonts w:ascii="Times New Roman" w:eastAsia="Times New Roman" w:hAnsi="Times New Roman" w:cs="Times New Roman"/>
                <w:b/>
                <w:kern w:val="0"/>
                <w:sz w:val="20"/>
                <w:szCs w:val="20"/>
                <w:lang w:eastAsia="ru-RU"/>
              </w:rPr>
            </w:pPr>
            <w:r>
              <w:rPr>
                <w:rFonts w:ascii="Times New Roman" w:eastAsia="Times New Roman" w:hAnsi="Times New Roman" w:cs="Times New Roman"/>
                <w:b/>
                <w:kern w:val="0"/>
                <w:sz w:val="20"/>
                <w:szCs w:val="20"/>
                <w:lang w:eastAsia="ru-RU"/>
              </w:rPr>
              <w:t>Стр. 152</w:t>
            </w:r>
          </w:p>
        </w:tc>
        <w:tc>
          <w:tcPr>
            <w:tcW w:w="1560" w:type="dxa"/>
          </w:tcPr>
          <w:p w:rsidR="00285AE9" w:rsidRPr="0020317B" w:rsidRDefault="00285AE9" w:rsidP="005E0FC2">
            <w:pPr>
              <w:spacing w:after="0" w:line="240" w:lineRule="auto"/>
              <w:jc w:val="center"/>
              <w:rPr>
                <w:rFonts w:ascii="Times New Roman" w:eastAsia="Times New Roman" w:hAnsi="Times New Roman" w:cs="Times New Roman"/>
                <w:b/>
                <w:kern w:val="0"/>
                <w:sz w:val="20"/>
                <w:szCs w:val="20"/>
                <w:lang w:eastAsia="ru-RU"/>
              </w:rPr>
            </w:pPr>
          </w:p>
        </w:tc>
      </w:tr>
      <w:tr w:rsidR="005E0FC2" w:rsidRPr="0020317B" w:rsidTr="00D24FE0">
        <w:trPr>
          <w:cantSplit/>
          <w:trHeight w:val="1134"/>
        </w:trPr>
        <w:tc>
          <w:tcPr>
            <w:tcW w:w="710" w:type="dxa"/>
            <w:shd w:val="clear" w:color="auto" w:fill="auto"/>
          </w:tcPr>
          <w:p w:rsidR="005E0FC2" w:rsidRPr="0020317B" w:rsidRDefault="005E0FC2" w:rsidP="005E0FC2">
            <w:pPr>
              <w:spacing w:after="200" w:line="276" w:lineRule="auto"/>
              <w:rPr>
                <w:rFonts w:ascii="Times New Roman" w:eastAsia="Times New Roman" w:hAnsi="Times New Roman" w:cs="Times New Roman"/>
                <w:kern w:val="0"/>
                <w:sz w:val="20"/>
                <w:szCs w:val="20"/>
                <w:lang w:eastAsia="ru-RU"/>
              </w:rPr>
            </w:pPr>
            <w:r w:rsidRPr="009E0283">
              <w:t>2</w:t>
            </w:r>
            <w:r w:rsidR="00A53FAC">
              <w:t>8</w:t>
            </w:r>
          </w:p>
        </w:tc>
        <w:tc>
          <w:tcPr>
            <w:tcW w:w="1134" w:type="dxa"/>
            <w:shd w:val="clear" w:color="auto" w:fill="auto"/>
          </w:tcPr>
          <w:p w:rsidR="005E0FC2"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26.03.</w:t>
            </w:r>
          </w:p>
          <w:p w:rsidR="004E6087" w:rsidRPr="0020317B"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5E0FC2" w:rsidRPr="0020317B" w:rsidRDefault="005E0FC2" w:rsidP="005E0FC2">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Дикие животные весной.</w:t>
            </w:r>
          </w:p>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25</w:t>
            </w:r>
          </w:p>
        </w:tc>
        <w:tc>
          <w:tcPr>
            <w:tcW w:w="7944" w:type="dxa"/>
            <w:shd w:val="clear" w:color="auto" w:fill="auto"/>
          </w:tcPr>
          <w:p w:rsidR="005E0FC2" w:rsidRPr="0020317B" w:rsidRDefault="005E0FC2" w:rsidP="005E0FC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количественного и порядкового счета в пределах 5. Формировать умение сравнивать множества. Совершенствовать умение устанавливать взаимно однозначные соответствия путем визуального соотнесения элементов множества; навык ориентировки на плоскости. Формировать временные представления (времена года). Совершенствовать грамматический строй речи (употребление предлогов). Развивать мыслительные операции, речевую деятельность, интонационную выразительность, мимику, тонкую моторику. Воспитывать активность, инициативу, навык взаимодействия в учебной и игровой деятельности.</w:t>
            </w:r>
          </w:p>
        </w:tc>
        <w:tc>
          <w:tcPr>
            <w:tcW w:w="1417" w:type="dxa"/>
          </w:tcPr>
          <w:p w:rsidR="005E0FC2" w:rsidRPr="0020317B" w:rsidRDefault="005E0FC2" w:rsidP="005E0FC2">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Стр.157</w:t>
            </w:r>
          </w:p>
        </w:tc>
        <w:tc>
          <w:tcPr>
            <w:tcW w:w="1560" w:type="dxa"/>
          </w:tcPr>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p>
        </w:tc>
      </w:tr>
      <w:tr w:rsidR="005E0FC2" w:rsidRPr="0020317B" w:rsidTr="00D24FE0">
        <w:trPr>
          <w:cantSplit/>
          <w:trHeight w:val="1134"/>
        </w:trPr>
        <w:tc>
          <w:tcPr>
            <w:tcW w:w="710" w:type="dxa"/>
            <w:shd w:val="clear" w:color="auto" w:fill="auto"/>
          </w:tcPr>
          <w:p w:rsidR="005E0FC2" w:rsidRPr="0020317B" w:rsidRDefault="00A53FAC" w:rsidP="005E0FC2">
            <w:pPr>
              <w:spacing w:after="200" w:line="276" w:lineRule="auto"/>
              <w:rPr>
                <w:rFonts w:ascii="Times New Roman" w:eastAsia="Times New Roman" w:hAnsi="Times New Roman" w:cs="Times New Roman"/>
                <w:kern w:val="0"/>
                <w:sz w:val="20"/>
                <w:szCs w:val="20"/>
                <w:lang w:eastAsia="ru-RU"/>
              </w:rPr>
            </w:pPr>
            <w:r>
              <w:t>29</w:t>
            </w:r>
          </w:p>
        </w:tc>
        <w:tc>
          <w:tcPr>
            <w:tcW w:w="1134" w:type="dxa"/>
            <w:shd w:val="clear" w:color="auto" w:fill="auto"/>
          </w:tcPr>
          <w:p w:rsidR="005E0FC2"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2.04.</w:t>
            </w:r>
          </w:p>
          <w:p w:rsidR="004E6087" w:rsidRPr="0020317B"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5E0FC2" w:rsidRPr="0020317B" w:rsidRDefault="005E0FC2" w:rsidP="005E0FC2">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Домашние животные весной.</w:t>
            </w:r>
          </w:p>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26</w:t>
            </w:r>
          </w:p>
        </w:tc>
        <w:tc>
          <w:tcPr>
            <w:tcW w:w="7944" w:type="dxa"/>
            <w:shd w:val="clear" w:color="auto" w:fill="auto"/>
          </w:tcPr>
          <w:p w:rsidR="005E0FC2" w:rsidRPr="0020317B" w:rsidRDefault="005E0FC2" w:rsidP="005E0FC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количественного и порядкового счета в пределах 5. Формировать умение сравнивать множества. Совершенствовать умение устанавливать взаимно однозначные соответствия путем визуального соотнесения элементов множества. Формировать умение сравнивать до пяти предметов разной высоты, раскладывая их в возрастающем порядке. Совершенствовать навык конструирования. Развивать мыслительные операции, речевую деятельность, тонкую моторику. Воспитывать активность, инициативу, навык взаимодействия в учебной и игровой деятельности.</w:t>
            </w:r>
          </w:p>
        </w:tc>
        <w:tc>
          <w:tcPr>
            <w:tcW w:w="1417" w:type="dxa"/>
          </w:tcPr>
          <w:p w:rsidR="005E0FC2" w:rsidRPr="0020317B" w:rsidRDefault="005E0FC2" w:rsidP="005E0FC2">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Стр.164</w:t>
            </w:r>
          </w:p>
        </w:tc>
        <w:tc>
          <w:tcPr>
            <w:tcW w:w="1560" w:type="dxa"/>
          </w:tcPr>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p>
        </w:tc>
      </w:tr>
      <w:tr w:rsidR="005E0FC2" w:rsidRPr="0020317B" w:rsidTr="00D24FE0">
        <w:trPr>
          <w:cantSplit/>
          <w:trHeight w:val="981"/>
        </w:trPr>
        <w:tc>
          <w:tcPr>
            <w:tcW w:w="710" w:type="dxa"/>
            <w:shd w:val="clear" w:color="auto" w:fill="auto"/>
          </w:tcPr>
          <w:p w:rsidR="005E0FC2" w:rsidRPr="0020317B" w:rsidRDefault="005E0FC2" w:rsidP="005E0FC2">
            <w:pPr>
              <w:spacing w:after="200" w:line="276" w:lineRule="auto"/>
              <w:rPr>
                <w:rFonts w:ascii="Times New Roman" w:eastAsia="Times New Roman" w:hAnsi="Times New Roman" w:cs="Times New Roman"/>
                <w:kern w:val="0"/>
                <w:sz w:val="20"/>
                <w:szCs w:val="20"/>
                <w:lang w:eastAsia="ru-RU"/>
              </w:rPr>
            </w:pPr>
            <w:r w:rsidRPr="009E0283">
              <w:t>3</w:t>
            </w:r>
            <w:r w:rsidR="00A53FAC">
              <w:t>0</w:t>
            </w:r>
          </w:p>
        </w:tc>
        <w:tc>
          <w:tcPr>
            <w:tcW w:w="1134" w:type="dxa"/>
            <w:shd w:val="clear" w:color="auto" w:fill="auto"/>
          </w:tcPr>
          <w:p w:rsidR="005E0FC2"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9.04.</w:t>
            </w:r>
          </w:p>
          <w:p w:rsidR="004E6087" w:rsidRPr="0020317B"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5E0FC2" w:rsidRPr="0020317B" w:rsidRDefault="005E0FC2" w:rsidP="005E0FC2">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Перелетные птицы</w:t>
            </w:r>
          </w:p>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27</w:t>
            </w:r>
          </w:p>
        </w:tc>
        <w:tc>
          <w:tcPr>
            <w:tcW w:w="7944" w:type="dxa"/>
            <w:shd w:val="clear" w:color="auto" w:fill="auto"/>
          </w:tcPr>
          <w:p w:rsidR="005E0FC2" w:rsidRPr="0020317B" w:rsidRDefault="005E0FC2" w:rsidP="005E0FC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количественного и порядкового счета в пределах 5. Формировать умение сравнивать множества. Совершенствовать умение устанавливать взаимно однозначные соответствия путем визуального соотнесения элементов множества. Подготовить к формированию представлений об арифметических действиях, к формированию умения считать парами. Уточнить представления о геометрических фигурах и форме предметов. Совершенствовать навык ориентировки на плоскости. Актуализировать наречия слева, справа, вверху, внизу, посередине. Формировать временные представления, актуализировать наречия вчера, сегодня, завтра. Совершенствовать навык конструирования. Развивать мыслительные операции, зрительное восприятие, внимание, речевую деятельность, тонкую моторику. Воспитывать активность, инициативу, навык взаимодействия в учебной и игровой деятельности.</w:t>
            </w:r>
          </w:p>
        </w:tc>
        <w:tc>
          <w:tcPr>
            <w:tcW w:w="1417" w:type="dxa"/>
          </w:tcPr>
          <w:p w:rsidR="005E0FC2" w:rsidRPr="0020317B" w:rsidRDefault="005E0FC2" w:rsidP="005E0FC2">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Стр.170</w:t>
            </w:r>
          </w:p>
        </w:tc>
        <w:tc>
          <w:tcPr>
            <w:tcW w:w="1560" w:type="dxa"/>
          </w:tcPr>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p>
        </w:tc>
      </w:tr>
      <w:tr w:rsidR="00285AE9" w:rsidRPr="0020317B" w:rsidTr="00D24FE0">
        <w:trPr>
          <w:cantSplit/>
          <w:trHeight w:val="981"/>
        </w:trPr>
        <w:tc>
          <w:tcPr>
            <w:tcW w:w="710" w:type="dxa"/>
            <w:shd w:val="clear" w:color="auto" w:fill="auto"/>
          </w:tcPr>
          <w:p w:rsidR="00285AE9" w:rsidRPr="009E0283" w:rsidRDefault="00A53FAC" w:rsidP="00285AE9">
            <w:pPr>
              <w:spacing w:after="200" w:line="276" w:lineRule="auto"/>
            </w:pPr>
            <w:r>
              <w:t>31</w:t>
            </w:r>
          </w:p>
        </w:tc>
        <w:tc>
          <w:tcPr>
            <w:tcW w:w="1134" w:type="dxa"/>
            <w:shd w:val="clear" w:color="auto" w:fill="auto"/>
          </w:tcPr>
          <w:p w:rsidR="00285AE9" w:rsidRDefault="004E6087" w:rsidP="00285AE9">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16.04.</w:t>
            </w:r>
          </w:p>
          <w:p w:rsidR="004E6087" w:rsidRPr="0020317B" w:rsidRDefault="004E6087" w:rsidP="00285AE9">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285AE9" w:rsidRPr="0020317B" w:rsidRDefault="00285AE9" w:rsidP="00285AE9">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285AE9" w:rsidRPr="0020317B" w:rsidRDefault="00285AE9" w:rsidP="00285AE9">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Обследование</w:t>
            </w:r>
          </w:p>
        </w:tc>
        <w:tc>
          <w:tcPr>
            <w:tcW w:w="7944" w:type="dxa"/>
            <w:shd w:val="clear" w:color="auto" w:fill="auto"/>
          </w:tcPr>
          <w:p w:rsidR="00285AE9" w:rsidRPr="0020317B" w:rsidRDefault="00285AE9" w:rsidP="00285AE9">
            <w:pPr>
              <w:spacing w:after="0" w:line="240" w:lineRule="auto"/>
              <w:jc w:val="both"/>
              <w:rPr>
                <w:rFonts w:ascii="Times New Roman" w:eastAsia="Times New Roman" w:hAnsi="Times New Roman" w:cs="Times New Roman"/>
                <w:kern w:val="0"/>
                <w:sz w:val="20"/>
                <w:szCs w:val="20"/>
                <w:lang w:eastAsia="ru-RU"/>
              </w:rPr>
            </w:pPr>
          </w:p>
        </w:tc>
        <w:tc>
          <w:tcPr>
            <w:tcW w:w="1417" w:type="dxa"/>
          </w:tcPr>
          <w:p w:rsidR="00285AE9" w:rsidRPr="0020317B" w:rsidRDefault="00285AE9" w:rsidP="00285AE9">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285AE9" w:rsidRPr="0020317B" w:rsidRDefault="00285AE9" w:rsidP="00285AE9">
            <w:pPr>
              <w:spacing w:after="0" w:line="240" w:lineRule="auto"/>
              <w:rPr>
                <w:rFonts w:ascii="Times New Roman" w:eastAsia="Times New Roman" w:hAnsi="Times New Roman" w:cs="Times New Roman"/>
                <w:kern w:val="0"/>
                <w:sz w:val="20"/>
                <w:szCs w:val="20"/>
                <w:lang w:eastAsia="ru-RU"/>
              </w:rPr>
            </w:pPr>
          </w:p>
        </w:tc>
      </w:tr>
      <w:tr w:rsidR="00285AE9" w:rsidRPr="0020317B" w:rsidTr="00CA457A">
        <w:trPr>
          <w:cantSplit/>
          <w:trHeight w:val="554"/>
        </w:trPr>
        <w:tc>
          <w:tcPr>
            <w:tcW w:w="710" w:type="dxa"/>
            <w:shd w:val="clear" w:color="auto" w:fill="auto"/>
          </w:tcPr>
          <w:p w:rsidR="00285AE9" w:rsidRPr="009E0283" w:rsidRDefault="00A53FAC" w:rsidP="00285AE9">
            <w:pPr>
              <w:spacing w:after="200" w:line="276" w:lineRule="auto"/>
            </w:pPr>
            <w:r>
              <w:lastRenderedPageBreak/>
              <w:t>32</w:t>
            </w:r>
          </w:p>
        </w:tc>
        <w:tc>
          <w:tcPr>
            <w:tcW w:w="1134" w:type="dxa"/>
            <w:shd w:val="clear" w:color="auto" w:fill="auto"/>
          </w:tcPr>
          <w:p w:rsidR="00285AE9" w:rsidRDefault="004E6087" w:rsidP="00285AE9">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23.04.</w:t>
            </w:r>
          </w:p>
          <w:p w:rsidR="004E6087" w:rsidRPr="0020317B" w:rsidRDefault="004E6087" w:rsidP="00285AE9">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285AE9" w:rsidRPr="0020317B" w:rsidRDefault="00285AE9" w:rsidP="00285AE9">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285AE9" w:rsidRPr="0020317B" w:rsidRDefault="00285AE9" w:rsidP="00285AE9">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Обследование</w:t>
            </w:r>
          </w:p>
        </w:tc>
        <w:tc>
          <w:tcPr>
            <w:tcW w:w="7944" w:type="dxa"/>
            <w:shd w:val="clear" w:color="auto" w:fill="auto"/>
          </w:tcPr>
          <w:p w:rsidR="00285AE9" w:rsidRPr="0020317B" w:rsidRDefault="00285AE9" w:rsidP="00285AE9">
            <w:pPr>
              <w:spacing w:after="0" w:line="240" w:lineRule="auto"/>
              <w:jc w:val="both"/>
              <w:rPr>
                <w:rFonts w:ascii="Times New Roman" w:eastAsia="Times New Roman" w:hAnsi="Times New Roman" w:cs="Times New Roman"/>
                <w:kern w:val="0"/>
                <w:sz w:val="20"/>
                <w:szCs w:val="20"/>
                <w:lang w:eastAsia="ru-RU"/>
              </w:rPr>
            </w:pPr>
          </w:p>
        </w:tc>
        <w:tc>
          <w:tcPr>
            <w:tcW w:w="1417" w:type="dxa"/>
          </w:tcPr>
          <w:p w:rsidR="00285AE9" w:rsidRPr="0020317B" w:rsidRDefault="00285AE9" w:rsidP="00285AE9">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285AE9" w:rsidRPr="0020317B" w:rsidRDefault="00285AE9" w:rsidP="00285AE9">
            <w:pPr>
              <w:spacing w:after="0" w:line="240" w:lineRule="auto"/>
              <w:rPr>
                <w:rFonts w:ascii="Times New Roman" w:eastAsia="Times New Roman" w:hAnsi="Times New Roman" w:cs="Times New Roman"/>
                <w:kern w:val="0"/>
                <w:sz w:val="20"/>
                <w:szCs w:val="20"/>
                <w:lang w:eastAsia="ru-RU"/>
              </w:rPr>
            </w:pPr>
          </w:p>
        </w:tc>
      </w:tr>
      <w:tr w:rsidR="005E0FC2" w:rsidRPr="0020317B" w:rsidTr="00D24FE0">
        <w:trPr>
          <w:cantSplit/>
          <w:trHeight w:val="1134"/>
        </w:trPr>
        <w:tc>
          <w:tcPr>
            <w:tcW w:w="710" w:type="dxa"/>
            <w:shd w:val="clear" w:color="auto" w:fill="auto"/>
          </w:tcPr>
          <w:p w:rsidR="005E0FC2" w:rsidRPr="0020317B" w:rsidRDefault="005E0FC2" w:rsidP="005E0FC2">
            <w:pPr>
              <w:spacing w:after="200" w:line="276" w:lineRule="auto"/>
              <w:rPr>
                <w:rFonts w:ascii="Times New Roman" w:eastAsia="Times New Roman" w:hAnsi="Times New Roman" w:cs="Times New Roman"/>
                <w:kern w:val="0"/>
                <w:sz w:val="20"/>
                <w:szCs w:val="20"/>
                <w:lang w:eastAsia="ru-RU"/>
              </w:rPr>
            </w:pPr>
            <w:r w:rsidRPr="009E0283">
              <w:t>3</w:t>
            </w:r>
            <w:r w:rsidR="00A53FAC">
              <w:t>3</w:t>
            </w:r>
          </w:p>
        </w:tc>
        <w:tc>
          <w:tcPr>
            <w:tcW w:w="1134" w:type="dxa"/>
            <w:shd w:val="clear" w:color="auto" w:fill="auto"/>
          </w:tcPr>
          <w:p w:rsidR="005E0FC2"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30.04.</w:t>
            </w:r>
          </w:p>
          <w:p w:rsidR="004E6087" w:rsidRPr="0020317B"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5E0FC2" w:rsidRPr="0020317B" w:rsidRDefault="005E0FC2" w:rsidP="005E0FC2">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Наш город. Моя улица.</w:t>
            </w:r>
          </w:p>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29</w:t>
            </w:r>
          </w:p>
        </w:tc>
        <w:tc>
          <w:tcPr>
            <w:tcW w:w="7944" w:type="dxa"/>
            <w:shd w:val="clear" w:color="auto" w:fill="auto"/>
          </w:tcPr>
          <w:p w:rsidR="005E0FC2" w:rsidRPr="0020317B" w:rsidRDefault="005E0FC2" w:rsidP="005E0FC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количественного и порядкового счета в пределах 5. Формировать умение сравнивать множества. Совершенствовать умение устанавливать взаимно однозначные соответствия. Подготовить к формированию представлений об арифметических действиях. Уточнить представления о геометрических фигурах и форме предметов. Совершенствовать навык ориентировки на плоскости. Актуализировать наречия слева, справа, вверху, внизу, посередине. Развивать мыслительные операции, зрительное восприятие, внимание, речевую деятельность, речевой слух, тонкую моторику. Воспитывать активность, инициативу, навык взаимодействия в учебной и игровой деятельности.</w:t>
            </w:r>
          </w:p>
        </w:tc>
        <w:tc>
          <w:tcPr>
            <w:tcW w:w="1417" w:type="dxa"/>
          </w:tcPr>
          <w:p w:rsidR="005E0FC2" w:rsidRPr="0020317B" w:rsidRDefault="005E0FC2" w:rsidP="005E0FC2">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Стр.180</w:t>
            </w:r>
          </w:p>
        </w:tc>
        <w:tc>
          <w:tcPr>
            <w:tcW w:w="1560" w:type="dxa"/>
          </w:tcPr>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p>
        </w:tc>
      </w:tr>
      <w:tr w:rsidR="00B020D1" w:rsidRPr="0020317B" w:rsidTr="00D24FE0">
        <w:trPr>
          <w:cantSplit/>
          <w:trHeight w:val="1134"/>
        </w:trPr>
        <w:tc>
          <w:tcPr>
            <w:tcW w:w="710" w:type="dxa"/>
            <w:shd w:val="clear" w:color="auto" w:fill="auto"/>
          </w:tcPr>
          <w:p w:rsidR="00B020D1" w:rsidRPr="0020317B" w:rsidRDefault="00B020D1" w:rsidP="00B020D1">
            <w:pPr>
              <w:spacing w:after="200" w:line="276" w:lineRule="auto"/>
              <w:rPr>
                <w:rFonts w:ascii="Times New Roman" w:eastAsia="Times New Roman" w:hAnsi="Times New Roman" w:cs="Times New Roman"/>
                <w:kern w:val="0"/>
                <w:sz w:val="20"/>
                <w:szCs w:val="20"/>
                <w:lang w:eastAsia="ru-RU"/>
              </w:rPr>
            </w:pPr>
            <w:r w:rsidRPr="009E0283">
              <w:t>3</w:t>
            </w:r>
            <w:r w:rsidR="00A53FAC">
              <w:t>4</w:t>
            </w:r>
          </w:p>
        </w:tc>
        <w:tc>
          <w:tcPr>
            <w:tcW w:w="1134" w:type="dxa"/>
            <w:shd w:val="clear" w:color="auto" w:fill="auto"/>
          </w:tcPr>
          <w:p w:rsidR="00B020D1" w:rsidRDefault="004E6087"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7.05.</w:t>
            </w:r>
          </w:p>
          <w:p w:rsidR="004E6087" w:rsidRPr="0020317B" w:rsidRDefault="004E6087" w:rsidP="00B020D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B020D1" w:rsidRPr="0020317B" w:rsidRDefault="00B020D1" w:rsidP="00B020D1">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B020D1" w:rsidRDefault="005E0FC2" w:rsidP="00B020D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День победы</w:t>
            </w:r>
          </w:p>
          <w:p w:rsidR="00285AE9" w:rsidRPr="0020317B" w:rsidRDefault="00285AE9" w:rsidP="00B020D1">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29</w:t>
            </w:r>
          </w:p>
        </w:tc>
        <w:tc>
          <w:tcPr>
            <w:tcW w:w="7944" w:type="dxa"/>
            <w:shd w:val="clear" w:color="auto" w:fill="auto"/>
          </w:tcPr>
          <w:p w:rsidR="00B020D1" w:rsidRPr="00616826" w:rsidRDefault="00616826" w:rsidP="00616826">
            <w:pPr>
              <w:pStyle w:val="af2"/>
              <w:shd w:val="clear" w:color="auto" w:fill="FFFFFF"/>
              <w:spacing w:before="0" w:beforeAutospacing="0" w:after="0" w:afterAutospacing="0"/>
              <w:jc w:val="both"/>
              <w:rPr>
                <w:rFonts w:ascii="Verdana" w:hAnsi="Verdana"/>
                <w:color w:val="303F50"/>
                <w:sz w:val="21"/>
                <w:szCs w:val="21"/>
              </w:rPr>
            </w:pPr>
            <w:r w:rsidRPr="00616826">
              <w:rPr>
                <w:sz w:val="20"/>
                <w:szCs w:val="20"/>
              </w:rPr>
              <w:t>П</w:t>
            </w:r>
            <w:r w:rsidR="005E0FC2" w:rsidRPr="00616826">
              <w:rPr>
                <w:sz w:val="20"/>
                <w:szCs w:val="20"/>
              </w:rPr>
              <w:t>родолжать учить соотносить цифру и количество предметов; учить отгадывать математические загадки; учить решать логическую задачу на основе зрительно воспринимаемой информации; продолжать учить обозначать словами положение предмета относительно себя;</w:t>
            </w:r>
            <w:r w:rsidRPr="00616826">
              <w:rPr>
                <w:sz w:val="20"/>
                <w:szCs w:val="20"/>
              </w:rPr>
              <w:t xml:space="preserve"> </w:t>
            </w:r>
            <w:r w:rsidR="005E0FC2" w:rsidRPr="00616826">
              <w:rPr>
                <w:sz w:val="20"/>
                <w:szCs w:val="20"/>
              </w:rPr>
              <w:t>учить понимать учебную задачу и выполнять ее самостоятельно;</w:t>
            </w:r>
            <w:r w:rsidRPr="00616826">
              <w:rPr>
                <w:sz w:val="20"/>
                <w:szCs w:val="20"/>
              </w:rPr>
              <w:t xml:space="preserve"> </w:t>
            </w:r>
            <w:r w:rsidR="005E0FC2" w:rsidRPr="00616826">
              <w:rPr>
                <w:sz w:val="20"/>
                <w:szCs w:val="20"/>
              </w:rPr>
              <w:t>воспитывать уважительное отношение друг к другу, умение слушать и слышать друг друга.</w:t>
            </w:r>
          </w:p>
        </w:tc>
        <w:tc>
          <w:tcPr>
            <w:tcW w:w="1417" w:type="dxa"/>
          </w:tcPr>
          <w:p w:rsidR="00616826" w:rsidRPr="0020317B" w:rsidRDefault="0069481A" w:rsidP="00B020D1">
            <w:pPr>
              <w:spacing w:after="0" w:line="240" w:lineRule="auto"/>
              <w:rPr>
                <w:rFonts w:ascii="Times New Roman" w:eastAsia="Times New Roman" w:hAnsi="Times New Roman" w:cs="Times New Roman"/>
                <w:kern w:val="0"/>
                <w:sz w:val="20"/>
                <w:szCs w:val="20"/>
                <w:lang w:eastAsia="ru-RU"/>
              </w:rPr>
            </w:pPr>
            <w:hyperlink r:id="rId14" w:history="1">
              <w:r w:rsidR="00616826" w:rsidRPr="00F8112E">
                <w:rPr>
                  <w:rStyle w:val="a3"/>
                  <w:rFonts w:ascii="Times New Roman" w:eastAsia="Times New Roman" w:hAnsi="Times New Roman" w:cs="Times New Roman"/>
                  <w:kern w:val="0"/>
                  <w:sz w:val="20"/>
                  <w:szCs w:val="20"/>
                  <w:lang w:eastAsia="ru-RU"/>
                </w:rPr>
                <w:t>https://dohcolonoc.ru/conspect/9083-leksicheskaya-tema-9-maya-gorod.html</w:t>
              </w:r>
            </w:hyperlink>
          </w:p>
        </w:tc>
        <w:tc>
          <w:tcPr>
            <w:tcW w:w="1560" w:type="dxa"/>
          </w:tcPr>
          <w:p w:rsidR="00B020D1" w:rsidRPr="0020317B" w:rsidRDefault="00B020D1" w:rsidP="00B020D1">
            <w:pPr>
              <w:spacing w:after="0" w:line="240" w:lineRule="auto"/>
              <w:rPr>
                <w:rFonts w:ascii="Times New Roman" w:eastAsia="Times New Roman" w:hAnsi="Times New Roman" w:cs="Times New Roman"/>
                <w:kern w:val="0"/>
                <w:sz w:val="20"/>
                <w:szCs w:val="20"/>
                <w:lang w:eastAsia="ru-RU"/>
              </w:rPr>
            </w:pPr>
          </w:p>
        </w:tc>
      </w:tr>
      <w:tr w:rsidR="005E0FC2" w:rsidRPr="0020317B" w:rsidTr="00D24FE0">
        <w:trPr>
          <w:cantSplit/>
          <w:trHeight w:val="1134"/>
        </w:trPr>
        <w:tc>
          <w:tcPr>
            <w:tcW w:w="710" w:type="dxa"/>
            <w:shd w:val="clear" w:color="auto" w:fill="auto"/>
          </w:tcPr>
          <w:p w:rsidR="005E0FC2" w:rsidRPr="0020317B" w:rsidRDefault="005E0FC2" w:rsidP="005E0FC2">
            <w:pPr>
              <w:spacing w:after="200" w:line="276" w:lineRule="auto"/>
              <w:rPr>
                <w:rFonts w:ascii="Times New Roman" w:eastAsia="Times New Roman" w:hAnsi="Times New Roman" w:cs="Times New Roman"/>
                <w:kern w:val="0"/>
                <w:sz w:val="20"/>
                <w:szCs w:val="20"/>
                <w:lang w:eastAsia="ru-RU"/>
              </w:rPr>
            </w:pPr>
            <w:r w:rsidRPr="009E0283">
              <w:t>3</w:t>
            </w:r>
            <w:r w:rsidR="00A53FAC">
              <w:t>5</w:t>
            </w:r>
          </w:p>
        </w:tc>
        <w:tc>
          <w:tcPr>
            <w:tcW w:w="1134" w:type="dxa"/>
            <w:shd w:val="clear" w:color="auto" w:fill="auto"/>
          </w:tcPr>
          <w:p w:rsidR="005E0FC2"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14.05.</w:t>
            </w:r>
          </w:p>
          <w:p w:rsidR="004E6087" w:rsidRPr="0020317B" w:rsidRDefault="004E6087" w:rsidP="005E0FC2">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5E0FC2" w:rsidRPr="0020317B" w:rsidRDefault="005E0FC2" w:rsidP="005E0FC2">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5E0FC2" w:rsidRPr="00DE77D7" w:rsidRDefault="005E0FC2" w:rsidP="005E0FC2">
            <w:pPr>
              <w:spacing w:after="0" w:line="240" w:lineRule="auto"/>
              <w:rPr>
                <w:rFonts w:ascii="Times New Roman" w:eastAsia="Times New Roman" w:hAnsi="Times New Roman" w:cs="Times New Roman"/>
                <w:kern w:val="0"/>
                <w:sz w:val="20"/>
                <w:szCs w:val="20"/>
                <w:lang w:eastAsia="ru-RU"/>
              </w:rPr>
            </w:pPr>
            <w:r w:rsidRPr="00DE77D7">
              <w:rPr>
                <w:rFonts w:ascii="Times New Roman" w:eastAsia="Times New Roman" w:hAnsi="Times New Roman" w:cs="Times New Roman"/>
                <w:kern w:val="0"/>
                <w:sz w:val="20"/>
                <w:szCs w:val="20"/>
                <w:lang w:eastAsia="ru-RU"/>
              </w:rPr>
              <w:t>Насекомые</w:t>
            </w:r>
          </w:p>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DE77D7">
              <w:rPr>
                <w:rFonts w:ascii="Times New Roman" w:eastAsia="Times New Roman" w:hAnsi="Times New Roman" w:cs="Times New Roman"/>
                <w:kern w:val="0"/>
                <w:sz w:val="20"/>
                <w:szCs w:val="20"/>
                <w:lang w:eastAsia="ru-RU"/>
              </w:rPr>
              <w:t>Занятие №28</w:t>
            </w:r>
          </w:p>
        </w:tc>
        <w:tc>
          <w:tcPr>
            <w:tcW w:w="7944" w:type="dxa"/>
            <w:shd w:val="clear" w:color="auto" w:fill="auto"/>
          </w:tcPr>
          <w:p w:rsidR="005E0FC2" w:rsidRPr="0020317B" w:rsidRDefault="005E0FC2" w:rsidP="005E0FC2">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количественного и порядкового счета в пределах 5. Формировать умение сравнивать множества. Совершенствовать умение устанавливать взаимно однозначные соответствия путем визуального соотнесения элементов множества. Подготовить к формированию представлений об арифметических действиях. Уточнить представления о геометрических фигурах и форме предметов. Совершенствовать навык ориентировки на плоскости. Актуализировать наречия слева, справа, вверху, внизу, и существительного с предлогом в центре. Развивать мыслительные операции, зрительное восприятие, внимание, речевую деятельность, тонкую моторику. Воспитывать активность,  инициативу, навык взаимодействия в учебной и игровой деятельности.</w:t>
            </w:r>
          </w:p>
        </w:tc>
        <w:tc>
          <w:tcPr>
            <w:tcW w:w="1417" w:type="dxa"/>
          </w:tcPr>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b/>
                <w:kern w:val="0"/>
                <w:sz w:val="20"/>
                <w:szCs w:val="20"/>
                <w:lang w:eastAsia="ru-RU"/>
              </w:rPr>
              <w:t>Стр.175</w:t>
            </w:r>
          </w:p>
        </w:tc>
        <w:tc>
          <w:tcPr>
            <w:tcW w:w="1560" w:type="dxa"/>
          </w:tcPr>
          <w:p w:rsidR="005E0FC2" w:rsidRPr="0020317B" w:rsidRDefault="005E0FC2" w:rsidP="005E0FC2">
            <w:pPr>
              <w:spacing w:after="0" w:line="240" w:lineRule="auto"/>
              <w:rPr>
                <w:rFonts w:ascii="Times New Roman" w:eastAsia="Times New Roman" w:hAnsi="Times New Roman" w:cs="Times New Roman"/>
                <w:kern w:val="0"/>
                <w:sz w:val="20"/>
                <w:szCs w:val="20"/>
                <w:lang w:eastAsia="ru-RU"/>
              </w:rPr>
            </w:pPr>
          </w:p>
        </w:tc>
      </w:tr>
      <w:tr w:rsidR="00285AE9" w:rsidRPr="0020317B" w:rsidTr="00D24FE0">
        <w:trPr>
          <w:cantSplit/>
          <w:trHeight w:val="1134"/>
        </w:trPr>
        <w:tc>
          <w:tcPr>
            <w:tcW w:w="710" w:type="dxa"/>
            <w:shd w:val="clear" w:color="auto" w:fill="auto"/>
          </w:tcPr>
          <w:p w:rsidR="00285AE9" w:rsidRPr="0020317B" w:rsidRDefault="00285AE9" w:rsidP="00285AE9">
            <w:pPr>
              <w:spacing w:after="200" w:line="276" w:lineRule="auto"/>
              <w:rPr>
                <w:rFonts w:ascii="Times New Roman" w:eastAsia="Times New Roman" w:hAnsi="Times New Roman" w:cs="Times New Roman"/>
                <w:kern w:val="0"/>
                <w:sz w:val="20"/>
                <w:szCs w:val="20"/>
                <w:lang w:eastAsia="ru-RU"/>
              </w:rPr>
            </w:pPr>
            <w:r w:rsidRPr="009E0283">
              <w:t>3</w:t>
            </w:r>
            <w:r w:rsidR="00A53FAC">
              <w:t>6</w:t>
            </w:r>
          </w:p>
        </w:tc>
        <w:tc>
          <w:tcPr>
            <w:tcW w:w="1134" w:type="dxa"/>
            <w:shd w:val="clear" w:color="auto" w:fill="auto"/>
          </w:tcPr>
          <w:p w:rsidR="00285AE9" w:rsidRDefault="004E6087" w:rsidP="00285AE9">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21.05.</w:t>
            </w:r>
          </w:p>
          <w:p w:rsidR="004E6087" w:rsidRPr="0020317B" w:rsidRDefault="004E6087" w:rsidP="00285AE9">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285AE9" w:rsidRPr="0020317B" w:rsidRDefault="00285AE9" w:rsidP="00285AE9">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285AE9" w:rsidRPr="0020317B" w:rsidRDefault="00285AE9" w:rsidP="00285AE9">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Правила дорожного движения.</w:t>
            </w:r>
          </w:p>
          <w:p w:rsidR="00285AE9" w:rsidRPr="0020317B" w:rsidRDefault="00285AE9" w:rsidP="00285AE9">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30</w:t>
            </w:r>
          </w:p>
        </w:tc>
        <w:tc>
          <w:tcPr>
            <w:tcW w:w="7944" w:type="dxa"/>
            <w:shd w:val="clear" w:color="auto" w:fill="auto"/>
          </w:tcPr>
          <w:p w:rsidR="00285AE9" w:rsidRPr="0020317B" w:rsidRDefault="00285AE9" w:rsidP="00285AE9">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количественного и порядкового счета в пределах 5. Формировать умение сравнивать множества. Совершенствовать умение устанавливать взаимно однозначные соответствия. Подготовить к формированию представлений об арифметических действиях. Уточнить представления о геометрических фигурах и форме предметов. Совершенствовать навык ориентировки на плоскости. Актуализировать наречия слева, справа, вверху, внизу, посередине. Развивать мыслительные операции, зрительное восприятие, внимание, речевую деятельность, тонкую моторику. Воспитывать активность,  инициативу, навык взаимодействия в учебной и игровой деятельности.</w:t>
            </w:r>
          </w:p>
        </w:tc>
        <w:tc>
          <w:tcPr>
            <w:tcW w:w="1417" w:type="dxa"/>
          </w:tcPr>
          <w:p w:rsidR="00285AE9" w:rsidRPr="0020317B" w:rsidRDefault="00285AE9" w:rsidP="00285AE9">
            <w:pPr>
              <w:spacing w:after="0" w:line="240" w:lineRule="auto"/>
              <w:jc w:val="center"/>
              <w:rPr>
                <w:rFonts w:ascii="Times New Roman" w:eastAsia="Times New Roman" w:hAnsi="Times New Roman" w:cs="Times New Roman"/>
                <w:b/>
                <w:kern w:val="0"/>
                <w:sz w:val="20"/>
                <w:szCs w:val="20"/>
                <w:lang w:eastAsia="ru-RU"/>
              </w:rPr>
            </w:pPr>
            <w:r w:rsidRPr="0020317B">
              <w:rPr>
                <w:rFonts w:ascii="Times New Roman" w:eastAsia="Times New Roman" w:hAnsi="Times New Roman" w:cs="Times New Roman"/>
                <w:b/>
                <w:kern w:val="0"/>
                <w:sz w:val="20"/>
                <w:szCs w:val="20"/>
                <w:lang w:eastAsia="ru-RU"/>
              </w:rPr>
              <w:t>Стр.186</w:t>
            </w:r>
          </w:p>
        </w:tc>
        <w:tc>
          <w:tcPr>
            <w:tcW w:w="1560" w:type="dxa"/>
          </w:tcPr>
          <w:p w:rsidR="00285AE9" w:rsidRPr="0020317B" w:rsidRDefault="00285AE9" w:rsidP="00285AE9">
            <w:pPr>
              <w:spacing w:after="0" w:line="240" w:lineRule="auto"/>
              <w:rPr>
                <w:rFonts w:ascii="Times New Roman" w:eastAsia="Times New Roman" w:hAnsi="Times New Roman" w:cs="Times New Roman"/>
                <w:kern w:val="0"/>
                <w:sz w:val="20"/>
                <w:szCs w:val="20"/>
                <w:lang w:eastAsia="ru-RU"/>
              </w:rPr>
            </w:pPr>
          </w:p>
        </w:tc>
      </w:tr>
      <w:tr w:rsidR="00285AE9" w:rsidRPr="0020317B" w:rsidTr="00D24FE0">
        <w:trPr>
          <w:cantSplit/>
          <w:trHeight w:val="1134"/>
        </w:trPr>
        <w:tc>
          <w:tcPr>
            <w:tcW w:w="710" w:type="dxa"/>
            <w:shd w:val="clear" w:color="auto" w:fill="auto"/>
          </w:tcPr>
          <w:p w:rsidR="00285AE9" w:rsidRPr="009E0283" w:rsidRDefault="00A53FAC" w:rsidP="00285AE9">
            <w:pPr>
              <w:spacing w:after="200" w:line="276" w:lineRule="auto"/>
            </w:pPr>
            <w:r>
              <w:lastRenderedPageBreak/>
              <w:t>37</w:t>
            </w:r>
          </w:p>
        </w:tc>
        <w:tc>
          <w:tcPr>
            <w:tcW w:w="1134" w:type="dxa"/>
            <w:shd w:val="clear" w:color="auto" w:fill="auto"/>
          </w:tcPr>
          <w:p w:rsidR="00285AE9" w:rsidRDefault="004E6087" w:rsidP="00285AE9">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28.05.</w:t>
            </w:r>
          </w:p>
          <w:p w:rsidR="004E6087" w:rsidRPr="0020317B" w:rsidRDefault="004E6087" w:rsidP="00285AE9">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285AE9" w:rsidRPr="0020317B" w:rsidRDefault="00285AE9" w:rsidP="00285AE9">
            <w:pPr>
              <w:spacing w:after="0" w:line="240" w:lineRule="auto"/>
              <w:jc w:val="center"/>
              <w:rPr>
                <w:rFonts w:ascii="Times New Roman" w:eastAsia="Times New Roman" w:hAnsi="Times New Roman" w:cs="Times New Roman"/>
                <w:b/>
                <w:color w:val="FF0000"/>
                <w:kern w:val="0"/>
                <w:sz w:val="20"/>
                <w:szCs w:val="20"/>
                <w:lang w:eastAsia="ru-RU"/>
              </w:rPr>
            </w:pPr>
          </w:p>
        </w:tc>
        <w:tc>
          <w:tcPr>
            <w:tcW w:w="2376" w:type="dxa"/>
            <w:shd w:val="clear" w:color="auto" w:fill="auto"/>
          </w:tcPr>
          <w:p w:rsidR="00285AE9" w:rsidRPr="0020317B" w:rsidRDefault="00285AE9" w:rsidP="00285AE9">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Лето. Цветы на лугу.</w:t>
            </w:r>
          </w:p>
          <w:p w:rsidR="00285AE9" w:rsidRPr="0020317B" w:rsidRDefault="00285AE9" w:rsidP="00285AE9">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Занятие № 31</w:t>
            </w:r>
          </w:p>
        </w:tc>
        <w:tc>
          <w:tcPr>
            <w:tcW w:w="7944" w:type="dxa"/>
            <w:shd w:val="clear" w:color="auto" w:fill="auto"/>
          </w:tcPr>
          <w:p w:rsidR="00285AE9" w:rsidRPr="0020317B" w:rsidRDefault="00285AE9" w:rsidP="00285AE9">
            <w:pPr>
              <w:spacing w:after="0" w:line="240" w:lineRule="auto"/>
              <w:jc w:val="both"/>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kern w:val="0"/>
                <w:sz w:val="20"/>
                <w:szCs w:val="20"/>
                <w:lang w:eastAsia="ru-RU"/>
              </w:rPr>
              <w:t>Совершенствовать навык количественного и порядкового счета в пределах 5. Формировать умение сравнивать множества. Совершенствовать умение устанавливать взаимно однозначные соответствия. Подготовить к формированию представлений об арифметических действиях. Уточнить представления о геометрических фигурах и форме предметов. Совершенствовать навык ориентировки на плоскости. Актуализировать наречия слева, справа, вверху, внизу, посередине. Формировать умение сравнивать несколько предметов по нескольким признакам. Актуализировать наречия больше, меньше, выше, ниже, длиннее, короче. Совершенствовать конструктивные навыки. Развивать мыслительные операции, зрительное восприятие, внимание, речевую деятельность, речевой слух, тонкую моторику. Воспитывать активность,  инициативу, навык взаимодействия в учебной и игровой деятельности.</w:t>
            </w:r>
          </w:p>
        </w:tc>
        <w:tc>
          <w:tcPr>
            <w:tcW w:w="1417" w:type="dxa"/>
          </w:tcPr>
          <w:p w:rsidR="00285AE9" w:rsidRPr="0020317B" w:rsidRDefault="00285AE9" w:rsidP="00285AE9">
            <w:pPr>
              <w:spacing w:after="0" w:line="240" w:lineRule="auto"/>
              <w:rPr>
                <w:rFonts w:ascii="Times New Roman" w:eastAsia="Times New Roman" w:hAnsi="Times New Roman" w:cs="Times New Roman"/>
                <w:kern w:val="0"/>
                <w:sz w:val="20"/>
                <w:szCs w:val="20"/>
                <w:lang w:eastAsia="ru-RU"/>
              </w:rPr>
            </w:pPr>
            <w:r w:rsidRPr="0020317B">
              <w:rPr>
                <w:rFonts w:ascii="Times New Roman" w:eastAsia="Times New Roman" w:hAnsi="Times New Roman" w:cs="Times New Roman"/>
                <w:b/>
                <w:kern w:val="0"/>
                <w:sz w:val="20"/>
                <w:szCs w:val="20"/>
                <w:lang w:eastAsia="ru-RU"/>
              </w:rPr>
              <w:t>Стр.192</w:t>
            </w:r>
          </w:p>
        </w:tc>
        <w:tc>
          <w:tcPr>
            <w:tcW w:w="1560" w:type="dxa"/>
          </w:tcPr>
          <w:p w:rsidR="00285AE9" w:rsidRPr="0020317B" w:rsidRDefault="00285AE9" w:rsidP="00285AE9">
            <w:pPr>
              <w:spacing w:after="0" w:line="240" w:lineRule="auto"/>
              <w:rPr>
                <w:rFonts w:ascii="Times New Roman" w:eastAsia="Times New Roman" w:hAnsi="Times New Roman" w:cs="Times New Roman"/>
                <w:kern w:val="0"/>
                <w:sz w:val="20"/>
                <w:szCs w:val="20"/>
                <w:lang w:eastAsia="ru-RU"/>
              </w:rPr>
            </w:pPr>
          </w:p>
        </w:tc>
      </w:tr>
    </w:tbl>
    <w:p w:rsidR="0065026B" w:rsidRDefault="004064B6" w:rsidP="0065026B">
      <w:pPr>
        <w:tabs>
          <w:tab w:val="left" w:pos="3405"/>
        </w:tabs>
        <w:spacing w:after="0" w:line="276" w:lineRule="auto"/>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 xml:space="preserve"> </w:t>
      </w:r>
    </w:p>
    <w:p w:rsidR="0065026B" w:rsidRDefault="0065026B" w:rsidP="0065026B">
      <w:pPr>
        <w:tabs>
          <w:tab w:val="left" w:pos="3405"/>
        </w:tabs>
        <w:spacing w:after="0" w:line="276" w:lineRule="auto"/>
        <w:jc w:val="center"/>
        <w:rPr>
          <w:rFonts w:ascii="Times New Roman" w:eastAsia="Times New Roman" w:hAnsi="Times New Roman" w:cs="Times New Roman"/>
          <w:b/>
          <w:kern w:val="0"/>
          <w:sz w:val="24"/>
          <w:szCs w:val="24"/>
          <w:lang w:eastAsia="ru-RU"/>
        </w:rPr>
        <w:sectPr w:rsidR="0065026B" w:rsidSect="00EE307B">
          <w:pgSz w:w="16838" w:h="11906" w:orient="landscape"/>
          <w:pgMar w:top="720" w:right="720" w:bottom="851" w:left="720" w:header="709" w:footer="709" w:gutter="0"/>
          <w:cols w:space="708"/>
          <w:docGrid w:linePitch="360"/>
        </w:sectPr>
      </w:pPr>
    </w:p>
    <w:p w:rsidR="0065026B" w:rsidRDefault="0065026B" w:rsidP="0065026B">
      <w:pPr>
        <w:tabs>
          <w:tab w:val="left" w:pos="3405"/>
        </w:tabs>
        <w:spacing w:after="0" w:line="276" w:lineRule="auto"/>
        <w:jc w:val="center"/>
        <w:rPr>
          <w:rFonts w:ascii="Times New Roman" w:eastAsia="Times New Roman" w:hAnsi="Times New Roman" w:cs="Times New Roman"/>
          <w:b/>
          <w:kern w:val="0"/>
          <w:sz w:val="24"/>
          <w:szCs w:val="24"/>
          <w:lang w:eastAsia="ru-RU"/>
        </w:rPr>
      </w:pPr>
    </w:p>
    <w:p w:rsidR="0065026B" w:rsidRPr="0065026B" w:rsidRDefault="0065026B" w:rsidP="0065026B">
      <w:pPr>
        <w:tabs>
          <w:tab w:val="left" w:pos="3405"/>
        </w:tabs>
        <w:spacing w:after="0" w:line="276" w:lineRule="auto"/>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2.</w:t>
      </w:r>
      <w:r w:rsidR="000F34B7">
        <w:rPr>
          <w:rFonts w:ascii="Times New Roman" w:eastAsia="Times New Roman" w:hAnsi="Times New Roman" w:cs="Times New Roman"/>
          <w:b/>
          <w:kern w:val="0"/>
          <w:sz w:val="24"/>
          <w:szCs w:val="24"/>
          <w:lang w:eastAsia="ru-RU"/>
        </w:rPr>
        <w:t>3</w:t>
      </w:r>
      <w:r>
        <w:rPr>
          <w:rFonts w:ascii="Times New Roman" w:eastAsia="Times New Roman" w:hAnsi="Times New Roman" w:cs="Times New Roman"/>
          <w:b/>
          <w:kern w:val="0"/>
          <w:sz w:val="24"/>
          <w:szCs w:val="24"/>
          <w:lang w:eastAsia="ru-RU"/>
        </w:rPr>
        <w:t xml:space="preserve">. </w:t>
      </w:r>
      <w:r w:rsidRPr="0065026B">
        <w:rPr>
          <w:rFonts w:ascii="Times New Roman" w:eastAsia="Times New Roman" w:hAnsi="Times New Roman" w:cs="Times New Roman"/>
          <w:b/>
          <w:kern w:val="0"/>
          <w:sz w:val="24"/>
          <w:szCs w:val="24"/>
          <w:lang w:eastAsia="ru-RU"/>
        </w:rPr>
        <w:t>Образовательная область «Художественно-эстетическое развитие»</w:t>
      </w:r>
    </w:p>
    <w:p w:rsidR="001C3F0E" w:rsidRDefault="001C3F0E" w:rsidP="001C3F0E">
      <w:pPr>
        <w:spacing w:line="240" w:lineRule="auto"/>
        <w:rPr>
          <w:rFonts w:ascii="Times New Roman" w:eastAsia="Times New Roman" w:hAnsi="Times New Roman" w:cs="Times New Roman"/>
          <w:b/>
          <w:bCs/>
          <w:color w:val="000000"/>
          <w:spacing w:val="2"/>
          <w:kern w:val="0"/>
          <w:sz w:val="24"/>
          <w:szCs w:val="24"/>
          <w:lang w:eastAsia="ru-RU" w:bidi="ru-RU"/>
        </w:rPr>
      </w:pPr>
    </w:p>
    <w:p w:rsidR="001C3F0E" w:rsidRPr="001C3F0E" w:rsidRDefault="001C3F0E" w:rsidP="001C3F0E">
      <w:pPr>
        <w:spacing w:line="240" w:lineRule="auto"/>
        <w:ind w:firstLine="426"/>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развития способности к восприятию музыки, художественной литературы, фольклора;</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 xml:space="preserve">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b/>
          <w:kern w:val="0"/>
          <w:sz w:val="24"/>
          <w:szCs w:val="24"/>
          <w:lang w:eastAsia="ru-RU"/>
        </w:rPr>
      </w:pPr>
      <w:r w:rsidRPr="001C3F0E">
        <w:rPr>
          <w:rFonts w:ascii="Times New Roman" w:eastAsiaTheme="minorEastAsia" w:hAnsi="Times New Roman" w:cs="Times New Roman"/>
          <w:b/>
          <w:kern w:val="0"/>
          <w:sz w:val="24"/>
          <w:szCs w:val="24"/>
          <w:lang w:eastAsia="ru-RU"/>
        </w:rPr>
        <w:t>Основное содержание образовательной деятельности с детьми среднего дошкольного возраста.</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 xml:space="preserve">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w:t>
      </w:r>
      <w:r w:rsidRPr="001C3F0E">
        <w:rPr>
          <w:rFonts w:ascii="Times New Roman" w:eastAsiaTheme="minorEastAsia" w:hAnsi="Times New Roman" w:cs="Times New Roman"/>
          <w:kern w:val="0"/>
          <w:sz w:val="24"/>
          <w:szCs w:val="24"/>
          <w:lang w:eastAsia="ru-RU"/>
        </w:rPr>
        <w:lastRenderedPageBreak/>
        <w:t>психомоторного развития.</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1C3F0E" w:rsidRPr="001C3F0E" w:rsidRDefault="001C3F0E" w:rsidP="001C3F0E">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1C3F0E">
        <w:rPr>
          <w:rFonts w:ascii="Times New Roman" w:eastAsiaTheme="minorEastAsia" w:hAnsi="Times New Roman" w:cs="Times New Roman"/>
          <w:kern w:val="0"/>
          <w:sz w:val="24"/>
          <w:szCs w:val="24"/>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1C3F0E" w:rsidRPr="001C3F0E" w:rsidRDefault="001C3F0E" w:rsidP="001C3F0E">
      <w:pPr>
        <w:widowControl w:val="0"/>
        <w:autoSpaceDE w:val="0"/>
        <w:autoSpaceDN w:val="0"/>
        <w:adjustRightInd w:val="0"/>
        <w:spacing w:after="0" w:line="360" w:lineRule="auto"/>
        <w:ind w:firstLine="720"/>
        <w:jc w:val="both"/>
        <w:rPr>
          <w:rFonts w:ascii="Times New Roman" w:eastAsiaTheme="minorEastAsia" w:hAnsi="Times New Roman" w:cs="Times New Roman"/>
          <w:kern w:val="0"/>
          <w:sz w:val="28"/>
          <w:szCs w:val="28"/>
          <w:lang w:eastAsia="ru-RU"/>
        </w:rPr>
      </w:pPr>
    </w:p>
    <w:p w:rsidR="00302432" w:rsidRPr="00302432" w:rsidRDefault="00302432" w:rsidP="00302432">
      <w:pPr>
        <w:pStyle w:val="af2"/>
        <w:spacing w:before="0" w:beforeAutospacing="0" w:after="0" w:afterAutospacing="0"/>
        <w:jc w:val="both"/>
        <w:rPr>
          <w:b/>
        </w:rPr>
      </w:pPr>
      <w:r w:rsidRPr="00302432">
        <w:rPr>
          <w:b/>
        </w:rPr>
        <w:t>Эстетическое направление воспитания (из раздела 3.8.1.2. Рабочей программы воспитания МАДОУ д/</w:t>
      </w:r>
      <w:r w:rsidRPr="00302432">
        <w:rPr>
          <w:b/>
          <w:lang w:val="en-US"/>
        </w:rPr>
        <w:t>c</w:t>
      </w:r>
      <w:r w:rsidRPr="00302432">
        <w:rPr>
          <w:b/>
        </w:rPr>
        <w:t xml:space="preserve"> «Ромашка»)</w:t>
      </w:r>
    </w:p>
    <w:p w:rsidR="00302432" w:rsidRPr="00302432" w:rsidRDefault="00302432" w:rsidP="00302432">
      <w:pPr>
        <w:pStyle w:val="af2"/>
        <w:spacing w:before="0" w:beforeAutospacing="0" w:after="0" w:afterAutospacing="0"/>
        <w:jc w:val="both"/>
      </w:pPr>
      <w:r w:rsidRPr="00302432">
        <w:rPr>
          <w:b/>
          <w:i/>
        </w:rPr>
        <w:t xml:space="preserve"> Цель эстетического направления воспитания</w:t>
      </w:r>
      <w:r w:rsidRPr="00302432">
        <w:t xml:space="preserve"> - способствовать становлению у ребенка ценностного отношения к красоте.</w:t>
      </w:r>
    </w:p>
    <w:p w:rsidR="00302432" w:rsidRPr="00302432" w:rsidRDefault="00302432" w:rsidP="00302432">
      <w:pPr>
        <w:pStyle w:val="af2"/>
        <w:spacing w:before="0" w:beforeAutospacing="0" w:after="0" w:afterAutospacing="0"/>
        <w:jc w:val="both"/>
      </w:pPr>
      <w:r w:rsidRPr="00302432">
        <w:t xml:space="preserve"> </w:t>
      </w:r>
      <w:r w:rsidRPr="00302432">
        <w:rPr>
          <w:b/>
          <w:i/>
        </w:rPr>
        <w:t xml:space="preserve">Ценности </w:t>
      </w:r>
      <w:r w:rsidRPr="00302432">
        <w:t>- культура, красота, лежат в основе эстетического направления воспитания.</w:t>
      </w:r>
    </w:p>
    <w:p w:rsidR="00302432" w:rsidRPr="00A9505F" w:rsidRDefault="00302432" w:rsidP="00302432">
      <w:pPr>
        <w:pStyle w:val="af2"/>
        <w:spacing w:before="0" w:beforeAutospacing="0" w:after="0" w:afterAutospacing="0"/>
        <w:jc w:val="both"/>
      </w:pPr>
      <w:r w:rsidRPr="00302432">
        <w:t xml:space="preserve"> </w:t>
      </w:r>
      <w:r w:rsidRPr="00302432">
        <w:rPr>
          <w:b/>
          <w:i/>
        </w:rPr>
        <w:t>Эстетическое воспитание направлено</w:t>
      </w:r>
      <w:r w:rsidRPr="00302432">
        <w:t xml:space="preserve"> </w:t>
      </w:r>
      <w:r w:rsidRPr="00302432">
        <w:rPr>
          <w:b/>
          <w:i/>
        </w:rPr>
        <w:t xml:space="preserve">на </w:t>
      </w:r>
      <w:r w:rsidRPr="00302432">
        <w:t>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5026B" w:rsidRPr="0065026B" w:rsidRDefault="0065026B" w:rsidP="001C3F0E">
      <w:pPr>
        <w:widowControl w:val="0"/>
        <w:spacing w:after="0" w:line="754" w:lineRule="exact"/>
        <w:ind w:left="940" w:right="940"/>
        <w:jc w:val="center"/>
        <w:outlineLvl w:val="0"/>
        <w:rPr>
          <w:rFonts w:ascii="Times New Roman" w:eastAsia="Times New Roman" w:hAnsi="Times New Roman" w:cs="Times New Roman"/>
          <w:kern w:val="0"/>
          <w:sz w:val="24"/>
          <w:szCs w:val="24"/>
          <w:lang w:eastAsia="ru-RU"/>
        </w:rPr>
      </w:pPr>
      <w:bookmarkStart w:id="7" w:name="_Toc148469670"/>
      <w:r w:rsidRPr="0065026B">
        <w:rPr>
          <w:rFonts w:ascii="Times New Roman" w:eastAsia="Times New Roman" w:hAnsi="Times New Roman" w:cs="Times New Roman"/>
          <w:kern w:val="0"/>
          <w:sz w:val="24"/>
          <w:szCs w:val="24"/>
          <w:lang w:eastAsia="ru-RU"/>
        </w:rPr>
        <w:t>.</w:t>
      </w:r>
      <w:bookmarkEnd w:id="7"/>
    </w:p>
    <w:p w:rsidR="0065026B" w:rsidRPr="0065026B" w:rsidRDefault="0065026B" w:rsidP="0065026B">
      <w:pPr>
        <w:tabs>
          <w:tab w:val="left" w:pos="3405"/>
        </w:tabs>
        <w:spacing w:after="0" w:line="276" w:lineRule="auto"/>
        <w:rPr>
          <w:rFonts w:ascii="Times New Roman" w:eastAsia="Times New Roman" w:hAnsi="Times New Roman" w:cs="Times New Roman"/>
          <w:kern w:val="0"/>
          <w:sz w:val="24"/>
          <w:szCs w:val="24"/>
          <w:lang w:eastAsia="ru-RU"/>
        </w:rPr>
        <w:sectPr w:rsidR="0065026B" w:rsidRPr="0065026B" w:rsidSect="00EE307B">
          <w:pgSz w:w="11906" w:h="16838"/>
          <w:pgMar w:top="720" w:right="720" w:bottom="720" w:left="851" w:header="709" w:footer="709" w:gutter="0"/>
          <w:cols w:space="708"/>
          <w:docGrid w:linePitch="360"/>
        </w:sectPr>
      </w:pPr>
    </w:p>
    <w:p w:rsidR="0065026B" w:rsidRPr="00A53FAC" w:rsidRDefault="000F34B7" w:rsidP="0065026B">
      <w:pPr>
        <w:shd w:val="clear" w:color="auto" w:fill="FFFFFF"/>
        <w:suppressAutoHyphens/>
        <w:spacing w:after="0" w:line="240" w:lineRule="auto"/>
        <w:jc w:val="center"/>
        <w:rPr>
          <w:rFonts w:ascii="Times New Roman" w:eastAsia="Times New Roman" w:hAnsi="Times New Roman" w:cs="Times New Roman"/>
          <w:b/>
          <w:color w:val="000000" w:themeColor="text1"/>
          <w:kern w:val="0"/>
          <w:sz w:val="24"/>
          <w:szCs w:val="24"/>
          <w:lang w:eastAsia="zh-CN"/>
        </w:rPr>
      </w:pPr>
      <w:r w:rsidRPr="00A53FAC">
        <w:rPr>
          <w:rFonts w:ascii="Times New Roman" w:eastAsia="Times New Roman" w:hAnsi="Times New Roman" w:cs="Times New Roman"/>
          <w:b/>
          <w:color w:val="000000" w:themeColor="text1"/>
          <w:kern w:val="0"/>
          <w:sz w:val="24"/>
          <w:szCs w:val="24"/>
          <w:lang w:eastAsia="zh-CN"/>
        </w:rPr>
        <w:lastRenderedPageBreak/>
        <w:t xml:space="preserve">2.3.1 </w:t>
      </w:r>
      <w:r w:rsidR="0065026B" w:rsidRPr="00A53FAC">
        <w:rPr>
          <w:rFonts w:ascii="Times New Roman" w:eastAsia="Times New Roman" w:hAnsi="Times New Roman" w:cs="Times New Roman"/>
          <w:b/>
          <w:color w:val="000000" w:themeColor="text1"/>
          <w:kern w:val="0"/>
          <w:sz w:val="24"/>
          <w:szCs w:val="24"/>
          <w:lang w:eastAsia="zh-CN"/>
        </w:rPr>
        <w:t xml:space="preserve">Перспективное планирование непрерывно образовательной деятельности </w:t>
      </w:r>
    </w:p>
    <w:p w:rsidR="0065026B" w:rsidRPr="00A53FAC" w:rsidRDefault="0065026B" w:rsidP="0065026B">
      <w:pPr>
        <w:shd w:val="clear" w:color="auto" w:fill="FFFFFF"/>
        <w:suppressAutoHyphens/>
        <w:spacing w:after="0" w:line="240" w:lineRule="auto"/>
        <w:jc w:val="center"/>
        <w:rPr>
          <w:rFonts w:ascii="Times New Roman" w:eastAsia="Times New Roman" w:hAnsi="Times New Roman" w:cs="Times New Roman"/>
          <w:b/>
          <w:color w:val="000000" w:themeColor="text1"/>
          <w:kern w:val="0"/>
          <w:sz w:val="24"/>
          <w:szCs w:val="24"/>
          <w:lang w:eastAsia="zh-CN"/>
        </w:rPr>
      </w:pPr>
      <w:r w:rsidRPr="00A53FAC">
        <w:rPr>
          <w:rFonts w:ascii="Times New Roman" w:eastAsia="Times New Roman" w:hAnsi="Times New Roman" w:cs="Times New Roman"/>
          <w:b/>
          <w:color w:val="000000" w:themeColor="text1"/>
          <w:kern w:val="0"/>
          <w:sz w:val="24"/>
          <w:szCs w:val="24"/>
          <w:lang w:eastAsia="zh-CN"/>
        </w:rPr>
        <w:t>Образовательная область «Художественно-эстетическое развитие» раздел «Приобщение к искусству»</w:t>
      </w:r>
    </w:p>
    <w:p w:rsidR="0065026B" w:rsidRPr="00A53FAC" w:rsidRDefault="0065026B" w:rsidP="0065026B">
      <w:pPr>
        <w:shd w:val="clear" w:color="auto" w:fill="FFFFFF"/>
        <w:suppressAutoHyphens/>
        <w:spacing w:after="0" w:line="240" w:lineRule="auto"/>
        <w:jc w:val="center"/>
        <w:rPr>
          <w:rFonts w:ascii="Times New Roman" w:eastAsia="Times New Roman" w:hAnsi="Times New Roman" w:cs="Times New Roman"/>
          <w:b/>
          <w:color w:val="000000" w:themeColor="text1"/>
          <w:kern w:val="0"/>
          <w:sz w:val="24"/>
          <w:szCs w:val="24"/>
          <w:lang w:eastAsia="zh-CN"/>
        </w:rPr>
      </w:pPr>
      <w:r w:rsidRPr="00A53FAC">
        <w:rPr>
          <w:rFonts w:ascii="Times New Roman" w:eastAsia="Times New Roman" w:hAnsi="Times New Roman" w:cs="Times New Roman"/>
          <w:b/>
          <w:color w:val="000000" w:themeColor="text1"/>
          <w:kern w:val="0"/>
          <w:sz w:val="24"/>
          <w:szCs w:val="24"/>
          <w:lang w:eastAsia="zh-CN"/>
        </w:rPr>
        <w:t>средней группы компенсирующей направленности для детей с</w:t>
      </w:r>
      <w:r w:rsidR="00CA457A">
        <w:rPr>
          <w:rFonts w:ascii="Times New Roman" w:eastAsia="Times New Roman" w:hAnsi="Times New Roman" w:cs="Times New Roman"/>
          <w:b/>
          <w:color w:val="000000" w:themeColor="text1"/>
          <w:kern w:val="0"/>
          <w:sz w:val="24"/>
          <w:szCs w:val="24"/>
          <w:lang w:eastAsia="zh-CN"/>
        </w:rPr>
        <w:t xml:space="preserve"> тяжелым нарушением речи «Затейники</w:t>
      </w:r>
      <w:r w:rsidRPr="00A53FAC">
        <w:rPr>
          <w:rFonts w:ascii="Times New Roman" w:eastAsia="Times New Roman" w:hAnsi="Times New Roman" w:cs="Times New Roman"/>
          <w:b/>
          <w:color w:val="000000" w:themeColor="text1"/>
          <w:kern w:val="0"/>
          <w:sz w:val="24"/>
          <w:szCs w:val="24"/>
          <w:lang w:eastAsia="zh-CN"/>
        </w:rPr>
        <w:t>» (4-5 лет)</w:t>
      </w:r>
    </w:p>
    <w:p w:rsidR="0065026B" w:rsidRPr="00A53FAC" w:rsidRDefault="0065026B" w:rsidP="0065026B">
      <w:pPr>
        <w:shd w:val="clear" w:color="auto" w:fill="FFFFFF"/>
        <w:suppressAutoHyphens/>
        <w:spacing w:after="0" w:line="240" w:lineRule="auto"/>
        <w:jc w:val="center"/>
        <w:rPr>
          <w:rFonts w:ascii="Times New Roman" w:eastAsia="Times New Roman" w:hAnsi="Times New Roman" w:cs="Times New Roman"/>
          <w:b/>
          <w:color w:val="000000" w:themeColor="text1"/>
          <w:kern w:val="0"/>
          <w:sz w:val="24"/>
          <w:szCs w:val="24"/>
          <w:lang w:eastAsia="zh-CN"/>
        </w:rPr>
      </w:pPr>
      <w:r w:rsidRPr="00A53FAC">
        <w:rPr>
          <w:rFonts w:ascii="Times New Roman" w:eastAsia="Times New Roman" w:hAnsi="Times New Roman" w:cs="Times New Roman"/>
          <w:b/>
          <w:color w:val="000000" w:themeColor="text1"/>
          <w:kern w:val="0"/>
          <w:sz w:val="24"/>
          <w:szCs w:val="24"/>
          <w:lang w:eastAsia="zh-CN"/>
        </w:rPr>
        <w:t>на 202</w:t>
      </w:r>
      <w:r w:rsidR="004064B6" w:rsidRPr="00A53FAC">
        <w:rPr>
          <w:rFonts w:ascii="Times New Roman" w:eastAsia="Times New Roman" w:hAnsi="Times New Roman" w:cs="Times New Roman"/>
          <w:b/>
          <w:color w:val="000000" w:themeColor="text1"/>
          <w:kern w:val="0"/>
          <w:sz w:val="24"/>
          <w:szCs w:val="24"/>
          <w:lang w:eastAsia="zh-CN"/>
        </w:rPr>
        <w:t>4</w:t>
      </w:r>
      <w:r w:rsidRPr="00A53FAC">
        <w:rPr>
          <w:rFonts w:ascii="Times New Roman" w:eastAsia="Times New Roman" w:hAnsi="Times New Roman" w:cs="Times New Roman"/>
          <w:b/>
          <w:color w:val="000000" w:themeColor="text1"/>
          <w:kern w:val="0"/>
          <w:sz w:val="24"/>
          <w:szCs w:val="24"/>
          <w:lang w:eastAsia="zh-CN"/>
        </w:rPr>
        <w:t>-202</w:t>
      </w:r>
      <w:r w:rsidR="004064B6" w:rsidRPr="00A53FAC">
        <w:rPr>
          <w:rFonts w:ascii="Times New Roman" w:eastAsia="Times New Roman" w:hAnsi="Times New Roman" w:cs="Times New Roman"/>
          <w:b/>
          <w:color w:val="000000" w:themeColor="text1"/>
          <w:kern w:val="0"/>
          <w:sz w:val="24"/>
          <w:szCs w:val="24"/>
          <w:lang w:eastAsia="zh-CN"/>
        </w:rPr>
        <w:t>5</w:t>
      </w:r>
      <w:r w:rsidRPr="00A53FAC">
        <w:rPr>
          <w:rFonts w:ascii="Times New Roman" w:eastAsia="Times New Roman" w:hAnsi="Times New Roman" w:cs="Times New Roman"/>
          <w:b/>
          <w:color w:val="000000" w:themeColor="text1"/>
          <w:kern w:val="0"/>
          <w:sz w:val="24"/>
          <w:szCs w:val="24"/>
          <w:lang w:eastAsia="zh-CN"/>
        </w:rPr>
        <w:t xml:space="preserve"> учебный год</w:t>
      </w:r>
    </w:p>
    <w:p w:rsidR="0065026B" w:rsidRPr="0065026B"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tbl>
      <w:tblPr>
        <w:tblpPr w:leftFromText="180" w:rightFromText="180" w:vertAnchor="text" w:horzAnchor="margin" w:tblpX="-68" w:tblpY="85"/>
        <w:tblW w:w="15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850"/>
        <w:gridCol w:w="2376"/>
        <w:gridCol w:w="7944"/>
        <w:gridCol w:w="1417"/>
        <w:gridCol w:w="1560"/>
      </w:tblGrid>
      <w:tr w:rsidR="0065026B" w:rsidRPr="0065026B" w:rsidTr="00D24FE0">
        <w:trPr>
          <w:trHeight w:val="278"/>
        </w:trPr>
        <w:tc>
          <w:tcPr>
            <w:tcW w:w="710" w:type="dxa"/>
            <w:vMerge w:val="restart"/>
            <w:shd w:val="clear" w:color="auto" w:fill="auto"/>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 xml:space="preserve">№ </w:t>
            </w:r>
          </w:p>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984" w:type="dxa"/>
            <w:gridSpan w:val="2"/>
            <w:tcBorders>
              <w:left w:val="single" w:sz="4" w:space="0" w:color="auto"/>
            </w:tcBorders>
            <w:shd w:val="clear" w:color="auto" w:fill="auto"/>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Дата</w:t>
            </w:r>
          </w:p>
        </w:tc>
        <w:tc>
          <w:tcPr>
            <w:tcW w:w="2376" w:type="dxa"/>
            <w:vMerge w:val="restart"/>
            <w:shd w:val="clear" w:color="auto" w:fill="auto"/>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Лексическая тема</w:t>
            </w:r>
          </w:p>
        </w:tc>
        <w:tc>
          <w:tcPr>
            <w:tcW w:w="7944" w:type="dxa"/>
            <w:vMerge w:val="restart"/>
            <w:shd w:val="clear" w:color="auto" w:fill="auto"/>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Основное содержание деятельности</w:t>
            </w:r>
          </w:p>
        </w:tc>
        <w:tc>
          <w:tcPr>
            <w:tcW w:w="1417" w:type="dxa"/>
            <w:vMerge w:val="restart"/>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Литература</w:t>
            </w:r>
          </w:p>
        </w:tc>
        <w:tc>
          <w:tcPr>
            <w:tcW w:w="1560" w:type="dxa"/>
            <w:vMerge w:val="restart"/>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Примечание</w:t>
            </w:r>
          </w:p>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r>
      <w:tr w:rsidR="0065026B" w:rsidRPr="0065026B" w:rsidTr="00D24FE0">
        <w:trPr>
          <w:trHeight w:val="399"/>
        </w:trPr>
        <w:tc>
          <w:tcPr>
            <w:tcW w:w="710" w:type="dxa"/>
            <w:vMerge/>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p>
        </w:tc>
        <w:tc>
          <w:tcPr>
            <w:tcW w:w="1134" w:type="dxa"/>
            <w:tcBorders>
              <w:left w:val="single" w:sz="4" w:space="0" w:color="auto"/>
            </w:tcBorders>
            <w:shd w:val="clear" w:color="auto" w:fill="auto"/>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План</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Факт</w:t>
            </w:r>
          </w:p>
        </w:tc>
        <w:tc>
          <w:tcPr>
            <w:tcW w:w="2376" w:type="dxa"/>
            <w:vMerge/>
            <w:shd w:val="clear" w:color="auto" w:fill="auto"/>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7944" w:type="dxa"/>
            <w:vMerge/>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p>
        </w:tc>
        <w:tc>
          <w:tcPr>
            <w:tcW w:w="1417" w:type="dxa"/>
            <w:vMerge/>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p>
        </w:tc>
        <w:tc>
          <w:tcPr>
            <w:tcW w:w="1560" w:type="dxa"/>
            <w:vMerge/>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p>
        </w:tc>
      </w:tr>
      <w:tr w:rsidR="0065026B" w:rsidRPr="0065026B" w:rsidTr="00D24FE0">
        <w:trPr>
          <w:cantSplit/>
          <w:trHeight w:val="716"/>
        </w:trPr>
        <w:tc>
          <w:tcPr>
            <w:tcW w:w="710" w:type="dxa"/>
            <w:shd w:val="clear" w:color="auto" w:fill="auto"/>
          </w:tcPr>
          <w:p w:rsidR="0065026B" w:rsidRPr="0065026B" w:rsidRDefault="0065026B" w:rsidP="0065026B">
            <w:pPr>
              <w:spacing w:after="0" w:line="240" w:lineRule="auto"/>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   1</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10.09.</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2376"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Знакомство с профессией художника</w:t>
            </w:r>
          </w:p>
        </w:tc>
        <w:tc>
          <w:tcPr>
            <w:tcW w:w="7944" w:type="dxa"/>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детей с профессией художника, дать детям представления о художнике-пейзажисте, портретисте, дизайнере; закрепить знания о профессиях.</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r>
      <w:tr w:rsidR="0065026B" w:rsidRPr="0065026B" w:rsidTr="00D24FE0">
        <w:trPr>
          <w:cantSplit/>
          <w:trHeight w:val="698"/>
        </w:trPr>
        <w:tc>
          <w:tcPr>
            <w:tcW w:w="710" w:type="dxa"/>
            <w:shd w:val="clear" w:color="auto" w:fill="auto"/>
          </w:tcPr>
          <w:p w:rsidR="0065026B" w:rsidRPr="0065026B" w:rsidRDefault="0065026B" w:rsidP="0065026B">
            <w:pPr>
              <w:spacing w:after="200" w:line="276"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2</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24.09.</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2376"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Знакомство с профессией композитора</w:t>
            </w:r>
          </w:p>
        </w:tc>
        <w:tc>
          <w:tcPr>
            <w:tcW w:w="7944" w:type="dxa"/>
            <w:shd w:val="clear" w:color="auto" w:fill="auto"/>
          </w:tcPr>
          <w:p w:rsidR="0065026B" w:rsidRPr="0065026B" w:rsidRDefault="0065026B" w:rsidP="0065026B">
            <w:pPr>
              <w:shd w:val="clear" w:color="auto" w:fill="FFFFFF"/>
              <w:spacing w:after="0" w:line="240" w:lineRule="auto"/>
              <w:jc w:val="both"/>
              <w:rPr>
                <w:rFonts w:ascii="Times New Roman" w:eastAsia="Times New Roman" w:hAnsi="Times New Roman" w:cs="Times New Roman"/>
                <w:color w:val="000000"/>
                <w:kern w:val="0"/>
                <w:sz w:val="20"/>
                <w:szCs w:val="20"/>
                <w:lang w:eastAsia="ru-RU"/>
              </w:rPr>
            </w:pPr>
            <w:r w:rsidRPr="0065026B">
              <w:rPr>
                <w:rFonts w:ascii="Times New Roman" w:eastAsia="Times New Roman" w:hAnsi="Times New Roman" w:cs="Times New Roman"/>
                <w:kern w:val="0"/>
                <w:sz w:val="20"/>
                <w:szCs w:val="20"/>
                <w:lang w:eastAsia="ru-RU"/>
              </w:rPr>
              <w:t>Формировать знания детей о музыкальной профессии композитор, развивать умение анализировать музыкальные произведения.</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r>
      <w:tr w:rsidR="0065026B" w:rsidRPr="0065026B" w:rsidTr="00D24FE0">
        <w:trPr>
          <w:cantSplit/>
          <w:trHeight w:val="698"/>
        </w:trPr>
        <w:tc>
          <w:tcPr>
            <w:tcW w:w="710" w:type="dxa"/>
            <w:shd w:val="clear" w:color="auto" w:fill="auto"/>
          </w:tcPr>
          <w:p w:rsidR="0065026B" w:rsidRPr="0065026B" w:rsidRDefault="0065026B" w:rsidP="0065026B">
            <w:pPr>
              <w:spacing w:after="200" w:line="276"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3</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08.10.</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2376"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«Натюрморт тихая жизнь»</w:t>
            </w:r>
          </w:p>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7944" w:type="dxa"/>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Конкретизировать у детей представления о натюрморте как особом жанре живописи, о его характерных особенностях. Закрепить умение составлять композицию натюрморта, правильно подбирать дополнительные предметы к главному. Воспитывать у детей активный интерес, эмоциональный отклик на художественные произведения. Развивать фантазию, творчество, эстетическое восприятие.</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r>
      <w:tr w:rsidR="0065026B" w:rsidRPr="0065026B" w:rsidTr="00D24FE0">
        <w:trPr>
          <w:cantSplit/>
          <w:trHeight w:val="698"/>
        </w:trPr>
        <w:tc>
          <w:tcPr>
            <w:tcW w:w="710" w:type="dxa"/>
            <w:shd w:val="clear" w:color="auto" w:fill="auto"/>
          </w:tcPr>
          <w:p w:rsidR="0065026B" w:rsidRPr="0065026B" w:rsidRDefault="0065026B" w:rsidP="0065026B">
            <w:pPr>
              <w:spacing w:after="200" w:line="276"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4</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22.10.</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2376" w:type="dxa"/>
            <w:shd w:val="clear" w:color="auto" w:fill="auto"/>
          </w:tcPr>
          <w:p w:rsidR="0065026B" w:rsidRPr="0065026B" w:rsidRDefault="0065026B" w:rsidP="0065026B">
            <w:pPr>
              <w:shd w:val="clear" w:color="auto" w:fill="FFFFFF"/>
              <w:spacing w:after="0" w:line="240" w:lineRule="auto"/>
              <w:jc w:val="center"/>
              <w:rPr>
                <w:rFonts w:ascii="Times New Roman" w:eastAsia="Times New Roman" w:hAnsi="Times New Roman" w:cs="Times New Roman"/>
                <w:color w:val="000000"/>
                <w:kern w:val="0"/>
                <w:sz w:val="20"/>
                <w:szCs w:val="20"/>
                <w:lang w:eastAsia="ru-RU"/>
              </w:rPr>
            </w:pPr>
            <w:r w:rsidRPr="0065026B">
              <w:rPr>
                <w:rFonts w:ascii="Times New Roman" w:eastAsia="Times New Roman" w:hAnsi="Times New Roman" w:cs="Times New Roman"/>
                <w:color w:val="000000"/>
                <w:kern w:val="0"/>
                <w:sz w:val="20"/>
                <w:szCs w:val="20"/>
                <w:lang w:eastAsia="ru-RU"/>
              </w:rPr>
              <w:t>Жанр живописи «Портрет»</w:t>
            </w:r>
          </w:p>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7944" w:type="dxa"/>
            <w:shd w:val="clear" w:color="auto" w:fill="auto"/>
          </w:tcPr>
          <w:p w:rsidR="0065026B" w:rsidRPr="0065026B" w:rsidRDefault="0065026B" w:rsidP="0065026B">
            <w:pPr>
              <w:shd w:val="clear" w:color="auto" w:fill="FFFFFF"/>
              <w:spacing w:after="0" w:line="240" w:lineRule="auto"/>
              <w:jc w:val="both"/>
              <w:rPr>
                <w:rFonts w:ascii="Times New Roman" w:eastAsia="Times New Roman" w:hAnsi="Times New Roman" w:cs="Times New Roman"/>
                <w:color w:val="000000"/>
                <w:kern w:val="0"/>
                <w:sz w:val="20"/>
                <w:szCs w:val="20"/>
                <w:lang w:eastAsia="ru-RU"/>
              </w:rPr>
            </w:pPr>
            <w:r w:rsidRPr="0065026B">
              <w:rPr>
                <w:rFonts w:ascii="Times New Roman" w:eastAsia="Times New Roman" w:hAnsi="Times New Roman" w:cs="Times New Roman"/>
                <w:color w:val="000000"/>
                <w:kern w:val="0"/>
                <w:sz w:val="20"/>
                <w:szCs w:val="20"/>
                <w:lang w:eastAsia="ru-RU"/>
              </w:rPr>
              <w:t>Закрепить знания о жанре портрета, его признаках и особенностях изображения. Вызвать у детей эмоциональный отклик, создать праздничное настроение. Способствовать развитию собственного художественного творчества. Закрепить понятия одиночный портрет и групповой. Дать понятие: автопортрет</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r>
      <w:tr w:rsidR="0065026B" w:rsidRPr="0065026B" w:rsidTr="00D24FE0">
        <w:trPr>
          <w:cantSplit/>
          <w:trHeight w:val="698"/>
        </w:trPr>
        <w:tc>
          <w:tcPr>
            <w:tcW w:w="710" w:type="dxa"/>
            <w:shd w:val="clear" w:color="auto" w:fill="auto"/>
          </w:tcPr>
          <w:p w:rsidR="0065026B" w:rsidRPr="0065026B" w:rsidRDefault="0065026B" w:rsidP="0065026B">
            <w:pPr>
              <w:spacing w:after="200" w:line="276"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5</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5.11.</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2376"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Жанр живописи «Пейзаж»</w:t>
            </w:r>
          </w:p>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7944" w:type="dxa"/>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Знакомство с отдельными произведениями выдающихся художников: И.И. Левитан «Золотая осень»; различать жанры изобразительного искусства: пейзаж, натюрморт; развивать умение передавать силуэтное изображение деревьев с толстыми и тонкими ветвями, осеннюю окраску листьев.</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r>
      <w:tr w:rsidR="0065026B" w:rsidRPr="0065026B" w:rsidTr="00D24FE0">
        <w:trPr>
          <w:cantSplit/>
          <w:trHeight w:val="698"/>
        </w:trPr>
        <w:tc>
          <w:tcPr>
            <w:tcW w:w="71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6</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19.11.</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2376" w:type="dxa"/>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Знакомство с жанрами в литературе «стихи»</w:t>
            </w:r>
          </w:p>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7944" w:type="dxa"/>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развивать интерес к художественной литературе, а именно к сборникам стихов. Различать жанры литературных произведений, Закреплять умение детей определять эмоциональный настрой стихов.</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r>
      <w:tr w:rsidR="0065026B" w:rsidRPr="0065026B" w:rsidTr="00D24FE0">
        <w:trPr>
          <w:cantSplit/>
          <w:trHeight w:val="698"/>
        </w:trPr>
        <w:tc>
          <w:tcPr>
            <w:tcW w:w="71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7</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03.12.</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2376"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Знакомство с жанрами в литературе «Сказки»</w:t>
            </w:r>
          </w:p>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7944" w:type="dxa"/>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детей с историей создания сказок. Уточнить знания детей о русских народных сказках.</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r>
      <w:tr w:rsidR="0065026B" w:rsidRPr="0065026B" w:rsidTr="00D24FE0">
        <w:trPr>
          <w:cantSplit/>
          <w:trHeight w:val="698"/>
        </w:trPr>
        <w:tc>
          <w:tcPr>
            <w:tcW w:w="71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8</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17.12.</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2024</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2376"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Жанры в музыке</w:t>
            </w:r>
          </w:p>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7944" w:type="dxa"/>
            <w:shd w:val="clear" w:color="auto" w:fill="auto"/>
          </w:tcPr>
          <w:p w:rsidR="0065026B" w:rsidRPr="0065026B" w:rsidRDefault="0065026B" w:rsidP="0065026B">
            <w:pPr>
              <w:spacing w:after="0" w:line="240" w:lineRule="auto"/>
              <w:jc w:val="both"/>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kern w:val="0"/>
                <w:sz w:val="20"/>
                <w:szCs w:val="20"/>
                <w:lang w:eastAsia="ru-RU"/>
              </w:rPr>
              <w:t>Приобщение детей к ценностям традиционной русской культуры, поддержание интереса к различным видам музыкальной деятельности.</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r>
      <w:tr w:rsidR="0065026B" w:rsidRPr="0065026B" w:rsidTr="00D24FE0">
        <w:trPr>
          <w:cantSplit/>
          <w:trHeight w:val="698"/>
        </w:trPr>
        <w:tc>
          <w:tcPr>
            <w:tcW w:w="71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lastRenderedPageBreak/>
              <w:t>9</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14.01.</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2376"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«Русская изба»</w:t>
            </w:r>
          </w:p>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7944" w:type="dxa"/>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детей с русской избой, с предметами старинного русского быта (печь, лавка, прялка, самовар, и др.); с русским народным костюмом; продолжать знакомить детей с русскими народными играми, пословицами, поговорками.</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r>
      <w:tr w:rsidR="0065026B" w:rsidRPr="0065026B" w:rsidTr="00D24FE0">
        <w:trPr>
          <w:cantSplit/>
          <w:trHeight w:val="698"/>
        </w:trPr>
        <w:tc>
          <w:tcPr>
            <w:tcW w:w="71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10</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28.01.</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2376"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 гостях у бабушки Маланьи</w:t>
            </w:r>
          </w:p>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(знакомство со скульптурами малых форм)</w:t>
            </w:r>
          </w:p>
        </w:tc>
        <w:tc>
          <w:tcPr>
            <w:tcW w:w="7944" w:type="dxa"/>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Знакомство детей с поделочным материалом (глина, гипс, пластилин, фарфор);  учить детей внимательно слушать взрослого и друг друга;  отвечать на вопросы;  совершенствовать диалогическую речь. </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r>
      <w:tr w:rsidR="0065026B" w:rsidRPr="0065026B" w:rsidTr="00D24FE0">
        <w:trPr>
          <w:cantSplit/>
          <w:trHeight w:val="698"/>
        </w:trPr>
        <w:tc>
          <w:tcPr>
            <w:tcW w:w="71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11</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11.02.</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2376"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Знакомство с глиняной игрушкой (Дымковская игрушка)</w:t>
            </w:r>
          </w:p>
        </w:tc>
        <w:tc>
          <w:tcPr>
            <w:tcW w:w="7944" w:type="dxa"/>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знакомить детей с происхождением промысла народной дымковской игрушки, элементами ее росписи. Учить украшать элементами росписи бумажные силуэты дымковских игрушек, создавая свой узор.</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r>
      <w:tr w:rsidR="0065026B" w:rsidRPr="0065026B" w:rsidTr="00D24FE0">
        <w:trPr>
          <w:cantSplit/>
          <w:trHeight w:val="698"/>
        </w:trPr>
        <w:tc>
          <w:tcPr>
            <w:tcW w:w="71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12</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25.02.</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2376"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Знакомство с народной игрушкой «Матрёшка»</w:t>
            </w:r>
          </w:p>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p>
        </w:tc>
        <w:tc>
          <w:tcPr>
            <w:tcW w:w="7944" w:type="dxa"/>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 историей возникновения игрушки матрешки. Развивать интерес у детей к народному декоративно-прикладному искусству. Приобщать к национальным – культурным традициям, расширяя и углубляя знания о матрешке - символе русского народного искусства.</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r>
      <w:tr w:rsidR="0065026B" w:rsidRPr="0065026B" w:rsidTr="00D24FE0">
        <w:trPr>
          <w:cantSplit/>
          <w:trHeight w:val="698"/>
        </w:trPr>
        <w:tc>
          <w:tcPr>
            <w:tcW w:w="71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13</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11.03.</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2376"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Сошью Дуне сарафан</w:t>
            </w:r>
          </w:p>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7944" w:type="dxa"/>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детей с русской старинной одеждой, с некоторыми её названиями, воспитывать любовь к русским народным обрядам, вызвать радость от занятия.</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r>
      <w:tr w:rsidR="0065026B" w:rsidRPr="0065026B" w:rsidTr="00D24FE0">
        <w:trPr>
          <w:cantSplit/>
          <w:trHeight w:val="698"/>
        </w:trPr>
        <w:tc>
          <w:tcPr>
            <w:tcW w:w="71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14</w:t>
            </w:r>
          </w:p>
        </w:tc>
        <w:tc>
          <w:tcPr>
            <w:tcW w:w="1134" w:type="dxa"/>
            <w:shd w:val="clear" w:color="auto" w:fill="auto"/>
          </w:tcPr>
          <w:p w:rsid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25.03.</w:t>
            </w:r>
          </w:p>
          <w:p w:rsidR="00CA457A" w:rsidRPr="0065026B" w:rsidRDefault="00CA457A" w:rsidP="0065026B">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c>
          <w:tcPr>
            <w:tcW w:w="2376" w:type="dxa"/>
            <w:shd w:val="clear" w:color="auto" w:fill="auto"/>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Эх вы лапти, лапти липовые</w:t>
            </w:r>
          </w:p>
        </w:tc>
        <w:tc>
          <w:tcPr>
            <w:tcW w:w="7944" w:type="dxa"/>
            <w:shd w:val="clear" w:color="auto" w:fill="auto"/>
          </w:tcPr>
          <w:p w:rsidR="0065026B" w:rsidRPr="0065026B" w:rsidRDefault="0065026B" w:rsidP="0065026B">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детей с предметом рукотворного мира – лаптями; особенностями их изготовления и применения. Развивать активный словарь детей. Воспитывать любовь к наследию прошлого.</w:t>
            </w:r>
          </w:p>
        </w:tc>
        <w:tc>
          <w:tcPr>
            <w:tcW w:w="1417" w:type="dxa"/>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65026B" w:rsidRPr="0065026B" w:rsidRDefault="0065026B" w:rsidP="0065026B">
            <w:pPr>
              <w:spacing w:after="0" w:line="240" w:lineRule="auto"/>
              <w:jc w:val="center"/>
              <w:rPr>
                <w:rFonts w:ascii="Times New Roman" w:eastAsia="Times New Roman" w:hAnsi="Times New Roman" w:cs="Times New Roman"/>
                <w:kern w:val="0"/>
                <w:sz w:val="20"/>
                <w:szCs w:val="20"/>
                <w:lang w:eastAsia="ru-RU"/>
              </w:rPr>
            </w:pPr>
          </w:p>
        </w:tc>
      </w:tr>
      <w:tr w:rsidR="00202DEC" w:rsidRPr="0065026B" w:rsidTr="00D24FE0">
        <w:trPr>
          <w:cantSplit/>
          <w:trHeight w:val="698"/>
        </w:trPr>
        <w:tc>
          <w:tcPr>
            <w:tcW w:w="710" w:type="dxa"/>
            <w:shd w:val="clear" w:color="auto" w:fill="auto"/>
          </w:tcPr>
          <w:p w:rsidR="00202DEC" w:rsidRPr="0065026B" w:rsidRDefault="00202DEC" w:rsidP="00202DEC">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15</w:t>
            </w:r>
          </w:p>
        </w:tc>
        <w:tc>
          <w:tcPr>
            <w:tcW w:w="1134" w:type="dxa"/>
            <w:shd w:val="clear" w:color="auto" w:fill="auto"/>
          </w:tcPr>
          <w:p w:rsidR="00CA457A" w:rsidRDefault="00CA457A" w:rsidP="00CA457A">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08.04.</w:t>
            </w:r>
          </w:p>
          <w:p w:rsidR="00CA457A" w:rsidRPr="0065026B" w:rsidRDefault="00CA457A" w:rsidP="00CA457A">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202DEC" w:rsidRPr="0065026B" w:rsidRDefault="00202DEC" w:rsidP="00202DEC">
            <w:pPr>
              <w:spacing w:after="0" w:line="240" w:lineRule="auto"/>
              <w:jc w:val="center"/>
              <w:rPr>
                <w:rFonts w:ascii="Times New Roman" w:eastAsia="Times New Roman" w:hAnsi="Times New Roman" w:cs="Times New Roman"/>
                <w:kern w:val="0"/>
                <w:sz w:val="20"/>
                <w:szCs w:val="20"/>
                <w:lang w:eastAsia="ru-RU"/>
              </w:rPr>
            </w:pPr>
          </w:p>
        </w:tc>
        <w:tc>
          <w:tcPr>
            <w:tcW w:w="2376" w:type="dxa"/>
            <w:shd w:val="clear" w:color="auto" w:fill="auto"/>
          </w:tcPr>
          <w:p w:rsidR="00202DEC" w:rsidRPr="0065026B" w:rsidRDefault="00202DEC" w:rsidP="00202DEC">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Путешествие в страну русских народных музыкальных инструментов</w:t>
            </w:r>
          </w:p>
        </w:tc>
        <w:tc>
          <w:tcPr>
            <w:tcW w:w="7944" w:type="dxa"/>
            <w:shd w:val="clear" w:color="auto" w:fill="auto"/>
          </w:tcPr>
          <w:p w:rsidR="00202DEC" w:rsidRPr="0065026B" w:rsidRDefault="00202DEC" w:rsidP="00202DEC">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Закреплять и расширять представления детей о русских народных музыкальных инструментах. Воспитывать интерес к звучанию различных инструментов. Объяснить понятия «ударные» и «струнные» инструменты. Развивать позитивное самоощущение ребёнка, ощущение своей значимости в детском коллективе.</w:t>
            </w:r>
          </w:p>
        </w:tc>
        <w:tc>
          <w:tcPr>
            <w:tcW w:w="1417" w:type="dxa"/>
          </w:tcPr>
          <w:p w:rsidR="00202DEC" w:rsidRPr="0065026B" w:rsidRDefault="00202DEC" w:rsidP="00202DEC">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202DEC" w:rsidRPr="0065026B" w:rsidRDefault="00202DEC" w:rsidP="00202DEC">
            <w:pPr>
              <w:spacing w:after="0" w:line="240" w:lineRule="auto"/>
              <w:jc w:val="center"/>
              <w:rPr>
                <w:rFonts w:ascii="Times New Roman" w:eastAsia="Times New Roman" w:hAnsi="Times New Roman" w:cs="Times New Roman"/>
                <w:kern w:val="0"/>
                <w:sz w:val="20"/>
                <w:szCs w:val="20"/>
                <w:lang w:eastAsia="ru-RU"/>
              </w:rPr>
            </w:pPr>
          </w:p>
        </w:tc>
      </w:tr>
      <w:tr w:rsidR="00202DEC" w:rsidRPr="0065026B" w:rsidTr="00D24FE0">
        <w:trPr>
          <w:cantSplit/>
          <w:trHeight w:val="698"/>
        </w:trPr>
        <w:tc>
          <w:tcPr>
            <w:tcW w:w="710" w:type="dxa"/>
            <w:shd w:val="clear" w:color="auto" w:fill="auto"/>
          </w:tcPr>
          <w:p w:rsidR="00202DEC" w:rsidRPr="0065026B" w:rsidRDefault="00202DEC" w:rsidP="00202DEC">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16</w:t>
            </w:r>
          </w:p>
        </w:tc>
        <w:tc>
          <w:tcPr>
            <w:tcW w:w="1134" w:type="dxa"/>
            <w:shd w:val="clear" w:color="auto" w:fill="auto"/>
          </w:tcPr>
          <w:p w:rsidR="00202DEC" w:rsidRDefault="00CA457A" w:rsidP="00202DEC">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22.04</w:t>
            </w:r>
          </w:p>
          <w:p w:rsidR="00CA457A" w:rsidRPr="0065026B" w:rsidRDefault="00CA457A" w:rsidP="00202DEC">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202DEC" w:rsidRPr="0065026B" w:rsidRDefault="00202DEC" w:rsidP="00202DEC">
            <w:pPr>
              <w:spacing w:after="0" w:line="240" w:lineRule="auto"/>
              <w:jc w:val="center"/>
              <w:rPr>
                <w:rFonts w:ascii="Times New Roman" w:eastAsia="Times New Roman" w:hAnsi="Times New Roman" w:cs="Times New Roman"/>
                <w:kern w:val="0"/>
                <w:sz w:val="20"/>
                <w:szCs w:val="20"/>
                <w:lang w:eastAsia="ru-RU"/>
              </w:rPr>
            </w:pPr>
          </w:p>
        </w:tc>
        <w:tc>
          <w:tcPr>
            <w:tcW w:w="2376" w:type="dxa"/>
            <w:shd w:val="clear" w:color="auto" w:fill="auto"/>
          </w:tcPr>
          <w:p w:rsidR="00202DEC" w:rsidRPr="0065026B" w:rsidRDefault="00202DEC" w:rsidP="00202DEC">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Ложки деревянные очень забавные</w:t>
            </w:r>
          </w:p>
        </w:tc>
        <w:tc>
          <w:tcPr>
            <w:tcW w:w="7944" w:type="dxa"/>
            <w:shd w:val="clear" w:color="auto" w:fill="auto"/>
          </w:tcPr>
          <w:p w:rsidR="00202DEC" w:rsidRPr="0065026B" w:rsidRDefault="00202DEC" w:rsidP="00202DEC">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Учить детей гордиться народными умельцами - лучшими мастерами в своём деле - мастерами «золотые руки»; передающих из поколения в поколение мастерство народных умельцев. Познакомить с элементами украшений. Воспитывать любовь к искусству русских художников и мастеров.</w:t>
            </w:r>
          </w:p>
        </w:tc>
        <w:tc>
          <w:tcPr>
            <w:tcW w:w="1417" w:type="dxa"/>
          </w:tcPr>
          <w:p w:rsidR="00202DEC" w:rsidRPr="0065026B" w:rsidRDefault="00202DEC" w:rsidP="00202DEC">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202DEC" w:rsidRPr="0065026B" w:rsidRDefault="00202DEC" w:rsidP="00202DEC">
            <w:pPr>
              <w:spacing w:after="0" w:line="240" w:lineRule="auto"/>
              <w:jc w:val="center"/>
              <w:rPr>
                <w:rFonts w:ascii="Times New Roman" w:eastAsia="Times New Roman" w:hAnsi="Times New Roman" w:cs="Times New Roman"/>
                <w:kern w:val="0"/>
                <w:sz w:val="20"/>
                <w:szCs w:val="20"/>
                <w:lang w:eastAsia="ru-RU"/>
              </w:rPr>
            </w:pPr>
          </w:p>
        </w:tc>
      </w:tr>
      <w:tr w:rsidR="00202DEC" w:rsidRPr="0065026B" w:rsidTr="00D24FE0">
        <w:trPr>
          <w:cantSplit/>
          <w:trHeight w:val="698"/>
        </w:trPr>
        <w:tc>
          <w:tcPr>
            <w:tcW w:w="710" w:type="dxa"/>
            <w:shd w:val="clear" w:color="auto" w:fill="auto"/>
          </w:tcPr>
          <w:p w:rsidR="00202DEC" w:rsidRPr="0065026B" w:rsidRDefault="00202DEC" w:rsidP="00202DEC">
            <w:pPr>
              <w:spacing w:after="0" w:line="240" w:lineRule="auto"/>
              <w:jc w:val="center"/>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17</w:t>
            </w:r>
          </w:p>
        </w:tc>
        <w:tc>
          <w:tcPr>
            <w:tcW w:w="1134" w:type="dxa"/>
            <w:shd w:val="clear" w:color="auto" w:fill="auto"/>
          </w:tcPr>
          <w:p w:rsidR="00202DEC" w:rsidRDefault="00CA457A" w:rsidP="00202DEC">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20.05.</w:t>
            </w:r>
          </w:p>
          <w:p w:rsidR="00CA457A" w:rsidRPr="0065026B" w:rsidRDefault="00CA457A" w:rsidP="00202DEC">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2025</w:t>
            </w:r>
          </w:p>
        </w:tc>
        <w:tc>
          <w:tcPr>
            <w:tcW w:w="850" w:type="dxa"/>
            <w:shd w:val="clear" w:color="auto" w:fill="auto"/>
          </w:tcPr>
          <w:p w:rsidR="00202DEC" w:rsidRPr="0065026B" w:rsidRDefault="00202DEC" w:rsidP="00202DEC">
            <w:pPr>
              <w:spacing w:after="0" w:line="240" w:lineRule="auto"/>
              <w:jc w:val="center"/>
              <w:rPr>
                <w:rFonts w:ascii="Times New Roman" w:eastAsia="Times New Roman" w:hAnsi="Times New Roman" w:cs="Times New Roman"/>
                <w:kern w:val="0"/>
                <w:sz w:val="20"/>
                <w:szCs w:val="20"/>
                <w:lang w:eastAsia="ru-RU"/>
              </w:rPr>
            </w:pPr>
          </w:p>
        </w:tc>
        <w:tc>
          <w:tcPr>
            <w:tcW w:w="2376" w:type="dxa"/>
            <w:shd w:val="clear" w:color="auto" w:fill="auto"/>
          </w:tcPr>
          <w:p w:rsidR="00202DEC" w:rsidRPr="0065026B" w:rsidRDefault="00202DEC" w:rsidP="00202DEC">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Знакомство с русским народным танцем</w:t>
            </w:r>
          </w:p>
          <w:p w:rsidR="00202DEC" w:rsidRPr="0065026B" w:rsidRDefault="00202DEC" w:rsidP="00202DEC">
            <w:pPr>
              <w:spacing w:after="0" w:line="240" w:lineRule="auto"/>
              <w:jc w:val="center"/>
              <w:rPr>
                <w:rFonts w:ascii="Times New Roman" w:eastAsia="Times New Roman" w:hAnsi="Times New Roman" w:cs="Times New Roman"/>
                <w:kern w:val="0"/>
                <w:sz w:val="20"/>
                <w:szCs w:val="20"/>
                <w:lang w:eastAsia="ru-RU"/>
              </w:rPr>
            </w:pPr>
          </w:p>
        </w:tc>
        <w:tc>
          <w:tcPr>
            <w:tcW w:w="7944" w:type="dxa"/>
            <w:shd w:val="clear" w:color="auto" w:fill="auto"/>
          </w:tcPr>
          <w:p w:rsidR="00202DEC" w:rsidRPr="0065026B" w:rsidRDefault="00202DEC" w:rsidP="00202DEC">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Приобщать детей к русскому народному творчеству через танец. Познакомить детей с историей русских народных танцев. Учить выполнять танцевальные движения одновременно, эмоционально, ритмично. Развивать танцевальные и музыкальные способности, чувство ритма. Воспитывать любовь к народной культуре и быту</w:t>
            </w:r>
          </w:p>
        </w:tc>
        <w:tc>
          <w:tcPr>
            <w:tcW w:w="1417" w:type="dxa"/>
          </w:tcPr>
          <w:p w:rsidR="00202DEC" w:rsidRPr="0065026B" w:rsidRDefault="00202DEC" w:rsidP="00202DEC">
            <w:pPr>
              <w:spacing w:after="0" w:line="240" w:lineRule="auto"/>
              <w:jc w:val="center"/>
              <w:rPr>
                <w:rFonts w:ascii="Times New Roman" w:eastAsia="Times New Roman" w:hAnsi="Times New Roman" w:cs="Times New Roman"/>
                <w:b/>
                <w:kern w:val="0"/>
                <w:sz w:val="20"/>
                <w:szCs w:val="20"/>
                <w:lang w:eastAsia="ru-RU"/>
              </w:rPr>
            </w:pPr>
          </w:p>
        </w:tc>
        <w:tc>
          <w:tcPr>
            <w:tcW w:w="1560" w:type="dxa"/>
          </w:tcPr>
          <w:p w:rsidR="00202DEC" w:rsidRPr="0065026B" w:rsidRDefault="00202DEC" w:rsidP="00202DEC">
            <w:pPr>
              <w:spacing w:after="0" w:line="240" w:lineRule="auto"/>
              <w:jc w:val="center"/>
              <w:rPr>
                <w:rFonts w:ascii="Times New Roman" w:eastAsia="Times New Roman" w:hAnsi="Times New Roman" w:cs="Times New Roman"/>
                <w:kern w:val="0"/>
                <w:sz w:val="20"/>
                <w:szCs w:val="20"/>
                <w:lang w:eastAsia="ru-RU"/>
              </w:rPr>
            </w:pPr>
          </w:p>
        </w:tc>
      </w:tr>
    </w:tbl>
    <w:p w:rsidR="0065026B" w:rsidRPr="0065026B"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65026B"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202DEC" w:rsidRDefault="00202DEC"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202DEC" w:rsidRDefault="00202DEC"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202DEC" w:rsidRPr="0065026B" w:rsidRDefault="00202DEC"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65026B" w:rsidRPr="0065026B"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65026B" w:rsidRPr="00D82CE2" w:rsidRDefault="00AC70E6"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D82CE2">
        <w:rPr>
          <w:rFonts w:ascii="Times New Roman" w:eastAsia="Times New Roman" w:hAnsi="Times New Roman" w:cs="Times New Roman"/>
          <w:b/>
          <w:kern w:val="0"/>
          <w:sz w:val="24"/>
          <w:szCs w:val="24"/>
          <w:lang w:eastAsia="zh-CN"/>
        </w:rPr>
        <w:lastRenderedPageBreak/>
        <w:t>2</w:t>
      </w:r>
      <w:r w:rsidR="00D82CE2" w:rsidRPr="00D82CE2">
        <w:rPr>
          <w:rFonts w:ascii="Times New Roman" w:eastAsia="Times New Roman" w:hAnsi="Times New Roman" w:cs="Times New Roman"/>
          <w:b/>
          <w:kern w:val="0"/>
          <w:sz w:val="24"/>
          <w:szCs w:val="24"/>
          <w:lang w:eastAsia="zh-CN"/>
        </w:rPr>
        <w:t xml:space="preserve">.3.2.  </w:t>
      </w:r>
      <w:r w:rsidR="0065026B" w:rsidRPr="00D82CE2">
        <w:rPr>
          <w:rFonts w:ascii="Times New Roman" w:eastAsia="Times New Roman" w:hAnsi="Times New Roman" w:cs="Times New Roman"/>
          <w:b/>
          <w:kern w:val="0"/>
          <w:sz w:val="24"/>
          <w:szCs w:val="24"/>
          <w:lang w:eastAsia="zh-CN"/>
        </w:rPr>
        <w:t>Перспективное планирование непрерывно образовательной деятельности</w:t>
      </w:r>
    </w:p>
    <w:p w:rsidR="0065026B" w:rsidRPr="00D82CE2"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D82CE2">
        <w:rPr>
          <w:rFonts w:ascii="Times New Roman" w:eastAsia="Times New Roman" w:hAnsi="Times New Roman" w:cs="Times New Roman"/>
          <w:b/>
          <w:kern w:val="0"/>
          <w:sz w:val="24"/>
          <w:szCs w:val="24"/>
          <w:lang w:eastAsia="zh-CN"/>
        </w:rPr>
        <w:t>Образовательная область «Художественно-эстетическое развитие» раздел «Восприятие художественной литературы»</w:t>
      </w:r>
    </w:p>
    <w:p w:rsidR="0065026B" w:rsidRPr="00D82CE2"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D82CE2">
        <w:rPr>
          <w:rFonts w:ascii="Times New Roman" w:eastAsia="Times New Roman" w:hAnsi="Times New Roman" w:cs="Times New Roman"/>
          <w:b/>
          <w:kern w:val="0"/>
          <w:sz w:val="24"/>
          <w:szCs w:val="24"/>
          <w:lang w:eastAsia="zh-CN"/>
        </w:rPr>
        <w:t>средней группы компенсирующей направленности для детей с</w:t>
      </w:r>
      <w:r w:rsidR="00CA457A">
        <w:rPr>
          <w:rFonts w:ascii="Times New Roman" w:eastAsia="Times New Roman" w:hAnsi="Times New Roman" w:cs="Times New Roman"/>
          <w:b/>
          <w:kern w:val="0"/>
          <w:sz w:val="24"/>
          <w:szCs w:val="24"/>
          <w:lang w:eastAsia="zh-CN"/>
        </w:rPr>
        <w:t xml:space="preserve"> тяжелым нарушением речи «Затейники</w:t>
      </w:r>
      <w:r w:rsidRPr="00D82CE2">
        <w:rPr>
          <w:rFonts w:ascii="Times New Roman" w:eastAsia="Times New Roman" w:hAnsi="Times New Roman" w:cs="Times New Roman"/>
          <w:b/>
          <w:kern w:val="0"/>
          <w:sz w:val="24"/>
          <w:szCs w:val="24"/>
          <w:lang w:eastAsia="zh-CN"/>
        </w:rPr>
        <w:t>» (4-5 лет)</w:t>
      </w:r>
    </w:p>
    <w:p w:rsidR="0065026B" w:rsidRPr="00D82CE2"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D82CE2">
        <w:rPr>
          <w:rFonts w:ascii="Times New Roman" w:eastAsia="Times New Roman" w:hAnsi="Times New Roman" w:cs="Times New Roman"/>
          <w:b/>
          <w:kern w:val="0"/>
          <w:sz w:val="24"/>
          <w:szCs w:val="24"/>
          <w:lang w:eastAsia="zh-CN"/>
        </w:rPr>
        <w:t>на 202</w:t>
      </w:r>
      <w:r w:rsidR="004064B6">
        <w:rPr>
          <w:rFonts w:ascii="Times New Roman" w:eastAsia="Times New Roman" w:hAnsi="Times New Roman" w:cs="Times New Roman"/>
          <w:b/>
          <w:kern w:val="0"/>
          <w:sz w:val="24"/>
          <w:szCs w:val="24"/>
          <w:lang w:eastAsia="zh-CN"/>
        </w:rPr>
        <w:t>4</w:t>
      </w:r>
      <w:r w:rsidRPr="00D82CE2">
        <w:rPr>
          <w:rFonts w:ascii="Times New Roman" w:eastAsia="Times New Roman" w:hAnsi="Times New Roman" w:cs="Times New Roman"/>
          <w:b/>
          <w:kern w:val="0"/>
          <w:sz w:val="24"/>
          <w:szCs w:val="24"/>
          <w:lang w:eastAsia="zh-CN"/>
        </w:rPr>
        <w:t>-202</w:t>
      </w:r>
      <w:r w:rsidR="004064B6">
        <w:rPr>
          <w:rFonts w:ascii="Times New Roman" w:eastAsia="Times New Roman" w:hAnsi="Times New Roman" w:cs="Times New Roman"/>
          <w:b/>
          <w:kern w:val="0"/>
          <w:sz w:val="24"/>
          <w:szCs w:val="24"/>
          <w:lang w:eastAsia="zh-CN"/>
        </w:rPr>
        <w:t>5</w:t>
      </w:r>
      <w:r w:rsidRPr="00D82CE2">
        <w:rPr>
          <w:rFonts w:ascii="Times New Roman" w:eastAsia="Times New Roman" w:hAnsi="Times New Roman" w:cs="Times New Roman"/>
          <w:b/>
          <w:kern w:val="0"/>
          <w:sz w:val="24"/>
          <w:szCs w:val="24"/>
          <w:lang w:eastAsia="zh-CN"/>
        </w:rPr>
        <w:t xml:space="preserve"> учебный год</w:t>
      </w:r>
    </w:p>
    <w:p w:rsidR="0065026B" w:rsidRPr="00D82CE2"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65026B" w:rsidRPr="0065026B" w:rsidRDefault="0065026B" w:rsidP="0065026B">
      <w:pPr>
        <w:spacing w:after="0" w:line="240" w:lineRule="auto"/>
        <w:rPr>
          <w:rFonts w:ascii="Times New Roman" w:eastAsia="Times New Roman" w:hAnsi="Times New Roman" w:cs="Times New Roman"/>
          <w:kern w:val="0"/>
          <w:sz w:val="24"/>
          <w:szCs w:val="24"/>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1125"/>
        <w:gridCol w:w="1094"/>
        <w:gridCol w:w="3584"/>
        <w:gridCol w:w="8222"/>
        <w:gridCol w:w="1134"/>
      </w:tblGrid>
      <w:tr w:rsidR="0065026B" w:rsidRPr="0065026B" w:rsidTr="00D24FE0">
        <w:trPr>
          <w:trHeight w:val="180"/>
        </w:trPr>
        <w:tc>
          <w:tcPr>
            <w:tcW w:w="576" w:type="dxa"/>
            <w:vMerge w:val="restart"/>
          </w:tcPr>
          <w:p w:rsidR="0065026B" w:rsidRPr="0065026B" w:rsidRDefault="0065026B" w:rsidP="0065026B">
            <w:pPr>
              <w:spacing w:after="0" w:line="240" w:lineRule="auto"/>
              <w:jc w:val="both"/>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w:t>
            </w:r>
          </w:p>
        </w:tc>
        <w:tc>
          <w:tcPr>
            <w:tcW w:w="2219" w:type="dxa"/>
            <w:gridSpan w:val="2"/>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Дата</w:t>
            </w:r>
          </w:p>
        </w:tc>
        <w:tc>
          <w:tcPr>
            <w:tcW w:w="3584" w:type="dxa"/>
            <w:vMerge w:val="restart"/>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Название произведения</w:t>
            </w:r>
          </w:p>
        </w:tc>
        <w:tc>
          <w:tcPr>
            <w:tcW w:w="8222" w:type="dxa"/>
            <w:vMerge w:val="restart"/>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Программное содержание</w:t>
            </w:r>
          </w:p>
        </w:tc>
        <w:tc>
          <w:tcPr>
            <w:tcW w:w="1134" w:type="dxa"/>
            <w:vMerge w:val="restart"/>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Примечание</w:t>
            </w:r>
          </w:p>
        </w:tc>
      </w:tr>
      <w:tr w:rsidR="0065026B" w:rsidRPr="0065026B" w:rsidTr="00D24FE0">
        <w:trPr>
          <w:trHeight w:val="285"/>
        </w:trPr>
        <w:tc>
          <w:tcPr>
            <w:tcW w:w="576" w:type="dxa"/>
            <w:vMerge/>
            <w:tcBorders>
              <w:bottom w:val="single" w:sz="4" w:space="0" w:color="auto"/>
            </w:tcBorders>
          </w:tcPr>
          <w:p w:rsidR="0065026B" w:rsidRPr="0065026B" w:rsidRDefault="0065026B" w:rsidP="0065026B">
            <w:pPr>
              <w:spacing w:after="0" w:line="240" w:lineRule="auto"/>
              <w:jc w:val="both"/>
              <w:rPr>
                <w:rFonts w:ascii="Times New Roman" w:eastAsia="Times New Roman" w:hAnsi="Times New Roman" w:cs="Times New Roman"/>
                <w:b/>
                <w:kern w:val="0"/>
                <w:sz w:val="20"/>
                <w:szCs w:val="20"/>
                <w:lang w:eastAsia="ru-RU"/>
              </w:rPr>
            </w:pPr>
          </w:p>
        </w:tc>
        <w:tc>
          <w:tcPr>
            <w:tcW w:w="1125" w:type="dxa"/>
          </w:tcPr>
          <w:p w:rsidR="0065026B" w:rsidRPr="0065026B" w:rsidRDefault="0065026B" w:rsidP="0065026B">
            <w:pPr>
              <w:spacing w:after="0" w:line="240" w:lineRule="auto"/>
              <w:jc w:val="both"/>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План</w:t>
            </w:r>
          </w:p>
        </w:tc>
        <w:tc>
          <w:tcPr>
            <w:tcW w:w="1094" w:type="dxa"/>
          </w:tcPr>
          <w:p w:rsidR="0065026B" w:rsidRPr="0065026B" w:rsidRDefault="0065026B" w:rsidP="0065026B">
            <w:pPr>
              <w:spacing w:after="0" w:line="240" w:lineRule="auto"/>
              <w:jc w:val="both"/>
              <w:rPr>
                <w:rFonts w:ascii="Times New Roman" w:eastAsia="Times New Roman" w:hAnsi="Times New Roman" w:cs="Times New Roman"/>
                <w:b/>
                <w:kern w:val="0"/>
                <w:sz w:val="20"/>
                <w:szCs w:val="20"/>
                <w:lang w:eastAsia="ru-RU"/>
              </w:rPr>
            </w:pPr>
            <w:r w:rsidRPr="0065026B">
              <w:rPr>
                <w:rFonts w:ascii="Times New Roman" w:eastAsia="Times New Roman" w:hAnsi="Times New Roman" w:cs="Times New Roman"/>
                <w:b/>
                <w:kern w:val="0"/>
                <w:sz w:val="20"/>
                <w:szCs w:val="20"/>
                <w:lang w:eastAsia="ru-RU"/>
              </w:rPr>
              <w:t>Факт</w:t>
            </w:r>
          </w:p>
        </w:tc>
        <w:tc>
          <w:tcPr>
            <w:tcW w:w="3584" w:type="dxa"/>
            <w:vMerge/>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8222" w:type="dxa"/>
            <w:vMerge/>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c>
          <w:tcPr>
            <w:tcW w:w="1134" w:type="dxa"/>
            <w:vMerge/>
          </w:tcPr>
          <w:p w:rsidR="0065026B" w:rsidRPr="0065026B" w:rsidRDefault="0065026B" w:rsidP="0065026B">
            <w:pPr>
              <w:spacing w:after="0" w:line="240" w:lineRule="auto"/>
              <w:jc w:val="center"/>
              <w:rPr>
                <w:rFonts w:ascii="Times New Roman" w:eastAsia="Times New Roman" w:hAnsi="Times New Roman" w:cs="Times New Roman"/>
                <w:b/>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t>1</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b/>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«Гуси, вы гуси…», «Дон, дон, дон…»</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знакомить детей с малыми фольклорными формами, формировать умение слышать напевность потешек, понимать их язык.</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t>2</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3.09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 А. Барто «Кораблик» </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навык внимательного слушания стихов, побуждать детей декламировать знакомые стихи, эмоционально передавая содержание. Развивать память, речь, творчество. Воспитывать правильное отношение к книге.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t>3</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4.09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Русский фольклор (песенки, потешки) «Пальчик-мальчик»</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тонкую моторику, память, речь. Способствовать созданию эмоционально положительного взаимодействия со сверстниками и воспитателями.</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t>4</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5.09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Чтение стихотворения «Девочка чумазая» А. Барто.</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навык внимательного слушания литературного произведения. Помочь понять и содержание произведения, воспитывать желание быть опрятным, чистым.</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t>5</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6.09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«Теремок»</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Помочь детям вспомнить содержание сказки, инсценировать сказку игрушками настольного театра. Развивать речь, память, творческие способности. Воспитывать навыки взаимодействия и сотрудничества, интерес к сказкам.</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rPr>
          <w:trHeight w:val="269"/>
        </w:trPr>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t>6</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9.09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«Ладушки, ладушки, пекла бабка оладушки»</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навык внимательного слушания потешки. Развивать координацию речи с движениями, память, речь, тонкую моторику. Воспитывать интерес к фольклору.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t>7</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10.09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«Наш козел»</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навык внимательного слушания потешки. Помочь понять содержание. Развивать память, речь, тонкую моторику. Воспитывать интерес к фольклору.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t>8</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11.09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«Колобок»</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Помочь детям вспомнить содержание сказки, драматизировать с помощью шапочного театра. Развивать речь, память, творческие способности. Воспитывать навыки взаимодействия и сотрудничества, интерес к сказкам.</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t>9</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12.09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«Большие ножки шли по дорожке»</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общую моторику, память, речь. Способствовать созданию эмоционально положительного взаимодействия со сверстниками и воспитателями.</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t>10</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13.09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Заучивание русской народной песенки «Дед хотел уху сварить…»</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знакомить с поэтическими формами художественной литературы, формировать умение отвечать на вопросы по содержанию,</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t>11</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16.09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«Топ-топ»</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Разучивание потешки, учить проговаривать слова потешки, эмоционально читать потешку. Развивать восприятие, память, речь. Воспитывать интерес к фольклору.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t>12</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17.09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«Вот такая дружба» Н. Нищева.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навык внимательного слушания литературного произведения. Помочь понять и содержание произведения. Развивать восприятие, внимание. Воспитывать дружбу.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t>13</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18.09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"Осень наступила" Плещеев А.</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умение слушать стихотворения, учить понимать содержание стихотворения с помощью воспитателя, обогащать знания об осени. Воспитывать любовь к природе.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jc w:val="center"/>
              <w:rPr>
                <w:rFonts w:ascii="Times New Roman" w:hAnsi="Times New Roman"/>
              </w:rPr>
            </w:pPr>
            <w:r w:rsidRPr="00C75963">
              <w:rPr>
                <w:rFonts w:ascii="Times New Roman" w:hAnsi="Times New Roman"/>
              </w:rPr>
              <w:lastRenderedPageBreak/>
              <w:t>14</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19.09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"Осень наступила" Плещеев А.</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Заучивание</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Помочь запомнить стихотворение</w:t>
            </w:r>
            <w:r w:rsidRPr="0065026B">
              <w:rPr>
                <w:rFonts w:ascii="Times New Roman" w:eastAsia="Times New Roman" w:hAnsi="Times New Roman" w:cs="Times New Roman"/>
                <w:kern w:val="0"/>
                <w:sz w:val="20"/>
                <w:szCs w:val="20"/>
                <w:lang w:eastAsia="ru-RU"/>
              </w:rPr>
              <w:t>, учить понимать содержание стихотворения с помощью воспитателя, обогащать знания об осени. Воспитывать любовь к природе.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15</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20.09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Рассказ «Осень на пороге»</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 Н. Сладкова.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Расширять представления детей об осени: о том, как звери и птицы готовятся к приходу осени. Воспитывать навык слушания литературного произведения, формирование эмоционального отклика на него, умения понимать вопросы и отвечать на них с помощью взрослого.</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16</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23.09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Рассказ «Осень на пороге» </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Н. Сладкова.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shd w:val="clear" w:color="auto" w:fill="FFFFFF"/>
                <w:lang w:eastAsia="ru-RU"/>
              </w:rPr>
              <w:t>Учить детей </w:t>
            </w:r>
            <w:r w:rsidRPr="0065026B">
              <w:rPr>
                <w:rFonts w:ascii="Times New Roman" w:eastAsia="Times New Roman" w:hAnsi="Times New Roman" w:cs="Times New Roman"/>
                <w:bCs/>
                <w:kern w:val="0"/>
                <w:sz w:val="20"/>
                <w:szCs w:val="20"/>
                <w:bdr w:val="none" w:sz="0" w:space="0" w:color="auto" w:frame="1"/>
                <w:lang w:eastAsia="ru-RU"/>
              </w:rPr>
              <w:t>пересказывать рассказ с опорой</w:t>
            </w:r>
            <w:r w:rsidRPr="0065026B">
              <w:rPr>
                <w:rFonts w:ascii="Times New Roman" w:eastAsia="Times New Roman" w:hAnsi="Times New Roman" w:cs="Times New Roman"/>
                <w:kern w:val="0"/>
                <w:sz w:val="20"/>
                <w:szCs w:val="20"/>
                <w:shd w:val="clear" w:color="auto" w:fill="FFFFFF"/>
                <w:lang w:eastAsia="ru-RU"/>
              </w:rPr>
              <w:t> на картинный материал, систематизировать знания детей о поведении животных в </w:t>
            </w:r>
            <w:r w:rsidRPr="0065026B">
              <w:rPr>
                <w:rFonts w:ascii="Times New Roman" w:eastAsia="Times New Roman" w:hAnsi="Times New Roman" w:cs="Times New Roman"/>
                <w:bCs/>
                <w:kern w:val="0"/>
                <w:sz w:val="20"/>
                <w:szCs w:val="20"/>
                <w:bdr w:val="none" w:sz="0" w:space="0" w:color="auto" w:frame="1"/>
                <w:lang w:eastAsia="ru-RU"/>
              </w:rPr>
              <w:t>осенний период</w:t>
            </w:r>
            <w:r w:rsidRPr="0065026B">
              <w:rPr>
                <w:rFonts w:ascii="Times New Roman" w:eastAsia="Times New Roman" w:hAnsi="Times New Roman" w:cs="Times New Roman"/>
                <w:b/>
                <w:kern w:val="0"/>
                <w:sz w:val="20"/>
                <w:szCs w:val="20"/>
                <w:shd w:val="clear" w:color="auto" w:fill="FFFFFF"/>
                <w:lang w:eastAsia="ru-RU"/>
              </w:rPr>
              <w:t>;</w:t>
            </w:r>
            <w:r w:rsidRPr="0065026B">
              <w:rPr>
                <w:rFonts w:ascii="Times New Roman" w:eastAsia="Times New Roman" w:hAnsi="Times New Roman" w:cs="Times New Roman"/>
                <w:kern w:val="0"/>
                <w:sz w:val="20"/>
                <w:szCs w:val="20"/>
                <w:shd w:val="clear" w:color="auto" w:fill="FFFFFF"/>
                <w:lang w:eastAsia="ru-RU"/>
              </w:rPr>
              <w:t xml:space="preserve"> активизировать словарь по теме </w:t>
            </w:r>
            <w:r w:rsidRPr="0065026B">
              <w:rPr>
                <w:rFonts w:ascii="Times New Roman" w:eastAsia="Times New Roman" w:hAnsi="Times New Roman" w:cs="Times New Roman"/>
                <w:b/>
                <w:iCs/>
                <w:kern w:val="0"/>
                <w:sz w:val="20"/>
                <w:szCs w:val="20"/>
                <w:bdr w:val="none" w:sz="0" w:space="0" w:color="auto" w:frame="1"/>
                <w:shd w:val="clear" w:color="auto" w:fill="FFFFFF"/>
                <w:lang w:eastAsia="ru-RU"/>
              </w:rPr>
              <w:t>«</w:t>
            </w:r>
            <w:r w:rsidRPr="0065026B">
              <w:rPr>
                <w:rFonts w:ascii="Times New Roman" w:eastAsia="Times New Roman" w:hAnsi="Times New Roman" w:cs="Times New Roman"/>
                <w:bCs/>
                <w:iCs/>
                <w:kern w:val="0"/>
                <w:sz w:val="20"/>
                <w:szCs w:val="20"/>
                <w:bdr w:val="none" w:sz="0" w:space="0" w:color="auto" w:frame="1"/>
                <w:lang w:eastAsia="ru-RU"/>
              </w:rPr>
              <w:t>Осень</w:t>
            </w:r>
            <w:r w:rsidRPr="0065026B">
              <w:rPr>
                <w:rFonts w:ascii="Times New Roman" w:eastAsia="Times New Roman" w:hAnsi="Times New Roman" w:cs="Times New Roman"/>
                <w:iCs/>
                <w:kern w:val="0"/>
                <w:sz w:val="20"/>
                <w:szCs w:val="20"/>
                <w:bdr w:val="none" w:sz="0" w:space="0" w:color="auto" w:frame="1"/>
                <w:shd w:val="clear" w:color="auto" w:fill="FFFFFF"/>
                <w:lang w:eastAsia="ru-RU"/>
              </w:rPr>
              <w:t>». Р</w:t>
            </w:r>
            <w:r w:rsidRPr="0065026B">
              <w:rPr>
                <w:rFonts w:ascii="Times New Roman" w:eastAsia="Times New Roman" w:hAnsi="Times New Roman" w:cs="Times New Roman"/>
                <w:kern w:val="0"/>
                <w:sz w:val="20"/>
                <w:szCs w:val="20"/>
                <w:shd w:val="clear" w:color="auto" w:fill="FFFFFF"/>
                <w:lang w:eastAsia="ru-RU"/>
              </w:rPr>
              <w:t xml:space="preserve">азвивать память, внимание, мышление, связную речь, общую моторику. Воспитывать у детей способность понимать и чувствовать настроение героев произведения, умение слушать педагога и товарищей. </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17</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24.09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Сказа «Репка»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Совершенствование навыков рассматривания иллюстраций и соотнесения их с текстом, формировать умение понимать вопросы к произведению и отвечать на них с помощью взрослого. Воспитание правильного отношения к книге, навыка аккуратного обращения с ней.</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18</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25.09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Загадки об овощах</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восприятие, воображение, внимание. Закрепить знания об овощах. Воспитывать навыки взаимодействия и сотрудничества.</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19</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26.09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«Пых»</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со сказкой, помочь понять содержание. Формировать умение слушать сказки. Воспитывать интерес к книге.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20</w:t>
            </w:r>
          </w:p>
        </w:tc>
        <w:tc>
          <w:tcPr>
            <w:tcW w:w="1125" w:type="dxa"/>
            <w:shd w:val="clear" w:color="auto" w:fill="auto"/>
            <w:vAlign w:val="center"/>
          </w:tcPr>
          <w:p w:rsidR="00302432" w:rsidRPr="00535EE4" w:rsidRDefault="004064B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27.09</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Заучивание. Шотландская народная песня «Купите лук…»</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умение понимать образное содержание произведения; углублять представление детей о соответствии названия текста с его содержанием. Знакомить с малыми формами фольклора.</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4064B6" w:rsidRPr="0065026B" w:rsidTr="00302432">
        <w:tc>
          <w:tcPr>
            <w:tcW w:w="576" w:type="dxa"/>
            <w:shd w:val="clear" w:color="auto" w:fill="auto"/>
          </w:tcPr>
          <w:p w:rsidR="004064B6" w:rsidRPr="00C75963" w:rsidRDefault="004064B6" w:rsidP="004064B6">
            <w:pPr>
              <w:pStyle w:val="af7"/>
              <w:rPr>
                <w:rFonts w:ascii="Times New Roman" w:hAnsi="Times New Roman"/>
              </w:rPr>
            </w:pPr>
            <w:r w:rsidRPr="00C75963">
              <w:rPr>
                <w:rFonts w:ascii="Times New Roman" w:hAnsi="Times New Roman"/>
              </w:rPr>
              <w:t>2</w:t>
            </w:r>
            <w:r>
              <w:rPr>
                <w:rFonts w:ascii="Times New Roman" w:hAnsi="Times New Roman"/>
              </w:rPr>
              <w:t>1</w:t>
            </w:r>
          </w:p>
        </w:tc>
        <w:tc>
          <w:tcPr>
            <w:tcW w:w="1125" w:type="dxa"/>
            <w:shd w:val="clear" w:color="auto" w:fill="auto"/>
            <w:vAlign w:val="center"/>
          </w:tcPr>
          <w:p w:rsidR="004064B6" w:rsidRPr="00535EE4" w:rsidRDefault="004064B6" w:rsidP="004064B6">
            <w:pPr>
              <w:jc w:val="center"/>
              <w:rPr>
                <w:rFonts w:ascii="Times New Roman" w:hAnsi="Times New Roman"/>
                <w:color w:val="000000" w:themeColor="text1"/>
                <w:sz w:val="20"/>
                <w:szCs w:val="20"/>
              </w:rPr>
            </w:pPr>
            <w:r>
              <w:rPr>
                <w:rFonts w:ascii="Times New Roman" w:hAnsi="Times New Roman"/>
                <w:color w:val="000000" w:themeColor="text1"/>
                <w:sz w:val="20"/>
                <w:szCs w:val="20"/>
              </w:rPr>
              <w:t>30.09</w:t>
            </w:r>
          </w:p>
        </w:tc>
        <w:tc>
          <w:tcPr>
            <w:tcW w:w="1094" w:type="dxa"/>
          </w:tcPr>
          <w:p w:rsidR="004064B6" w:rsidRPr="0065026B" w:rsidRDefault="004064B6" w:rsidP="004064B6">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4064B6" w:rsidRPr="0065026B" w:rsidRDefault="004064B6" w:rsidP="004064B6">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Рассказ «Яблоко» В. Сутеев.</w:t>
            </w:r>
          </w:p>
        </w:tc>
        <w:tc>
          <w:tcPr>
            <w:tcW w:w="8222" w:type="dxa"/>
          </w:tcPr>
          <w:p w:rsidR="004064B6" w:rsidRPr="0065026B" w:rsidRDefault="004064B6" w:rsidP="004064B6">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Воспитание навыка слушания литературных произведений, формирование эмоционального отклика, умения понимать вопросы к произведению и отвечать на них. Довести до детей понимание того, что все споры надо решать по справедливости.</w:t>
            </w:r>
          </w:p>
        </w:tc>
        <w:tc>
          <w:tcPr>
            <w:tcW w:w="1134" w:type="dxa"/>
          </w:tcPr>
          <w:p w:rsidR="004064B6" w:rsidRPr="0065026B" w:rsidRDefault="004064B6" w:rsidP="00302432">
            <w:pPr>
              <w:spacing w:after="0" w:line="240" w:lineRule="auto"/>
              <w:jc w:val="both"/>
              <w:rPr>
                <w:rFonts w:ascii="Times New Roman" w:eastAsia="Times New Roman" w:hAnsi="Times New Roman" w:cs="Times New Roman"/>
                <w:kern w:val="0"/>
                <w:sz w:val="20"/>
                <w:szCs w:val="20"/>
                <w:lang w:eastAsia="ru-RU"/>
              </w:rPr>
            </w:pPr>
          </w:p>
        </w:tc>
      </w:tr>
      <w:tr w:rsidR="004064B6" w:rsidRPr="0065026B" w:rsidTr="00302432">
        <w:tc>
          <w:tcPr>
            <w:tcW w:w="576" w:type="dxa"/>
            <w:shd w:val="clear" w:color="auto" w:fill="auto"/>
          </w:tcPr>
          <w:p w:rsidR="004064B6" w:rsidRPr="00C75963" w:rsidRDefault="004064B6" w:rsidP="004064B6">
            <w:pPr>
              <w:pStyle w:val="af7"/>
              <w:rPr>
                <w:rFonts w:ascii="Times New Roman" w:hAnsi="Times New Roman"/>
              </w:rPr>
            </w:pPr>
            <w:r>
              <w:rPr>
                <w:rFonts w:ascii="Times New Roman" w:hAnsi="Times New Roman"/>
              </w:rPr>
              <w:t>22</w:t>
            </w:r>
          </w:p>
        </w:tc>
        <w:tc>
          <w:tcPr>
            <w:tcW w:w="1125" w:type="dxa"/>
            <w:shd w:val="clear" w:color="auto" w:fill="auto"/>
            <w:vAlign w:val="center"/>
          </w:tcPr>
          <w:p w:rsidR="004064B6" w:rsidRPr="00535EE4" w:rsidRDefault="00783BC1" w:rsidP="004064B6">
            <w:pPr>
              <w:jc w:val="center"/>
              <w:rPr>
                <w:rFonts w:ascii="Times New Roman" w:hAnsi="Times New Roman"/>
                <w:color w:val="000000" w:themeColor="text1"/>
                <w:sz w:val="20"/>
                <w:szCs w:val="20"/>
              </w:rPr>
            </w:pPr>
            <w:r>
              <w:rPr>
                <w:rFonts w:ascii="Times New Roman" w:hAnsi="Times New Roman"/>
                <w:color w:val="000000" w:themeColor="text1"/>
                <w:sz w:val="20"/>
                <w:szCs w:val="20"/>
              </w:rPr>
              <w:t>1</w:t>
            </w:r>
            <w:r w:rsidR="004064B6">
              <w:rPr>
                <w:rFonts w:ascii="Times New Roman" w:hAnsi="Times New Roman"/>
                <w:color w:val="000000" w:themeColor="text1"/>
                <w:sz w:val="20"/>
                <w:szCs w:val="20"/>
              </w:rPr>
              <w:t>.10</w:t>
            </w:r>
          </w:p>
        </w:tc>
        <w:tc>
          <w:tcPr>
            <w:tcW w:w="1094" w:type="dxa"/>
          </w:tcPr>
          <w:p w:rsidR="004064B6" w:rsidRPr="0065026B" w:rsidRDefault="004064B6" w:rsidP="004064B6">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4064B6" w:rsidRPr="0065026B" w:rsidRDefault="004064B6" w:rsidP="004064B6">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«Яблоко» В. Сутеев.</w:t>
            </w:r>
          </w:p>
        </w:tc>
        <w:tc>
          <w:tcPr>
            <w:tcW w:w="8222" w:type="dxa"/>
          </w:tcPr>
          <w:p w:rsidR="004064B6" w:rsidRPr="0065026B" w:rsidRDefault="004064B6" w:rsidP="004064B6">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Совершенствование навыков рассматривания иллюстраций и соотнесения их с текстом, формировать умение пересказывать сказку по иллюстрациям. Воспитание правильного отношения к книге, навыка аккуратного обращения с ней.</w:t>
            </w:r>
          </w:p>
        </w:tc>
        <w:tc>
          <w:tcPr>
            <w:tcW w:w="1134" w:type="dxa"/>
          </w:tcPr>
          <w:p w:rsidR="004064B6" w:rsidRPr="0065026B" w:rsidRDefault="004064B6" w:rsidP="00302432">
            <w:pPr>
              <w:spacing w:after="0" w:line="240" w:lineRule="auto"/>
              <w:jc w:val="both"/>
              <w:rPr>
                <w:rFonts w:ascii="Times New Roman" w:eastAsia="Times New Roman" w:hAnsi="Times New Roman" w:cs="Times New Roman"/>
                <w:kern w:val="0"/>
                <w:sz w:val="20"/>
                <w:szCs w:val="20"/>
                <w:lang w:eastAsia="ru-RU"/>
              </w:rPr>
            </w:pPr>
          </w:p>
        </w:tc>
      </w:tr>
      <w:tr w:rsidR="004064B6" w:rsidRPr="0065026B" w:rsidTr="00302432">
        <w:tc>
          <w:tcPr>
            <w:tcW w:w="576" w:type="dxa"/>
            <w:shd w:val="clear" w:color="auto" w:fill="auto"/>
          </w:tcPr>
          <w:p w:rsidR="004064B6" w:rsidRPr="00C75963" w:rsidRDefault="004064B6" w:rsidP="004064B6">
            <w:pPr>
              <w:pStyle w:val="af7"/>
              <w:rPr>
                <w:rFonts w:ascii="Times New Roman" w:hAnsi="Times New Roman"/>
              </w:rPr>
            </w:pPr>
            <w:r>
              <w:rPr>
                <w:rFonts w:ascii="Times New Roman" w:hAnsi="Times New Roman"/>
              </w:rPr>
              <w:t>23</w:t>
            </w:r>
          </w:p>
        </w:tc>
        <w:tc>
          <w:tcPr>
            <w:tcW w:w="1125" w:type="dxa"/>
            <w:shd w:val="clear" w:color="auto" w:fill="auto"/>
            <w:vAlign w:val="center"/>
          </w:tcPr>
          <w:p w:rsidR="004064B6" w:rsidRPr="00535EE4" w:rsidRDefault="00783BC1" w:rsidP="004064B6">
            <w:pPr>
              <w:jc w:val="center"/>
              <w:rPr>
                <w:rFonts w:ascii="Times New Roman" w:hAnsi="Times New Roman"/>
                <w:color w:val="000000" w:themeColor="text1"/>
                <w:sz w:val="20"/>
                <w:szCs w:val="20"/>
              </w:rPr>
            </w:pPr>
            <w:r>
              <w:rPr>
                <w:rFonts w:ascii="Times New Roman" w:hAnsi="Times New Roman"/>
                <w:color w:val="000000" w:themeColor="text1"/>
                <w:sz w:val="20"/>
                <w:szCs w:val="20"/>
              </w:rPr>
              <w:t>2</w:t>
            </w:r>
            <w:r w:rsidR="004064B6">
              <w:rPr>
                <w:rFonts w:ascii="Times New Roman" w:hAnsi="Times New Roman"/>
                <w:color w:val="000000" w:themeColor="text1"/>
                <w:sz w:val="20"/>
                <w:szCs w:val="20"/>
              </w:rPr>
              <w:t>.10</w:t>
            </w:r>
          </w:p>
        </w:tc>
        <w:tc>
          <w:tcPr>
            <w:tcW w:w="1094" w:type="dxa"/>
          </w:tcPr>
          <w:p w:rsidR="004064B6" w:rsidRPr="0065026B" w:rsidRDefault="004064B6" w:rsidP="004064B6">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4064B6" w:rsidRPr="0065026B" w:rsidRDefault="004064B6" w:rsidP="004064B6">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Стихотворение «Яблоко» </w:t>
            </w:r>
          </w:p>
          <w:p w:rsidR="004064B6" w:rsidRPr="0065026B" w:rsidRDefault="004064B6" w:rsidP="004064B6">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Я. Аким.</w:t>
            </w:r>
          </w:p>
        </w:tc>
        <w:tc>
          <w:tcPr>
            <w:tcW w:w="8222" w:type="dxa"/>
          </w:tcPr>
          <w:p w:rsidR="004064B6" w:rsidRPr="0065026B" w:rsidRDefault="004064B6" w:rsidP="004064B6">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со стихотворением, активизировать в речи прилагательные: круглое, сладкое, гладкое. Учить, при повторном чтении добавлять пропущенные слова. Воспитывать интерес к стихам.</w:t>
            </w:r>
          </w:p>
        </w:tc>
        <w:tc>
          <w:tcPr>
            <w:tcW w:w="1134" w:type="dxa"/>
          </w:tcPr>
          <w:p w:rsidR="004064B6" w:rsidRPr="0065026B" w:rsidRDefault="004064B6" w:rsidP="00302432">
            <w:pPr>
              <w:spacing w:after="0" w:line="240" w:lineRule="auto"/>
              <w:jc w:val="both"/>
              <w:rPr>
                <w:rFonts w:ascii="Times New Roman" w:eastAsia="Times New Roman" w:hAnsi="Times New Roman" w:cs="Times New Roman"/>
                <w:kern w:val="0"/>
                <w:sz w:val="20"/>
                <w:szCs w:val="20"/>
                <w:lang w:eastAsia="ru-RU"/>
              </w:rPr>
            </w:pPr>
          </w:p>
        </w:tc>
      </w:tr>
      <w:tr w:rsidR="004064B6" w:rsidRPr="0065026B" w:rsidTr="00302432">
        <w:tc>
          <w:tcPr>
            <w:tcW w:w="576" w:type="dxa"/>
            <w:shd w:val="clear" w:color="auto" w:fill="auto"/>
          </w:tcPr>
          <w:p w:rsidR="004064B6" w:rsidRPr="00C75963" w:rsidRDefault="004064B6" w:rsidP="004064B6">
            <w:pPr>
              <w:pStyle w:val="af7"/>
              <w:rPr>
                <w:rFonts w:ascii="Times New Roman" w:hAnsi="Times New Roman"/>
              </w:rPr>
            </w:pPr>
            <w:r>
              <w:rPr>
                <w:rFonts w:ascii="Times New Roman" w:hAnsi="Times New Roman"/>
              </w:rPr>
              <w:t>24</w:t>
            </w:r>
          </w:p>
        </w:tc>
        <w:tc>
          <w:tcPr>
            <w:tcW w:w="1125" w:type="dxa"/>
            <w:shd w:val="clear" w:color="auto" w:fill="auto"/>
            <w:vAlign w:val="center"/>
          </w:tcPr>
          <w:p w:rsidR="004064B6" w:rsidRPr="00535EE4" w:rsidRDefault="00783BC1" w:rsidP="004064B6">
            <w:pPr>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004064B6">
              <w:rPr>
                <w:rFonts w:ascii="Times New Roman" w:hAnsi="Times New Roman"/>
                <w:color w:val="000000" w:themeColor="text1"/>
                <w:sz w:val="20"/>
                <w:szCs w:val="20"/>
              </w:rPr>
              <w:t>.10</w:t>
            </w:r>
          </w:p>
        </w:tc>
        <w:tc>
          <w:tcPr>
            <w:tcW w:w="1094" w:type="dxa"/>
          </w:tcPr>
          <w:p w:rsidR="004064B6" w:rsidRPr="0065026B" w:rsidRDefault="004064B6" w:rsidP="004064B6">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4064B6" w:rsidRPr="0065026B" w:rsidRDefault="004064B6" w:rsidP="004064B6">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Заучивание стихотворения «Яблоко» Я. Аким.</w:t>
            </w:r>
          </w:p>
        </w:tc>
        <w:tc>
          <w:tcPr>
            <w:tcW w:w="8222" w:type="dxa"/>
          </w:tcPr>
          <w:p w:rsidR="004064B6" w:rsidRPr="0065026B" w:rsidRDefault="004064B6" w:rsidP="004064B6">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Напомнить детям стихотворение, учить выразительно его читать, развивать память, речь. Воспитывать интерес к стихам.</w:t>
            </w:r>
          </w:p>
        </w:tc>
        <w:tc>
          <w:tcPr>
            <w:tcW w:w="1134" w:type="dxa"/>
          </w:tcPr>
          <w:p w:rsidR="004064B6" w:rsidRPr="0065026B" w:rsidRDefault="004064B6" w:rsidP="00302432">
            <w:pPr>
              <w:spacing w:after="0" w:line="240" w:lineRule="auto"/>
              <w:jc w:val="both"/>
              <w:rPr>
                <w:rFonts w:ascii="Times New Roman" w:eastAsia="Times New Roman" w:hAnsi="Times New Roman" w:cs="Times New Roman"/>
                <w:kern w:val="0"/>
                <w:sz w:val="20"/>
                <w:szCs w:val="20"/>
                <w:lang w:eastAsia="ru-RU"/>
              </w:rPr>
            </w:pPr>
          </w:p>
        </w:tc>
      </w:tr>
      <w:tr w:rsidR="00783BC1" w:rsidRPr="0065026B" w:rsidTr="00302432">
        <w:tc>
          <w:tcPr>
            <w:tcW w:w="576" w:type="dxa"/>
            <w:shd w:val="clear" w:color="auto" w:fill="auto"/>
          </w:tcPr>
          <w:p w:rsidR="00783BC1" w:rsidRPr="00C75963" w:rsidRDefault="00783BC1" w:rsidP="00302432">
            <w:pPr>
              <w:pStyle w:val="af7"/>
              <w:rPr>
                <w:rFonts w:ascii="Times New Roman" w:hAnsi="Times New Roman"/>
              </w:rPr>
            </w:pPr>
            <w:r>
              <w:rPr>
                <w:rFonts w:ascii="Times New Roman" w:hAnsi="Times New Roman"/>
              </w:rPr>
              <w:t>25</w:t>
            </w:r>
          </w:p>
        </w:tc>
        <w:tc>
          <w:tcPr>
            <w:tcW w:w="1125" w:type="dxa"/>
            <w:shd w:val="clear" w:color="auto" w:fill="auto"/>
            <w:vAlign w:val="center"/>
          </w:tcPr>
          <w:p w:rsidR="00783BC1"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4.10</w:t>
            </w:r>
          </w:p>
        </w:tc>
        <w:tc>
          <w:tcPr>
            <w:tcW w:w="109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У. Рашид «Наш сад»</w:t>
            </w:r>
          </w:p>
        </w:tc>
        <w:tc>
          <w:tcPr>
            <w:tcW w:w="8222"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Совершенствовать представления об осени, созревание фруктов, сбор урожая посредствам стихотворной формы. Развивать восприятие, умение отвечать на вопросы по содержанию. Воспитывать любовь к поэзии.</w:t>
            </w:r>
          </w:p>
        </w:tc>
        <w:tc>
          <w:tcPr>
            <w:tcW w:w="113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r>
      <w:tr w:rsidR="00783BC1" w:rsidRPr="0065026B" w:rsidTr="00302432">
        <w:tc>
          <w:tcPr>
            <w:tcW w:w="576" w:type="dxa"/>
            <w:shd w:val="clear" w:color="auto" w:fill="auto"/>
          </w:tcPr>
          <w:p w:rsidR="00783BC1" w:rsidRPr="00C75963" w:rsidRDefault="00783BC1" w:rsidP="00302432">
            <w:pPr>
              <w:pStyle w:val="af7"/>
              <w:rPr>
                <w:rFonts w:ascii="Times New Roman" w:hAnsi="Times New Roman"/>
              </w:rPr>
            </w:pPr>
            <w:r w:rsidRPr="00C75963">
              <w:rPr>
                <w:rFonts w:ascii="Times New Roman" w:hAnsi="Times New Roman"/>
              </w:rPr>
              <w:t>26</w:t>
            </w:r>
          </w:p>
        </w:tc>
        <w:tc>
          <w:tcPr>
            <w:tcW w:w="1125" w:type="dxa"/>
            <w:shd w:val="clear" w:color="auto" w:fill="auto"/>
            <w:vAlign w:val="center"/>
          </w:tcPr>
          <w:p w:rsidR="00783BC1"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7.10</w:t>
            </w:r>
          </w:p>
        </w:tc>
        <w:tc>
          <w:tcPr>
            <w:tcW w:w="109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Рассказ «Что такое лес» </w:t>
            </w:r>
          </w:p>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Ю. Дмитриев.</w:t>
            </w:r>
          </w:p>
        </w:tc>
        <w:tc>
          <w:tcPr>
            <w:tcW w:w="8222"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Расширять представления детей о лесе, его обитателях</w:t>
            </w:r>
            <w:r>
              <w:rPr>
                <w:rFonts w:ascii="Times New Roman" w:eastAsia="Times New Roman" w:hAnsi="Times New Roman" w:cs="Times New Roman"/>
                <w:kern w:val="0"/>
                <w:sz w:val="20"/>
                <w:szCs w:val="20"/>
                <w:lang w:eastAsia="ru-RU"/>
              </w:rPr>
              <w:t>.</w:t>
            </w:r>
            <w:r w:rsidRPr="0065026B">
              <w:rPr>
                <w:rFonts w:ascii="Times New Roman" w:eastAsia="Times New Roman" w:hAnsi="Times New Roman" w:cs="Times New Roman"/>
                <w:kern w:val="0"/>
                <w:sz w:val="20"/>
                <w:szCs w:val="20"/>
                <w:lang w:eastAsia="ru-RU"/>
              </w:rPr>
              <w:t xml:space="preserve"> Формировать умение отвечать на вопросы по содержанию с помощью воспитателя. Воспитывать навык слушания литературных произведений.</w:t>
            </w:r>
          </w:p>
        </w:tc>
        <w:tc>
          <w:tcPr>
            <w:tcW w:w="113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lastRenderedPageBreak/>
              <w:t>27</w:t>
            </w:r>
          </w:p>
        </w:tc>
        <w:tc>
          <w:tcPr>
            <w:tcW w:w="1125" w:type="dxa"/>
            <w:shd w:val="clear" w:color="auto" w:fill="auto"/>
            <w:vAlign w:val="center"/>
          </w:tcPr>
          <w:p w:rsidR="00302432"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8.10</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 xml:space="preserve">Чтение и пересказ отрывов из </w:t>
            </w:r>
            <w:r w:rsidR="00302432" w:rsidRPr="0065026B">
              <w:rPr>
                <w:rFonts w:ascii="Times New Roman" w:eastAsia="Times New Roman" w:hAnsi="Times New Roman" w:cs="Times New Roman"/>
                <w:kern w:val="0"/>
                <w:sz w:val="20"/>
                <w:szCs w:val="20"/>
                <w:lang w:eastAsia="ru-RU"/>
              </w:rPr>
              <w:t>Рассказ</w:t>
            </w:r>
            <w:r>
              <w:rPr>
                <w:rFonts w:ascii="Times New Roman" w:eastAsia="Times New Roman" w:hAnsi="Times New Roman" w:cs="Times New Roman"/>
                <w:kern w:val="0"/>
                <w:sz w:val="20"/>
                <w:szCs w:val="20"/>
                <w:lang w:eastAsia="ru-RU"/>
              </w:rPr>
              <w:t>а</w:t>
            </w:r>
            <w:r w:rsidR="00302432" w:rsidRPr="0065026B">
              <w:rPr>
                <w:rFonts w:ascii="Times New Roman" w:eastAsia="Times New Roman" w:hAnsi="Times New Roman" w:cs="Times New Roman"/>
                <w:kern w:val="0"/>
                <w:sz w:val="20"/>
                <w:szCs w:val="20"/>
                <w:lang w:eastAsia="ru-RU"/>
              </w:rPr>
              <w:t xml:space="preserve"> «Что такое лес» </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Ю. Дмитриев</w:t>
            </w:r>
            <w:r w:rsidR="00783BC1">
              <w:rPr>
                <w:rFonts w:ascii="Times New Roman" w:eastAsia="Times New Roman" w:hAnsi="Times New Roman" w:cs="Times New Roman"/>
                <w:kern w:val="0"/>
                <w:sz w:val="20"/>
                <w:szCs w:val="20"/>
                <w:lang w:eastAsia="ru-RU"/>
              </w:rPr>
              <w:t>а</w:t>
            </w:r>
            <w:r w:rsidRPr="0065026B">
              <w:rPr>
                <w:rFonts w:ascii="Times New Roman" w:eastAsia="Times New Roman" w:hAnsi="Times New Roman" w:cs="Times New Roman"/>
                <w:kern w:val="0"/>
                <w:sz w:val="20"/>
                <w:szCs w:val="20"/>
                <w:lang w:eastAsia="ru-RU"/>
              </w:rPr>
              <w:t>.</w:t>
            </w:r>
          </w:p>
        </w:tc>
        <w:tc>
          <w:tcPr>
            <w:tcW w:w="8222" w:type="dxa"/>
          </w:tcPr>
          <w:p w:rsidR="00302432" w:rsidRPr="0065026B" w:rsidRDefault="00302432" w:rsidP="00783BC1">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Расширять представления детей о лесе, его обитателях</w:t>
            </w:r>
            <w:r>
              <w:rPr>
                <w:rFonts w:ascii="Times New Roman" w:eastAsia="Times New Roman" w:hAnsi="Times New Roman" w:cs="Times New Roman"/>
                <w:kern w:val="0"/>
                <w:sz w:val="20"/>
                <w:szCs w:val="20"/>
                <w:lang w:eastAsia="ru-RU"/>
              </w:rPr>
              <w:t>.</w:t>
            </w:r>
            <w:r w:rsidRPr="0065026B">
              <w:rPr>
                <w:rFonts w:ascii="Times New Roman" w:eastAsia="Times New Roman" w:hAnsi="Times New Roman" w:cs="Times New Roman"/>
                <w:kern w:val="0"/>
                <w:sz w:val="20"/>
                <w:szCs w:val="20"/>
                <w:lang w:eastAsia="ru-RU"/>
              </w:rPr>
              <w:t xml:space="preserve"> Формировать умение отвечать на вопросы по содержанию</w:t>
            </w:r>
            <w:r w:rsidR="00783BC1">
              <w:rPr>
                <w:rFonts w:ascii="Times New Roman" w:eastAsia="Times New Roman" w:hAnsi="Times New Roman" w:cs="Times New Roman"/>
                <w:kern w:val="0"/>
                <w:sz w:val="20"/>
                <w:szCs w:val="20"/>
                <w:lang w:eastAsia="ru-RU"/>
              </w:rPr>
              <w:t>, учить пересказывать содержание с помощью воспитателя</w:t>
            </w:r>
            <w:r w:rsidRPr="0065026B">
              <w:rPr>
                <w:rFonts w:ascii="Times New Roman" w:eastAsia="Times New Roman" w:hAnsi="Times New Roman" w:cs="Times New Roman"/>
                <w:kern w:val="0"/>
                <w:sz w:val="20"/>
                <w:szCs w:val="20"/>
                <w:lang w:eastAsia="ru-RU"/>
              </w:rPr>
              <w:t>. Воспитывать навык слушания литературных произведений.</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28</w:t>
            </w:r>
          </w:p>
        </w:tc>
        <w:tc>
          <w:tcPr>
            <w:tcW w:w="1125" w:type="dxa"/>
            <w:shd w:val="clear" w:color="auto" w:fill="auto"/>
            <w:vAlign w:val="center"/>
          </w:tcPr>
          <w:p w:rsidR="00302432"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9.10</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Стихотворение «Наш лесок»</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А. Прокофьев.</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Расширять знания детей о лесе, названия деревьев: сосна, береза, осина.  Развивать восприятие, память, воображение. Воспитывать навык слушания литературных произведений, формирование эмоционального отклика на него, бережное отношение к природе.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29</w:t>
            </w:r>
          </w:p>
        </w:tc>
        <w:tc>
          <w:tcPr>
            <w:tcW w:w="1125" w:type="dxa"/>
            <w:shd w:val="clear" w:color="auto" w:fill="auto"/>
            <w:vAlign w:val="center"/>
          </w:tcPr>
          <w:p w:rsidR="00302432" w:rsidRPr="00535EE4" w:rsidRDefault="00783BC1" w:rsidP="00783BC1">
            <w:pPr>
              <w:jc w:val="center"/>
              <w:rPr>
                <w:rFonts w:ascii="Times New Roman" w:hAnsi="Times New Roman"/>
                <w:color w:val="000000" w:themeColor="text1"/>
                <w:sz w:val="20"/>
                <w:szCs w:val="20"/>
              </w:rPr>
            </w:pPr>
            <w:r>
              <w:rPr>
                <w:rFonts w:ascii="Times New Roman" w:hAnsi="Times New Roman"/>
                <w:color w:val="000000" w:themeColor="text1"/>
                <w:sz w:val="20"/>
                <w:szCs w:val="20"/>
              </w:rPr>
              <w:t>10.10</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Стихотворение «Боровик»</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 А. Прокофьев.</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Расширять знания детей о лесе, названия грибов, внешний вид (цвет, форма). Развивать восприятие, память, воображение. Воспитывать навык слушания литературных произведений, формирование эмоционального отклика на него, бережное отношение к природе.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30</w:t>
            </w:r>
          </w:p>
        </w:tc>
        <w:tc>
          <w:tcPr>
            <w:tcW w:w="1125" w:type="dxa"/>
            <w:shd w:val="clear" w:color="auto" w:fill="auto"/>
            <w:vAlign w:val="center"/>
          </w:tcPr>
          <w:p w:rsidR="00302432"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11.10</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«Война грибов с ягодами» А. Даль.</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Формирование эмоционального отклика на произведение, умения внимательно и заинтересованно слушать сказку. Совершенствование навыка рассматривания иллюстраций и соотнесения их к тексту. Активизировать словарь по теме: названия ягод, грибов. Довести до понимания детей, что зависть, обида приводит к ссоре. </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783BC1" w:rsidRPr="0065026B" w:rsidTr="00302432">
        <w:tc>
          <w:tcPr>
            <w:tcW w:w="576" w:type="dxa"/>
            <w:shd w:val="clear" w:color="auto" w:fill="auto"/>
          </w:tcPr>
          <w:p w:rsidR="00783BC1" w:rsidRPr="00C75963" w:rsidRDefault="00783BC1" w:rsidP="00302432">
            <w:pPr>
              <w:pStyle w:val="af7"/>
              <w:rPr>
                <w:rFonts w:ascii="Times New Roman" w:hAnsi="Times New Roman"/>
              </w:rPr>
            </w:pPr>
            <w:r w:rsidRPr="00C75963">
              <w:rPr>
                <w:rFonts w:ascii="Times New Roman" w:hAnsi="Times New Roman"/>
              </w:rPr>
              <w:t>31</w:t>
            </w:r>
          </w:p>
        </w:tc>
        <w:tc>
          <w:tcPr>
            <w:tcW w:w="1125" w:type="dxa"/>
            <w:shd w:val="clear" w:color="auto" w:fill="auto"/>
            <w:vAlign w:val="center"/>
          </w:tcPr>
          <w:p w:rsidR="00783BC1"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14.10</w:t>
            </w:r>
          </w:p>
        </w:tc>
        <w:tc>
          <w:tcPr>
            <w:tcW w:w="109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783BC1" w:rsidRPr="0065026B" w:rsidRDefault="00783BC1" w:rsidP="008C71FE">
            <w:pPr>
              <w:tabs>
                <w:tab w:val="right" w:pos="3368"/>
              </w:tabs>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Стихи А.   Барто. «Игрушки»</w:t>
            </w:r>
            <w:r>
              <w:rPr>
                <w:rFonts w:ascii="Times New Roman" w:eastAsia="Times New Roman" w:hAnsi="Times New Roman" w:cs="Times New Roman"/>
                <w:kern w:val="0"/>
                <w:sz w:val="20"/>
                <w:szCs w:val="20"/>
                <w:lang w:eastAsia="ru-RU"/>
              </w:rPr>
              <w:tab/>
            </w:r>
          </w:p>
        </w:tc>
        <w:tc>
          <w:tcPr>
            <w:tcW w:w="8222"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навык внимательного слушания стихов, побуждать детей декламировать знакомые стихи, эмоционально передавая содержание. Развивать память, речь, творчество. Воспитывать правильное отношение к книге.</w:t>
            </w:r>
          </w:p>
        </w:tc>
        <w:tc>
          <w:tcPr>
            <w:tcW w:w="113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32</w:t>
            </w:r>
          </w:p>
        </w:tc>
        <w:tc>
          <w:tcPr>
            <w:tcW w:w="1125" w:type="dxa"/>
            <w:shd w:val="clear" w:color="auto" w:fill="auto"/>
            <w:vAlign w:val="center"/>
          </w:tcPr>
          <w:p w:rsidR="00302432"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15.10</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783BC1" w:rsidP="00783BC1">
            <w:pPr>
              <w:tabs>
                <w:tab w:val="right" w:pos="3368"/>
              </w:tabs>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Литературная викторина по серии с</w:t>
            </w:r>
            <w:r w:rsidR="00302432" w:rsidRPr="0065026B">
              <w:rPr>
                <w:rFonts w:ascii="Times New Roman" w:eastAsia="Times New Roman" w:hAnsi="Times New Roman" w:cs="Times New Roman"/>
                <w:kern w:val="0"/>
                <w:sz w:val="20"/>
                <w:szCs w:val="20"/>
                <w:lang w:eastAsia="ru-RU"/>
              </w:rPr>
              <w:t>тих</w:t>
            </w:r>
            <w:r>
              <w:rPr>
                <w:rFonts w:ascii="Times New Roman" w:eastAsia="Times New Roman" w:hAnsi="Times New Roman" w:cs="Times New Roman"/>
                <w:kern w:val="0"/>
                <w:sz w:val="20"/>
                <w:szCs w:val="20"/>
                <w:lang w:eastAsia="ru-RU"/>
              </w:rPr>
              <w:t>ов</w:t>
            </w:r>
            <w:r w:rsidR="00302432" w:rsidRPr="0065026B">
              <w:rPr>
                <w:rFonts w:ascii="Times New Roman" w:eastAsia="Times New Roman" w:hAnsi="Times New Roman" w:cs="Times New Roman"/>
                <w:kern w:val="0"/>
                <w:sz w:val="20"/>
                <w:szCs w:val="20"/>
                <w:lang w:eastAsia="ru-RU"/>
              </w:rPr>
              <w:t xml:space="preserve"> А.   Барто. «Игрушки»</w:t>
            </w:r>
            <w:r>
              <w:rPr>
                <w:rFonts w:ascii="Times New Roman" w:eastAsia="Times New Roman" w:hAnsi="Times New Roman" w:cs="Times New Roman"/>
                <w:kern w:val="0"/>
                <w:sz w:val="20"/>
                <w:szCs w:val="20"/>
                <w:lang w:eastAsia="ru-RU"/>
              </w:rPr>
              <w:tab/>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навык внимательного слушания стихов, побуждать детей декламировать знакомые стихи, эмоционально передавая содержание. Развивать память, речь, творчество. Воспитывать правильное отношение к книге.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33</w:t>
            </w:r>
          </w:p>
        </w:tc>
        <w:tc>
          <w:tcPr>
            <w:tcW w:w="1125" w:type="dxa"/>
            <w:shd w:val="clear" w:color="auto" w:fill="auto"/>
            <w:vAlign w:val="center"/>
          </w:tcPr>
          <w:p w:rsidR="00302432" w:rsidRPr="00535EE4" w:rsidRDefault="00783BC1" w:rsidP="00783BC1">
            <w:pPr>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16.10 </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А, Пушкин «Ветер, ветер, ты могуч…» - заучивание.</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знакомить   детей с жанром поэзия.   Показать особенности стихотворного текста.     Развивать стихотворную память детей.</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34</w:t>
            </w:r>
          </w:p>
        </w:tc>
        <w:tc>
          <w:tcPr>
            <w:tcW w:w="1125" w:type="dxa"/>
            <w:shd w:val="clear" w:color="auto" w:fill="auto"/>
            <w:vAlign w:val="center"/>
          </w:tcPr>
          <w:p w:rsidR="00302432"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17.10</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Сказка «Настоящий тигр» </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 Воронин.</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детей со сказкой, помочь понять содержание сказки, довести до понимания детей, что плохие поступки всегда становятся явными. Развивать умение соотносить иллюстрации с текстом. Воспитывать бережное отношение к игрушкам, интерес к литературным произведениям.</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35</w:t>
            </w:r>
          </w:p>
        </w:tc>
        <w:tc>
          <w:tcPr>
            <w:tcW w:w="1125" w:type="dxa"/>
            <w:shd w:val="clear" w:color="auto" w:fill="auto"/>
            <w:vAlign w:val="center"/>
          </w:tcPr>
          <w:p w:rsidR="00302432"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18.10</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Сказка «Настоящий тигр» </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 Воронин.</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знакомить детей со сказкой, помочь понять содержание сказки. Развивать умение соотносить иллюстрации с текстом. Воспитывать бережное отношение к игрушкам, интерес к литературным произведениям.</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783BC1" w:rsidRPr="0065026B" w:rsidTr="00302432">
        <w:tc>
          <w:tcPr>
            <w:tcW w:w="576" w:type="dxa"/>
            <w:shd w:val="clear" w:color="auto" w:fill="auto"/>
          </w:tcPr>
          <w:p w:rsidR="00783BC1" w:rsidRPr="00C75963" w:rsidRDefault="00783BC1" w:rsidP="00302432">
            <w:pPr>
              <w:pStyle w:val="af7"/>
              <w:rPr>
                <w:rFonts w:ascii="Times New Roman" w:hAnsi="Times New Roman"/>
              </w:rPr>
            </w:pPr>
            <w:r w:rsidRPr="00C75963">
              <w:rPr>
                <w:rFonts w:ascii="Times New Roman" w:hAnsi="Times New Roman"/>
              </w:rPr>
              <w:t>36</w:t>
            </w:r>
          </w:p>
        </w:tc>
        <w:tc>
          <w:tcPr>
            <w:tcW w:w="1125" w:type="dxa"/>
            <w:shd w:val="clear" w:color="auto" w:fill="auto"/>
            <w:vAlign w:val="center"/>
          </w:tcPr>
          <w:p w:rsidR="00783BC1"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21.10</w:t>
            </w:r>
          </w:p>
        </w:tc>
        <w:tc>
          <w:tcPr>
            <w:tcW w:w="109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«Волшебный утюжок» </w:t>
            </w:r>
          </w:p>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 Липский .</w:t>
            </w:r>
          </w:p>
        </w:tc>
        <w:tc>
          <w:tcPr>
            <w:tcW w:w="8222"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умение слушать и отвечать на вопросы по содержанию, активизировать словарь по теме. Развивать умение вести беседу. Воспитывать интерес к книге.</w:t>
            </w:r>
          </w:p>
        </w:tc>
        <w:tc>
          <w:tcPr>
            <w:tcW w:w="113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r>
      <w:tr w:rsidR="00783BC1" w:rsidRPr="0065026B" w:rsidTr="00302432">
        <w:tc>
          <w:tcPr>
            <w:tcW w:w="576" w:type="dxa"/>
            <w:shd w:val="clear" w:color="auto" w:fill="auto"/>
          </w:tcPr>
          <w:p w:rsidR="00783BC1" w:rsidRPr="00C75963" w:rsidRDefault="00783BC1" w:rsidP="00302432">
            <w:pPr>
              <w:pStyle w:val="af7"/>
              <w:rPr>
                <w:rFonts w:ascii="Times New Roman" w:hAnsi="Times New Roman"/>
              </w:rPr>
            </w:pPr>
            <w:r w:rsidRPr="00C75963">
              <w:rPr>
                <w:rFonts w:ascii="Times New Roman" w:hAnsi="Times New Roman"/>
              </w:rPr>
              <w:t>37</w:t>
            </w:r>
          </w:p>
        </w:tc>
        <w:tc>
          <w:tcPr>
            <w:tcW w:w="1125" w:type="dxa"/>
            <w:shd w:val="clear" w:color="auto" w:fill="auto"/>
            <w:vAlign w:val="center"/>
          </w:tcPr>
          <w:p w:rsidR="00783BC1"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22.10</w:t>
            </w:r>
          </w:p>
        </w:tc>
        <w:tc>
          <w:tcPr>
            <w:tcW w:w="109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«Голубые варежки» </w:t>
            </w:r>
          </w:p>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А. Прокофьев.</w:t>
            </w:r>
          </w:p>
        </w:tc>
        <w:tc>
          <w:tcPr>
            <w:tcW w:w="8222"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навык внимательного слушания стихов. Развивать умение вести беседу по содержанию стихотворения. Закрепить знания предметов одежды. Воспитывать любовь к чтению.</w:t>
            </w:r>
          </w:p>
        </w:tc>
        <w:tc>
          <w:tcPr>
            <w:tcW w:w="113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r>
      <w:tr w:rsidR="00783BC1" w:rsidRPr="0065026B" w:rsidTr="00302432">
        <w:tc>
          <w:tcPr>
            <w:tcW w:w="576" w:type="dxa"/>
            <w:shd w:val="clear" w:color="auto" w:fill="auto"/>
          </w:tcPr>
          <w:p w:rsidR="00783BC1" w:rsidRPr="00C75963" w:rsidRDefault="00783BC1" w:rsidP="00302432">
            <w:pPr>
              <w:pStyle w:val="af7"/>
              <w:rPr>
                <w:rFonts w:ascii="Times New Roman" w:hAnsi="Times New Roman"/>
              </w:rPr>
            </w:pPr>
            <w:r w:rsidRPr="00C75963">
              <w:rPr>
                <w:rFonts w:ascii="Times New Roman" w:hAnsi="Times New Roman"/>
              </w:rPr>
              <w:t>38</w:t>
            </w:r>
          </w:p>
        </w:tc>
        <w:tc>
          <w:tcPr>
            <w:tcW w:w="1125" w:type="dxa"/>
            <w:shd w:val="clear" w:color="auto" w:fill="auto"/>
            <w:vAlign w:val="center"/>
          </w:tcPr>
          <w:p w:rsidR="00783BC1"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23.10</w:t>
            </w:r>
          </w:p>
        </w:tc>
        <w:tc>
          <w:tcPr>
            <w:tcW w:w="109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«Вот какая мама» Е. Благинина.</w:t>
            </w:r>
          </w:p>
        </w:tc>
        <w:tc>
          <w:tcPr>
            <w:tcW w:w="8222"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навык внимательного слушания стихов. Развивать умение вести беседу по содержанию стихотворения. Закрепить названия предметов одежды. Воспитывать самостоятельность, любовь к маме.</w:t>
            </w:r>
          </w:p>
        </w:tc>
        <w:tc>
          <w:tcPr>
            <w:tcW w:w="113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r>
      <w:tr w:rsidR="00783BC1" w:rsidRPr="0065026B" w:rsidTr="00302432">
        <w:tc>
          <w:tcPr>
            <w:tcW w:w="576" w:type="dxa"/>
            <w:shd w:val="clear" w:color="auto" w:fill="auto"/>
          </w:tcPr>
          <w:p w:rsidR="00783BC1" w:rsidRPr="00C75963" w:rsidRDefault="00783BC1" w:rsidP="00302432">
            <w:pPr>
              <w:pStyle w:val="af7"/>
              <w:rPr>
                <w:rFonts w:ascii="Times New Roman" w:hAnsi="Times New Roman"/>
              </w:rPr>
            </w:pPr>
            <w:r w:rsidRPr="00C75963">
              <w:rPr>
                <w:rFonts w:ascii="Times New Roman" w:hAnsi="Times New Roman"/>
              </w:rPr>
              <w:t>39</w:t>
            </w:r>
          </w:p>
        </w:tc>
        <w:tc>
          <w:tcPr>
            <w:tcW w:w="1125" w:type="dxa"/>
            <w:shd w:val="clear" w:color="auto" w:fill="auto"/>
            <w:vAlign w:val="center"/>
          </w:tcPr>
          <w:p w:rsidR="00783BC1"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24.10</w:t>
            </w:r>
          </w:p>
        </w:tc>
        <w:tc>
          <w:tcPr>
            <w:tcW w:w="109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«Хитрый кот», «Шапка», «Понама» Н. Нищева.</w:t>
            </w:r>
          </w:p>
        </w:tc>
        <w:tc>
          <w:tcPr>
            <w:tcW w:w="8222"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навык внимательного слушания стихов. Активизировать и уточнить словарь по теме. Воспитывать навык сотрудничества.</w:t>
            </w:r>
          </w:p>
        </w:tc>
        <w:tc>
          <w:tcPr>
            <w:tcW w:w="113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r>
      <w:tr w:rsidR="00783BC1" w:rsidRPr="0065026B" w:rsidTr="00302432">
        <w:tc>
          <w:tcPr>
            <w:tcW w:w="576" w:type="dxa"/>
            <w:shd w:val="clear" w:color="auto" w:fill="auto"/>
          </w:tcPr>
          <w:p w:rsidR="00783BC1" w:rsidRPr="00C75963" w:rsidRDefault="00783BC1" w:rsidP="00302432">
            <w:pPr>
              <w:pStyle w:val="af7"/>
              <w:rPr>
                <w:rFonts w:ascii="Times New Roman" w:hAnsi="Times New Roman"/>
              </w:rPr>
            </w:pPr>
            <w:r w:rsidRPr="00C75963">
              <w:rPr>
                <w:rFonts w:ascii="Times New Roman" w:hAnsi="Times New Roman"/>
              </w:rPr>
              <w:lastRenderedPageBreak/>
              <w:t>40</w:t>
            </w:r>
          </w:p>
        </w:tc>
        <w:tc>
          <w:tcPr>
            <w:tcW w:w="1125" w:type="dxa"/>
            <w:shd w:val="clear" w:color="auto" w:fill="auto"/>
            <w:vAlign w:val="center"/>
          </w:tcPr>
          <w:p w:rsidR="00783BC1" w:rsidRPr="00535EE4" w:rsidRDefault="00783BC1"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25.10</w:t>
            </w:r>
          </w:p>
        </w:tc>
        <w:tc>
          <w:tcPr>
            <w:tcW w:w="109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Чтение: «Рукавичка»</w:t>
            </w:r>
          </w:p>
        </w:tc>
        <w:tc>
          <w:tcPr>
            <w:tcW w:w="8222" w:type="dxa"/>
          </w:tcPr>
          <w:p w:rsidR="00783BC1" w:rsidRPr="0065026B" w:rsidRDefault="00783BC1"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со сказкой, помочь понять содержание. Совершенствовать навык рассматривания иллюстраций к произведению. Воспитывать интерес к книге.</w:t>
            </w:r>
          </w:p>
        </w:tc>
        <w:tc>
          <w:tcPr>
            <w:tcW w:w="1134" w:type="dxa"/>
          </w:tcPr>
          <w:p w:rsidR="00783BC1" w:rsidRPr="0065026B" w:rsidRDefault="00783BC1" w:rsidP="00302432">
            <w:pPr>
              <w:spacing w:after="0" w:line="240" w:lineRule="auto"/>
              <w:jc w:val="both"/>
              <w:rPr>
                <w:rFonts w:ascii="Times New Roman" w:eastAsia="Times New Roman" w:hAnsi="Times New Roman" w:cs="Times New Roman"/>
                <w:kern w:val="0"/>
                <w:sz w:val="20"/>
                <w:szCs w:val="20"/>
                <w:lang w:eastAsia="ru-RU"/>
              </w:rPr>
            </w:pPr>
          </w:p>
        </w:tc>
      </w:tr>
      <w:tr w:rsidR="003F1BFB" w:rsidRPr="0065026B" w:rsidTr="00302432">
        <w:tc>
          <w:tcPr>
            <w:tcW w:w="576" w:type="dxa"/>
            <w:shd w:val="clear" w:color="auto" w:fill="auto"/>
          </w:tcPr>
          <w:p w:rsidR="003F1BFB" w:rsidRPr="00C75963" w:rsidRDefault="003F1BFB" w:rsidP="00302432">
            <w:pPr>
              <w:pStyle w:val="af7"/>
              <w:rPr>
                <w:rFonts w:ascii="Times New Roman" w:hAnsi="Times New Roman"/>
              </w:rPr>
            </w:pPr>
            <w:r w:rsidRPr="00C75963">
              <w:rPr>
                <w:rFonts w:ascii="Times New Roman" w:hAnsi="Times New Roman"/>
              </w:rPr>
              <w:t>41</w:t>
            </w:r>
          </w:p>
        </w:tc>
        <w:tc>
          <w:tcPr>
            <w:tcW w:w="1125" w:type="dxa"/>
            <w:shd w:val="clear" w:color="auto" w:fill="auto"/>
            <w:vAlign w:val="center"/>
          </w:tcPr>
          <w:p w:rsidR="003F1BFB" w:rsidRPr="00535EE4"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28.10</w:t>
            </w:r>
          </w:p>
        </w:tc>
        <w:tc>
          <w:tcPr>
            <w:tcW w:w="1094" w:type="dxa"/>
          </w:tcPr>
          <w:p w:rsidR="003F1BFB" w:rsidRPr="0065026B" w:rsidRDefault="003F1BFB"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F1BFB" w:rsidRPr="0065026B" w:rsidRDefault="003F1BFB"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«Приключение розовых босоножек» Е. Железнова.</w:t>
            </w:r>
          </w:p>
        </w:tc>
        <w:tc>
          <w:tcPr>
            <w:tcW w:w="8222" w:type="dxa"/>
          </w:tcPr>
          <w:p w:rsidR="003F1BFB" w:rsidRPr="0065026B" w:rsidRDefault="003F1BFB"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со сказкой, помочь понять содержание. Совершенствовать навык рассматривания иллюстраций к произведению. Воспитывать интерес к книге.</w:t>
            </w:r>
          </w:p>
        </w:tc>
        <w:tc>
          <w:tcPr>
            <w:tcW w:w="1134" w:type="dxa"/>
          </w:tcPr>
          <w:p w:rsidR="003F1BFB" w:rsidRPr="0065026B" w:rsidRDefault="003F1BFB"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42</w:t>
            </w:r>
          </w:p>
        </w:tc>
        <w:tc>
          <w:tcPr>
            <w:tcW w:w="1125" w:type="dxa"/>
            <w:shd w:val="clear" w:color="auto" w:fill="auto"/>
            <w:vAlign w:val="center"/>
          </w:tcPr>
          <w:p w:rsidR="00302432" w:rsidRPr="00535EE4"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29.10</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F1BFB" w:rsidP="00302432">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 xml:space="preserve">Повторение. </w:t>
            </w:r>
            <w:r w:rsidR="00302432" w:rsidRPr="0065026B">
              <w:rPr>
                <w:rFonts w:ascii="Times New Roman" w:eastAsia="Times New Roman" w:hAnsi="Times New Roman" w:cs="Times New Roman"/>
                <w:kern w:val="0"/>
                <w:sz w:val="20"/>
                <w:szCs w:val="20"/>
                <w:lang w:eastAsia="ru-RU"/>
              </w:rPr>
              <w:t>Сказка «Приключение розовых босоножек» Е. Железнова.</w:t>
            </w:r>
          </w:p>
        </w:tc>
        <w:tc>
          <w:tcPr>
            <w:tcW w:w="8222" w:type="dxa"/>
          </w:tcPr>
          <w:p w:rsidR="00302432" w:rsidRPr="0065026B" w:rsidRDefault="003F1BFB" w:rsidP="00302432">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повторно прочитать сказку</w:t>
            </w:r>
            <w:r w:rsidR="00302432" w:rsidRPr="0065026B">
              <w:rPr>
                <w:rFonts w:ascii="Times New Roman" w:eastAsia="Times New Roman" w:hAnsi="Times New Roman" w:cs="Times New Roman"/>
                <w:kern w:val="0"/>
                <w:sz w:val="20"/>
                <w:szCs w:val="20"/>
                <w:lang w:eastAsia="ru-RU"/>
              </w:rPr>
              <w:t>, помочь понять содержание</w:t>
            </w:r>
            <w:r>
              <w:rPr>
                <w:rFonts w:ascii="Times New Roman" w:eastAsia="Times New Roman" w:hAnsi="Times New Roman" w:cs="Times New Roman"/>
                <w:kern w:val="0"/>
                <w:sz w:val="20"/>
                <w:szCs w:val="20"/>
                <w:lang w:eastAsia="ru-RU"/>
              </w:rPr>
              <w:t>, учить отвечать на вопросы по прочтенному с помощью воспитателя</w:t>
            </w:r>
            <w:r w:rsidR="00302432" w:rsidRPr="0065026B">
              <w:rPr>
                <w:rFonts w:ascii="Times New Roman" w:eastAsia="Times New Roman" w:hAnsi="Times New Roman" w:cs="Times New Roman"/>
                <w:kern w:val="0"/>
                <w:sz w:val="20"/>
                <w:szCs w:val="20"/>
                <w:lang w:eastAsia="ru-RU"/>
              </w:rPr>
              <w:t>. Совершенствовать навык рассматривания иллюстраций к произведению. Воспитывать интерес к книге.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43</w:t>
            </w:r>
          </w:p>
        </w:tc>
        <w:tc>
          <w:tcPr>
            <w:tcW w:w="1125" w:type="dxa"/>
            <w:shd w:val="clear" w:color="auto" w:fill="auto"/>
            <w:vAlign w:val="center"/>
          </w:tcPr>
          <w:p w:rsidR="00302432" w:rsidRPr="00535EE4"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30.10</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 Стихотворение «Я умею обуваться» Е. Благинина.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навык слушания стихов. Развивать умение добавлять пропущенные слова при повторном чтении, ориентироваться: правая, левая нога. Воспитывать желание быть самостоятельным.</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F1BFB" w:rsidRPr="0065026B" w:rsidTr="00302432">
        <w:tc>
          <w:tcPr>
            <w:tcW w:w="576" w:type="dxa"/>
            <w:shd w:val="clear" w:color="auto" w:fill="auto"/>
          </w:tcPr>
          <w:p w:rsidR="003F1BFB" w:rsidRPr="00C75963" w:rsidRDefault="003F1BFB" w:rsidP="00302432">
            <w:pPr>
              <w:pStyle w:val="af7"/>
              <w:rPr>
                <w:rFonts w:ascii="Times New Roman" w:hAnsi="Times New Roman"/>
              </w:rPr>
            </w:pPr>
            <w:r>
              <w:rPr>
                <w:rFonts w:ascii="Times New Roman" w:hAnsi="Times New Roman"/>
              </w:rPr>
              <w:t>44</w:t>
            </w:r>
          </w:p>
        </w:tc>
        <w:tc>
          <w:tcPr>
            <w:tcW w:w="1125" w:type="dxa"/>
            <w:shd w:val="clear" w:color="auto" w:fill="auto"/>
            <w:vAlign w:val="center"/>
          </w:tcPr>
          <w:p w:rsidR="003F1BFB"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31.10</w:t>
            </w:r>
          </w:p>
        </w:tc>
        <w:tc>
          <w:tcPr>
            <w:tcW w:w="1094" w:type="dxa"/>
          </w:tcPr>
          <w:p w:rsidR="003F1BFB" w:rsidRPr="0065026B" w:rsidRDefault="003F1BFB"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F1BFB" w:rsidRPr="0065026B" w:rsidRDefault="003F1BFB" w:rsidP="003F1BFB">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 </w:t>
            </w:r>
            <w:r>
              <w:rPr>
                <w:rFonts w:ascii="Times New Roman" w:eastAsia="Times New Roman" w:hAnsi="Times New Roman" w:cs="Times New Roman"/>
                <w:kern w:val="0"/>
                <w:sz w:val="20"/>
                <w:szCs w:val="20"/>
                <w:lang w:eastAsia="ru-RU"/>
              </w:rPr>
              <w:t>Заучивание с</w:t>
            </w:r>
            <w:r w:rsidRPr="0065026B">
              <w:rPr>
                <w:rFonts w:ascii="Times New Roman" w:eastAsia="Times New Roman" w:hAnsi="Times New Roman" w:cs="Times New Roman"/>
                <w:kern w:val="0"/>
                <w:sz w:val="20"/>
                <w:szCs w:val="20"/>
                <w:lang w:eastAsia="ru-RU"/>
              </w:rPr>
              <w:t>тихотворени</w:t>
            </w:r>
            <w:r>
              <w:rPr>
                <w:rFonts w:ascii="Times New Roman" w:eastAsia="Times New Roman" w:hAnsi="Times New Roman" w:cs="Times New Roman"/>
                <w:kern w:val="0"/>
                <w:sz w:val="20"/>
                <w:szCs w:val="20"/>
                <w:lang w:eastAsia="ru-RU"/>
              </w:rPr>
              <w:t>я</w:t>
            </w:r>
            <w:r w:rsidRPr="0065026B">
              <w:rPr>
                <w:rFonts w:ascii="Times New Roman" w:eastAsia="Times New Roman" w:hAnsi="Times New Roman" w:cs="Times New Roman"/>
                <w:kern w:val="0"/>
                <w:sz w:val="20"/>
                <w:szCs w:val="20"/>
                <w:lang w:eastAsia="ru-RU"/>
              </w:rPr>
              <w:t xml:space="preserve"> «Я умею обуваться» Е. Благинина.</w:t>
            </w:r>
          </w:p>
        </w:tc>
        <w:tc>
          <w:tcPr>
            <w:tcW w:w="8222" w:type="dxa"/>
          </w:tcPr>
          <w:p w:rsidR="003F1BFB" w:rsidRPr="0065026B" w:rsidRDefault="003F1BFB" w:rsidP="008C71FE">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Помочь запомнить стихотворение. Учить читать выразительно, способствовать развитию творческих способностей детей.</w:t>
            </w:r>
            <w:r w:rsidRPr="0065026B">
              <w:rPr>
                <w:rFonts w:ascii="Times New Roman" w:eastAsia="Times New Roman" w:hAnsi="Times New Roman" w:cs="Times New Roman"/>
                <w:kern w:val="0"/>
                <w:sz w:val="20"/>
                <w:szCs w:val="20"/>
                <w:lang w:eastAsia="ru-RU"/>
              </w:rPr>
              <w:t>..</w:t>
            </w:r>
          </w:p>
        </w:tc>
        <w:tc>
          <w:tcPr>
            <w:tcW w:w="1134" w:type="dxa"/>
          </w:tcPr>
          <w:p w:rsidR="003F1BFB" w:rsidRPr="0065026B" w:rsidRDefault="003F1BFB"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Pr>
                <w:rFonts w:ascii="Times New Roman" w:hAnsi="Times New Roman"/>
              </w:rPr>
              <w:t>4</w:t>
            </w:r>
            <w:r w:rsidR="003F1BFB">
              <w:rPr>
                <w:rFonts w:ascii="Times New Roman" w:hAnsi="Times New Roman"/>
              </w:rPr>
              <w:t>5</w:t>
            </w:r>
          </w:p>
        </w:tc>
        <w:tc>
          <w:tcPr>
            <w:tcW w:w="1125" w:type="dxa"/>
            <w:shd w:val="clear" w:color="auto" w:fill="auto"/>
            <w:vAlign w:val="center"/>
          </w:tcPr>
          <w:p w:rsidR="00302432" w:rsidRPr="00535EE4"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«Как кот ходил с лисой сапоги покупать»</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Помочь понять содержание потешки. Формировать навык договаривания предложений при повторном чтении. Воспитывать интерес к фольклору.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F1BFB" w:rsidRPr="0065026B" w:rsidTr="00302432">
        <w:tc>
          <w:tcPr>
            <w:tcW w:w="576" w:type="dxa"/>
            <w:shd w:val="clear" w:color="auto" w:fill="auto"/>
          </w:tcPr>
          <w:p w:rsidR="003F1BFB" w:rsidRDefault="003F1BFB" w:rsidP="00302432">
            <w:pPr>
              <w:pStyle w:val="af7"/>
              <w:rPr>
                <w:rFonts w:ascii="Times New Roman" w:hAnsi="Times New Roman"/>
              </w:rPr>
            </w:pPr>
            <w:r>
              <w:rPr>
                <w:rFonts w:ascii="Times New Roman" w:hAnsi="Times New Roman"/>
              </w:rPr>
              <w:t>46</w:t>
            </w:r>
          </w:p>
        </w:tc>
        <w:tc>
          <w:tcPr>
            <w:tcW w:w="1125" w:type="dxa"/>
            <w:shd w:val="clear" w:color="auto" w:fill="auto"/>
            <w:vAlign w:val="center"/>
          </w:tcPr>
          <w:p w:rsidR="003F1BFB"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2.11</w:t>
            </w:r>
          </w:p>
        </w:tc>
        <w:tc>
          <w:tcPr>
            <w:tcW w:w="1094" w:type="dxa"/>
          </w:tcPr>
          <w:p w:rsidR="003F1BFB" w:rsidRPr="0065026B" w:rsidRDefault="003F1BFB"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F1BFB" w:rsidRPr="0065026B" w:rsidRDefault="003F1BFB"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«Как кот ходил с лисой сапоги покупать»</w:t>
            </w:r>
          </w:p>
        </w:tc>
        <w:tc>
          <w:tcPr>
            <w:tcW w:w="8222" w:type="dxa"/>
          </w:tcPr>
          <w:p w:rsidR="003F1BFB" w:rsidRPr="0065026B" w:rsidRDefault="003F1BFB"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Помочь понять содержание потешки. Формировать навык договаривания предложений при повторном чтении. Воспитывать интерес к фольклору.</w:t>
            </w:r>
          </w:p>
        </w:tc>
        <w:tc>
          <w:tcPr>
            <w:tcW w:w="1134" w:type="dxa"/>
          </w:tcPr>
          <w:p w:rsidR="003F1BFB" w:rsidRPr="0065026B" w:rsidRDefault="003F1BFB"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Pr>
                <w:rFonts w:ascii="Times New Roman" w:hAnsi="Times New Roman"/>
              </w:rPr>
              <w:t>4</w:t>
            </w:r>
            <w:r w:rsidR="003F1BFB">
              <w:rPr>
                <w:rFonts w:ascii="Times New Roman" w:hAnsi="Times New Roman"/>
              </w:rPr>
              <w:t>7</w:t>
            </w:r>
          </w:p>
        </w:tc>
        <w:tc>
          <w:tcPr>
            <w:tcW w:w="1125" w:type="dxa"/>
            <w:shd w:val="clear" w:color="auto" w:fill="auto"/>
            <w:vAlign w:val="center"/>
          </w:tcPr>
          <w:p w:rsidR="00302432" w:rsidRPr="00535EE4"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5.11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Стихотворение «Много мебели в квартире» Н. Нищева.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Расширить и активизировать словарь по теме. Развивать желание активно участвовать в беседе по содержанию. Воспитывать навыки сотрудничества.</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F1BFB" w:rsidP="00302432">
            <w:pPr>
              <w:pStyle w:val="af7"/>
              <w:rPr>
                <w:rFonts w:ascii="Times New Roman" w:hAnsi="Times New Roman"/>
              </w:rPr>
            </w:pPr>
            <w:r>
              <w:rPr>
                <w:rFonts w:ascii="Times New Roman" w:hAnsi="Times New Roman"/>
              </w:rPr>
              <w:t>48</w:t>
            </w:r>
          </w:p>
        </w:tc>
        <w:tc>
          <w:tcPr>
            <w:tcW w:w="1125" w:type="dxa"/>
            <w:shd w:val="clear" w:color="auto" w:fill="auto"/>
            <w:vAlign w:val="center"/>
          </w:tcPr>
          <w:p w:rsidR="00302432" w:rsidRPr="00535EE4"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6.11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Стихотворение «Много мебели в квартире» Н. Нищева.</w:t>
            </w:r>
            <w:r>
              <w:rPr>
                <w:rFonts w:ascii="Times New Roman" w:eastAsia="Times New Roman" w:hAnsi="Times New Roman" w:cs="Times New Roman"/>
                <w:kern w:val="0"/>
                <w:sz w:val="20"/>
                <w:szCs w:val="20"/>
                <w:lang w:eastAsia="ru-RU"/>
              </w:rPr>
              <w:t>(Заучивание)</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Помочь запомнить стихотворение. Учить читать выразительно, способствовать развитию творческих способностей детей.</w:t>
            </w:r>
            <w:r w:rsidRPr="0065026B">
              <w:rPr>
                <w:rFonts w:ascii="Times New Roman" w:eastAsia="Times New Roman" w:hAnsi="Times New Roman" w:cs="Times New Roman"/>
                <w:kern w:val="0"/>
                <w:sz w:val="20"/>
                <w:szCs w:val="20"/>
                <w:lang w:eastAsia="ru-RU"/>
              </w:rPr>
              <w:t>.</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F1BFB" w:rsidP="00302432">
            <w:pPr>
              <w:pStyle w:val="af7"/>
              <w:rPr>
                <w:rFonts w:ascii="Times New Roman" w:hAnsi="Times New Roman"/>
              </w:rPr>
            </w:pPr>
            <w:r>
              <w:rPr>
                <w:rFonts w:ascii="Times New Roman" w:hAnsi="Times New Roman"/>
              </w:rPr>
              <w:t>49</w:t>
            </w:r>
          </w:p>
        </w:tc>
        <w:tc>
          <w:tcPr>
            <w:tcW w:w="1125" w:type="dxa"/>
            <w:shd w:val="clear" w:color="auto" w:fill="auto"/>
            <w:vAlign w:val="center"/>
          </w:tcPr>
          <w:p w:rsidR="00302432" w:rsidRPr="00535EE4"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7.11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«Кровать» Н. Кнушевская.</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 произведением, расширить представление о предметах мебели. Развивать активность при беседе по содержанию. Воспитывать навык слушания литературных произведений.</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F1BFB" w:rsidP="00302432">
            <w:pPr>
              <w:pStyle w:val="af7"/>
              <w:rPr>
                <w:rFonts w:ascii="Times New Roman" w:hAnsi="Times New Roman"/>
              </w:rPr>
            </w:pPr>
            <w:r>
              <w:rPr>
                <w:rFonts w:ascii="Times New Roman" w:hAnsi="Times New Roman"/>
              </w:rPr>
              <w:t>50</w:t>
            </w:r>
          </w:p>
        </w:tc>
        <w:tc>
          <w:tcPr>
            <w:tcW w:w="1125" w:type="dxa"/>
            <w:shd w:val="clear" w:color="auto" w:fill="auto"/>
            <w:vAlign w:val="center"/>
          </w:tcPr>
          <w:p w:rsidR="00302432" w:rsidRPr="00535EE4"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8.11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«Вот моя кроватка» П. Волков.</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Помочь понять содержание стихотворения. Учить отвечать на вопросы по содержанию. Развивать воображение, восприятие, словарь по теме. Воспитывать бережное отношение к окружающим вещам.</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rPr>
          <w:trHeight w:val="567"/>
        </w:trPr>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51</w:t>
            </w:r>
          </w:p>
        </w:tc>
        <w:tc>
          <w:tcPr>
            <w:tcW w:w="1125" w:type="dxa"/>
            <w:shd w:val="clear" w:color="auto" w:fill="auto"/>
            <w:vAlign w:val="center"/>
          </w:tcPr>
          <w:p w:rsidR="00302432" w:rsidRPr="00535EE4"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11.11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«Федорино горе» К. Чуковский.</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shd w:val="clear" w:color="auto" w:fill="FFFFFF"/>
                <w:lang w:eastAsia="ru-RU"/>
              </w:rPr>
              <w:t>Формировать навык слушания большого произведения по частям, умение соотносить иллюстрации с текстом. Воспитывать бережное отношение к окружающим вещам.</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52</w:t>
            </w:r>
          </w:p>
        </w:tc>
        <w:tc>
          <w:tcPr>
            <w:tcW w:w="1125" w:type="dxa"/>
            <w:shd w:val="clear" w:color="auto" w:fill="auto"/>
            <w:vAlign w:val="center"/>
          </w:tcPr>
          <w:p w:rsidR="00302432" w:rsidRPr="00535EE4"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12.11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«Федорино горе» К. Чуковский.</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Напомнить детям содержание. Формировать навык договаривания предложений при чтении знакомого произведения вместе со взрослым и со зрительной опорой. Воспитывать аккуратное и бережное отношение к книге.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53</w:t>
            </w:r>
          </w:p>
        </w:tc>
        <w:tc>
          <w:tcPr>
            <w:tcW w:w="1125" w:type="dxa"/>
            <w:shd w:val="clear" w:color="auto" w:fill="auto"/>
            <w:vAlign w:val="center"/>
          </w:tcPr>
          <w:p w:rsidR="00302432" w:rsidRPr="00535EE4"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13.11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i/>
                <w:kern w:val="0"/>
                <w:sz w:val="20"/>
                <w:szCs w:val="20"/>
                <w:lang w:eastAsia="ru-RU"/>
              </w:rPr>
              <w:t>«</w:t>
            </w:r>
            <w:r w:rsidRPr="0065026B">
              <w:rPr>
                <w:rFonts w:ascii="Times New Roman" w:eastAsia="Times New Roman" w:hAnsi="Times New Roman" w:cs="Times New Roman"/>
                <w:kern w:val="0"/>
                <w:sz w:val="20"/>
                <w:szCs w:val="20"/>
                <w:shd w:val="clear" w:color="auto" w:fill="FFFFFF"/>
                <w:lang w:eastAsia="ru-RU"/>
              </w:rPr>
              <w:t>Машина каша</w:t>
            </w:r>
            <w:r w:rsidRPr="0065026B">
              <w:rPr>
                <w:rFonts w:ascii="Times New Roman" w:eastAsia="Times New Roman" w:hAnsi="Times New Roman" w:cs="Times New Roman"/>
                <w:kern w:val="0"/>
                <w:sz w:val="20"/>
                <w:szCs w:val="20"/>
                <w:lang w:eastAsia="ru-RU"/>
              </w:rPr>
              <w:t xml:space="preserve">» </w:t>
            </w:r>
            <w:r w:rsidRPr="0065026B">
              <w:rPr>
                <w:rFonts w:ascii="Times New Roman" w:eastAsia="Times New Roman" w:hAnsi="Times New Roman" w:cs="Times New Roman"/>
                <w:iCs/>
                <w:kern w:val="0"/>
                <w:sz w:val="20"/>
                <w:szCs w:val="20"/>
                <w:bdr w:val="none" w:sz="0" w:space="0" w:color="auto" w:frame="1"/>
                <w:lang w:eastAsia="ru-RU"/>
              </w:rPr>
              <w:t>Н. Нищева.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Расширить словарь по теме, развивать диалогическую речь. Воспитывать активного слушателя.</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54</w:t>
            </w:r>
          </w:p>
        </w:tc>
        <w:tc>
          <w:tcPr>
            <w:tcW w:w="1125" w:type="dxa"/>
            <w:shd w:val="clear" w:color="auto" w:fill="auto"/>
            <w:vAlign w:val="center"/>
          </w:tcPr>
          <w:p w:rsidR="00302432" w:rsidRPr="00535EE4"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14.11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Загадки о посуде.</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память, воображение, умение отгадывать описательные загадки. Закрепить обобщающее понятие посуда. Воспитывать активного и внимательного слушателя.</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55</w:t>
            </w:r>
          </w:p>
        </w:tc>
        <w:tc>
          <w:tcPr>
            <w:tcW w:w="1125" w:type="dxa"/>
            <w:shd w:val="clear" w:color="auto" w:fill="auto"/>
            <w:vAlign w:val="center"/>
          </w:tcPr>
          <w:p w:rsidR="00302432" w:rsidRPr="00535EE4" w:rsidRDefault="003F1BFB"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15.11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775858" w:rsidRDefault="00302432" w:rsidP="00302432">
            <w:pPr>
              <w:shd w:val="clear" w:color="auto" w:fill="FFFFFF"/>
              <w:spacing w:before="75" w:after="150" w:line="312" w:lineRule="atLeast"/>
              <w:outlineLvl w:val="0"/>
              <w:rPr>
                <w:rFonts w:ascii="Times New Roman" w:eastAsia="Times New Roman" w:hAnsi="Times New Roman" w:cs="Times New Roman"/>
                <w:kern w:val="0"/>
                <w:sz w:val="20"/>
                <w:szCs w:val="20"/>
                <w:lang w:eastAsia="ru-RU"/>
              </w:rPr>
            </w:pPr>
            <w:bookmarkStart w:id="8" w:name="_Toc148469671"/>
            <w:r w:rsidRPr="00775858">
              <w:rPr>
                <w:rFonts w:ascii="Times New Roman" w:eastAsia="Times New Roman" w:hAnsi="Times New Roman" w:cs="Times New Roman"/>
                <w:kern w:val="0"/>
                <w:sz w:val="20"/>
                <w:szCs w:val="20"/>
                <w:lang w:eastAsia="ru-RU"/>
              </w:rPr>
              <w:t>С.Я.Маршак «Вот какой рассеянный»</w:t>
            </w:r>
            <w:bookmarkEnd w:id="8"/>
          </w:p>
          <w:p w:rsidR="00302432" w:rsidRPr="00775858"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775858">
              <w:rPr>
                <w:rFonts w:ascii="Times New Roman" w:eastAsia="Times New Roman" w:hAnsi="Times New Roman" w:cs="Times New Roman"/>
                <w:kern w:val="0"/>
                <w:sz w:val="20"/>
                <w:szCs w:val="20"/>
                <w:lang w:eastAsia="ru-RU"/>
              </w:rPr>
              <w:t xml:space="preserve">глублять интерес к чтению художественной литературы; учить  отвечать на вопросы по содержанию полным ответом; развивать способность к целостному восприятию текста; продолжать учить выявлять основное содержание, понимать главные характеристики героя; развивать умение замечать и понимать образные слова и выражения в тексте: </w:t>
            </w:r>
            <w:r w:rsidRPr="00775858">
              <w:rPr>
                <w:rFonts w:ascii="Times New Roman" w:eastAsia="Times New Roman" w:hAnsi="Times New Roman" w:cs="Times New Roman"/>
                <w:kern w:val="0"/>
                <w:sz w:val="20"/>
                <w:szCs w:val="20"/>
                <w:lang w:eastAsia="ru-RU"/>
              </w:rPr>
              <w:lastRenderedPageBreak/>
              <w:t>развивать внимание, речь.</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lastRenderedPageBreak/>
              <w:t>56</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18.11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 «Первый снег» Я. Аким.</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Формировать умение понимать стихи. Учить понимать вопросы и отвечать на них. Воспитывать эстетическое восприятие природы.  </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57</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19.11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 «Белый снег» И. Суриков.</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Формировать умение понимать стихи. Учить понимать вопросы и отвечать на них. Воспитывать эстетическое восприятие природы.  </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58</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20.11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«Снежинка» К. Бальмонт.</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эмоциональный отклик на стихотворение, способствовать поднятию настроения. Побуждать договаривать с помощью воспитателя стихотворные строки. Воспитывать эстетическое восприятие природы, любовь к поэзии.</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rPr>
          <w:trHeight w:val="385"/>
        </w:trPr>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59</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21.11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«Кормушка» Н. Нищева.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Разучивание стихотворения. Развивать интонационную выразительность, желание читать стихи. Воспитывать любовь к поэзии.</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60</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22.11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«Снегурочка»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умение пересказывать сказку с опорой на иллюстрации и по наводящим вопросам. Развивать память, мышление, речь. Воспитывать активность, желание сотрудничать.</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61</w:t>
            </w:r>
          </w:p>
        </w:tc>
        <w:tc>
          <w:tcPr>
            <w:tcW w:w="1125" w:type="dxa"/>
            <w:shd w:val="clear" w:color="auto" w:fill="auto"/>
            <w:vAlign w:val="center"/>
          </w:tcPr>
          <w:p w:rsidR="005624A2"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25.11</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«Фикус» Н. Нищева.</w:t>
            </w:r>
          </w:p>
        </w:tc>
        <w:tc>
          <w:tcPr>
            <w:tcW w:w="8222" w:type="dxa"/>
          </w:tcPr>
          <w:p w:rsidR="005624A2" w:rsidRPr="0065026B" w:rsidRDefault="005624A2"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Продолжать формировать навык слушания литературных произведений, эмоционального отклика. Расширять представления о комнатных цветах. Развивать внимание и восприятие. Воспитывать эстетическое восприятие. </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62</w:t>
            </w:r>
          </w:p>
        </w:tc>
        <w:tc>
          <w:tcPr>
            <w:tcW w:w="1125" w:type="dxa"/>
            <w:shd w:val="clear" w:color="auto" w:fill="auto"/>
            <w:vAlign w:val="center"/>
          </w:tcPr>
          <w:p w:rsidR="005624A2"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26.11</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«Бегония» Н. Нищева.</w:t>
            </w:r>
          </w:p>
        </w:tc>
        <w:tc>
          <w:tcPr>
            <w:tcW w:w="8222" w:type="dxa"/>
          </w:tcPr>
          <w:p w:rsidR="005624A2" w:rsidRPr="0065026B" w:rsidRDefault="005624A2"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эмоционального отклика. Расширять представления о комнатных цветах. Развивать внимание и восприятие. Воспитывать эстетическое восприятие.</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63</w:t>
            </w:r>
          </w:p>
        </w:tc>
        <w:tc>
          <w:tcPr>
            <w:tcW w:w="1125" w:type="dxa"/>
            <w:shd w:val="clear" w:color="auto" w:fill="auto"/>
            <w:vAlign w:val="center"/>
          </w:tcPr>
          <w:p w:rsidR="005624A2"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27.11</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«Герань» Н. Нищева.</w:t>
            </w:r>
          </w:p>
        </w:tc>
        <w:tc>
          <w:tcPr>
            <w:tcW w:w="8222" w:type="dxa"/>
          </w:tcPr>
          <w:p w:rsidR="005624A2" w:rsidRPr="0065026B" w:rsidRDefault="005624A2"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эмоционального отклика. Расширять представления о комнатных цветах. Развивать внимание и восприятие. Воспитывать эстетическое восприятие.</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64</w:t>
            </w:r>
          </w:p>
        </w:tc>
        <w:tc>
          <w:tcPr>
            <w:tcW w:w="1125" w:type="dxa"/>
            <w:shd w:val="clear" w:color="auto" w:fill="auto"/>
            <w:vAlign w:val="center"/>
          </w:tcPr>
          <w:p w:rsidR="005624A2"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28.11</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Заучивание стихотворения на выбор «Фикус», «Бегония», Герань»</w:t>
            </w:r>
          </w:p>
        </w:tc>
        <w:tc>
          <w:tcPr>
            <w:tcW w:w="8222" w:type="dxa"/>
          </w:tcPr>
          <w:p w:rsidR="005624A2" w:rsidRPr="0065026B" w:rsidRDefault="005624A2"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память, речь, выразительность. Воспитывать интерес к стихам.</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65</w:t>
            </w:r>
          </w:p>
        </w:tc>
        <w:tc>
          <w:tcPr>
            <w:tcW w:w="1125" w:type="dxa"/>
            <w:shd w:val="clear" w:color="auto" w:fill="auto"/>
            <w:vAlign w:val="center"/>
          </w:tcPr>
          <w:p w:rsidR="005624A2"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29.11</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Загадки о комнатных растениях</w:t>
            </w:r>
          </w:p>
        </w:tc>
        <w:tc>
          <w:tcPr>
            <w:tcW w:w="8222" w:type="dxa"/>
          </w:tcPr>
          <w:p w:rsidR="005624A2" w:rsidRPr="0065026B" w:rsidRDefault="005624A2"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память, воображение, умение отгадывать описательные загадки. Закрепить название комнатных растений. Воспитывать активного и внимательного слушателя.</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66</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«Сорока кашу варила»</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умение соотносить слова потешки с движениями. Развивать речь, моторику. Воспитывать интерес к фольклору.</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67</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3.12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«Цыпленок и утенок» </w:t>
            </w:r>
          </w:p>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 Сутеев.</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эмоционального отклика. Развивать умение пересказывать по опорным картинкам. Воспитывать интерес и бережное отношение к книгам.</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68</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4.12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«Петушок золотой гребешок»</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интерес к потешкам. Развивать умение понимать смысл потешки. Воспитывать любовь к устному народному творчеству.</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69</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5.12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Чтение К. Ушинский «Петушок с семьей»</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 произведением, помочь понять содержание. Совершенствовать навык рассматривания иллюстраций к произведению. Воспитывать интерес к книге.</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70</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6.12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«Петух и краски» В. Сутеев</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эмоционального отклика. Развивать умение пересказывать по опорным картинкам. Закрепить названия цветов. Воспитывать интерес и бережное отношение к книгам.</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71</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9.12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«Три котенка» В. Сутеев</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умение пересказывать произведение по опорным картинкам. Развивать речь, память. Воспитывать любовь к животным.</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lastRenderedPageBreak/>
              <w:t>72</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10.12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«Пошли коровушки»</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Уточнить словарь по теме, формировать умение понимать вопросы и отвечать на них. Воспитывать стремление к сотрудничеству, активность.</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73</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11.12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«Тузик» А. Прокофьев</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эмоционального отклика. Активизировать словарь глаголами. Развивать речь, восприятие, память. Воспитывать любовь к животным</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74</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12.12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«Коза –хлопата»</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Активизировать словарь названиями диких животных. Совершенствовать навык понимания вопросов, ответов на них. Развивать память, речь. Воспитывать интерес к фольклору.</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Pr>
                <w:rFonts w:ascii="Times New Roman" w:hAnsi="Times New Roman"/>
              </w:rPr>
              <w:t>75</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13.12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«Почему Тюпа не ловит птиц» Е. Чарушин</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Помочь детям понять главную мысль рассказа, ответить на вопрос «Почему Тюпа не ловит птиц?» Развивать умение соотносить текст и картинку. Воспитывать бережное отношение к книгам.</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76</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16.12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Чтение сказки: «Лисичка со скалочкой»</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умение детей слушать сказку. Закрепить умение называть героев сказки. Воспитывать усидчивость.</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77</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17.12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«Зимовье»</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навык целостного восприятия произведения, умения соотносить иллюстрации с текстом.</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78</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18.12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«Зимовье»</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умение пересказывать по опорным вопросам и иллюстрациям. Развивать речь, память, воображение. воспитывать интерес к сказкам.</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79</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19.12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«Медведь» И. Токмакова</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умение соотносить слова стихотворения с движениями, развивать речь, моторику. Активизировать знания детей о том, что зимой медведь ложиться в спячку. Воспитывать желание сотрудничать.</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8C71FE">
            <w:pPr>
              <w:pStyle w:val="af7"/>
              <w:rPr>
                <w:rFonts w:ascii="Times New Roman" w:hAnsi="Times New Roman"/>
              </w:rPr>
            </w:pPr>
            <w:r w:rsidRPr="00C75963">
              <w:rPr>
                <w:rFonts w:ascii="Times New Roman" w:hAnsi="Times New Roman"/>
              </w:rPr>
              <w:t>80</w:t>
            </w:r>
          </w:p>
        </w:tc>
        <w:tc>
          <w:tcPr>
            <w:tcW w:w="1125" w:type="dxa"/>
            <w:shd w:val="clear" w:color="auto" w:fill="auto"/>
            <w:vAlign w:val="center"/>
          </w:tcPr>
          <w:p w:rsidR="005624A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20.12</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«Белкина кладовка» </w:t>
            </w:r>
          </w:p>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Е. Трутнева</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Расширить представления детей об образе жизни белки, ее повадках. Закрепить названия деревьев, грибов. Развивать умение понимать вопросы и отвечать на них. Воспитывать интерес к природе.</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81</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23.12</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Стихотворение «К детям елочка пришла « А. Барто</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Способствовать созданию радостного настроения, предвкушения праздника. Формировать навык слушания стихов, умения договаривать стихотворные строки. Воспитывать любовь к поэзии.</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82</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24.12</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Заучивание З.Александрова</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«Елочка»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Познакомить с произведением, развивать умение отвечать на вопросы по содержанию,  навыки запоминания наизусть,  </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83</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25.12</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85324B" w:rsidRDefault="00302432" w:rsidP="00302432">
            <w:pPr>
              <w:spacing w:after="0" w:line="240" w:lineRule="auto"/>
              <w:jc w:val="both"/>
              <w:rPr>
                <w:rFonts w:ascii="Times New Roman" w:eastAsia="Times New Roman" w:hAnsi="Times New Roman" w:cs="Times New Roman"/>
                <w:kern w:val="0"/>
                <w:sz w:val="20"/>
                <w:szCs w:val="20"/>
                <w:lang w:eastAsia="ru-RU"/>
              </w:rPr>
            </w:pPr>
            <w:r w:rsidRPr="0085324B">
              <w:rPr>
                <w:rFonts w:ascii="Times New Roman" w:hAnsi="Times New Roman" w:cs="Times New Roman"/>
                <w:sz w:val="20"/>
                <w:szCs w:val="20"/>
              </w:rPr>
              <w:t>Прейсе «Веселый новый год»</w:t>
            </w:r>
          </w:p>
        </w:tc>
        <w:tc>
          <w:tcPr>
            <w:tcW w:w="8222" w:type="dxa"/>
          </w:tcPr>
          <w:p w:rsidR="00302432" w:rsidRPr="0085324B" w:rsidRDefault="00302432" w:rsidP="00302432">
            <w:pPr>
              <w:spacing w:after="0" w:line="240" w:lineRule="auto"/>
              <w:jc w:val="both"/>
              <w:rPr>
                <w:rFonts w:ascii="Times New Roman" w:eastAsia="Times New Roman" w:hAnsi="Times New Roman" w:cs="Times New Roman"/>
                <w:kern w:val="0"/>
                <w:sz w:val="20"/>
                <w:szCs w:val="20"/>
                <w:lang w:eastAsia="ru-RU"/>
              </w:rPr>
            </w:pPr>
            <w:r w:rsidRPr="0085324B">
              <w:rPr>
                <w:rFonts w:ascii="Times New Roman" w:hAnsi="Times New Roman" w:cs="Times New Roman"/>
                <w:sz w:val="20"/>
                <w:szCs w:val="20"/>
              </w:rPr>
              <w:t>Учить детей воспринимать образное содержание произведения. Обратить внимание детей на некоторые приемы комического (смешные ситуации воспитывать умение воспринимать произведения художественной литературы).</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84</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26.12</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85324B" w:rsidRDefault="00302432" w:rsidP="00302432">
            <w:pPr>
              <w:spacing w:after="0" w:line="240" w:lineRule="auto"/>
              <w:jc w:val="both"/>
              <w:rPr>
                <w:rFonts w:ascii="Times New Roman" w:eastAsia="Times New Roman" w:hAnsi="Times New Roman" w:cs="Times New Roman"/>
                <w:kern w:val="0"/>
                <w:sz w:val="20"/>
                <w:szCs w:val="20"/>
                <w:lang w:eastAsia="ru-RU"/>
              </w:rPr>
            </w:pPr>
            <w:r w:rsidRPr="0085324B">
              <w:rPr>
                <w:rFonts w:ascii="Times New Roman" w:hAnsi="Times New Roman" w:cs="Times New Roman"/>
                <w:sz w:val="20"/>
                <w:szCs w:val="20"/>
              </w:rPr>
              <w:t>В Сутеев «Снеговик-почтовик»</w:t>
            </w:r>
          </w:p>
        </w:tc>
        <w:tc>
          <w:tcPr>
            <w:tcW w:w="8222" w:type="dxa"/>
          </w:tcPr>
          <w:p w:rsidR="00302432" w:rsidRPr="0085324B" w:rsidRDefault="00302432" w:rsidP="00302432">
            <w:pPr>
              <w:spacing w:after="0" w:line="240" w:lineRule="auto"/>
              <w:jc w:val="both"/>
              <w:rPr>
                <w:rFonts w:ascii="Times New Roman" w:eastAsia="Times New Roman" w:hAnsi="Times New Roman" w:cs="Times New Roman"/>
                <w:kern w:val="0"/>
                <w:sz w:val="20"/>
                <w:szCs w:val="20"/>
                <w:lang w:eastAsia="ru-RU"/>
              </w:rPr>
            </w:pPr>
            <w:r w:rsidRPr="0085324B">
              <w:rPr>
                <w:rFonts w:ascii="Times New Roman" w:hAnsi="Times New Roman" w:cs="Times New Roman"/>
                <w:sz w:val="20"/>
                <w:szCs w:val="20"/>
              </w:rPr>
              <w:t>Познакомить детей с новым произведением, учить характеризовать поступки героя. Продолжать учить отвечать на вопросы по содержанию произведения. Развивать внимание, мышление, память, познавательные интересы. Развивать фонематический слух.</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85</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27.12</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85324B" w:rsidRDefault="00302432" w:rsidP="00302432">
            <w:pPr>
              <w:spacing w:after="0" w:line="240" w:lineRule="auto"/>
              <w:jc w:val="both"/>
              <w:rPr>
                <w:rFonts w:ascii="Times New Roman" w:eastAsia="Times New Roman" w:hAnsi="Times New Roman" w:cs="Times New Roman"/>
                <w:kern w:val="0"/>
                <w:sz w:val="20"/>
                <w:szCs w:val="20"/>
                <w:lang w:eastAsia="ru-RU"/>
              </w:rPr>
            </w:pPr>
            <w:r w:rsidRPr="0085324B">
              <w:rPr>
                <w:rFonts w:ascii="Times New Roman" w:hAnsi="Times New Roman" w:cs="Times New Roman"/>
                <w:sz w:val="20"/>
                <w:szCs w:val="20"/>
              </w:rPr>
              <w:t>«Елка» Е.Трутнева (заучивание стихотворения)</w:t>
            </w:r>
          </w:p>
        </w:tc>
        <w:tc>
          <w:tcPr>
            <w:tcW w:w="8222" w:type="dxa"/>
          </w:tcPr>
          <w:p w:rsidR="00302432" w:rsidRPr="0085324B" w:rsidRDefault="00302432" w:rsidP="00302432">
            <w:pPr>
              <w:spacing w:after="0" w:line="240" w:lineRule="auto"/>
              <w:jc w:val="both"/>
              <w:rPr>
                <w:rFonts w:ascii="Times New Roman" w:eastAsia="Times New Roman" w:hAnsi="Times New Roman" w:cs="Times New Roman"/>
                <w:kern w:val="0"/>
                <w:sz w:val="20"/>
                <w:szCs w:val="20"/>
                <w:lang w:eastAsia="ru-RU"/>
              </w:rPr>
            </w:pPr>
            <w:r w:rsidRPr="0085324B">
              <w:rPr>
                <w:rFonts w:ascii="Times New Roman" w:hAnsi="Times New Roman" w:cs="Times New Roman"/>
                <w:sz w:val="20"/>
                <w:szCs w:val="20"/>
              </w:rPr>
              <w:t>Учить детей рассказывать стихотворение наизусть, эмоционально воспринимать произведение. Развивать образность речи, творческое воображение. Воспитывать умение слушать, отвечать на вопросы четко и внятно</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7B0DB0" w:rsidRDefault="00302432" w:rsidP="00302432">
            <w:pPr>
              <w:pStyle w:val="af7"/>
              <w:rPr>
                <w:rFonts w:ascii="Times New Roman" w:hAnsi="Times New Roman"/>
              </w:rPr>
            </w:pPr>
            <w:r w:rsidRPr="007B0DB0">
              <w:rPr>
                <w:rFonts w:ascii="Times New Roman" w:hAnsi="Times New Roman"/>
              </w:rPr>
              <w:t>86</w:t>
            </w:r>
          </w:p>
        </w:tc>
        <w:tc>
          <w:tcPr>
            <w:tcW w:w="1125" w:type="dxa"/>
            <w:shd w:val="clear" w:color="auto" w:fill="auto"/>
            <w:vAlign w:val="center"/>
          </w:tcPr>
          <w:p w:rsidR="00302432" w:rsidRPr="00535EE4" w:rsidRDefault="005624A2" w:rsidP="005624A2">
            <w:pPr>
              <w:jc w:val="center"/>
              <w:rPr>
                <w:rFonts w:ascii="Times New Roman" w:hAnsi="Times New Roman"/>
                <w:color w:val="000000" w:themeColor="text1"/>
                <w:sz w:val="20"/>
                <w:szCs w:val="20"/>
              </w:rPr>
            </w:pPr>
            <w:r>
              <w:rPr>
                <w:rFonts w:ascii="Times New Roman" w:hAnsi="Times New Roman"/>
                <w:color w:val="000000" w:themeColor="text1"/>
                <w:sz w:val="20"/>
                <w:szCs w:val="20"/>
              </w:rPr>
              <w:t>28.12</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«Заинька походи»</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Активизировать словарь названиями диких животных. Совершенствовать навык понимания вопросов, ответов на них. Развивать память, речь. Воспитывать интерес к фольклору.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87</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9.01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«Лиса Патрикеевна» </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К. Ушинский</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Расширить представления детей о лисе, образ жизни, повадки, внешний вид, чем питается. Развивать внимание. Память. Воспитывать интерес к природе.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302432">
            <w:pPr>
              <w:pStyle w:val="af7"/>
              <w:rPr>
                <w:rFonts w:ascii="Times New Roman" w:hAnsi="Times New Roman"/>
              </w:rPr>
            </w:pPr>
            <w:r w:rsidRPr="00C75963">
              <w:rPr>
                <w:rFonts w:ascii="Times New Roman" w:hAnsi="Times New Roman"/>
              </w:rPr>
              <w:lastRenderedPageBreak/>
              <w:t>88</w:t>
            </w:r>
          </w:p>
        </w:tc>
        <w:tc>
          <w:tcPr>
            <w:tcW w:w="1125" w:type="dxa"/>
            <w:shd w:val="clear" w:color="auto" w:fill="auto"/>
            <w:vAlign w:val="center"/>
          </w:tcPr>
          <w:p w:rsidR="005624A2" w:rsidRPr="00535EE4" w:rsidRDefault="005624A2" w:rsidP="008C71FE">
            <w:pPr>
              <w:jc w:val="center"/>
              <w:rPr>
                <w:rFonts w:ascii="Times New Roman" w:hAnsi="Times New Roman"/>
                <w:color w:val="000000" w:themeColor="text1"/>
                <w:sz w:val="20"/>
                <w:szCs w:val="20"/>
              </w:rPr>
            </w:pPr>
            <w:r>
              <w:rPr>
                <w:rFonts w:ascii="Times New Roman" w:hAnsi="Times New Roman"/>
                <w:color w:val="000000" w:themeColor="text1"/>
                <w:sz w:val="20"/>
                <w:szCs w:val="20"/>
              </w:rPr>
              <w:t>10.01</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«Смоляной бочок»</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Активизировать словарь названиями диких животных. Совершенствовать навык понимания вопросов, ответов на них. Умение соотносить текст с иллюстрацией. Развивать память, речь. Воспитывать интерес к фольклору.</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302432">
            <w:pPr>
              <w:pStyle w:val="af7"/>
              <w:rPr>
                <w:rFonts w:ascii="Times New Roman" w:hAnsi="Times New Roman"/>
              </w:rPr>
            </w:pPr>
            <w:r w:rsidRPr="00C75963">
              <w:rPr>
                <w:rFonts w:ascii="Times New Roman" w:hAnsi="Times New Roman"/>
              </w:rPr>
              <w:t>89</w:t>
            </w:r>
          </w:p>
        </w:tc>
        <w:tc>
          <w:tcPr>
            <w:tcW w:w="1125" w:type="dxa"/>
            <w:shd w:val="clear" w:color="auto" w:fill="auto"/>
            <w:vAlign w:val="center"/>
          </w:tcPr>
          <w:p w:rsidR="005624A2" w:rsidRPr="00535EE4" w:rsidRDefault="005624A2" w:rsidP="008C71FE">
            <w:pPr>
              <w:jc w:val="center"/>
              <w:rPr>
                <w:rFonts w:ascii="Times New Roman" w:hAnsi="Times New Roman"/>
                <w:color w:val="000000" w:themeColor="text1"/>
                <w:sz w:val="20"/>
                <w:szCs w:val="20"/>
              </w:rPr>
            </w:pPr>
            <w:r>
              <w:rPr>
                <w:rFonts w:ascii="Times New Roman" w:hAnsi="Times New Roman"/>
                <w:color w:val="000000" w:themeColor="text1"/>
                <w:sz w:val="20"/>
                <w:szCs w:val="20"/>
              </w:rPr>
              <w:t>13.01</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Заучивание В.Орлов</w:t>
            </w:r>
          </w:p>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«Почему медведь зимой спит»</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со стихотворением, формировать некоторые представления о жизни животных зимой, замечать юмористическую сторону стихотворения, видеть поэтический слог автора, помочь запомнить последовательность действий.</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302432">
            <w:pPr>
              <w:pStyle w:val="af7"/>
              <w:rPr>
                <w:rFonts w:ascii="Times New Roman" w:hAnsi="Times New Roman"/>
              </w:rPr>
            </w:pPr>
            <w:r w:rsidRPr="00C75963">
              <w:rPr>
                <w:rFonts w:ascii="Times New Roman" w:hAnsi="Times New Roman"/>
              </w:rPr>
              <w:t>90</w:t>
            </w:r>
          </w:p>
        </w:tc>
        <w:tc>
          <w:tcPr>
            <w:tcW w:w="1125" w:type="dxa"/>
            <w:shd w:val="clear" w:color="auto" w:fill="auto"/>
            <w:vAlign w:val="center"/>
          </w:tcPr>
          <w:p w:rsidR="005624A2" w:rsidRPr="00535EE4" w:rsidRDefault="005624A2" w:rsidP="008C71FE">
            <w:pPr>
              <w:jc w:val="center"/>
              <w:rPr>
                <w:rFonts w:ascii="Times New Roman" w:hAnsi="Times New Roman"/>
                <w:color w:val="000000" w:themeColor="text1"/>
                <w:sz w:val="20"/>
                <w:szCs w:val="20"/>
              </w:rPr>
            </w:pPr>
            <w:r>
              <w:rPr>
                <w:rFonts w:ascii="Times New Roman" w:hAnsi="Times New Roman"/>
                <w:color w:val="000000" w:themeColor="text1"/>
                <w:sz w:val="20"/>
                <w:szCs w:val="20"/>
              </w:rPr>
              <w:t>14.01</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«Все работы хороши»</w:t>
            </w:r>
          </w:p>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 В. Маяковский (в сокращении)</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Расширить словарь по теме, названия профессий и их трудовая деятельность. Воспитывать интерес к труду взрослых.</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302432">
            <w:pPr>
              <w:pStyle w:val="af7"/>
              <w:rPr>
                <w:rFonts w:ascii="Times New Roman" w:hAnsi="Times New Roman"/>
              </w:rPr>
            </w:pPr>
            <w:r w:rsidRPr="00C75963">
              <w:rPr>
                <w:rFonts w:ascii="Times New Roman" w:hAnsi="Times New Roman"/>
              </w:rPr>
              <w:t>91</w:t>
            </w:r>
          </w:p>
        </w:tc>
        <w:tc>
          <w:tcPr>
            <w:tcW w:w="1125" w:type="dxa"/>
            <w:shd w:val="clear" w:color="auto" w:fill="auto"/>
            <w:vAlign w:val="center"/>
          </w:tcPr>
          <w:p w:rsidR="005624A2" w:rsidRPr="00535EE4" w:rsidRDefault="005624A2" w:rsidP="008C71FE">
            <w:pPr>
              <w:jc w:val="center"/>
              <w:rPr>
                <w:rFonts w:ascii="Times New Roman" w:hAnsi="Times New Roman"/>
                <w:color w:val="000000" w:themeColor="text1"/>
                <w:sz w:val="20"/>
                <w:szCs w:val="20"/>
              </w:rPr>
            </w:pPr>
            <w:r>
              <w:rPr>
                <w:rFonts w:ascii="Times New Roman" w:hAnsi="Times New Roman"/>
                <w:color w:val="000000" w:themeColor="text1"/>
                <w:sz w:val="20"/>
                <w:szCs w:val="20"/>
              </w:rPr>
              <w:t>15.01</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«Ладушки, ладушки, пекла баба оладушки»</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Активизировать словарь названиями диких животных. Совершенствовать умение координировать речь и движения. Развивать память, речь, моторику.  Воспитывать интерес к фольклору.</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302432">
            <w:pPr>
              <w:pStyle w:val="af7"/>
              <w:rPr>
                <w:rFonts w:ascii="Times New Roman" w:hAnsi="Times New Roman"/>
              </w:rPr>
            </w:pPr>
            <w:r w:rsidRPr="00C75963">
              <w:rPr>
                <w:rFonts w:ascii="Times New Roman" w:hAnsi="Times New Roman"/>
              </w:rPr>
              <w:t>92</w:t>
            </w:r>
          </w:p>
        </w:tc>
        <w:tc>
          <w:tcPr>
            <w:tcW w:w="1125" w:type="dxa"/>
            <w:shd w:val="clear" w:color="auto" w:fill="auto"/>
            <w:vAlign w:val="center"/>
          </w:tcPr>
          <w:p w:rsidR="005624A2" w:rsidRPr="00535EE4" w:rsidRDefault="005624A2" w:rsidP="008C71FE">
            <w:pPr>
              <w:jc w:val="center"/>
              <w:rPr>
                <w:rFonts w:ascii="Times New Roman" w:hAnsi="Times New Roman"/>
                <w:color w:val="000000" w:themeColor="text1"/>
                <w:sz w:val="20"/>
                <w:szCs w:val="20"/>
              </w:rPr>
            </w:pPr>
            <w:r>
              <w:rPr>
                <w:rFonts w:ascii="Times New Roman" w:hAnsi="Times New Roman"/>
                <w:color w:val="000000" w:themeColor="text1"/>
                <w:sz w:val="20"/>
                <w:szCs w:val="20"/>
              </w:rPr>
              <w:t>16.01</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Потешка </w:t>
            </w:r>
          </w:p>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«Люли, люленьки, люли»</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интерес к потешкам. Развивать умение понимать смысл потешки. Побуждать детей самостоятельно читать потешку. Воспитывать любовь к устному народному творчеству.</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5624A2" w:rsidRPr="0065026B" w:rsidTr="00302432">
        <w:tc>
          <w:tcPr>
            <w:tcW w:w="576" w:type="dxa"/>
            <w:shd w:val="clear" w:color="auto" w:fill="auto"/>
          </w:tcPr>
          <w:p w:rsidR="005624A2" w:rsidRPr="00C75963" w:rsidRDefault="005624A2" w:rsidP="00302432">
            <w:pPr>
              <w:pStyle w:val="af7"/>
              <w:rPr>
                <w:rFonts w:ascii="Times New Roman" w:hAnsi="Times New Roman"/>
              </w:rPr>
            </w:pPr>
            <w:r w:rsidRPr="00C75963">
              <w:rPr>
                <w:rFonts w:ascii="Times New Roman" w:hAnsi="Times New Roman"/>
              </w:rPr>
              <w:t>93</w:t>
            </w:r>
          </w:p>
        </w:tc>
        <w:tc>
          <w:tcPr>
            <w:tcW w:w="1125" w:type="dxa"/>
            <w:shd w:val="clear" w:color="auto" w:fill="auto"/>
            <w:vAlign w:val="center"/>
          </w:tcPr>
          <w:p w:rsidR="005624A2" w:rsidRPr="00535EE4" w:rsidRDefault="005624A2" w:rsidP="008C71FE">
            <w:pPr>
              <w:jc w:val="center"/>
              <w:rPr>
                <w:rFonts w:ascii="Times New Roman" w:hAnsi="Times New Roman"/>
                <w:color w:val="000000" w:themeColor="text1"/>
                <w:sz w:val="20"/>
                <w:szCs w:val="20"/>
              </w:rPr>
            </w:pPr>
            <w:r>
              <w:rPr>
                <w:rFonts w:ascii="Times New Roman" w:hAnsi="Times New Roman"/>
                <w:color w:val="000000" w:themeColor="text1"/>
                <w:sz w:val="20"/>
                <w:szCs w:val="20"/>
              </w:rPr>
              <w:t>17.01</w:t>
            </w:r>
          </w:p>
        </w:tc>
        <w:tc>
          <w:tcPr>
            <w:tcW w:w="109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«Что такое хорошо» </w:t>
            </w:r>
          </w:p>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 Маяковский</w:t>
            </w:r>
          </w:p>
        </w:tc>
        <w:tc>
          <w:tcPr>
            <w:tcW w:w="8222"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Учить оценивать поступки персонажей.</w:t>
            </w:r>
          </w:p>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Способствовать воспитанию нравственных качеств.</w:t>
            </w:r>
          </w:p>
        </w:tc>
        <w:tc>
          <w:tcPr>
            <w:tcW w:w="1134" w:type="dxa"/>
          </w:tcPr>
          <w:p w:rsidR="005624A2" w:rsidRPr="0065026B" w:rsidRDefault="005624A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94</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20.01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«Что такое хорошо» </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 Маяковский</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Учить оценивать поступки персонажей.</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Способствовать воспитанию нравственных качеств.</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95</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21.01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«Чем пахнут ремесла» </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Дж. Родари (в сокращении)</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Расширить словарь по теме, названия профессий и их трудовая деятельность. Воспитывать интерес к труду взрослых.</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96</w:t>
            </w:r>
          </w:p>
        </w:tc>
        <w:tc>
          <w:tcPr>
            <w:tcW w:w="1125" w:type="dxa"/>
            <w:shd w:val="clear" w:color="auto" w:fill="auto"/>
            <w:vAlign w:val="center"/>
          </w:tcPr>
          <w:p w:rsidR="00302432" w:rsidRPr="00535EE4" w:rsidRDefault="005624A2"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22.01</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4645F9">
              <w:rPr>
                <w:rFonts w:ascii="Times New Roman" w:eastAsia="Times New Roman" w:hAnsi="Times New Roman" w:cs="Times New Roman"/>
                <w:kern w:val="0"/>
                <w:sz w:val="20"/>
                <w:szCs w:val="20"/>
                <w:lang w:eastAsia="ru-RU"/>
              </w:rPr>
              <w:t>Н.Разговоров «В универмаге»</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Расширить словарь по теме, названия профессий и их трудовая деятельность. Воспитывать интерес к труду взрослых.</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97</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23.01</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4645F9">
              <w:rPr>
                <w:rFonts w:ascii="Times New Roman" w:eastAsia="Times New Roman" w:hAnsi="Times New Roman" w:cs="Times New Roman"/>
                <w:kern w:val="0"/>
                <w:sz w:val="20"/>
                <w:szCs w:val="20"/>
                <w:lang w:eastAsia="ru-RU"/>
              </w:rPr>
              <w:t>В.Маяковский «Кем быть?»</w:t>
            </w:r>
            <w:r w:rsidRPr="0065026B">
              <w:rPr>
                <w:rFonts w:ascii="Times New Roman" w:eastAsia="Times New Roman" w:hAnsi="Times New Roman" w:cs="Times New Roman"/>
                <w:kern w:val="0"/>
                <w:sz w:val="20"/>
                <w:szCs w:val="20"/>
                <w:lang w:eastAsia="ru-RU"/>
              </w:rPr>
              <w:t xml:space="preserve"> </w:t>
            </w:r>
          </w:p>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Продолжать формировать навык слушания литературных произведений. Расширить представления </w:t>
            </w:r>
            <w:r>
              <w:rPr>
                <w:rFonts w:ascii="Times New Roman" w:eastAsia="Times New Roman" w:hAnsi="Times New Roman" w:cs="Times New Roman"/>
                <w:kern w:val="0"/>
                <w:sz w:val="20"/>
                <w:szCs w:val="20"/>
                <w:lang w:eastAsia="ru-RU"/>
              </w:rPr>
              <w:t>профессиях</w:t>
            </w:r>
            <w:r w:rsidRPr="0065026B">
              <w:rPr>
                <w:rFonts w:ascii="Times New Roman" w:eastAsia="Times New Roman" w:hAnsi="Times New Roman" w:cs="Times New Roman"/>
                <w:kern w:val="0"/>
                <w:sz w:val="20"/>
                <w:szCs w:val="20"/>
                <w:lang w:eastAsia="ru-RU"/>
              </w:rPr>
              <w:t>, словарь по теме. Развивать навык понимания вопросов к содержанию, умения отвечать на них. Воспитывать интерес к профессиям.</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98</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24.01</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Загадки о профессии продавец и его трудовой деятельности</w:t>
            </w:r>
          </w:p>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память, воображение, умение отгадывать описательные загадки. Закрепить название профессии и его трудовую деятельность. Воспитывать активного и внимательного слушателя.</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99</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27.01</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«Почта» С. Маршак.</w:t>
            </w:r>
          </w:p>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 (в сокращении)</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Расширить представления о профессии почтальон, словарь по теме. Развивать навык понимания вопросов к содержанию, умения отвечать на них. Воспитывать интерес к профессиям.</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100</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28.01</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«Почта» С. Маршак.</w:t>
            </w:r>
          </w:p>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 (</w:t>
            </w:r>
            <w:r>
              <w:rPr>
                <w:rFonts w:ascii="Times New Roman" w:eastAsia="Times New Roman" w:hAnsi="Times New Roman" w:cs="Times New Roman"/>
                <w:kern w:val="0"/>
                <w:sz w:val="20"/>
                <w:szCs w:val="20"/>
                <w:lang w:eastAsia="ru-RU"/>
              </w:rPr>
              <w:t>заучивание отрывка</w:t>
            </w:r>
            <w:r w:rsidRPr="0065026B">
              <w:rPr>
                <w:rFonts w:ascii="Times New Roman" w:eastAsia="Times New Roman" w:hAnsi="Times New Roman" w:cs="Times New Roman"/>
                <w:kern w:val="0"/>
                <w:sz w:val="20"/>
                <w:szCs w:val="20"/>
                <w:lang w:eastAsia="ru-RU"/>
              </w:rPr>
              <w:t>)</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Помочь запомнить отрывок стихотворного текста</w:t>
            </w:r>
            <w:r w:rsidRPr="0065026B">
              <w:rPr>
                <w:rFonts w:ascii="Times New Roman" w:eastAsia="Times New Roman" w:hAnsi="Times New Roman" w:cs="Times New Roman"/>
                <w:kern w:val="0"/>
                <w:sz w:val="20"/>
                <w:szCs w:val="20"/>
                <w:lang w:eastAsia="ru-RU"/>
              </w:rPr>
              <w:t>. Расширить представления о профессии почтальон, словарь по теме. Развивать навык понимания вопросов к содержанию, умения отвечать на них. Воспитывать интерес к профессиям.</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101</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29.01</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«Письмо» Н. Нищева</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Расширить представления о профессии почтальон, словарь по теме. Развивать навык понимания вопросов к содержанию, умения отвечать на них. Воспитывать интерес к профессиям.</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lastRenderedPageBreak/>
              <w:t>102</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30.01</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«На почте» Н. Нищева</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Расширить представления о профессии почтальон, словарь по теме. Развивать навык понимания вопросов к содержанию, умения отвечать на них. Воспитывать интерес к профессиям.</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103</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31.01</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Загадки о почте и почтальоне (Н. Нищева)</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память, воображение, умение отгадывать описательные загадки. Закрепить понятия связанные с профессией и трудовой деятельностью. Воспитывать активного и внимательного слушателя.</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104</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3.02</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«Дядя Степа-Милиционер» С. Михалков</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Расширить представления о транспорте и правилах дорожного движения, словарь по теме. Развивать восприятие, внимание. Способствовать воспитанию грамотного участника ДД.</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105</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4.02</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«Дядя Степа-Милиционер» С. Михалков</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Расширить представления о транспорте и правилах дорожного движения, словарь по теме. Развивать восприятие, внимание. Способствовать воспитанию грамотного участника ДД.</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106</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5.02</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Загадки о профессиях и транспорте</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память, воображение, умение отгадывать описательные загадки. Закрепить понятия связанные с профессией и трудовой деятельностью. Воспитывать активного и внимательного слушателя.</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107</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6.02</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«Я – машина»</w:t>
            </w:r>
          </w:p>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 Э. Мошковская</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Расширить представления о транспорте и правилах дорожного движения, словарь по теме. Развивать восприятие, внимание. Воспитывать навык сотрудничества, самостоятельность и активность.</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108</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7.02</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«Шофер» Б. Заходер</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со стихотворением. Учить договаривать стихотворные строки, побуждать читать самостоятельно стих. Воспитывать желание и стремление сотрудничать.</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109</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10.02</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Calibri"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Сутеев «Кораблик»</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Обсудить с детьми поступки и характер главного героя, учить детей отвечать на вопросы по содержанию сказки, передавать в речи свои впечатления.</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110</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11.02</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F00C19">
              <w:rPr>
                <w:rFonts w:ascii="Times New Roman" w:eastAsia="Times New Roman" w:hAnsi="Times New Roman" w:cs="Times New Roman"/>
                <w:kern w:val="0"/>
                <w:sz w:val="20"/>
                <w:szCs w:val="20"/>
                <w:lang w:eastAsia="ru-RU"/>
              </w:rPr>
              <w:t>Я.Тайц «Машины»</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со стихотворением. Учить договаривать стихотворные строки, побуждать читать самостоятельно стих. Воспитывать желание и стремление сотрудничать.</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111</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12.02</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F00C19"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Загадки</w:t>
            </w:r>
            <w:r>
              <w:rPr>
                <w:rFonts w:ascii="Times New Roman" w:eastAsia="Times New Roman" w:hAnsi="Times New Roman" w:cs="Times New Roman"/>
                <w:kern w:val="0"/>
                <w:sz w:val="20"/>
                <w:szCs w:val="20"/>
                <w:lang w:eastAsia="ru-RU"/>
              </w:rPr>
              <w:t xml:space="preserve"> о транспорте и</w:t>
            </w:r>
            <w:r w:rsidRPr="0065026B">
              <w:rPr>
                <w:rFonts w:ascii="Times New Roman" w:eastAsia="Times New Roman" w:hAnsi="Times New Roman" w:cs="Times New Roman"/>
                <w:kern w:val="0"/>
                <w:sz w:val="20"/>
                <w:szCs w:val="20"/>
                <w:lang w:eastAsia="ru-RU"/>
              </w:rPr>
              <w:t xml:space="preserve"> о профессиях </w:t>
            </w:r>
            <w:r>
              <w:rPr>
                <w:rFonts w:ascii="Times New Roman" w:eastAsia="Times New Roman" w:hAnsi="Times New Roman" w:cs="Times New Roman"/>
                <w:kern w:val="0"/>
                <w:sz w:val="20"/>
                <w:szCs w:val="20"/>
                <w:lang w:eastAsia="ru-RU"/>
              </w:rPr>
              <w:t>на</w:t>
            </w:r>
            <w:r w:rsidRPr="0065026B">
              <w:rPr>
                <w:rFonts w:ascii="Times New Roman" w:eastAsia="Times New Roman" w:hAnsi="Times New Roman" w:cs="Times New Roman"/>
                <w:kern w:val="0"/>
                <w:sz w:val="20"/>
                <w:szCs w:val="20"/>
                <w:lang w:eastAsia="ru-RU"/>
              </w:rPr>
              <w:t xml:space="preserve"> транспорте</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память, воображение, умение отгадывать описательные загадки. Закрепить понятия связанные с профессией и трудовой деятельностью. Воспитывать активного и внимательного слушателя.</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112</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13.02</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Pr="00F00C19" w:rsidRDefault="00280916" w:rsidP="008C71FE">
            <w:pPr>
              <w:spacing w:after="0" w:line="240" w:lineRule="auto"/>
              <w:jc w:val="both"/>
              <w:rPr>
                <w:rFonts w:ascii="Times New Roman" w:eastAsia="Times New Roman" w:hAnsi="Times New Roman" w:cs="Times New Roman"/>
                <w:kern w:val="0"/>
                <w:sz w:val="20"/>
                <w:szCs w:val="20"/>
                <w:lang w:eastAsia="ru-RU"/>
              </w:rPr>
            </w:pPr>
            <w:r w:rsidRPr="00F00C19">
              <w:rPr>
                <w:rFonts w:ascii="Times New Roman" w:eastAsia="Times New Roman" w:hAnsi="Times New Roman" w:cs="Times New Roman"/>
                <w:kern w:val="0"/>
                <w:sz w:val="20"/>
                <w:szCs w:val="20"/>
                <w:lang w:eastAsia="ru-RU"/>
              </w:rPr>
              <w:t>Литературная викторина по теме транспорт</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Формировать умение читать знакомые стихотворения выразительно, согласно определенной тематики. Закреплять умение слушать товарищей. Воспитывать интерес к художественной литературе</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280916" w:rsidRPr="0065026B" w:rsidTr="00302432">
        <w:tc>
          <w:tcPr>
            <w:tcW w:w="576" w:type="dxa"/>
            <w:shd w:val="clear" w:color="auto" w:fill="auto"/>
          </w:tcPr>
          <w:p w:rsidR="00280916" w:rsidRPr="00C75963" w:rsidRDefault="00280916" w:rsidP="00302432">
            <w:pPr>
              <w:pStyle w:val="af7"/>
              <w:rPr>
                <w:rFonts w:ascii="Times New Roman" w:hAnsi="Times New Roman"/>
              </w:rPr>
            </w:pPr>
            <w:r w:rsidRPr="00C75963">
              <w:rPr>
                <w:rFonts w:ascii="Times New Roman" w:hAnsi="Times New Roman"/>
              </w:rPr>
              <w:t>113</w:t>
            </w:r>
          </w:p>
        </w:tc>
        <w:tc>
          <w:tcPr>
            <w:tcW w:w="1125" w:type="dxa"/>
            <w:shd w:val="clear" w:color="auto" w:fill="auto"/>
            <w:vAlign w:val="center"/>
          </w:tcPr>
          <w:p w:rsidR="00280916" w:rsidRPr="00535EE4" w:rsidRDefault="0028091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14.02</w:t>
            </w:r>
          </w:p>
        </w:tc>
        <w:tc>
          <w:tcPr>
            <w:tcW w:w="109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280916" w:rsidRDefault="00280916" w:rsidP="008C71FE">
            <w:pPr>
              <w:spacing w:after="0" w:line="240" w:lineRule="auto"/>
              <w:jc w:val="both"/>
              <w:rPr>
                <w:color w:val="000000"/>
                <w:sz w:val="28"/>
                <w:szCs w:val="28"/>
                <w:shd w:val="clear" w:color="auto" w:fill="FFFFFF"/>
              </w:rPr>
            </w:pPr>
            <w:r w:rsidRPr="00F00C19">
              <w:rPr>
                <w:rFonts w:ascii="Times New Roman" w:eastAsia="Times New Roman" w:hAnsi="Times New Roman" w:cs="Times New Roman"/>
                <w:kern w:val="0"/>
                <w:sz w:val="20"/>
                <w:szCs w:val="20"/>
                <w:lang w:eastAsia="ru-RU"/>
              </w:rPr>
              <w:t>Литературная викторина по теме транспорт</w:t>
            </w:r>
          </w:p>
        </w:tc>
        <w:tc>
          <w:tcPr>
            <w:tcW w:w="8222" w:type="dxa"/>
          </w:tcPr>
          <w:p w:rsidR="00280916" w:rsidRPr="0065026B" w:rsidRDefault="00280916" w:rsidP="008C71FE">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Формировать умение читать знакомые стихотворения выразительно, согласно определенной тематики. Закреплять умение слушать товарищей. Воспитывать интерес к художественной литературе</w:t>
            </w:r>
          </w:p>
        </w:tc>
        <w:tc>
          <w:tcPr>
            <w:tcW w:w="1134" w:type="dxa"/>
          </w:tcPr>
          <w:p w:rsidR="00280916" w:rsidRPr="0065026B" w:rsidRDefault="00280916"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114</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17.02</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«Самый лучший» </w:t>
            </w:r>
          </w:p>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Ю. Чусовитина</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Активизировать в речи детей глаголы. Развивать внимание, восприятие. Воспитывать любовь и уважение к близким людям.</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115</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18.02</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Calibri"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«Здравствуй, Родина моя» В. Орлов.</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Развивать умение понимать вопросы и отвечать на них. Воспитывать любовь к Родине, стремление вырасти и принести пользу своей стране.</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lastRenderedPageBreak/>
              <w:t>116</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19.02</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Загадки о военных профессиях</w:t>
            </w:r>
          </w:p>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память, воображение, умение отгадывать описательные загадки. Закрепить понятия связанные с профессией и трудовой деятельностью. Воспитывать активного и внимательного слушателя.</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117</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20.02</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З. Александрова «Дозор»</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трудолюбие, желание слушать и самостоятельно пересказывать короткие литературные тексты.</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118</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21.02</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«Сердитый снег» </w:t>
            </w:r>
          </w:p>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М. Садовский</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Расширять представления об сезонных изменениях весной. Активизировать словарь по теме. Развивать умение договаривать стихотворные строки. Побуждать читать самостоятельно стих. Способствовать созданию радостного настроения от прихода весны. Воспитывать любовь к природе и поэзии.</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119</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25.02</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Calibri" w:hAnsi="Times New Roman" w:cs="Times New Roman"/>
                <w:kern w:val="0"/>
                <w:sz w:val="20"/>
                <w:szCs w:val="20"/>
                <w:lang w:eastAsia="ru-RU"/>
              </w:rPr>
            </w:pPr>
            <w:r w:rsidRPr="0065026B">
              <w:rPr>
                <w:rFonts w:ascii="Times New Roman" w:eastAsia="Calibri" w:hAnsi="Times New Roman" w:cs="Times New Roman"/>
                <w:kern w:val="0"/>
                <w:sz w:val="20"/>
                <w:szCs w:val="20"/>
                <w:lang w:eastAsia="ru-RU"/>
              </w:rPr>
              <w:t>С. Я. Маршак «Багаж»</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умение эмоционально воспринимать и осознавать образное содержание произведения в стихотворной форме.</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120</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26.02</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Calibri"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«Март» В. Нищева</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Развивать умение договаривать стихотворные строки. Побуждать читать самостоятельно стих. Способствовать созданию радостного настроения от прихода весны. Воспитывать любовь к поэзии, близким людям</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121</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27.02</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Calibri"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«Весна» Н. Гусарова</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Закрепить навык слушания литературных произведений. Расширять представления об сезонных изменениях весной. Активизировать словарь по теме. Способствовать созданию радостного настроения от прихода весны. Воспитывать любовь к природе и поэзии.</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122</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28.02</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005FF8" w:rsidRDefault="009A6348" w:rsidP="008C71FE">
            <w:pPr>
              <w:spacing w:after="200" w:line="276" w:lineRule="auto"/>
              <w:rPr>
                <w:rFonts w:ascii="Times New Roman" w:eastAsia="Times New Roman" w:hAnsi="Times New Roman" w:cs="Times New Roman"/>
                <w:kern w:val="0"/>
                <w:sz w:val="20"/>
                <w:szCs w:val="20"/>
                <w:lang w:eastAsia="ru-RU"/>
              </w:rPr>
            </w:pPr>
            <w:r w:rsidRPr="00005FF8">
              <w:rPr>
                <w:rFonts w:ascii="Times New Roman" w:eastAsia="Times New Roman" w:hAnsi="Times New Roman" w:cs="Times New Roman"/>
                <w:kern w:val="0"/>
                <w:sz w:val="20"/>
                <w:szCs w:val="20"/>
                <w:lang w:eastAsia="ru-RU"/>
              </w:rPr>
              <w:t>Чтение и заучивание стихотворения И. Токмакова «К нам весна шагает».</w:t>
            </w:r>
          </w:p>
        </w:tc>
        <w:tc>
          <w:tcPr>
            <w:tcW w:w="8222" w:type="dxa"/>
          </w:tcPr>
          <w:p w:rsidR="009A6348" w:rsidRPr="005E334F" w:rsidRDefault="009A6348" w:rsidP="008C71FE">
            <w:pPr>
              <w:pStyle w:val="af2"/>
              <w:shd w:val="clear" w:color="auto" w:fill="FFFFFF"/>
              <w:spacing w:before="0" w:beforeAutospacing="0" w:after="0" w:afterAutospacing="0"/>
              <w:jc w:val="both"/>
              <w:rPr>
                <w:sz w:val="20"/>
                <w:szCs w:val="20"/>
              </w:rPr>
            </w:pPr>
            <w:r w:rsidRPr="005E334F">
              <w:rPr>
                <w:sz w:val="20"/>
                <w:szCs w:val="20"/>
              </w:rPr>
              <w:t>Закрепить признаки весны.</w:t>
            </w:r>
            <w:r>
              <w:rPr>
                <w:sz w:val="20"/>
                <w:szCs w:val="20"/>
              </w:rPr>
              <w:t xml:space="preserve"> Помочь запомнить стихотворение. </w:t>
            </w:r>
            <w:r w:rsidRPr="005E334F">
              <w:rPr>
                <w:sz w:val="20"/>
                <w:szCs w:val="20"/>
              </w:rPr>
              <w:t>Развивать диалогическую речь, координацию речи с движениями, воображение, память, логическое мышление.</w:t>
            </w:r>
            <w:r>
              <w:rPr>
                <w:sz w:val="20"/>
                <w:szCs w:val="20"/>
              </w:rPr>
              <w:t xml:space="preserve"> </w:t>
            </w:r>
            <w:r w:rsidRPr="005E334F">
              <w:rPr>
                <w:sz w:val="20"/>
                <w:szCs w:val="20"/>
              </w:rPr>
              <w:t xml:space="preserve"> Воспитывать любовь и бережное отношение к природе.</w:t>
            </w:r>
          </w:p>
          <w:p w:rsidR="009A6348" w:rsidRPr="0065026B" w:rsidRDefault="009A6348" w:rsidP="008C71FE">
            <w:pPr>
              <w:spacing w:after="0" w:line="240" w:lineRule="auto"/>
              <w:rPr>
                <w:rFonts w:ascii="Times New Roman" w:eastAsia="Times New Roman" w:hAnsi="Times New Roman" w:cs="Times New Roman"/>
                <w:kern w:val="0"/>
                <w:sz w:val="20"/>
                <w:szCs w:val="20"/>
                <w:lang w:eastAsia="ru-RU"/>
              </w:rPr>
            </w:pP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123</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3.03</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«Мама» Я. Аким</w:t>
            </w:r>
          </w:p>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Разучить с детьми стихотворение. Развивать память, интонационную выразительность. Воспитывать любовь к самому близкому человеку-маме.</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124</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4.03</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«Мама» Г. Виеру</w:t>
            </w:r>
          </w:p>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Разучить с детьми стихотворение. Развивать память, интонационную выразительность. Воспитывать любовь к самому близкому человеку-маме.</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125</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5.03</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«Моя мама-доктор»</w:t>
            </w:r>
          </w:p>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«Моя мама - учительница»</w:t>
            </w:r>
          </w:p>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«Моя мама-почтальон»</w:t>
            </w:r>
          </w:p>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Г. Виеру</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Развивать умение договаривать стихотворные строки. Побуждать читать самостоятельно стих. Воспитывать любовь к самому близкому человеку-маме, интерес к профессиям.</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126</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6.03</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«Мама» Я. Аким</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Разучить с детьми стихотворение. Развивать память, интонационную выразительность. Воспитывать любовь к самому близкому человеку-маме.</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127</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7.03</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«Привередница»</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навык слушания больших произведений. Умение следить за развитием сюжета. Развивать память, восприятие. Воспитывать интерес к чтению сказок.</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128</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11.03</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«Мать – и - мачеха»  («Лесная азбука») В. Зотов</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Познакомить детей с мать-и-мачихой: первый цветок весной, описание, строение; помочь понять, почему так назван цветок. Развивать восприятие,</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129</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12.03</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Заучивание Л.Николаенко «Кто рассыпал колокольчики»</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в детях потребность слушать и запоминать стихи,  вызвать у детей радостный эмоциональный настрой. Пополнить словарный запас</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lastRenderedPageBreak/>
              <w:t>130</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13.03</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«Подснежник» Н. Нищева</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Закрепить навык слушания литературных произведений. Развивать интонационную выразительность речи. Воспитывать эстетическое восприятие и любовь к природе.</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9A6348" w:rsidRPr="0065026B" w:rsidTr="00302432">
        <w:tc>
          <w:tcPr>
            <w:tcW w:w="576" w:type="dxa"/>
            <w:shd w:val="clear" w:color="auto" w:fill="auto"/>
          </w:tcPr>
          <w:p w:rsidR="009A6348" w:rsidRPr="00C75963" w:rsidRDefault="009A6348" w:rsidP="00302432">
            <w:pPr>
              <w:pStyle w:val="af7"/>
              <w:rPr>
                <w:rFonts w:ascii="Times New Roman" w:hAnsi="Times New Roman"/>
              </w:rPr>
            </w:pPr>
            <w:r w:rsidRPr="00C75963">
              <w:rPr>
                <w:rFonts w:ascii="Times New Roman" w:hAnsi="Times New Roman"/>
              </w:rPr>
              <w:t>131</w:t>
            </w:r>
          </w:p>
        </w:tc>
        <w:tc>
          <w:tcPr>
            <w:tcW w:w="1125" w:type="dxa"/>
            <w:shd w:val="clear" w:color="auto" w:fill="auto"/>
            <w:vAlign w:val="center"/>
          </w:tcPr>
          <w:p w:rsidR="009A6348" w:rsidRPr="00535EE4" w:rsidRDefault="009A6348"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14.03</w:t>
            </w:r>
          </w:p>
        </w:tc>
        <w:tc>
          <w:tcPr>
            <w:tcW w:w="109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«Крокус» Н. Нищева</w:t>
            </w:r>
          </w:p>
        </w:tc>
        <w:tc>
          <w:tcPr>
            <w:tcW w:w="8222" w:type="dxa"/>
          </w:tcPr>
          <w:p w:rsidR="009A6348" w:rsidRPr="0065026B" w:rsidRDefault="009A6348"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Расширение представлений об весенних цветах. Развивать интонационную выразительность речи. Воспитывать эстетическое восприятие и любовь к природе.</w:t>
            </w:r>
          </w:p>
        </w:tc>
        <w:tc>
          <w:tcPr>
            <w:tcW w:w="1134" w:type="dxa"/>
          </w:tcPr>
          <w:p w:rsidR="009A6348" w:rsidRPr="0065026B" w:rsidRDefault="009A6348"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302432">
            <w:pPr>
              <w:pStyle w:val="af7"/>
              <w:rPr>
                <w:rFonts w:ascii="Times New Roman" w:hAnsi="Times New Roman"/>
              </w:rPr>
            </w:pPr>
            <w:r w:rsidRPr="00C75963">
              <w:rPr>
                <w:rFonts w:ascii="Times New Roman" w:hAnsi="Times New Roman"/>
              </w:rPr>
              <w:t>132</w:t>
            </w:r>
          </w:p>
        </w:tc>
        <w:tc>
          <w:tcPr>
            <w:tcW w:w="1125" w:type="dxa"/>
            <w:shd w:val="clear" w:color="auto" w:fill="auto"/>
            <w:vAlign w:val="center"/>
          </w:tcPr>
          <w:p w:rsidR="00302432"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17.03</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0F4594" w:rsidP="00302432">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«Комнатные растения» Н.Нищева</w:t>
            </w:r>
          </w:p>
        </w:tc>
        <w:tc>
          <w:tcPr>
            <w:tcW w:w="8222" w:type="dxa"/>
          </w:tcPr>
          <w:p w:rsidR="00302432" w:rsidRPr="0065026B" w:rsidRDefault="000F4594"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Расширение представлений об весенних цветах. Развивать интонационную выразительность речи. Воспитывать эстетическое восприятие и любовь к природе.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040CD1" w:rsidRPr="0065026B" w:rsidTr="00302432">
        <w:tc>
          <w:tcPr>
            <w:tcW w:w="576" w:type="dxa"/>
            <w:shd w:val="clear" w:color="auto" w:fill="auto"/>
          </w:tcPr>
          <w:p w:rsidR="00040CD1" w:rsidRPr="00C75963" w:rsidRDefault="000F4594" w:rsidP="00302432">
            <w:pPr>
              <w:pStyle w:val="af7"/>
              <w:rPr>
                <w:rFonts w:ascii="Times New Roman" w:hAnsi="Times New Roman"/>
              </w:rPr>
            </w:pPr>
            <w:r>
              <w:rPr>
                <w:rFonts w:ascii="Times New Roman" w:hAnsi="Times New Roman"/>
              </w:rPr>
              <w:t>133</w:t>
            </w:r>
          </w:p>
        </w:tc>
        <w:tc>
          <w:tcPr>
            <w:tcW w:w="1125" w:type="dxa"/>
            <w:shd w:val="clear" w:color="auto" w:fill="auto"/>
            <w:vAlign w:val="center"/>
          </w:tcPr>
          <w:p w:rsidR="00040CD1"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18.03</w:t>
            </w:r>
          </w:p>
        </w:tc>
        <w:tc>
          <w:tcPr>
            <w:tcW w:w="1094" w:type="dxa"/>
          </w:tcPr>
          <w:p w:rsidR="00040CD1" w:rsidRPr="0065026B" w:rsidRDefault="00040CD1"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040CD1" w:rsidRPr="0065026B" w:rsidRDefault="000F4594" w:rsidP="00302432">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Заучивание«Комнатные растения» Н.Нищева</w:t>
            </w:r>
          </w:p>
        </w:tc>
        <w:tc>
          <w:tcPr>
            <w:tcW w:w="8222" w:type="dxa"/>
          </w:tcPr>
          <w:p w:rsidR="00040CD1" w:rsidRPr="0065026B" w:rsidRDefault="000F4594" w:rsidP="00302432">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Помочь запомнить стихотворение, развивать</w:t>
            </w:r>
            <w:r w:rsidRPr="0065026B">
              <w:rPr>
                <w:rFonts w:ascii="Times New Roman" w:eastAsia="Times New Roman" w:hAnsi="Times New Roman" w:cs="Times New Roman"/>
                <w:kern w:val="0"/>
                <w:sz w:val="20"/>
                <w:szCs w:val="20"/>
                <w:lang w:eastAsia="ru-RU"/>
              </w:rPr>
              <w:t xml:space="preserve"> интонационную выразительность речи. Воспитывать эстетическое восприятие и любовь к природе.</w:t>
            </w:r>
          </w:p>
        </w:tc>
        <w:tc>
          <w:tcPr>
            <w:tcW w:w="1134" w:type="dxa"/>
          </w:tcPr>
          <w:p w:rsidR="00040CD1" w:rsidRPr="0065026B" w:rsidRDefault="00040CD1" w:rsidP="00302432">
            <w:pPr>
              <w:spacing w:after="0" w:line="240" w:lineRule="auto"/>
              <w:jc w:val="both"/>
              <w:rPr>
                <w:rFonts w:ascii="Times New Roman" w:eastAsia="Times New Roman" w:hAnsi="Times New Roman" w:cs="Times New Roman"/>
                <w:kern w:val="0"/>
                <w:sz w:val="20"/>
                <w:szCs w:val="20"/>
                <w:lang w:eastAsia="ru-RU"/>
              </w:rPr>
            </w:pPr>
          </w:p>
        </w:tc>
      </w:tr>
      <w:tr w:rsidR="00040CD1" w:rsidRPr="0065026B" w:rsidTr="00302432">
        <w:tc>
          <w:tcPr>
            <w:tcW w:w="576" w:type="dxa"/>
            <w:shd w:val="clear" w:color="auto" w:fill="auto"/>
          </w:tcPr>
          <w:p w:rsidR="00040CD1" w:rsidRPr="00C75963" w:rsidRDefault="000F4594" w:rsidP="00302432">
            <w:pPr>
              <w:pStyle w:val="af7"/>
              <w:rPr>
                <w:rFonts w:ascii="Times New Roman" w:hAnsi="Times New Roman"/>
              </w:rPr>
            </w:pPr>
            <w:r>
              <w:rPr>
                <w:rFonts w:ascii="Times New Roman" w:hAnsi="Times New Roman"/>
              </w:rPr>
              <w:t>134</w:t>
            </w:r>
          </w:p>
        </w:tc>
        <w:tc>
          <w:tcPr>
            <w:tcW w:w="1125" w:type="dxa"/>
            <w:shd w:val="clear" w:color="auto" w:fill="auto"/>
            <w:vAlign w:val="center"/>
          </w:tcPr>
          <w:p w:rsidR="00040CD1"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19.03</w:t>
            </w:r>
          </w:p>
        </w:tc>
        <w:tc>
          <w:tcPr>
            <w:tcW w:w="1094" w:type="dxa"/>
          </w:tcPr>
          <w:p w:rsidR="00040CD1" w:rsidRPr="0065026B" w:rsidRDefault="00040CD1"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040CD1" w:rsidRPr="0065026B" w:rsidRDefault="000F4594" w:rsidP="00302432">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«Герань» Н. Нищева</w:t>
            </w:r>
          </w:p>
        </w:tc>
        <w:tc>
          <w:tcPr>
            <w:tcW w:w="8222" w:type="dxa"/>
          </w:tcPr>
          <w:p w:rsidR="00040CD1" w:rsidRPr="0065026B" w:rsidRDefault="000F4594"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Расширение представлений об весенних цветах. Развивать интонационную выразительность речи. Воспитывать эстетическое восприятие и любовь к природе.</w:t>
            </w:r>
          </w:p>
        </w:tc>
        <w:tc>
          <w:tcPr>
            <w:tcW w:w="1134" w:type="dxa"/>
          </w:tcPr>
          <w:p w:rsidR="00040CD1" w:rsidRPr="0065026B" w:rsidRDefault="00040CD1" w:rsidP="00302432">
            <w:pPr>
              <w:spacing w:after="0" w:line="240" w:lineRule="auto"/>
              <w:jc w:val="both"/>
              <w:rPr>
                <w:rFonts w:ascii="Times New Roman" w:eastAsia="Times New Roman" w:hAnsi="Times New Roman" w:cs="Times New Roman"/>
                <w:kern w:val="0"/>
                <w:sz w:val="20"/>
                <w:szCs w:val="20"/>
                <w:lang w:eastAsia="ru-RU"/>
              </w:rPr>
            </w:pPr>
          </w:p>
        </w:tc>
      </w:tr>
      <w:tr w:rsidR="00040CD1" w:rsidRPr="0065026B" w:rsidTr="00302432">
        <w:tc>
          <w:tcPr>
            <w:tcW w:w="576" w:type="dxa"/>
            <w:shd w:val="clear" w:color="auto" w:fill="auto"/>
          </w:tcPr>
          <w:p w:rsidR="00040CD1" w:rsidRPr="00C75963" w:rsidRDefault="000F4594" w:rsidP="00302432">
            <w:pPr>
              <w:pStyle w:val="af7"/>
              <w:rPr>
                <w:rFonts w:ascii="Times New Roman" w:hAnsi="Times New Roman"/>
              </w:rPr>
            </w:pPr>
            <w:r>
              <w:rPr>
                <w:rFonts w:ascii="Times New Roman" w:hAnsi="Times New Roman"/>
              </w:rPr>
              <w:t>135</w:t>
            </w:r>
          </w:p>
        </w:tc>
        <w:tc>
          <w:tcPr>
            <w:tcW w:w="1125" w:type="dxa"/>
            <w:shd w:val="clear" w:color="auto" w:fill="auto"/>
            <w:vAlign w:val="center"/>
          </w:tcPr>
          <w:p w:rsidR="00040CD1"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20.03</w:t>
            </w:r>
          </w:p>
        </w:tc>
        <w:tc>
          <w:tcPr>
            <w:tcW w:w="1094" w:type="dxa"/>
          </w:tcPr>
          <w:p w:rsidR="00040CD1" w:rsidRPr="0065026B" w:rsidRDefault="00040CD1"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040CD1" w:rsidRPr="0065026B" w:rsidRDefault="000F4594" w:rsidP="00302432">
            <w:pPr>
              <w:spacing w:after="0" w:line="240" w:lineRule="auto"/>
              <w:jc w:val="both"/>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«Умница» Н.Нищева</w:t>
            </w:r>
          </w:p>
        </w:tc>
        <w:tc>
          <w:tcPr>
            <w:tcW w:w="8222" w:type="dxa"/>
          </w:tcPr>
          <w:p w:rsidR="00040CD1" w:rsidRPr="0065026B" w:rsidRDefault="000F4594"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литературных произведений. Расширение представлений об весенних цветах. Развивать интонационную выразительность речи. Воспитывать эстетическое восприятие и любовь к природе.</w:t>
            </w:r>
          </w:p>
        </w:tc>
        <w:tc>
          <w:tcPr>
            <w:tcW w:w="1134" w:type="dxa"/>
          </w:tcPr>
          <w:p w:rsidR="00040CD1" w:rsidRPr="0065026B" w:rsidRDefault="00040CD1" w:rsidP="00302432">
            <w:pPr>
              <w:spacing w:after="0" w:line="240" w:lineRule="auto"/>
              <w:jc w:val="both"/>
              <w:rPr>
                <w:rFonts w:ascii="Times New Roman" w:eastAsia="Times New Roman" w:hAnsi="Times New Roman" w:cs="Times New Roman"/>
                <w:kern w:val="0"/>
                <w:sz w:val="20"/>
                <w:szCs w:val="20"/>
                <w:lang w:eastAsia="ru-RU"/>
              </w:rPr>
            </w:pPr>
          </w:p>
        </w:tc>
      </w:tr>
      <w:tr w:rsidR="000F4594" w:rsidRPr="0065026B" w:rsidTr="00302432">
        <w:tc>
          <w:tcPr>
            <w:tcW w:w="576" w:type="dxa"/>
            <w:shd w:val="clear" w:color="auto" w:fill="auto"/>
          </w:tcPr>
          <w:p w:rsidR="000F4594" w:rsidRPr="00C75963" w:rsidRDefault="000F4594" w:rsidP="00302432">
            <w:pPr>
              <w:pStyle w:val="af7"/>
              <w:rPr>
                <w:rFonts w:ascii="Times New Roman" w:hAnsi="Times New Roman"/>
              </w:rPr>
            </w:pPr>
            <w:r>
              <w:rPr>
                <w:rFonts w:ascii="Times New Roman" w:hAnsi="Times New Roman"/>
              </w:rPr>
              <w:t>136</w:t>
            </w:r>
          </w:p>
        </w:tc>
        <w:tc>
          <w:tcPr>
            <w:tcW w:w="1125" w:type="dxa"/>
            <w:shd w:val="clear" w:color="auto" w:fill="auto"/>
            <w:vAlign w:val="center"/>
          </w:tcPr>
          <w:p w:rsidR="000F4594"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21.03</w:t>
            </w:r>
          </w:p>
        </w:tc>
        <w:tc>
          <w:tcPr>
            <w:tcW w:w="1094" w:type="dxa"/>
          </w:tcPr>
          <w:p w:rsidR="000F4594" w:rsidRPr="0065026B" w:rsidRDefault="000F4594"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0F4594" w:rsidRPr="0065026B" w:rsidRDefault="000F4594"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Загадки о </w:t>
            </w:r>
            <w:r>
              <w:rPr>
                <w:rFonts w:ascii="Times New Roman" w:eastAsia="Times New Roman" w:hAnsi="Times New Roman" w:cs="Times New Roman"/>
                <w:kern w:val="0"/>
                <w:sz w:val="20"/>
                <w:szCs w:val="20"/>
                <w:lang w:eastAsia="ru-RU"/>
              </w:rPr>
              <w:t>комнатных растенях</w:t>
            </w:r>
          </w:p>
          <w:p w:rsidR="000F4594" w:rsidRPr="0065026B" w:rsidRDefault="000F4594" w:rsidP="008C71FE">
            <w:pPr>
              <w:spacing w:after="0" w:line="240" w:lineRule="auto"/>
              <w:jc w:val="both"/>
              <w:rPr>
                <w:rFonts w:ascii="Times New Roman" w:eastAsia="Times New Roman" w:hAnsi="Times New Roman" w:cs="Times New Roman"/>
                <w:kern w:val="0"/>
                <w:sz w:val="20"/>
                <w:szCs w:val="20"/>
                <w:lang w:eastAsia="ru-RU"/>
              </w:rPr>
            </w:pPr>
          </w:p>
        </w:tc>
        <w:tc>
          <w:tcPr>
            <w:tcW w:w="8222" w:type="dxa"/>
          </w:tcPr>
          <w:p w:rsidR="000F4594" w:rsidRPr="0065026B" w:rsidRDefault="000F4594" w:rsidP="000F4594">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Развивать память, воображение, умение отгадывать описательные загадки. Закрепить понятия связанные с </w:t>
            </w:r>
            <w:r>
              <w:rPr>
                <w:rFonts w:ascii="Times New Roman" w:eastAsia="Times New Roman" w:hAnsi="Times New Roman" w:cs="Times New Roman"/>
                <w:kern w:val="0"/>
                <w:sz w:val="20"/>
                <w:szCs w:val="20"/>
                <w:lang w:eastAsia="ru-RU"/>
              </w:rPr>
              <w:t>уходом за комнатными растениями</w:t>
            </w:r>
            <w:r w:rsidRPr="0065026B">
              <w:rPr>
                <w:rFonts w:ascii="Times New Roman" w:eastAsia="Times New Roman" w:hAnsi="Times New Roman" w:cs="Times New Roman"/>
                <w:kern w:val="0"/>
                <w:sz w:val="20"/>
                <w:szCs w:val="20"/>
                <w:lang w:eastAsia="ru-RU"/>
              </w:rPr>
              <w:t>. Воспитывать активного и внимательного слушателя.</w:t>
            </w:r>
          </w:p>
        </w:tc>
        <w:tc>
          <w:tcPr>
            <w:tcW w:w="1134" w:type="dxa"/>
          </w:tcPr>
          <w:p w:rsidR="000F4594" w:rsidRPr="0065026B" w:rsidRDefault="000F4594"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0F4594" w:rsidP="00302432">
            <w:pPr>
              <w:pStyle w:val="af7"/>
              <w:rPr>
                <w:rFonts w:ascii="Times New Roman" w:hAnsi="Times New Roman"/>
              </w:rPr>
            </w:pPr>
            <w:r>
              <w:rPr>
                <w:rFonts w:ascii="Times New Roman" w:hAnsi="Times New Roman"/>
              </w:rPr>
              <w:t>137</w:t>
            </w:r>
          </w:p>
        </w:tc>
        <w:tc>
          <w:tcPr>
            <w:tcW w:w="1125" w:type="dxa"/>
            <w:shd w:val="clear" w:color="auto" w:fill="auto"/>
            <w:vAlign w:val="center"/>
          </w:tcPr>
          <w:p w:rsidR="00302432"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24.03</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Л. Толстой «Мальчик стерег овец»</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 произведением, помочь понять содержание. Совершенствовать навык рассматривания иллюстраций к произведению. Воспитывать интерес к книге.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0F4594" w:rsidP="00302432">
            <w:pPr>
              <w:pStyle w:val="af7"/>
              <w:rPr>
                <w:rFonts w:ascii="Times New Roman" w:hAnsi="Times New Roman"/>
              </w:rPr>
            </w:pPr>
            <w:r>
              <w:rPr>
                <w:rFonts w:ascii="Times New Roman" w:hAnsi="Times New Roman"/>
              </w:rPr>
              <w:t>138</w:t>
            </w:r>
          </w:p>
        </w:tc>
        <w:tc>
          <w:tcPr>
            <w:tcW w:w="1125" w:type="dxa"/>
            <w:shd w:val="clear" w:color="auto" w:fill="auto"/>
            <w:vAlign w:val="center"/>
          </w:tcPr>
          <w:p w:rsidR="00302432"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25.03</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«У страха глаза велики»</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навык слушания больших произведений. Умение следить за развитием сюжета. Развивать память, восприятие. Воспитывать интерес к чтению сказок, нравственные качества.</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0F4594" w:rsidP="00302432">
            <w:pPr>
              <w:pStyle w:val="af7"/>
              <w:rPr>
                <w:rFonts w:ascii="Times New Roman" w:hAnsi="Times New Roman"/>
              </w:rPr>
            </w:pPr>
            <w:r>
              <w:rPr>
                <w:rFonts w:ascii="Times New Roman" w:hAnsi="Times New Roman"/>
              </w:rPr>
              <w:t>139</w:t>
            </w:r>
          </w:p>
        </w:tc>
        <w:tc>
          <w:tcPr>
            <w:tcW w:w="1125" w:type="dxa"/>
            <w:shd w:val="clear" w:color="auto" w:fill="auto"/>
            <w:vAlign w:val="center"/>
          </w:tcPr>
          <w:p w:rsidR="00302432"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26.03</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«Медведь» Г. Ладонщиков</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расширять представление об образе жизни медведя весной. Продолжать формировать умение понимать стихотворный текст. Развивать восприятие, связную речь. Воспитывать интерес к природе и чтению.</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0F4594" w:rsidP="00302432">
            <w:pPr>
              <w:pStyle w:val="af7"/>
              <w:rPr>
                <w:rFonts w:ascii="Times New Roman" w:hAnsi="Times New Roman"/>
              </w:rPr>
            </w:pPr>
            <w:r>
              <w:rPr>
                <w:rFonts w:ascii="Times New Roman" w:hAnsi="Times New Roman"/>
              </w:rPr>
              <w:t>140</w:t>
            </w:r>
          </w:p>
        </w:tc>
        <w:tc>
          <w:tcPr>
            <w:tcW w:w="1125" w:type="dxa"/>
            <w:shd w:val="clear" w:color="auto" w:fill="auto"/>
            <w:vAlign w:val="center"/>
          </w:tcPr>
          <w:p w:rsidR="00302432"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27.03</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«Ау!» Л. Аграчева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расширять представление об образе жизни медведя, ежа, белочки весной. Продолжать формировать умение понимать стихотворный текст. Развивать восприятие, связную речь. Воспитывать интерес к природе и чтению.</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0F4594" w:rsidP="00302432">
            <w:pPr>
              <w:pStyle w:val="af7"/>
              <w:rPr>
                <w:rFonts w:ascii="Times New Roman" w:hAnsi="Times New Roman"/>
              </w:rPr>
            </w:pPr>
            <w:r>
              <w:rPr>
                <w:rFonts w:ascii="Times New Roman" w:hAnsi="Times New Roman"/>
              </w:rPr>
              <w:t>141</w:t>
            </w:r>
          </w:p>
        </w:tc>
        <w:tc>
          <w:tcPr>
            <w:tcW w:w="1125" w:type="dxa"/>
            <w:shd w:val="clear" w:color="auto" w:fill="auto"/>
            <w:vAlign w:val="center"/>
          </w:tcPr>
          <w:p w:rsidR="00302432"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28.03</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Чтение сказки: «Два жадных медвежонка»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память, воображение, умение отгадывать описательные медвежат. Закрепить понятия дикие животные. Воспитывать активного и внимательного слушателя.</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0F4594" w:rsidP="00302432">
            <w:pPr>
              <w:pStyle w:val="af7"/>
              <w:rPr>
                <w:rFonts w:ascii="Times New Roman" w:hAnsi="Times New Roman"/>
              </w:rPr>
            </w:pPr>
            <w:r>
              <w:rPr>
                <w:rFonts w:ascii="Times New Roman" w:hAnsi="Times New Roman"/>
              </w:rPr>
              <w:t>142</w:t>
            </w:r>
          </w:p>
        </w:tc>
        <w:tc>
          <w:tcPr>
            <w:tcW w:w="1125" w:type="dxa"/>
            <w:shd w:val="clear" w:color="auto" w:fill="auto"/>
            <w:vAlign w:val="center"/>
          </w:tcPr>
          <w:p w:rsidR="00302432"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31.03</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«Кто как кричит» А. Барто</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Расширять представления детей о домашних животных, упражнять в звукоподражании. Развивать речь, интонационную выразительность. Воспитывать стремление к сотрудничеству, самостоятельность и активность.</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0F4594" w:rsidP="00302432">
            <w:pPr>
              <w:pStyle w:val="af7"/>
              <w:rPr>
                <w:rFonts w:ascii="Times New Roman" w:hAnsi="Times New Roman"/>
              </w:rPr>
            </w:pPr>
            <w:r>
              <w:rPr>
                <w:rFonts w:ascii="Times New Roman" w:hAnsi="Times New Roman"/>
              </w:rPr>
              <w:t>143</w:t>
            </w:r>
          </w:p>
        </w:tc>
        <w:tc>
          <w:tcPr>
            <w:tcW w:w="1125" w:type="dxa"/>
            <w:shd w:val="clear" w:color="auto" w:fill="auto"/>
            <w:vAlign w:val="center"/>
          </w:tcPr>
          <w:p w:rsidR="00302432"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Чтение С. Маршак «Усатый полосатый»</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 произведением, помочь понять содержание. Совершенствовать навык рассматривания иллюстраций к произведению. Воспитывать интерес к книге.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302432" w:rsidP="000F4594">
            <w:pPr>
              <w:pStyle w:val="af7"/>
              <w:rPr>
                <w:rFonts w:ascii="Times New Roman" w:hAnsi="Times New Roman"/>
              </w:rPr>
            </w:pPr>
            <w:r w:rsidRPr="00C75963">
              <w:rPr>
                <w:rFonts w:ascii="Times New Roman" w:hAnsi="Times New Roman"/>
              </w:rPr>
              <w:t>14</w:t>
            </w:r>
            <w:r w:rsidR="000F4594">
              <w:rPr>
                <w:rFonts w:ascii="Times New Roman" w:hAnsi="Times New Roman"/>
              </w:rPr>
              <w:t>4</w:t>
            </w:r>
          </w:p>
        </w:tc>
        <w:tc>
          <w:tcPr>
            <w:tcW w:w="1125" w:type="dxa"/>
            <w:shd w:val="clear" w:color="auto" w:fill="auto"/>
            <w:vAlign w:val="center"/>
          </w:tcPr>
          <w:p w:rsidR="00302432"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«Три поросенка» С.Михалков</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Совершенствовать навык слушания сказок. Формирование эмоционального отклика на сказки. Развивать навык слушания больших произведений, умение следить за развитием сюжета. Воспитывать интерес к сказкам.</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0F4594" w:rsidP="00302432">
            <w:pPr>
              <w:pStyle w:val="af7"/>
              <w:rPr>
                <w:rFonts w:ascii="Times New Roman" w:hAnsi="Times New Roman"/>
              </w:rPr>
            </w:pPr>
            <w:r>
              <w:rPr>
                <w:rFonts w:ascii="Times New Roman" w:hAnsi="Times New Roman"/>
              </w:rPr>
              <w:lastRenderedPageBreak/>
              <w:t>145</w:t>
            </w:r>
          </w:p>
        </w:tc>
        <w:tc>
          <w:tcPr>
            <w:tcW w:w="1125" w:type="dxa"/>
            <w:shd w:val="clear" w:color="auto" w:fill="auto"/>
            <w:vAlign w:val="center"/>
          </w:tcPr>
          <w:p w:rsidR="00302432"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3.04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«Ходит конь по бережку», Из-за леса, из-за гор едет дедушка Егор»</w:t>
            </w:r>
            <w:r>
              <w:rPr>
                <w:rFonts w:ascii="Times New Roman" w:eastAsia="Times New Roman" w:hAnsi="Times New Roman" w:cs="Times New Roman"/>
                <w:kern w:val="0"/>
                <w:sz w:val="20"/>
                <w:szCs w:val="20"/>
                <w:lang w:eastAsia="ru-RU"/>
              </w:rPr>
              <w:t xml:space="preserve"> (Заучивание по выбору детей)</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интерес к потешкам. Развивать умение понимать смысл потешки, координацию речи с движениями. Побуждать детей самостоятельно читать потешку. Воспитывать любовь к устному народному творчеству.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C75963" w:rsidRDefault="000F4594" w:rsidP="00302432">
            <w:pPr>
              <w:pStyle w:val="af7"/>
              <w:rPr>
                <w:rFonts w:ascii="Times New Roman" w:hAnsi="Times New Roman"/>
              </w:rPr>
            </w:pPr>
            <w:r>
              <w:rPr>
                <w:rFonts w:ascii="Times New Roman" w:hAnsi="Times New Roman"/>
              </w:rPr>
              <w:t>146</w:t>
            </w:r>
          </w:p>
        </w:tc>
        <w:tc>
          <w:tcPr>
            <w:tcW w:w="1125" w:type="dxa"/>
            <w:shd w:val="clear" w:color="auto" w:fill="auto"/>
            <w:vAlign w:val="center"/>
          </w:tcPr>
          <w:p w:rsidR="00302432" w:rsidRPr="00535EE4" w:rsidRDefault="000F4594"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4.04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Шведская песенка «Маленькие пастухи»</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интерес к зарубежной литературе. Развивать умение понимать смысл песенки. Познакомить с профессией пастух и его трудовой деятельностью. Побуждать детей вести активный диалог о содержании песенки. Воспитывать интерес к чтению.</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302432" w:rsidP="00D34B27">
            <w:pPr>
              <w:pStyle w:val="af7"/>
              <w:rPr>
                <w:rFonts w:ascii="Times New Roman" w:hAnsi="Times New Roman"/>
              </w:rPr>
            </w:pPr>
            <w:r w:rsidRPr="00160099">
              <w:rPr>
                <w:rFonts w:ascii="Times New Roman" w:hAnsi="Times New Roman"/>
              </w:rPr>
              <w:t>14</w:t>
            </w:r>
            <w:r w:rsidR="00D34B27">
              <w:rPr>
                <w:rFonts w:ascii="Times New Roman" w:hAnsi="Times New Roman"/>
              </w:rPr>
              <w:t>7</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7.04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Заучивание стихотворения А.Барто «Я знаю что надо придумать»</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образность речи детей, понимание значения образных слов и выражений; учить подбирать определения, сравнения к заданному слову.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t>148</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8.04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«Как мой садик свеж и зелен!» А. Плещеева (в сокращении)</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Совершенствовать навык слушания стихотворений, формирование эмоционального отклика. Развивать внимание, восприятие. Воспитывать любовь к родному детскому саду.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t>149</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9.04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«Грачи» А. Прокофьева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Совершенствовать навык слушания стихов. Формирование эмоционального отклика на стихотворение. Расширять представления о перелетных птицах. Развивать умение понимать вопросы  и отвечать на них. Формировать умение определять литературный жанр: стихотворение.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t>150</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10.04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«Гуси – лебеди»</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Совершенствовать навык слушания сказок. Формирование эмоционального отклика на сказки. Развивать навык слушания больших произведений, умение следить за развитием сюжета. Пересказа сказки по опорным вопросам и картинкам. Воспитывать интерес к сказкам.</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t>151</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11.04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«Скворец» «Ласточка» </w:t>
            </w:r>
          </w:p>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Н. Нищева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Разучивание стихотворения (на выбор), развивать речь, выразительность, память. Воспитывать бережное отношение к природе.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t>152</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14.04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Братья Гримм «Горшочек каши»</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 произведением, помочь понять содержание. Совершенствовать навык рассматривания иллюстраций к произведению. Воспитывать интерес к книге.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t>153</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15.04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«Апрель» К. Быков</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стихов. Навык договаривания стихотворных строк. Знакомить с особенностями образа жизни скворца. Воспитывать любовь к природе, поэзии.</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t>154</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16.04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«Дедушка Рожок»</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Активизировать словарь названиями диких животных. Совершенствовать умение координировать речь и движения. Развивать память, речь, моторику.  Воспитывать интерес к фольклору.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t>155</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17.04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«Я на улицу пойду» Е. Благинина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Совершенствовать навык слушания стихотворений, формирование эмоционального отклика. Развивать внимание, восприятие. Воспитывать любовь к родному городу.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t>156</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18.04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Чтение рассказов из книги В. Коросевой «Детям о войне».</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умение слушать новые произведения, следить за развитием действия.</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t>157</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21.04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«Золотая рыбка» Н. Нищева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расширять представления детей о рыбках аквариума. Развивать умение договаривать стихотворные предложения. Воспитывать интерес к природе, поэзии.</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t>158</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22.04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«Ходит конь по бережку», Из-за леса, из-за гор едет дедушка Егор»</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интерес к потешкам. Развивать умение понимать смысл потешки, координацию речи с движениями. Побуждать детей самостоятельно читать потешку. Воспитывать любовь к устному народному творчеству.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t>159</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23.04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«Кролики» З. Александрова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Расширять представления детей о домашних животных-кролике. Развивать умение отвечать. Воспитывать нравственные качества.</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lastRenderedPageBreak/>
              <w:t>160</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24.04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Сказка «Заюшкина избушка»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Помочь понять содержание потешки. Формировать навык договаривания предложений при повторном чтении. Воспитывать интерес к фольклору.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D34B27" w:rsidP="00302432">
            <w:pPr>
              <w:pStyle w:val="af7"/>
              <w:rPr>
                <w:rFonts w:ascii="Times New Roman" w:hAnsi="Times New Roman"/>
              </w:rPr>
            </w:pPr>
            <w:r>
              <w:rPr>
                <w:rFonts w:ascii="Times New Roman" w:hAnsi="Times New Roman"/>
              </w:rPr>
              <w:t>161</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25.04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«Солнышко, ведрышко»</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навык слушания литературного произведения фольклорного жанра, эмоционального отклика, умения соотносить слова потешки с движениями. Развивать восприятие, координацию движений, память, речь. Воспитывать интерес к устному народному творчеству.</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3F3296" w:rsidP="00302432">
            <w:pPr>
              <w:pStyle w:val="af7"/>
              <w:rPr>
                <w:rFonts w:ascii="Times New Roman" w:hAnsi="Times New Roman"/>
              </w:rPr>
            </w:pPr>
            <w:r>
              <w:rPr>
                <w:rFonts w:ascii="Times New Roman" w:hAnsi="Times New Roman"/>
              </w:rPr>
              <w:t>162</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28.04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Стихи А.   Барто «Игрушки»</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навык внимательного слушания стихов, побуждать детей декламировать знакомые стихи, эмоционально передавая содержание. Развивать память, речь, творчество. Воспитывать правильное отношение к книге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160099" w:rsidRDefault="00302432" w:rsidP="00302432">
            <w:pPr>
              <w:pStyle w:val="af7"/>
              <w:rPr>
                <w:rFonts w:ascii="Times New Roman" w:hAnsi="Times New Roman"/>
              </w:rPr>
            </w:pPr>
            <w:r>
              <w:rPr>
                <w:rFonts w:ascii="Times New Roman" w:hAnsi="Times New Roman"/>
              </w:rPr>
              <w:t>1</w:t>
            </w:r>
            <w:r w:rsidR="003F3296">
              <w:rPr>
                <w:rFonts w:ascii="Times New Roman" w:hAnsi="Times New Roman"/>
              </w:rPr>
              <w:t>63</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29.04</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Чтение Ш. Перро «Красная шапочка»</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 произведением, помочь понять содержание. Совершенствовать навык рассматривания иллюстраций к произведению. Воспитывать интерес к книге.</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6E5878" w:rsidRDefault="003F3296" w:rsidP="00302432">
            <w:pPr>
              <w:pStyle w:val="af7"/>
              <w:rPr>
                <w:rFonts w:ascii="Times New Roman" w:hAnsi="Times New Roman"/>
              </w:rPr>
            </w:pPr>
            <w:r>
              <w:rPr>
                <w:rFonts w:ascii="Times New Roman" w:hAnsi="Times New Roman"/>
              </w:rPr>
              <w:t>164</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30.03</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«Пошел котик на торжок»</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Совершенствовать навык слушания малых фольклорных форм, формировать эмоциональный отклик и личностное отношение к произведению. Развивать восприятие, чувство рифмы. Воспитывать интерес к чтению.</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D34B27" w:rsidRPr="0065026B" w:rsidTr="00302432">
        <w:tc>
          <w:tcPr>
            <w:tcW w:w="576" w:type="dxa"/>
            <w:shd w:val="clear" w:color="auto" w:fill="auto"/>
          </w:tcPr>
          <w:p w:rsidR="00D34B27" w:rsidRPr="006E5878" w:rsidRDefault="003F3296" w:rsidP="00302432">
            <w:pPr>
              <w:pStyle w:val="af7"/>
              <w:rPr>
                <w:rFonts w:ascii="Times New Roman" w:hAnsi="Times New Roman"/>
              </w:rPr>
            </w:pPr>
            <w:r>
              <w:rPr>
                <w:rFonts w:ascii="Times New Roman" w:hAnsi="Times New Roman"/>
              </w:rPr>
              <w:t>165</w:t>
            </w:r>
          </w:p>
        </w:tc>
        <w:tc>
          <w:tcPr>
            <w:tcW w:w="1125" w:type="dxa"/>
            <w:shd w:val="clear" w:color="auto" w:fill="auto"/>
            <w:vAlign w:val="center"/>
          </w:tcPr>
          <w:p w:rsidR="00D34B27"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5.05</w:t>
            </w:r>
          </w:p>
        </w:tc>
        <w:tc>
          <w:tcPr>
            <w:tcW w:w="1094" w:type="dxa"/>
          </w:tcPr>
          <w:p w:rsidR="00D34B27" w:rsidRPr="0065026B" w:rsidRDefault="00D34B27"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D34B27" w:rsidRPr="0065026B" w:rsidRDefault="00D34B27"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«Что такое День Победы»</w:t>
            </w:r>
          </w:p>
        </w:tc>
        <w:tc>
          <w:tcPr>
            <w:tcW w:w="8222" w:type="dxa"/>
          </w:tcPr>
          <w:p w:rsidR="00D34B27" w:rsidRPr="0065026B" w:rsidRDefault="00D34B27"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стихов. Навык договаривания стихотворных строк. Расширять представления детей о празднике. Развивать память, речь. Воспитывать нравственные качества.</w:t>
            </w:r>
          </w:p>
        </w:tc>
        <w:tc>
          <w:tcPr>
            <w:tcW w:w="1134" w:type="dxa"/>
          </w:tcPr>
          <w:p w:rsidR="00D34B27" w:rsidRPr="0065026B" w:rsidRDefault="00D34B27"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6E5878" w:rsidRDefault="003F3296" w:rsidP="00302432">
            <w:pPr>
              <w:pStyle w:val="af7"/>
              <w:rPr>
                <w:rFonts w:ascii="Times New Roman" w:hAnsi="Times New Roman"/>
              </w:rPr>
            </w:pPr>
            <w:r>
              <w:rPr>
                <w:rFonts w:ascii="Times New Roman" w:hAnsi="Times New Roman"/>
              </w:rPr>
              <w:t>166</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6.05</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Заучивание стихотворение Белозёрова «Праздник Победы»</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умение читать стихотворения наизусть. Закрепить знания о предстоящем празднике. Воспитывать усидчивость.</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c>
          <w:tcPr>
            <w:tcW w:w="576" w:type="dxa"/>
            <w:shd w:val="clear" w:color="auto" w:fill="auto"/>
          </w:tcPr>
          <w:p w:rsidR="00302432" w:rsidRPr="006E5878" w:rsidRDefault="003F3296" w:rsidP="00302432">
            <w:pPr>
              <w:pStyle w:val="af7"/>
              <w:rPr>
                <w:rFonts w:ascii="Times New Roman" w:hAnsi="Times New Roman"/>
              </w:rPr>
            </w:pPr>
            <w:r>
              <w:rPr>
                <w:rFonts w:ascii="Times New Roman" w:hAnsi="Times New Roman"/>
              </w:rPr>
              <w:t>167</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7.05</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«День Победы» Т. Белозеров</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стихов, личностное отношение к произведению.  Навык договаривания стихотворных строк. Расширять представления детей о празднике. Развивать память, речь. Воспитывать нравственные качества.</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rPr>
          <w:trHeight w:val="923"/>
        </w:trPr>
        <w:tc>
          <w:tcPr>
            <w:tcW w:w="576" w:type="dxa"/>
            <w:shd w:val="clear" w:color="auto" w:fill="auto"/>
          </w:tcPr>
          <w:p w:rsidR="00302432" w:rsidRPr="006E5878" w:rsidRDefault="003F3296" w:rsidP="00302432">
            <w:pPr>
              <w:pStyle w:val="af7"/>
              <w:rPr>
                <w:rFonts w:ascii="Times New Roman" w:hAnsi="Times New Roman"/>
              </w:rPr>
            </w:pPr>
            <w:r>
              <w:rPr>
                <w:rFonts w:ascii="Times New Roman" w:hAnsi="Times New Roman"/>
              </w:rPr>
              <w:t>168</w:t>
            </w:r>
          </w:p>
        </w:tc>
        <w:tc>
          <w:tcPr>
            <w:tcW w:w="1125" w:type="dxa"/>
            <w:shd w:val="clear" w:color="auto" w:fill="auto"/>
            <w:vAlign w:val="center"/>
          </w:tcPr>
          <w:p w:rsidR="00302432" w:rsidRPr="00535EE4" w:rsidRDefault="00D34B27"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8.05</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«Что за праздник» Н. Иванов </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формировать навык слушания стихов. Навык договаривания стихотворных строк. Развивать память, речь. Воспитывать нравственные качества.</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F3296" w:rsidRPr="0065026B" w:rsidTr="00302432">
        <w:trPr>
          <w:trHeight w:val="923"/>
        </w:trPr>
        <w:tc>
          <w:tcPr>
            <w:tcW w:w="576" w:type="dxa"/>
            <w:shd w:val="clear" w:color="auto" w:fill="auto"/>
          </w:tcPr>
          <w:p w:rsidR="003F3296" w:rsidRPr="006E5878" w:rsidRDefault="003F3296" w:rsidP="00302432">
            <w:pPr>
              <w:pStyle w:val="af7"/>
              <w:rPr>
                <w:rFonts w:ascii="Times New Roman" w:hAnsi="Times New Roman"/>
              </w:rPr>
            </w:pPr>
            <w:r>
              <w:rPr>
                <w:rFonts w:ascii="Times New Roman" w:hAnsi="Times New Roman"/>
              </w:rPr>
              <w:t>169</w:t>
            </w:r>
          </w:p>
        </w:tc>
        <w:tc>
          <w:tcPr>
            <w:tcW w:w="1125" w:type="dxa"/>
            <w:shd w:val="clear" w:color="auto" w:fill="auto"/>
            <w:vAlign w:val="center"/>
          </w:tcPr>
          <w:p w:rsidR="003F3296" w:rsidRPr="00535EE4" w:rsidRDefault="003F329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12.05</w:t>
            </w:r>
          </w:p>
        </w:tc>
        <w:tc>
          <w:tcPr>
            <w:tcW w:w="1094" w:type="dxa"/>
          </w:tcPr>
          <w:p w:rsidR="003F3296" w:rsidRPr="0065026B" w:rsidRDefault="003F3296"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F3296" w:rsidRPr="007C5781" w:rsidRDefault="003F3296" w:rsidP="008C71FE">
            <w:pPr>
              <w:spacing w:after="0" w:line="240" w:lineRule="auto"/>
              <w:jc w:val="both"/>
              <w:rPr>
                <w:rFonts w:ascii="Times New Roman" w:eastAsia="Times New Roman" w:hAnsi="Times New Roman" w:cs="Times New Roman"/>
                <w:kern w:val="0"/>
                <w:sz w:val="20"/>
                <w:szCs w:val="20"/>
                <w:lang w:eastAsia="ru-RU"/>
              </w:rPr>
            </w:pPr>
            <w:r w:rsidRPr="007C5781">
              <w:rPr>
                <w:rFonts w:ascii="Times New Roman" w:hAnsi="Times New Roman" w:cs="Times New Roman"/>
                <w:color w:val="222222"/>
                <w:sz w:val="20"/>
                <w:szCs w:val="20"/>
                <w:shd w:val="clear" w:color="auto" w:fill="FFFFFF"/>
              </w:rPr>
              <w:t>Д.Мамин-Сибиряк «Сказка про Комара комаровича…»</w:t>
            </w:r>
          </w:p>
        </w:tc>
        <w:tc>
          <w:tcPr>
            <w:tcW w:w="8222"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расширять представления детей о насекомых. Формировать навык слушания литературных произведений. Развивать умение отвечать на вопросы. Воспитывать бережное отношение к природе.</w:t>
            </w:r>
          </w:p>
        </w:tc>
        <w:tc>
          <w:tcPr>
            <w:tcW w:w="1134" w:type="dxa"/>
          </w:tcPr>
          <w:p w:rsidR="003F3296" w:rsidRPr="0065026B" w:rsidRDefault="003F3296" w:rsidP="00302432">
            <w:pPr>
              <w:spacing w:after="0" w:line="240" w:lineRule="auto"/>
              <w:jc w:val="both"/>
              <w:rPr>
                <w:rFonts w:ascii="Times New Roman" w:eastAsia="Times New Roman" w:hAnsi="Times New Roman" w:cs="Times New Roman"/>
                <w:kern w:val="0"/>
                <w:sz w:val="20"/>
                <w:szCs w:val="20"/>
                <w:lang w:eastAsia="ru-RU"/>
              </w:rPr>
            </w:pPr>
          </w:p>
        </w:tc>
      </w:tr>
      <w:tr w:rsidR="00D34B27" w:rsidRPr="0065026B" w:rsidTr="00302432">
        <w:trPr>
          <w:trHeight w:val="923"/>
        </w:trPr>
        <w:tc>
          <w:tcPr>
            <w:tcW w:w="576" w:type="dxa"/>
            <w:shd w:val="clear" w:color="auto" w:fill="auto"/>
          </w:tcPr>
          <w:p w:rsidR="00D34B27" w:rsidRPr="006E5878" w:rsidRDefault="003F3296" w:rsidP="00302432">
            <w:pPr>
              <w:pStyle w:val="af7"/>
              <w:rPr>
                <w:rFonts w:ascii="Times New Roman" w:hAnsi="Times New Roman"/>
              </w:rPr>
            </w:pPr>
            <w:r>
              <w:rPr>
                <w:rFonts w:ascii="Times New Roman" w:hAnsi="Times New Roman"/>
              </w:rPr>
              <w:t>170</w:t>
            </w:r>
          </w:p>
        </w:tc>
        <w:tc>
          <w:tcPr>
            <w:tcW w:w="1125" w:type="dxa"/>
            <w:shd w:val="clear" w:color="auto" w:fill="auto"/>
            <w:vAlign w:val="center"/>
          </w:tcPr>
          <w:p w:rsidR="00D34B27" w:rsidRPr="00535EE4" w:rsidRDefault="003F329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13.05</w:t>
            </w:r>
          </w:p>
        </w:tc>
        <w:tc>
          <w:tcPr>
            <w:tcW w:w="1094" w:type="dxa"/>
          </w:tcPr>
          <w:p w:rsidR="00D34B27" w:rsidRPr="0065026B" w:rsidRDefault="00D34B27"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D34B27" w:rsidRPr="0065026B" w:rsidRDefault="00D34B27"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«Пчелы гудят»</w:t>
            </w:r>
          </w:p>
        </w:tc>
        <w:tc>
          <w:tcPr>
            <w:tcW w:w="8222" w:type="dxa"/>
          </w:tcPr>
          <w:p w:rsidR="00D34B27" w:rsidRPr="0065026B" w:rsidRDefault="00D34B27"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интерес к потешкам. Развивать умение понимать смысл потешки, координацию речи с движениями. Побуждать детей самостоятельно читать потешку. Воспитывать любовь к устному народному творчеству.</w:t>
            </w:r>
          </w:p>
        </w:tc>
        <w:tc>
          <w:tcPr>
            <w:tcW w:w="1134" w:type="dxa"/>
          </w:tcPr>
          <w:p w:rsidR="00D34B27" w:rsidRPr="0065026B" w:rsidRDefault="00D34B27" w:rsidP="00302432">
            <w:pPr>
              <w:spacing w:after="0" w:line="240" w:lineRule="auto"/>
              <w:jc w:val="both"/>
              <w:rPr>
                <w:rFonts w:ascii="Times New Roman" w:eastAsia="Times New Roman" w:hAnsi="Times New Roman" w:cs="Times New Roman"/>
                <w:kern w:val="0"/>
                <w:sz w:val="20"/>
                <w:szCs w:val="20"/>
                <w:lang w:eastAsia="ru-RU"/>
              </w:rPr>
            </w:pPr>
          </w:p>
        </w:tc>
      </w:tr>
      <w:tr w:rsidR="00302432" w:rsidRPr="0065026B" w:rsidTr="00302432">
        <w:trPr>
          <w:trHeight w:val="923"/>
        </w:trPr>
        <w:tc>
          <w:tcPr>
            <w:tcW w:w="576" w:type="dxa"/>
            <w:shd w:val="clear" w:color="auto" w:fill="auto"/>
          </w:tcPr>
          <w:p w:rsidR="00302432" w:rsidRPr="006E5878" w:rsidRDefault="003F3296" w:rsidP="00302432">
            <w:pPr>
              <w:pStyle w:val="af7"/>
              <w:rPr>
                <w:rFonts w:ascii="Times New Roman" w:hAnsi="Times New Roman"/>
              </w:rPr>
            </w:pPr>
            <w:r>
              <w:rPr>
                <w:rFonts w:ascii="Times New Roman" w:hAnsi="Times New Roman"/>
              </w:rPr>
              <w:t>171</w:t>
            </w:r>
          </w:p>
        </w:tc>
        <w:tc>
          <w:tcPr>
            <w:tcW w:w="1125" w:type="dxa"/>
            <w:shd w:val="clear" w:color="auto" w:fill="auto"/>
            <w:vAlign w:val="center"/>
          </w:tcPr>
          <w:p w:rsidR="00302432" w:rsidRPr="00535EE4" w:rsidRDefault="003F329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14.05</w:t>
            </w:r>
          </w:p>
        </w:tc>
        <w:tc>
          <w:tcPr>
            <w:tcW w:w="1094" w:type="dxa"/>
          </w:tcPr>
          <w:p w:rsidR="00302432" w:rsidRPr="0065026B" w:rsidRDefault="00302432"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«Муха-цокотуха» С. Маршак</w:t>
            </w:r>
          </w:p>
        </w:tc>
        <w:tc>
          <w:tcPr>
            <w:tcW w:w="8222"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Формировать умение воспринимать большое произведение, следить за развитием сюжета. Умение соотносить картинку с текстом. Воспитывать интерес к чтению.</w:t>
            </w:r>
          </w:p>
        </w:tc>
        <w:tc>
          <w:tcPr>
            <w:tcW w:w="1134" w:type="dxa"/>
          </w:tcPr>
          <w:p w:rsidR="00302432" w:rsidRPr="0065026B" w:rsidRDefault="00302432" w:rsidP="00302432">
            <w:pPr>
              <w:spacing w:after="0" w:line="240" w:lineRule="auto"/>
              <w:jc w:val="both"/>
              <w:rPr>
                <w:rFonts w:ascii="Times New Roman" w:eastAsia="Times New Roman" w:hAnsi="Times New Roman" w:cs="Times New Roman"/>
                <w:kern w:val="0"/>
                <w:sz w:val="20"/>
                <w:szCs w:val="20"/>
                <w:lang w:eastAsia="ru-RU"/>
              </w:rPr>
            </w:pPr>
          </w:p>
        </w:tc>
      </w:tr>
      <w:tr w:rsidR="003F3296" w:rsidRPr="0065026B" w:rsidTr="00302432">
        <w:trPr>
          <w:trHeight w:val="923"/>
        </w:trPr>
        <w:tc>
          <w:tcPr>
            <w:tcW w:w="576" w:type="dxa"/>
            <w:shd w:val="clear" w:color="auto" w:fill="auto"/>
          </w:tcPr>
          <w:p w:rsidR="003F3296" w:rsidRPr="006E5878" w:rsidRDefault="003F3296" w:rsidP="00302432">
            <w:pPr>
              <w:pStyle w:val="af7"/>
              <w:rPr>
                <w:rFonts w:ascii="Times New Roman" w:hAnsi="Times New Roman"/>
              </w:rPr>
            </w:pPr>
            <w:r>
              <w:rPr>
                <w:rFonts w:ascii="Times New Roman" w:hAnsi="Times New Roman"/>
              </w:rPr>
              <w:lastRenderedPageBreak/>
              <w:t>172</w:t>
            </w:r>
          </w:p>
        </w:tc>
        <w:tc>
          <w:tcPr>
            <w:tcW w:w="1125" w:type="dxa"/>
            <w:shd w:val="clear" w:color="auto" w:fill="auto"/>
            <w:vAlign w:val="center"/>
          </w:tcPr>
          <w:p w:rsidR="003F3296" w:rsidRPr="00535EE4" w:rsidRDefault="003F329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15.05</w:t>
            </w:r>
          </w:p>
        </w:tc>
        <w:tc>
          <w:tcPr>
            <w:tcW w:w="1094" w:type="dxa"/>
          </w:tcPr>
          <w:p w:rsidR="003F3296" w:rsidRPr="0065026B" w:rsidRDefault="003F3296"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Потешка «Божья коровка»</w:t>
            </w:r>
          </w:p>
        </w:tc>
        <w:tc>
          <w:tcPr>
            <w:tcW w:w="8222"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Воспитывать интерес к потешкам. Развивать умение понимать смысл потешки, координацию речи с движениями. Побуждать детей самостоятельно читать потешку. Воспитывать любовь к устному народному творчеству.</w:t>
            </w:r>
          </w:p>
        </w:tc>
        <w:tc>
          <w:tcPr>
            <w:tcW w:w="1134" w:type="dxa"/>
          </w:tcPr>
          <w:p w:rsidR="003F3296" w:rsidRPr="0065026B" w:rsidRDefault="003F3296" w:rsidP="00302432">
            <w:pPr>
              <w:spacing w:after="0" w:line="240" w:lineRule="auto"/>
              <w:jc w:val="both"/>
              <w:rPr>
                <w:rFonts w:ascii="Times New Roman" w:eastAsia="Times New Roman" w:hAnsi="Times New Roman" w:cs="Times New Roman"/>
                <w:kern w:val="0"/>
                <w:sz w:val="20"/>
                <w:szCs w:val="20"/>
                <w:lang w:eastAsia="ru-RU"/>
              </w:rPr>
            </w:pPr>
          </w:p>
        </w:tc>
      </w:tr>
      <w:tr w:rsidR="003F3296" w:rsidRPr="0065026B" w:rsidTr="00302432">
        <w:trPr>
          <w:trHeight w:val="562"/>
        </w:trPr>
        <w:tc>
          <w:tcPr>
            <w:tcW w:w="576" w:type="dxa"/>
            <w:shd w:val="clear" w:color="auto" w:fill="auto"/>
          </w:tcPr>
          <w:p w:rsidR="003F3296" w:rsidRPr="006E5878" w:rsidRDefault="003F3296" w:rsidP="00302432">
            <w:pPr>
              <w:pStyle w:val="af7"/>
              <w:rPr>
                <w:rFonts w:ascii="Times New Roman" w:hAnsi="Times New Roman"/>
              </w:rPr>
            </w:pPr>
            <w:r>
              <w:rPr>
                <w:rFonts w:ascii="Times New Roman" w:hAnsi="Times New Roman"/>
              </w:rPr>
              <w:t>173</w:t>
            </w:r>
          </w:p>
        </w:tc>
        <w:tc>
          <w:tcPr>
            <w:tcW w:w="1125" w:type="dxa"/>
            <w:shd w:val="clear" w:color="auto" w:fill="auto"/>
            <w:vAlign w:val="center"/>
          </w:tcPr>
          <w:p w:rsidR="003F3296" w:rsidRPr="00535EE4" w:rsidRDefault="003F3296"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16.05</w:t>
            </w:r>
          </w:p>
        </w:tc>
        <w:tc>
          <w:tcPr>
            <w:tcW w:w="1094" w:type="dxa"/>
          </w:tcPr>
          <w:p w:rsidR="003F3296" w:rsidRPr="0065026B" w:rsidRDefault="003F3296"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«Майский жук» В. Зотов</w:t>
            </w:r>
          </w:p>
        </w:tc>
        <w:tc>
          <w:tcPr>
            <w:tcW w:w="8222"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расширять представления детей о насекомых. Формировать навык слушания литературных произведений. Развивать умение отвечать на вопросы. Воспитывать бережное отношение к природе.</w:t>
            </w:r>
          </w:p>
        </w:tc>
        <w:tc>
          <w:tcPr>
            <w:tcW w:w="1134" w:type="dxa"/>
          </w:tcPr>
          <w:p w:rsidR="003F3296" w:rsidRPr="0065026B" w:rsidRDefault="003F3296" w:rsidP="00302432">
            <w:pPr>
              <w:spacing w:after="0" w:line="240" w:lineRule="auto"/>
              <w:jc w:val="both"/>
              <w:rPr>
                <w:rFonts w:ascii="Times New Roman" w:eastAsia="Times New Roman" w:hAnsi="Times New Roman" w:cs="Times New Roman"/>
                <w:kern w:val="0"/>
                <w:sz w:val="20"/>
                <w:szCs w:val="20"/>
                <w:lang w:eastAsia="ru-RU"/>
              </w:rPr>
            </w:pPr>
          </w:p>
        </w:tc>
      </w:tr>
      <w:tr w:rsidR="003F3296" w:rsidRPr="0065026B" w:rsidTr="00302432">
        <w:trPr>
          <w:trHeight w:val="923"/>
        </w:trPr>
        <w:tc>
          <w:tcPr>
            <w:tcW w:w="576" w:type="dxa"/>
            <w:shd w:val="clear" w:color="auto" w:fill="auto"/>
          </w:tcPr>
          <w:p w:rsidR="003F3296" w:rsidRPr="006E5878" w:rsidRDefault="003F3296" w:rsidP="00302432">
            <w:pPr>
              <w:pStyle w:val="af7"/>
              <w:rPr>
                <w:rFonts w:ascii="Times New Roman" w:hAnsi="Times New Roman"/>
              </w:rPr>
            </w:pPr>
            <w:r>
              <w:rPr>
                <w:rFonts w:ascii="Times New Roman" w:hAnsi="Times New Roman"/>
              </w:rPr>
              <w:t>174</w:t>
            </w:r>
          </w:p>
        </w:tc>
        <w:tc>
          <w:tcPr>
            <w:tcW w:w="1125" w:type="dxa"/>
            <w:shd w:val="clear" w:color="auto" w:fill="auto"/>
            <w:vAlign w:val="center"/>
          </w:tcPr>
          <w:p w:rsidR="003F3296" w:rsidRPr="00535EE4" w:rsidRDefault="00DB50D5"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19.05</w:t>
            </w:r>
          </w:p>
        </w:tc>
        <w:tc>
          <w:tcPr>
            <w:tcW w:w="1094" w:type="dxa"/>
          </w:tcPr>
          <w:p w:rsidR="003F3296" w:rsidRPr="0065026B" w:rsidRDefault="003F3296"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«Веселые ПДД для дошколят» Т. Уманская</w:t>
            </w:r>
          </w:p>
        </w:tc>
        <w:tc>
          <w:tcPr>
            <w:tcW w:w="8222"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«Веселые ПДД для дошколят» Т. Уманская</w:t>
            </w:r>
          </w:p>
        </w:tc>
        <w:tc>
          <w:tcPr>
            <w:tcW w:w="113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p>
        </w:tc>
      </w:tr>
      <w:tr w:rsidR="003F3296" w:rsidRPr="0065026B" w:rsidTr="00302432">
        <w:trPr>
          <w:trHeight w:val="923"/>
        </w:trPr>
        <w:tc>
          <w:tcPr>
            <w:tcW w:w="576" w:type="dxa"/>
            <w:shd w:val="clear" w:color="auto" w:fill="auto"/>
          </w:tcPr>
          <w:p w:rsidR="003F3296" w:rsidRPr="006E5878" w:rsidRDefault="003F3296" w:rsidP="00302432">
            <w:pPr>
              <w:pStyle w:val="af7"/>
              <w:rPr>
                <w:rFonts w:ascii="Times New Roman" w:hAnsi="Times New Roman"/>
              </w:rPr>
            </w:pPr>
            <w:r>
              <w:rPr>
                <w:rFonts w:ascii="Times New Roman" w:hAnsi="Times New Roman"/>
              </w:rPr>
              <w:t>175</w:t>
            </w:r>
          </w:p>
        </w:tc>
        <w:tc>
          <w:tcPr>
            <w:tcW w:w="1125" w:type="dxa"/>
            <w:shd w:val="clear" w:color="auto" w:fill="auto"/>
            <w:vAlign w:val="center"/>
          </w:tcPr>
          <w:p w:rsidR="003F3296" w:rsidRPr="00535EE4" w:rsidRDefault="00DB50D5"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20.05</w:t>
            </w:r>
          </w:p>
        </w:tc>
        <w:tc>
          <w:tcPr>
            <w:tcW w:w="1094" w:type="dxa"/>
          </w:tcPr>
          <w:p w:rsidR="003F3296" w:rsidRPr="0065026B" w:rsidRDefault="003F3296"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«Переход» А. Кожевников</w:t>
            </w:r>
          </w:p>
        </w:tc>
        <w:tc>
          <w:tcPr>
            <w:tcW w:w="8222"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«Переход» А. Кожевников</w:t>
            </w:r>
          </w:p>
        </w:tc>
        <w:tc>
          <w:tcPr>
            <w:tcW w:w="113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p>
        </w:tc>
      </w:tr>
      <w:tr w:rsidR="003F3296" w:rsidRPr="0065026B" w:rsidTr="00302432">
        <w:trPr>
          <w:trHeight w:val="923"/>
        </w:trPr>
        <w:tc>
          <w:tcPr>
            <w:tcW w:w="576" w:type="dxa"/>
            <w:shd w:val="clear" w:color="auto" w:fill="auto"/>
          </w:tcPr>
          <w:p w:rsidR="003F3296" w:rsidRPr="006E5878" w:rsidRDefault="003F3296" w:rsidP="00302432">
            <w:pPr>
              <w:pStyle w:val="af7"/>
              <w:rPr>
                <w:rFonts w:ascii="Times New Roman" w:hAnsi="Times New Roman"/>
              </w:rPr>
            </w:pPr>
            <w:r>
              <w:rPr>
                <w:rFonts w:ascii="Times New Roman" w:hAnsi="Times New Roman"/>
              </w:rPr>
              <w:t>176</w:t>
            </w:r>
          </w:p>
        </w:tc>
        <w:tc>
          <w:tcPr>
            <w:tcW w:w="1125" w:type="dxa"/>
            <w:shd w:val="clear" w:color="auto" w:fill="auto"/>
            <w:vAlign w:val="center"/>
          </w:tcPr>
          <w:p w:rsidR="003F3296" w:rsidRPr="00535EE4" w:rsidRDefault="00DB50D5"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21.05</w:t>
            </w:r>
          </w:p>
        </w:tc>
        <w:tc>
          <w:tcPr>
            <w:tcW w:w="1094" w:type="dxa"/>
          </w:tcPr>
          <w:p w:rsidR="003F3296" w:rsidRPr="0065026B" w:rsidRDefault="003F3296"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«Посадочная площадка» </w:t>
            </w:r>
          </w:p>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А. Кожевников</w:t>
            </w:r>
          </w:p>
        </w:tc>
        <w:tc>
          <w:tcPr>
            <w:tcW w:w="8222"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«Посадочная площадка» </w:t>
            </w:r>
          </w:p>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А. Кожевников</w:t>
            </w:r>
          </w:p>
        </w:tc>
        <w:tc>
          <w:tcPr>
            <w:tcW w:w="113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p>
        </w:tc>
      </w:tr>
      <w:tr w:rsidR="003F3296" w:rsidRPr="0065026B" w:rsidTr="00302432">
        <w:tc>
          <w:tcPr>
            <w:tcW w:w="576" w:type="dxa"/>
            <w:shd w:val="clear" w:color="auto" w:fill="auto"/>
          </w:tcPr>
          <w:p w:rsidR="003F3296" w:rsidRPr="006E5878" w:rsidRDefault="003F3296" w:rsidP="00302432">
            <w:pPr>
              <w:pStyle w:val="af7"/>
              <w:rPr>
                <w:rFonts w:ascii="Times New Roman" w:hAnsi="Times New Roman"/>
              </w:rPr>
            </w:pPr>
            <w:r>
              <w:rPr>
                <w:rFonts w:ascii="Times New Roman" w:hAnsi="Times New Roman"/>
              </w:rPr>
              <w:t>177</w:t>
            </w:r>
          </w:p>
        </w:tc>
        <w:tc>
          <w:tcPr>
            <w:tcW w:w="1125" w:type="dxa"/>
            <w:shd w:val="clear" w:color="auto" w:fill="auto"/>
            <w:vAlign w:val="center"/>
          </w:tcPr>
          <w:p w:rsidR="003F3296" w:rsidRPr="00535EE4" w:rsidRDefault="00DB50D5"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22.05</w:t>
            </w:r>
          </w:p>
        </w:tc>
        <w:tc>
          <w:tcPr>
            <w:tcW w:w="1094" w:type="dxa"/>
          </w:tcPr>
          <w:p w:rsidR="003F3296" w:rsidRPr="0065026B" w:rsidRDefault="003F3296"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«Зебра» Н. Нищева </w:t>
            </w:r>
          </w:p>
        </w:tc>
        <w:tc>
          <w:tcPr>
            <w:tcW w:w="8222"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«Зебра» Н. Нищева </w:t>
            </w:r>
          </w:p>
        </w:tc>
        <w:tc>
          <w:tcPr>
            <w:tcW w:w="113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p>
        </w:tc>
      </w:tr>
      <w:tr w:rsidR="003F3296" w:rsidRPr="0065026B" w:rsidTr="00302432">
        <w:tc>
          <w:tcPr>
            <w:tcW w:w="576" w:type="dxa"/>
            <w:shd w:val="clear" w:color="auto" w:fill="auto"/>
          </w:tcPr>
          <w:p w:rsidR="003F3296" w:rsidRPr="006E5878" w:rsidRDefault="003F3296" w:rsidP="00302432">
            <w:pPr>
              <w:pStyle w:val="af7"/>
              <w:rPr>
                <w:rFonts w:ascii="Times New Roman" w:hAnsi="Times New Roman"/>
              </w:rPr>
            </w:pPr>
            <w:r>
              <w:rPr>
                <w:rFonts w:ascii="Times New Roman" w:hAnsi="Times New Roman"/>
              </w:rPr>
              <w:t>178</w:t>
            </w:r>
          </w:p>
        </w:tc>
        <w:tc>
          <w:tcPr>
            <w:tcW w:w="1125" w:type="dxa"/>
            <w:shd w:val="clear" w:color="auto" w:fill="auto"/>
            <w:vAlign w:val="center"/>
          </w:tcPr>
          <w:p w:rsidR="003F3296" w:rsidRPr="00535EE4" w:rsidRDefault="00DB50D5"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23.05</w:t>
            </w:r>
          </w:p>
        </w:tc>
        <w:tc>
          <w:tcPr>
            <w:tcW w:w="1094" w:type="dxa"/>
          </w:tcPr>
          <w:p w:rsidR="003F3296" w:rsidRPr="0065026B" w:rsidRDefault="003F3296"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Загадки про транспорт и дорожные знаки</w:t>
            </w:r>
          </w:p>
        </w:tc>
        <w:tc>
          <w:tcPr>
            <w:tcW w:w="8222"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Развивать память, воображение, умение отгадывать описательные загадки. Закрепить понятия транспорт, дорожные знаки. Воспитывать активного и внимательного слушателя, грамотного участника дорожного движения.</w:t>
            </w:r>
          </w:p>
        </w:tc>
        <w:tc>
          <w:tcPr>
            <w:tcW w:w="113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p>
        </w:tc>
      </w:tr>
      <w:tr w:rsidR="003F3296" w:rsidRPr="0065026B" w:rsidTr="00302432">
        <w:tc>
          <w:tcPr>
            <w:tcW w:w="576" w:type="dxa"/>
            <w:shd w:val="clear" w:color="auto" w:fill="auto"/>
          </w:tcPr>
          <w:p w:rsidR="003F3296" w:rsidRPr="006E5878" w:rsidRDefault="003F3296" w:rsidP="00302432">
            <w:pPr>
              <w:pStyle w:val="af7"/>
              <w:rPr>
                <w:rFonts w:ascii="Times New Roman" w:hAnsi="Times New Roman"/>
              </w:rPr>
            </w:pPr>
            <w:r>
              <w:rPr>
                <w:rFonts w:ascii="Times New Roman" w:hAnsi="Times New Roman"/>
              </w:rPr>
              <w:t>179</w:t>
            </w:r>
          </w:p>
        </w:tc>
        <w:tc>
          <w:tcPr>
            <w:tcW w:w="1125" w:type="dxa"/>
            <w:shd w:val="clear" w:color="auto" w:fill="auto"/>
            <w:vAlign w:val="center"/>
          </w:tcPr>
          <w:p w:rsidR="003F3296" w:rsidRPr="00535EE4" w:rsidRDefault="00DB50D5"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26.05</w:t>
            </w:r>
          </w:p>
        </w:tc>
        <w:tc>
          <w:tcPr>
            <w:tcW w:w="1094" w:type="dxa"/>
          </w:tcPr>
          <w:p w:rsidR="003F3296" w:rsidRPr="0065026B" w:rsidRDefault="003F3296"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«Я на улицу пойду» Е. Благинина</w:t>
            </w:r>
          </w:p>
        </w:tc>
        <w:tc>
          <w:tcPr>
            <w:tcW w:w="8222"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Совершенствовать навык слушания стихотворений, формирование эмоционального отклика. Развивать внимание, восприятие. Воспитывать любовь к родному городу.</w:t>
            </w:r>
          </w:p>
        </w:tc>
        <w:tc>
          <w:tcPr>
            <w:tcW w:w="1134" w:type="dxa"/>
          </w:tcPr>
          <w:p w:rsidR="003F3296" w:rsidRPr="00F21750" w:rsidRDefault="003F3296" w:rsidP="003F3296">
            <w:pPr>
              <w:spacing w:after="0" w:line="240" w:lineRule="auto"/>
              <w:rPr>
                <w:rFonts w:ascii="Times New Roman" w:eastAsia="Times New Roman" w:hAnsi="Times New Roman" w:cs="Times New Roman"/>
                <w:kern w:val="0"/>
                <w:sz w:val="20"/>
                <w:szCs w:val="20"/>
                <w:lang w:eastAsia="ru-RU"/>
              </w:rPr>
            </w:pPr>
            <w:r w:rsidRPr="00F21750">
              <w:rPr>
                <w:rFonts w:ascii="Times New Roman" w:eastAsia="Times New Roman" w:hAnsi="Times New Roman" w:cs="Times New Roman"/>
                <w:kern w:val="0"/>
                <w:sz w:val="20"/>
                <w:szCs w:val="20"/>
                <w:lang w:eastAsia="ru-RU"/>
              </w:rPr>
              <w:t>У</w:t>
            </w:r>
          </w:p>
        </w:tc>
      </w:tr>
      <w:tr w:rsidR="003F3296" w:rsidRPr="0065026B" w:rsidTr="00302432">
        <w:tc>
          <w:tcPr>
            <w:tcW w:w="576" w:type="dxa"/>
            <w:shd w:val="clear" w:color="auto" w:fill="auto"/>
          </w:tcPr>
          <w:p w:rsidR="003F3296" w:rsidRPr="006E5878" w:rsidRDefault="003F3296" w:rsidP="00302432">
            <w:pPr>
              <w:pStyle w:val="af7"/>
              <w:rPr>
                <w:rFonts w:ascii="Times New Roman" w:hAnsi="Times New Roman"/>
              </w:rPr>
            </w:pPr>
            <w:r>
              <w:rPr>
                <w:rFonts w:ascii="Times New Roman" w:hAnsi="Times New Roman"/>
              </w:rPr>
              <w:t>180</w:t>
            </w:r>
          </w:p>
        </w:tc>
        <w:tc>
          <w:tcPr>
            <w:tcW w:w="1125" w:type="dxa"/>
            <w:shd w:val="clear" w:color="auto" w:fill="auto"/>
            <w:vAlign w:val="center"/>
          </w:tcPr>
          <w:p w:rsidR="003F3296" w:rsidRPr="00535EE4" w:rsidRDefault="00DB50D5"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27.05</w:t>
            </w:r>
          </w:p>
        </w:tc>
        <w:tc>
          <w:tcPr>
            <w:tcW w:w="1094" w:type="dxa"/>
          </w:tcPr>
          <w:p w:rsidR="003F3296" w:rsidRPr="0065026B" w:rsidRDefault="003F3296"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«Ты, трава ль моя, травинушка»</w:t>
            </w:r>
          </w:p>
        </w:tc>
        <w:tc>
          <w:tcPr>
            <w:tcW w:w="8222"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знакомить детей с малыми фольклорными формами. Учить воспроизводить образные выражения, понимать переносное значение слов и словосочетаний. Воспитывать интерес к устному народному творчеству.</w:t>
            </w:r>
          </w:p>
        </w:tc>
        <w:tc>
          <w:tcPr>
            <w:tcW w:w="1134" w:type="dxa"/>
          </w:tcPr>
          <w:p w:rsidR="003F3296" w:rsidRPr="0065026B" w:rsidRDefault="003F3296" w:rsidP="00302432">
            <w:pPr>
              <w:spacing w:after="0" w:line="240" w:lineRule="auto"/>
              <w:jc w:val="both"/>
              <w:rPr>
                <w:rFonts w:ascii="Times New Roman" w:eastAsia="Times New Roman" w:hAnsi="Times New Roman" w:cs="Times New Roman"/>
                <w:kern w:val="0"/>
                <w:sz w:val="20"/>
                <w:szCs w:val="20"/>
                <w:lang w:eastAsia="ru-RU"/>
              </w:rPr>
            </w:pPr>
          </w:p>
        </w:tc>
      </w:tr>
      <w:tr w:rsidR="003F3296" w:rsidRPr="0065026B" w:rsidTr="00302432">
        <w:tc>
          <w:tcPr>
            <w:tcW w:w="576" w:type="dxa"/>
            <w:shd w:val="clear" w:color="auto" w:fill="auto"/>
          </w:tcPr>
          <w:p w:rsidR="003F3296" w:rsidRPr="006E5878" w:rsidRDefault="003F3296" w:rsidP="00302432">
            <w:pPr>
              <w:pStyle w:val="af7"/>
              <w:rPr>
                <w:rFonts w:ascii="Times New Roman" w:hAnsi="Times New Roman"/>
              </w:rPr>
            </w:pPr>
            <w:r>
              <w:rPr>
                <w:rFonts w:ascii="Times New Roman" w:hAnsi="Times New Roman"/>
              </w:rPr>
              <w:t>181</w:t>
            </w:r>
          </w:p>
        </w:tc>
        <w:tc>
          <w:tcPr>
            <w:tcW w:w="1125" w:type="dxa"/>
            <w:shd w:val="clear" w:color="auto" w:fill="auto"/>
            <w:vAlign w:val="center"/>
          </w:tcPr>
          <w:p w:rsidR="003F3296" w:rsidRPr="00535EE4" w:rsidRDefault="00DB50D5"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28.05</w:t>
            </w:r>
          </w:p>
        </w:tc>
        <w:tc>
          <w:tcPr>
            <w:tcW w:w="1094" w:type="dxa"/>
          </w:tcPr>
          <w:p w:rsidR="003F3296" w:rsidRPr="0065026B" w:rsidRDefault="003F3296"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Заучивание </w:t>
            </w:r>
          </w:p>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Е.Серова «Одуванчик»</w:t>
            </w:r>
          </w:p>
        </w:tc>
        <w:tc>
          <w:tcPr>
            <w:tcW w:w="8222"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Познакомить со стихотворением, учить детей понимать значение образных слов произведения, отвечать на вопросы полными ответами, способствовать запоминанию стихотворения детьми.</w:t>
            </w:r>
          </w:p>
        </w:tc>
        <w:tc>
          <w:tcPr>
            <w:tcW w:w="1134" w:type="dxa"/>
          </w:tcPr>
          <w:p w:rsidR="003F3296" w:rsidRPr="0065026B" w:rsidRDefault="003F3296" w:rsidP="00302432">
            <w:pPr>
              <w:spacing w:after="0" w:line="240" w:lineRule="auto"/>
              <w:jc w:val="both"/>
              <w:rPr>
                <w:rFonts w:ascii="Times New Roman" w:eastAsia="Times New Roman" w:hAnsi="Times New Roman" w:cs="Times New Roman"/>
                <w:kern w:val="0"/>
                <w:sz w:val="20"/>
                <w:szCs w:val="20"/>
                <w:lang w:eastAsia="ru-RU"/>
              </w:rPr>
            </w:pPr>
          </w:p>
        </w:tc>
      </w:tr>
      <w:tr w:rsidR="003F3296" w:rsidRPr="0065026B" w:rsidTr="00302432">
        <w:tc>
          <w:tcPr>
            <w:tcW w:w="576" w:type="dxa"/>
            <w:shd w:val="clear" w:color="auto" w:fill="auto"/>
          </w:tcPr>
          <w:p w:rsidR="003F3296" w:rsidRPr="006E5878" w:rsidRDefault="003F3296" w:rsidP="00302432">
            <w:pPr>
              <w:pStyle w:val="af7"/>
              <w:rPr>
                <w:rFonts w:ascii="Times New Roman" w:hAnsi="Times New Roman"/>
              </w:rPr>
            </w:pPr>
            <w:r>
              <w:rPr>
                <w:rFonts w:ascii="Times New Roman" w:hAnsi="Times New Roman"/>
              </w:rPr>
              <w:t>182</w:t>
            </w:r>
          </w:p>
        </w:tc>
        <w:tc>
          <w:tcPr>
            <w:tcW w:w="1125" w:type="dxa"/>
            <w:shd w:val="clear" w:color="auto" w:fill="auto"/>
            <w:vAlign w:val="center"/>
          </w:tcPr>
          <w:p w:rsidR="003F3296" w:rsidRPr="00535EE4" w:rsidRDefault="00DB50D5" w:rsidP="00302432">
            <w:pPr>
              <w:jc w:val="center"/>
              <w:rPr>
                <w:rFonts w:ascii="Times New Roman" w:hAnsi="Times New Roman"/>
                <w:color w:val="000000" w:themeColor="text1"/>
                <w:sz w:val="20"/>
                <w:szCs w:val="20"/>
              </w:rPr>
            </w:pPr>
            <w:r>
              <w:rPr>
                <w:rFonts w:ascii="Times New Roman" w:hAnsi="Times New Roman"/>
                <w:color w:val="000000" w:themeColor="text1"/>
                <w:sz w:val="20"/>
                <w:szCs w:val="20"/>
              </w:rPr>
              <w:t>29.05</w:t>
            </w:r>
          </w:p>
        </w:tc>
        <w:tc>
          <w:tcPr>
            <w:tcW w:w="1094" w:type="dxa"/>
          </w:tcPr>
          <w:p w:rsidR="003F3296" w:rsidRPr="0065026B" w:rsidRDefault="003F3296"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«Ты, трава ль моя, травинушка»</w:t>
            </w:r>
          </w:p>
        </w:tc>
        <w:tc>
          <w:tcPr>
            <w:tcW w:w="8222"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Продолжать знакомить детей с малыми фольклорными формами. Учить воспроизводить образные выражения, понимать переносное значение слов и словосочетаний. Воспитывать интерес к устному народному творчеству.</w:t>
            </w:r>
          </w:p>
        </w:tc>
        <w:tc>
          <w:tcPr>
            <w:tcW w:w="1134" w:type="dxa"/>
          </w:tcPr>
          <w:p w:rsidR="003F3296" w:rsidRPr="0065026B" w:rsidRDefault="003F3296" w:rsidP="00302432">
            <w:pPr>
              <w:spacing w:after="0" w:line="240" w:lineRule="auto"/>
              <w:jc w:val="both"/>
              <w:rPr>
                <w:rFonts w:ascii="Times New Roman" w:eastAsia="Times New Roman" w:hAnsi="Times New Roman" w:cs="Times New Roman"/>
                <w:kern w:val="0"/>
                <w:sz w:val="20"/>
                <w:szCs w:val="20"/>
                <w:lang w:eastAsia="ru-RU"/>
              </w:rPr>
            </w:pPr>
          </w:p>
        </w:tc>
      </w:tr>
      <w:tr w:rsidR="003F3296" w:rsidRPr="0065026B" w:rsidTr="00302432">
        <w:tc>
          <w:tcPr>
            <w:tcW w:w="576" w:type="dxa"/>
            <w:shd w:val="clear" w:color="auto" w:fill="auto"/>
          </w:tcPr>
          <w:p w:rsidR="003F3296" w:rsidRPr="002A54DA" w:rsidRDefault="003F3296" w:rsidP="00302432">
            <w:pPr>
              <w:pStyle w:val="af7"/>
              <w:rPr>
                <w:rFonts w:ascii="Times New Roman" w:hAnsi="Times New Roman"/>
              </w:rPr>
            </w:pPr>
            <w:r>
              <w:rPr>
                <w:rFonts w:ascii="Times New Roman" w:hAnsi="Times New Roman"/>
              </w:rPr>
              <w:t>183</w:t>
            </w:r>
          </w:p>
        </w:tc>
        <w:tc>
          <w:tcPr>
            <w:tcW w:w="1125" w:type="dxa"/>
            <w:shd w:val="clear" w:color="auto" w:fill="auto"/>
          </w:tcPr>
          <w:p w:rsidR="003F3296" w:rsidRPr="002A54DA" w:rsidRDefault="00DB50D5" w:rsidP="00302432">
            <w:pPr>
              <w:pStyle w:val="af7"/>
              <w:rPr>
                <w:rFonts w:ascii="Times New Roman" w:hAnsi="Times New Roman"/>
              </w:rPr>
            </w:pPr>
            <w:r>
              <w:rPr>
                <w:rFonts w:ascii="Times New Roman" w:hAnsi="Times New Roman"/>
              </w:rPr>
              <w:t>30.05</w:t>
            </w:r>
          </w:p>
        </w:tc>
        <w:tc>
          <w:tcPr>
            <w:tcW w:w="1094" w:type="dxa"/>
          </w:tcPr>
          <w:p w:rsidR="003F3296" w:rsidRPr="0065026B" w:rsidRDefault="003F3296" w:rsidP="00302432">
            <w:pPr>
              <w:spacing w:after="0" w:line="240" w:lineRule="auto"/>
              <w:jc w:val="both"/>
              <w:rPr>
                <w:rFonts w:ascii="Times New Roman" w:eastAsia="Times New Roman" w:hAnsi="Times New Roman" w:cs="Times New Roman"/>
                <w:color w:val="FF0000"/>
                <w:kern w:val="0"/>
                <w:sz w:val="20"/>
                <w:szCs w:val="20"/>
                <w:lang w:eastAsia="ru-RU"/>
              </w:rPr>
            </w:pPr>
          </w:p>
        </w:tc>
        <w:tc>
          <w:tcPr>
            <w:tcW w:w="3584"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«Колокольчики» «Ромашки» </w:t>
            </w:r>
          </w:p>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 xml:space="preserve">Н. Нищева </w:t>
            </w:r>
          </w:p>
        </w:tc>
        <w:tc>
          <w:tcPr>
            <w:tcW w:w="8222" w:type="dxa"/>
          </w:tcPr>
          <w:p w:rsidR="003F3296" w:rsidRPr="0065026B" w:rsidRDefault="003F3296" w:rsidP="008C71FE">
            <w:pPr>
              <w:spacing w:after="0" w:line="240" w:lineRule="auto"/>
              <w:jc w:val="both"/>
              <w:rPr>
                <w:rFonts w:ascii="Times New Roman" w:eastAsia="Times New Roman" w:hAnsi="Times New Roman" w:cs="Times New Roman"/>
                <w:kern w:val="0"/>
                <w:sz w:val="20"/>
                <w:szCs w:val="20"/>
                <w:lang w:eastAsia="ru-RU"/>
              </w:rPr>
            </w:pPr>
            <w:r w:rsidRPr="0065026B">
              <w:rPr>
                <w:rFonts w:ascii="Times New Roman" w:eastAsia="Times New Roman" w:hAnsi="Times New Roman" w:cs="Times New Roman"/>
                <w:kern w:val="0"/>
                <w:sz w:val="20"/>
                <w:szCs w:val="20"/>
                <w:lang w:eastAsia="ru-RU"/>
              </w:rPr>
              <w:t>Совершенствовать навык слушания стихотворений, формирование эмоционального отклика. Расширить представления о луговых цветах. Развивать внимание, восприятие. Воспитывать любовь к природе и поэзии.</w:t>
            </w:r>
          </w:p>
        </w:tc>
        <w:tc>
          <w:tcPr>
            <w:tcW w:w="1134" w:type="dxa"/>
          </w:tcPr>
          <w:p w:rsidR="003F3296" w:rsidRPr="0065026B" w:rsidRDefault="003F3296" w:rsidP="00302432">
            <w:pPr>
              <w:spacing w:after="0" w:line="240" w:lineRule="auto"/>
              <w:jc w:val="both"/>
              <w:rPr>
                <w:rFonts w:ascii="Times New Roman" w:eastAsia="Times New Roman" w:hAnsi="Times New Roman" w:cs="Times New Roman"/>
                <w:kern w:val="0"/>
                <w:sz w:val="20"/>
                <w:szCs w:val="20"/>
                <w:lang w:eastAsia="ru-RU"/>
              </w:rPr>
            </w:pPr>
          </w:p>
        </w:tc>
      </w:tr>
    </w:tbl>
    <w:p w:rsidR="0065026B" w:rsidRPr="0065026B" w:rsidRDefault="0065026B" w:rsidP="0065026B">
      <w:pPr>
        <w:spacing w:after="0" w:line="240" w:lineRule="auto"/>
        <w:rPr>
          <w:rFonts w:ascii="Times New Roman" w:eastAsia="Times New Roman" w:hAnsi="Times New Roman" w:cs="Times New Roman"/>
          <w:kern w:val="0"/>
          <w:sz w:val="24"/>
          <w:szCs w:val="24"/>
          <w:lang w:eastAsia="ru-RU"/>
        </w:rPr>
        <w:sectPr w:rsidR="0065026B" w:rsidRPr="0065026B" w:rsidSect="00EE307B">
          <w:pgSz w:w="16838" w:h="11906" w:orient="landscape"/>
          <w:pgMar w:top="720" w:right="720" w:bottom="851" w:left="720" w:header="709" w:footer="709" w:gutter="0"/>
          <w:cols w:space="708"/>
          <w:docGrid w:linePitch="360"/>
        </w:sectPr>
      </w:pPr>
    </w:p>
    <w:p w:rsidR="0065026B" w:rsidRPr="008C71FE" w:rsidRDefault="0065026B" w:rsidP="0065026B">
      <w:pPr>
        <w:spacing w:after="0" w:line="240" w:lineRule="auto"/>
        <w:rPr>
          <w:rFonts w:ascii="Times New Roman" w:eastAsia="Times New Roman" w:hAnsi="Times New Roman" w:cs="Times New Roman"/>
          <w:kern w:val="0"/>
          <w:sz w:val="24"/>
          <w:szCs w:val="24"/>
          <w:lang w:eastAsia="ru-RU"/>
        </w:rPr>
      </w:pPr>
    </w:p>
    <w:p w:rsidR="0065026B" w:rsidRPr="008C71FE" w:rsidRDefault="00D82CE2"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8C71FE">
        <w:rPr>
          <w:rFonts w:ascii="Times New Roman" w:eastAsia="Times New Roman" w:hAnsi="Times New Roman" w:cs="Times New Roman"/>
          <w:b/>
          <w:kern w:val="0"/>
          <w:sz w:val="24"/>
          <w:szCs w:val="24"/>
          <w:lang w:eastAsia="zh-CN"/>
        </w:rPr>
        <w:t xml:space="preserve">2.3.3. </w:t>
      </w:r>
      <w:r w:rsidR="0065026B" w:rsidRPr="008C71FE">
        <w:rPr>
          <w:rFonts w:ascii="Times New Roman" w:eastAsia="Times New Roman" w:hAnsi="Times New Roman" w:cs="Times New Roman"/>
          <w:b/>
          <w:kern w:val="0"/>
          <w:sz w:val="24"/>
          <w:szCs w:val="24"/>
          <w:lang w:eastAsia="zh-CN"/>
        </w:rPr>
        <w:t>Перспективное планирование непрерывно образовательной деятельности</w:t>
      </w:r>
    </w:p>
    <w:p w:rsidR="0065026B" w:rsidRPr="008C71FE"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8C71FE">
        <w:rPr>
          <w:rFonts w:ascii="Times New Roman" w:eastAsia="Times New Roman" w:hAnsi="Times New Roman" w:cs="Times New Roman"/>
          <w:b/>
          <w:kern w:val="0"/>
          <w:sz w:val="24"/>
          <w:szCs w:val="24"/>
          <w:lang w:eastAsia="zh-CN"/>
        </w:rPr>
        <w:t xml:space="preserve">Образовательная область «Художественно-эстетическое развитие» раздел «Изобразительная </w:t>
      </w:r>
      <w:r w:rsidR="00D82CE2" w:rsidRPr="008C71FE">
        <w:rPr>
          <w:rFonts w:ascii="Times New Roman" w:eastAsia="Times New Roman" w:hAnsi="Times New Roman" w:cs="Times New Roman"/>
          <w:b/>
          <w:kern w:val="0"/>
          <w:sz w:val="24"/>
          <w:szCs w:val="24"/>
          <w:lang w:eastAsia="zh-CN"/>
        </w:rPr>
        <w:t>творчества</w:t>
      </w:r>
      <w:r w:rsidRPr="008C71FE">
        <w:rPr>
          <w:rFonts w:ascii="Times New Roman" w:eastAsia="Times New Roman" w:hAnsi="Times New Roman" w:cs="Times New Roman"/>
          <w:b/>
          <w:kern w:val="0"/>
          <w:sz w:val="24"/>
          <w:szCs w:val="24"/>
          <w:lang w:eastAsia="zh-CN"/>
        </w:rPr>
        <w:t>. Лепка»</w:t>
      </w:r>
    </w:p>
    <w:p w:rsidR="0065026B" w:rsidRPr="008C71FE"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8C71FE">
        <w:rPr>
          <w:rFonts w:ascii="Times New Roman" w:eastAsia="Times New Roman" w:hAnsi="Times New Roman" w:cs="Times New Roman"/>
          <w:b/>
          <w:kern w:val="0"/>
          <w:sz w:val="24"/>
          <w:szCs w:val="24"/>
          <w:lang w:eastAsia="zh-CN"/>
        </w:rPr>
        <w:t>средней группы компенсирующей направленности для детей с</w:t>
      </w:r>
      <w:r w:rsidR="00A81CC9">
        <w:rPr>
          <w:rFonts w:ascii="Times New Roman" w:eastAsia="Times New Roman" w:hAnsi="Times New Roman" w:cs="Times New Roman"/>
          <w:b/>
          <w:kern w:val="0"/>
          <w:sz w:val="24"/>
          <w:szCs w:val="24"/>
          <w:lang w:eastAsia="zh-CN"/>
        </w:rPr>
        <w:t xml:space="preserve"> тяжелым нарушением речи «Затейники</w:t>
      </w:r>
      <w:r w:rsidRPr="008C71FE">
        <w:rPr>
          <w:rFonts w:ascii="Times New Roman" w:eastAsia="Times New Roman" w:hAnsi="Times New Roman" w:cs="Times New Roman"/>
          <w:b/>
          <w:kern w:val="0"/>
          <w:sz w:val="24"/>
          <w:szCs w:val="24"/>
          <w:lang w:eastAsia="zh-CN"/>
        </w:rPr>
        <w:t>» (4-5 лет)</w:t>
      </w:r>
    </w:p>
    <w:p w:rsidR="0065026B" w:rsidRPr="008C71FE"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8C71FE">
        <w:rPr>
          <w:rFonts w:ascii="Times New Roman" w:eastAsia="Times New Roman" w:hAnsi="Times New Roman" w:cs="Times New Roman"/>
          <w:b/>
          <w:kern w:val="0"/>
          <w:sz w:val="24"/>
          <w:szCs w:val="24"/>
          <w:lang w:eastAsia="zh-CN"/>
        </w:rPr>
        <w:t>на 202</w:t>
      </w:r>
      <w:r w:rsidR="008C71FE" w:rsidRPr="008C71FE">
        <w:rPr>
          <w:rFonts w:ascii="Times New Roman" w:eastAsia="Times New Roman" w:hAnsi="Times New Roman" w:cs="Times New Roman"/>
          <w:b/>
          <w:kern w:val="0"/>
          <w:sz w:val="24"/>
          <w:szCs w:val="24"/>
          <w:lang w:eastAsia="zh-CN"/>
        </w:rPr>
        <w:t>4</w:t>
      </w:r>
      <w:r w:rsidRPr="008C71FE">
        <w:rPr>
          <w:rFonts w:ascii="Times New Roman" w:eastAsia="Times New Roman" w:hAnsi="Times New Roman" w:cs="Times New Roman"/>
          <w:b/>
          <w:kern w:val="0"/>
          <w:sz w:val="24"/>
          <w:szCs w:val="24"/>
          <w:lang w:eastAsia="zh-CN"/>
        </w:rPr>
        <w:t>-202</w:t>
      </w:r>
      <w:r w:rsidR="008C71FE" w:rsidRPr="008C71FE">
        <w:rPr>
          <w:rFonts w:ascii="Times New Roman" w:eastAsia="Times New Roman" w:hAnsi="Times New Roman" w:cs="Times New Roman"/>
          <w:b/>
          <w:kern w:val="0"/>
          <w:sz w:val="24"/>
          <w:szCs w:val="24"/>
          <w:lang w:eastAsia="zh-CN"/>
        </w:rPr>
        <w:t>5</w:t>
      </w:r>
      <w:r w:rsidRPr="008C71FE">
        <w:rPr>
          <w:rFonts w:ascii="Times New Roman" w:eastAsia="Times New Roman" w:hAnsi="Times New Roman" w:cs="Times New Roman"/>
          <w:b/>
          <w:kern w:val="0"/>
          <w:sz w:val="24"/>
          <w:szCs w:val="24"/>
          <w:lang w:eastAsia="zh-CN"/>
        </w:rPr>
        <w:t xml:space="preserve"> учебный год.</w:t>
      </w:r>
    </w:p>
    <w:p w:rsidR="0065026B"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tbl>
      <w:tblPr>
        <w:tblW w:w="159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993"/>
        <w:gridCol w:w="850"/>
        <w:gridCol w:w="1706"/>
        <w:gridCol w:w="6233"/>
        <w:gridCol w:w="3260"/>
        <w:gridCol w:w="2381"/>
      </w:tblGrid>
      <w:tr w:rsidR="000907C8" w:rsidRPr="00141F5D" w:rsidTr="00141F5D">
        <w:trPr>
          <w:trHeight w:val="345"/>
        </w:trPr>
        <w:tc>
          <w:tcPr>
            <w:tcW w:w="567" w:type="dxa"/>
            <w:vMerge w:val="restart"/>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b/>
                <w:sz w:val="20"/>
                <w:szCs w:val="20"/>
                <w:lang w:eastAsia="ru-RU"/>
              </w:rPr>
            </w:pPr>
            <w:r w:rsidRPr="00141F5D">
              <w:rPr>
                <w:rFonts w:ascii="Times New Roman" w:hAnsi="Times New Roman" w:cs="Times New Roman"/>
                <w:b/>
                <w:sz w:val="20"/>
                <w:szCs w:val="20"/>
                <w:lang w:eastAsia="ru-RU"/>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b/>
                <w:sz w:val="20"/>
                <w:szCs w:val="20"/>
                <w:lang w:eastAsia="ru-RU"/>
              </w:rPr>
            </w:pPr>
            <w:r w:rsidRPr="00141F5D">
              <w:rPr>
                <w:rFonts w:ascii="Times New Roman" w:hAnsi="Times New Roman" w:cs="Times New Roman"/>
                <w:b/>
                <w:sz w:val="20"/>
                <w:szCs w:val="20"/>
                <w:lang w:eastAsia="ru-RU"/>
              </w:rPr>
              <w:t>Дата</w:t>
            </w:r>
          </w:p>
        </w:tc>
        <w:tc>
          <w:tcPr>
            <w:tcW w:w="1706" w:type="dxa"/>
            <w:vMerge w:val="restart"/>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b/>
                <w:sz w:val="20"/>
                <w:szCs w:val="20"/>
                <w:lang w:eastAsia="ru-RU"/>
              </w:rPr>
            </w:pPr>
            <w:r w:rsidRPr="00141F5D">
              <w:rPr>
                <w:rFonts w:ascii="Times New Roman" w:hAnsi="Times New Roman" w:cs="Times New Roman"/>
                <w:b/>
                <w:sz w:val="20"/>
                <w:szCs w:val="20"/>
                <w:lang w:eastAsia="ru-RU"/>
              </w:rPr>
              <w:t>Тема</w:t>
            </w:r>
          </w:p>
        </w:tc>
        <w:tc>
          <w:tcPr>
            <w:tcW w:w="6233" w:type="dxa"/>
            <w:vMerge w:val="restart"/>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center"/>
              <w:rPr>
                <w:rFonts w:ascii="Times New Roman" w:hAnsi="Times New Roman" w:cs="Times New Roman"/>
                <w:b/>
                <w:sz w:val="20"/>
                <w:szCs w:val="20"/>
                <w:lang w:eastAsia="ru-RU"/>
              </w:rPr>
            </w:pPr>
            <w:r w:rsidRPr="00141F5D">
              <w:rPr>
                <w:rFonts w:ascii="Times New Roman" w:hAnsi="Times New Roman" w:cs="Times New Roman"/>
                <w:b/>
                <w:sz w:val="20"/>
                <w:szCs w:val="20"/>
              </w:rPr>
              <w:t>Программное содержание</w:t>
            </w:r>
          </w:p>
        </w:tc>
        <w:tc>
          <w:tcPr>
            <w:tcW w:w="3260" w:type="dxa"/>
            <w:vMerge w:val="restart"/>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b/>
                <w:sz w:val="20"/>
                <w:szCs w:val="20"/>
                <w:lang w:eastAsia="ru-RU"/>
              </w:rPr>
            </w:pPr>
            <w:r w:rsidRPr="00141F5D">
              <w:rPr>
                <w:rFonts w:ascii="Times New Roman" w:hAnsi="Times New Roman" w:cs="Times New Roman"/>
                <w:b/>
                <w:sz w:val="20"/>
                <w:szCs w:val="20"/>
                <w:lang w:eastAsia="ru-RU"/>
              </w:rPr>
              <w:t>Литература</w:t>
            </w:r>
          </w:p>
        </w:tc>
        <w:tc>
          <w:tcPr>
            <w:tcW w:w="2381" w:type="dxa"/>
            <w:vMerge w:val="restart"/>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b/>
                <w:sz w:val="20"/>
                <w:szCs w:val="20"/>
                <w:lang w:eastAsia="ru-RU"/>
              </w:rPr>
            </w:pPr>
            <w:r w:rsidRPr="00141F5D">
              <w:rPr>
                <w:rFonts w:ascii="Times New Roman" w:hAnsi="Times New Roman" w:cs="Times New Roman"/>
                <w:b/>
                <w:sz w:val="20"/>
                <w:szCs w:val="20"/>
                <w:lang w:eastAsia="ru-RU"/>
              </w:rPr>
              <w:t>Примечание</w:t>
            </w:r>
          </w:p>
        </w:tc>
      </w:tr>
      <w:tr w:rsidR="000907C8" w:rsidRPr="00141F5D" w:rsidTr="00141F5D">
        <w:trPr>
          <w:trHeight w:val="414"/>
        </w:trPr>
        <w:tc>
          <w:tcPr>
            <w:tcW w:w="567" w:type="dxa"/>
            <w:vMerge/>
            <w:tcBorders>
              <w:top w:val="single" w:sz="4" w:space="0" w:color="auto"/>
              <w:left w:val="single" w:sz="4" w:space="0" w:color="auto"/>
              <w:bottom w:val="single" w:sz="4" w:space="0" w:color="auto"/>
              <w:right w:val="single" w:sz="4" w:space="0" w:color="auto"/>
            </w:tcBorders>
            <w:vAlign w:val="center"/>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r w:rsidRPr="00141F5D">
              <w:rPr>
                <w:rFonts w:ascii="Times New Roman" w:hAnsi="Times New Roman" w:cs="Times New Roman"/>
                <w:sz w:val="20"/>
                <w:szCs w:val="20"/>
                <w:lang w:eastAsia="ru-RU"/>
              </w:rPr>
              <w:t>по плану</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r w:rsidRPr="00141F5D">
              <w:rPr>
                <w:rFonts w:ascii="Times New Roman" w:hAnsi="Times New Roman" w:cs="Times New Roman"/>
                <w:sz w:val="20"/>
                <w:szCs w:val="20"/>
                <w:lang w:eastAsia="ru-RU"/>
              </w:rPr>
              <w:t>по</w:t>
            </w:r>
          </w:p>
          <w:p w:rsidR="000907C8" w:rsidRPr="00141F5D" w:rsidRDefault="000907C8" w:rsidP="000907C8">
            <w:pPr>
              <w:spacing w:after="0" w:line="240" w:lineRule="auto"/>
              <w:jc w:val="both"/>
              <w:rPr>
                <w:rFonts w:ascii="Times New Roman" w:hAnsi="Times New Roman" w:cs="Times New Roman"/>
                <w:sz w:val="20"/>
                <w:szCs w:val="20"/>
                <w:lang w:eastAsia="ru-RU"/>
              </w:rPr>
            </w:pPr>
            <w:r w:rsidRPr="00141F5D">
              <w:rPr>
                <w:rFonts w:ascii="Times New Roman" w:hAnsi="Times New Roman" w:cs="Times New Roman"/>
                <w:sz w:val="20"/>
                <w:szCs w:val="20"/>
                <w:lang w:eastAsia="ru-RU"/>
              </w:rPr>
              <w:t>факту</w:t>
            </w:r>
          </w:p>
        </w:tc>
        <w:tc>
          <w:tcPr>
            <w:tcW w:w="1706" w:type="dxa"/>
            <w:vMerge/>
            <w:tcBorders>
              <w:top w:val="single" w:sz="4" w:space="0" w:color="auto"/>
              <w:left w:val="single" w:sz="4" w:space="0" w:color="auto"/>
              <w:bottom w:val="single" w:sz="4" w:space="0" w:color="auto"/>
              <w:right w:val="single" w:sz="4" w:space="0" w:color="auto"/>
            </w:tcBorders>
            <w:vAlign w:val="center"/>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6233" w:type="dxa"/>
            <w:vMerge/>
            <w:tcBorders>
              <w:top w:val="single" w:sz="4" w:space="0" w:color="auto"/>
              <w:left w:val="single" w:sz="4" w:space="0" w:color="auto"/>
              <w:bottom w:val="single" w:sz="4" w:space="0" w:color="auto"/>
              <w:right w:val="single" w:sz="4" w:space="0" w:color="auto"/>
            </w:tcBorders>
            <w:vAlign w:val="center"/>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141F5D">
        <w:trPr>
          <w:trHeight w:val="1412"/>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907C8"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12.09.</w:t>
            </w:r>
          </w:p>
          <w:p w:rsidR="00BD7899" w:rsidRPr="00141F5D"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«Деревья нашего края осенью»</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rPr>
            </w:pPr>
            <w:r w:rsidRPr="00141F5D">
              <w:rPr>
                <w:rFonts w:ascii="Times New Roman" w:hAnsi="Times New Roman" w:cs="Times New Roman"/>
                <w:sz w:val="20"/>
                <w:szCs w:val="20"/>
              </w:rPr>
              <w:t>Продолжать закреплять умение детей работать с</w:t>
            </w:r>
            <w:r w:rsidRPr="00141F5D">
              <w:rPr>
                <w:rFonts w:ascii="Times New Roman" w:hAnsi="Times New Roman" w:cs="Times New Roman"/>
                <w:sz w:val="20"/>
                <w:szCs w:val="20"/>
                <w:lang w:val="en-US"/>
              </w:rPr>
              <w:t> </w:t>
            </w:r>
            <w:r w:rsidRPr="00141F5D">
              <w:rPr>
                <w:rFonts w:ascii="Times New Roman" w:hAnsi="Times New Roman" w:cs="Times New Roman"/>
                <w:bCs/>
                <w:sz w:val="20"/>
                <w:szCs w:val="20"/>
              </w:rPr>
              <w:t>пластилином</w:t>
            </w:r>
            <w:r w:rsidRPr="00141F5D">
              <w:rPr>
                <w:rFonts w:ascii="Times New Roman" w:hAnsi="Times New Roman" w:cs="Times New Roman"/>
                <w:b/>
                <w:bCs/>
                <w:sz w:val="20"/>
                <w:szCs w:val="20"/>
                <w:lang w:val="en-US"/>
              </w:rPr>
              <w:t> </w:t>
            </w:r>
            <w:r w:rsidRPr="00141F5D">
              <w:rPr>
                <w:rFonts w:ascii="Times New Roman" w:hAnsi="Times New Roman" w:cs="Times New Roman"/>
                <w:sz w:val="20"/>
                <w:szCs w:val="20"/>
              </w:rPr>
              <w:t>(отщипывать маленькие кусочки</w:t>
            </w:r>
            <w:r w:rsidRPr="00141F5D">
              <w:rPr>
                <w:rFonts w:ascii="Times New Roman" w:hAnsi="Times New Roman" w:cs="Times New Roman"/>
                <w:sz w:val="20"/>
                <w:szCs w:val="20"/>
                <w:lang w:val="en-US"/>
              </w:rPr>
              <w:t> </w:t>
            </w:r>
            <w:r w:rsidRPr="00141F5D">
              <w:rPr>
                <w:rFonts w:ascii="Times New Roman" w:hAnsi="Times New Roman" w:cs="Times New Roman"/>
                <w:bCs/>
                <w:sz w:val="20"/>
                <w:szCs w:val="20"/>
              </w:rPr>
              <w:t>пластилина</w:t>
            </w:r>
            <w:r w:rsidRPr="00141F5D">
              <w:rPr>
                <w:rFonts w:ascii="Times New Roman" w:hAnsi="Times New Roman" w:cs="Times New Roman"/>
                <w:sz w:val="20"/>
                <w:szCs w:val="20"/>
              </w:rPr>
              <w:t xml:space="preserve">, скатывать шар </w:t>
            </w:r>
            <w:r w:rsidRPr="00141F5D">
              <w:rPr>
                <w:rFonts w:ascii="Times New Roman" w:hAnsi="Times New Roman" w:cs="Times New Roman"/>
                <w:b/>
                <w:sz w:val="20"/>
                <w:szCs w:val="20"/>
              </w:rPr>
              <w:t>из</w:t>
            </w:r>
            <w:r w:rsidRPr="00141F5D">
              <w:rPr>
                <w:rFonts w:ascii="Times New Roman" w:hAnsi="Times New Roman" w:cs="Times New Roman"/>
                <w:b/>
                <w:sz w:val="20"/>
                <w:szCs w:val="20"/>
                <w:lang w:val="en-US"/>
              </w:rPr>
              <w:t> </w:t>
            </w:r>
            <w:r w:rsidRPr="00141F5D">
              <w:rPr>
                <w:rFonts w:ascii="Times New Roman" w:hAnsi="Times New Roman" w:cs="Times New Roman"/>
                <w:b/>
                <w:bCs/>
                <w:sz w:val="20"/>
                <w:szCs w:val="20"/>
              </w:rPr>
              <w:t>пластилина</w:t>
            </w:r>
            <w:r w:rsidRPr="00141F5D">
              <w:rPr>
                <w:rFonts w:ascii="Times New Roman" w:hAnsi="Times New Roman" w:cs="Times New Roman"/>
                <w:sz w:val="20"/>
                <w:szCs w:val="20"/>
                <w:lang w:val="en-US"/>
              </w:rPr>
              <w:t> </w:t>
            </w:r>
            <w:r w:rsidRPr="00141F5D">
              <w:rPr>
                <w:rFonts w:ascii="Times New Roman" w:hAnsi="Times New Roman" w:cs="Times New Roman"/>
                <w:sz w:val="20"/>
                <w:szCs w:val="20"/>
              </w:rPr>
              <w:t>между ладоней и расплющивать его сверху пальцев на картоне). Развивать речь детей, внимание и наблюдательность, мелкую моторику рук. Воспитывать интерес к окружающим предметам, к изменениям в окружающей природе со сменой времени года.</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https://polyakovat-ds43himki.edumsko.ru/folders/post/3086341</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141F5D">
        <w:trPr>
          <w:trHeight w:val="561"/>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0907C8"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26.09.</w:t>
            </w:r>
          </w:p>
          <w:p w:rsidR="00BD7899" w:rsidRPr="00141F5D"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eastAsia="Times New Roman" w:hAnsi="Times New Roman" w:cs="Times New Roman"/>
                <w:sz w:val="20"/>
                <w:szCs w:val="20"/>
                <w:lang w:eastAsia="ru-RU"/>
              </w:rPr>
              <w:t>«Большие и маленькие морковки»</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eastAsia="Times New Roman" w:hAnsi="Times New Roman" w:cs="Times New Roman"/>
                <w:color w:val="333333"/>
                <w:sz w:val="20"/>
                <w:szCs w:val="20"/>
                <w:lang w:eastAsia="ru-RU"/>
              </w:rPr>
            </w:pPr>
            <w:r w:rsidRPr="00141F5D">
              <w:rPr>
                <w:rFonts w:ascii="Times New Roman" w:eastAsia="Times New Roman" w:hAnsi="Times New Roman" w:cs="Times New Roman"/>
                <w:sz w:val="20"/>
                <w:szCs w:val="20"/>
                <w:lang w:eastAsia="ru-RU"/>
              </w:rPr>
              <w:t>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Т.С. Комарова «Изобразительная деятельность в детском саду Средняя группа»,24</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A81CC9">
        <w:trPr>
          <w:trHeight w:val="955"/>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tcPr>
          <w:p w:rsidR="000907C8"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10.10.</w:t>
            </w:r>
          </w:p>
          <w:p w:rsidR="00BD7899" w:rsidRPr="00141F5D"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«Грибы»</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Учить рассматривать грибы, выделять их части, форму; делить пластилин на две части, передавать их форму ножки (столбик), шляпки – из шара сделать диск; передавать характерные признаки характерного вида гриба: форму шляпки, ножки.</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 xml:space="preserve">А.А.Грибова, </w:t>
            </w:r>
          </w:p>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М.Б. Халезова – Зацепина</w:t>
            </w:r>
          </w:p>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стр. 29</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141F5D">
        <w:trPr>
          <w:trHeight w:val="841"/>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tcPr>
          <w:p w:rsidR="000907C8"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24.10.</w:t>
            </w:r>
          </w:p>
          <w:p w:rsidR="00BD7899" w:rsidRPr="00141F5D"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w:t>
            </w:r>
            <w:r w:rsidRPr="00141F5D">
              <w:rPr>
                <w:rFonts w:ascii="Times New Roman" w:hAnsi="Times New Roman" w:cs="Times New Roman"/>
                <w:bCs/>
                <w:sz w:val="20"/>
                <w:szCs w:val="20"/>
                <w:lang w:eastAsia="ru-RU"/>
              </w:rPr>
              <w:t>Девочка в зимней одежде»</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Вызвать у детей желание передать образ девочки в лепном изображении. Учить выделять части человеческой фигуры в одежде (голова, расширяющаяся книзу шубка, руки), передавать их с соблюдением пропорций.</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Т.С. Комарова «Изобразительная деятельность в детском саду Средняя группа», стр. 47</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141F5D">
        <w:trPr>
          <w:trHeight w:val="843"/>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tcPr>
          <w:p w:rsidR="000907C8"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7.11.</w:t>
            </w:r>
          </w:p>
          <w:p w:rsidR="00BD7899" w:rsidRPr="00141F5D"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8C71FE" w:rsidP="000907C8">
            <w:pPr>
              <w:spacing w:after="0"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Мебель</w:t>
            </w:r>
            <w:r w:rsidR="000907C8" w:rsidRPr="00141F5D">
              <w:rPr>
                <w:rFonts w:ascii="Times New Roman" w:hAnsi="Times New Roman" w:cs="Times New Roman"/>
                <w:bCs/>
                <w:sz w:val="20"/>
                <w:szCs w:val="20"/>
                <w:lang w:eastAsia="ru-RU"/>
              </w:rPr>
              <w:t xml:space="preserve"> для кукол </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Т.С. Комарова «Изобразительная деятельность в детском саду Средняя группа», стр. 35</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A81CC9">
        <w:trPr>
          <w:trHeight w:val="742"/>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rsidR="000907C8"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21.11.</w:t>
            </w:r>
          </w:p>
          <w:p w:rsidR="00BD7899" w:rsidRPr="00141F5D"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«Птицы на нашем участке»</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rPr>
                <w:rFonts w:ascii="Times New Roman" w:hAnsi="Times New Roman" w:cs="Times New Roman"/>
                <w:sz w:val="20"/>
                <w:szCs w:val="20"/>
              </w:rPr>
            </w:pPr>
            <w:r w:rsidRPr="00141F5D">
              <w:rPr>
                <w:rFonts w:ascii="Times New Roman" w:hAnsi="Times New Roman" w:cs="Times New Roman"/>
                <w:sz w:val="20"/>
                <w:szCs w:val="20"/>
              </w:rPr>
              <w:t>Закреплять представления о зимующих и перелетных птицах. Закрепить умение лепить, используя знакомые приемы лепки.</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rPr>
                <w:rFonts w:ascii="Times New Roman" w:hAnsi="Times New Roman" w:cs="Times New Roman"/>
                <w:sz w:val="20"/>
                <w:szCs w:val="20"/>
              </w:rPr>
            </w:pPr>
            <w:r w:rsidRPr="00141F5D">
              <w:rPr>
                <w:rFonts w:ascii="Times New Roman" w:hAnsi="Times New Roman" w:cs="Times New Roman"/>
                <w:sz w:val="20"/>
                <w:szCs w:val="20"/>
              </w:rPr>
              <w:t xml:space="preserve">Н. С. Голицына «Конспекты комплексно </w:t>
            </w:r>
            <w:r w:rsidR="008C71FE">
              <w:rPr>
                <w:rFonts w:ascii="Times New Roman" w:hAnsi="Times New Roman" w:cs="Times New Roman"/>
                <w:sz w:val="20"/>
                <w:szCs w:val="20"/>
              </w:rPr>
              <w:t>–</w:t>
            </w:r>
            <w:r w:rsidRPr="00141F5D">
              <w:rPr>
                <w:rFonts w:ascii="Times New Roman" w:hAnsi="Times New Roman" w:cs="Times New Roman"/>
                <w:sz w:val="20"/>
                <w:szCs w:val="20"/>
              </w:rPr>
              <w:t xml:space="preserve">тематических занятий» ср. гр. </w:t>
            </w:r>
            <w:r w:rsidR="008C71FE" w:rsidRPr="00141F5D">
              <w:rPr>
                <w:rFonts w:ascii="Times New Roman" w:hAnsi="Times New Roman" w:cs="Times New Roman"/>
                <w:sz w:val="20"/>
                <w:szCs w:val="20"/>
              </w:rPr>
              <w:t>С</w:t>
            </w:r>
            <w:r w:rsidRPr="00141F5D">
              <w:rPr>
                <w:rFonts w:ascii="Times New Roman" w:hAnsi="Times New Roman" w:cs="Times New Roman"/>
                <w:sz w:val="20"/>
                <w:szCs w:val="20"/>
              </w:rPr>
              <w:t>тр.189</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141F5D">
        <w:trPr>
          <w:trHeight w:val="1204"/>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7.</w:t>
            </w:r>
          </w:p>
        </w:tc>
        <w:tc>
          <w:tcPr>
            <w:tcW w:w="993" w:type="dxa"/>
            <w:tcBorders>
              <w:top w:val="single" w:sz="4" w:space="0" w:color="auto"/>
              <w:left w:val="single" w:sz="4" w:space="0" w:color="auto"/>
              <w:bottom w:val="single" w:sz="4" w:space="0" w:color="auto"/>
              <w:right w:val="single" w:sz="4" w:space="0" w:color="auto"/>
            </w:tcBorders>
          </w:tcPr>
          <w:p w:rsidR="000907C8"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5.12.</w:t>
            </w:r>
          </w:p>
          <w:p w:rsidR="00BD7899" w:rsidRPr="00141F5D"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Большая утка с утятами</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Вызвать желание лепить игрушки. Учить лепить фигурки на подставке, передавать разницу в величине предметов и отдельных частей, делить глину в соответствующей пропорции.</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Т.С. Комарова «Изобразительная деятельность в детском саду Средняя группа», стр. 48</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141F5D">
        <w:trPr>
          <w:trHeight w:val="416"/>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tcPr>
          <w:p w:rsidR="000907C8"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19.12.</w:t>
            </w:r>
          </w:p>
          <w:p w:rsidR="00BD7899" w:rsidRPr="00141F5D" w:rsidRDefault="00BD789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«Заяц»</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Учить рассматривать скульптуру малой формы, иллюстрации, выделять основную форму, характерные признаки (маленький хвост, длинные уши, пушистый) , соединять образ зайца с художественным словом; лепить предмет по частям, передавать форму частей (овальные туловище и голова) делить столбик по полам и сплющивать, передавать движения (слушает – поднял ушки, испугался – прижал ушки и т.п.)</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 xml:space="preserve">А. А. Грибова, </w:t>
            </w:r>
          </w:p>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М.Б. Халезова – Зацепина</w:t>
            </w:r>
          </w:p>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стр.40</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141F5D">
        <w:trPr>
          <w:trHeight w:val="416"/>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993" w:type="dxa"/>
            <w:tcBorders>
              <w:top w:val="single" w:sz="4" w:space="0" w:color="auto"/>
              <w:left w:val="single" w:sz="4" w:space="0" w:color="auto"/>
              <w:bottom w:val="single" w:sz="4" w:space="0" w:color="auto"/>
              <w:right w:val="single" w:sz="4" w:space="0" w:color="auto"/>
            </w:tcBorders>
          </w:tcPr>
          <w:p w:rsidR="000907C8"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16.01.</w:t>
            </w:r>
          </w:p>
          <w:p w:rsidR="00A81CC9"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2025</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«Слепи какую хочешь игрушку в подарок другу»</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Продолжать развивать образные представления, воображение и творчество. Закреплять умение использовать при создании изображения разнообразные приемы лепки, усвоенные ранее. Воспитывать внимание к другим детям, желание заботиться о них.</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Т.С. Комарова «Изобразительная деятельность в детском саду Средняя группа», стр. 37</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141F5D">
        <w:trPr>
          <w:trHeight w:val="562"/>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0907C8"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30.01.</w:t>
            </w:r>
          </w:p>
          <w:p w:rsidR="00A81CC9"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2025</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pStyle w:val="af2"/>
              <w:spacing w:before="0" w:beforeAutospacing="0" w:after="0" w:afterAutospacing="0"/>
              <w:rPr>
                <w:sz w:val="20"/>
                <w:szCs w:val="20"/>
              </w:rPr>
            </w:pPr>
            <w:r w:rsidRPr="00141F5D">
              <w:rPr>
                <w:sz w:val="20"/>
                <w:szCs w:val="20"/>
              </w:rPr>
              <w:t>«Снежинка»</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pStyle w:val="af2"/>
              <w:spacing w:before="0" w:beforeAutospacing="0" w:after="0" w:afterAutospacing="0"/>
              <w:rPr>
                <w:sz w:val="20"/>
                <w:szCs w:val="20"/>
              </w:rPr>
            </w:pPr>
            <w:r w:rsidRPr="00141F5D">
              <w:rPr>
                <w:sz w:val="20"/>
                <w:szCs w:val="20"/>
              </w:rPr>
              <w:t>Продолжать учить скатывать колбаски и конструировать из них задуманный предмет в виде барельефа (изображение выступает над плоскостью фона). Совершенствовать умение понимать и анализировать содержание стихотворения. Развивать мелкую моторику пальцев, глазомер и воображение.</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 xml:space="preserve">Интернет ресурс </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141F5D">
        <w:trPr>
          <w:trHeight w:val="560"/>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tcPr>
          <w:p w:rsidR="000907C8"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13.02.</w:t>
            </w:r>
          </w:p>
          <w:p w:rsidR="00A81CC9"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2025</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«Автомобили»</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Продолжать учить скатывать колбаски и </w:t>
            </w:r>
            <w:r w:rsidRPr="00141F5D">
              <w:rPr>
                <w:rFonts w:ascii="Times New Roman" w:hAnsi="Times New Roman" w:cs="Times New Roman"/>
                <w:bCs/>
                <w:sz w:val="20"/>
                <w:szCs w:val="20"/>
                <w:lang w:eastAsia="ru-RU"/>
              </w:rPr>
              <w:t>конструировать из них автомобиль</w:t>
            </w:r>
            <w:r w:rsidRPr="00141F5D">
              <w:rPr>
                <w:rFonts w:ascii="Times New Roman" w:hAnsi="Times New Roman" w:cs="Times New Roman"/>
                <w:sz w:val="20"/>
                <w:szCs w:val="20"/>
                <w:lang w:eastAsia="ru-RU"/>
              </w:rPr>
              <w:t>; развивать мелкую моторику; воспитывать аккуратность и самостоятельность.</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 xml:space="preserve">Интернет рессурс </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A81CC9">
        <w:trPr>
          <w:trHeight w:val="895"/>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tcPr>
          <w:p w:rsidR="000907C8"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27.02.</w:t>
            </w:r>
          </w:p>
          <w:p w:rsidR="00A81CC9"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2025</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B21004" w:rsidRPr="00141F5D" w:rsidRDefault="00B21004" w:rsidP="00B21004">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Весеннее солнышко</w:t>
            </w:r>
            <w:r w:rsidRPr="00141F5D">
              <w:rPr>
                <w:rFonts w:ascii="Times New Roman" w:hAnsi="Times New Roman" w:cs="Times New Roman"/>
                <w:sz w:val="20"/>
                <w:szCs w:val="20"/>
                <w:lang w:eastAsia="ru-RU"/>
              </w:rPr>
              <w:t>»</w:t>
            </w:r>
          </w:p>
        </w:tc>
        <w:tc>
          <w:tcPr>
            <w:tcW w:w="6233" w:type="dxa"/>
            <w:tcBorders>
              <w:top w:val="single" w:sz="4" w:space="0" w:color="auto"/>
              <w:left w:val="single" w:sz="4" w:space="0" w:color="auto"/>
              <w:bottom w:val="single" w:sz="4" w:space="0" w:color="auto"/>
              <w:right w:val="single" w:sz="4" w:space="0" w:color="auto"/>
            </w:tcBorders>
          </w:tcPr>
          <w:p w:rsidR="00B21004" w:rsidRPr="00141F5D" w:rsidRDefault="00B21004" w:rsidP="00B210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Учить работать в технике пластилинография. </w:t>
            </w:r>
            <w:r w:rsidRPr="00141F5D">
              <w:rPr>
                <w:rFonts w:ascii="Times New Roman" w:hAnsi="Times New Roman" w:cs="Times New Roman"/>
                <w:sz w:val="20"/>
                <w:szCs w:val="20"/>
                <w:lang w:eastAsia="ru-RU"/>
              </w:rPr>
              <w:t xml:space="preserve">Побуждать рассказывать о своей работе. </w:t>
            </w:r>
          </w:p>
          <w:p w:rsidR="000907C8" w:rsidRPr="00141F5D" w:rsidRDefault="00B21004"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 xml:space="preserve">Закреплять умение самостоятельно выбирать тему, реализовывать замысел. </w:t>
            </w:r>
          </w:p>
        </w:tc>
        <w:tc>
          <w:tcPr>
            <w:tcW w:w="3260" w:type="dxa"/>
            <w:tcBorders>
              <w:top w:val="single" w:sz="4" w:space="0" w:color="auto"/>
              <w:left w:val="single" w:sz="4" w:space="0" w:color="auto"/>
              <w:bottom w:val="single" w:sz="4" w:space="0" w:color="auto"/>
              <w:right w:val="single" w:sz="4" w:space="0" w:color="auto"/>
            </w:tcBorders>
          </w:tcPr>
          <w:p w:rsidR="00B21004" w:rsidRPr="00141F5D" w:rsidRDefault="00B21004" w:rsidP="000907C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Интернет ресурс</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B21004" w:rsidRPr="00141F5D" w:rsidTr="00A81CC9">
        <w:trPr>
          <w:trHeight w:val="667"/>
        </w:trPr>
        <w:tc>
          <w:tcPr>
            <w:tcW w:w="567" w:type="dxa"/>
            <w:tcBorders>
              <w:top w:val="single" w:sz="4" w:space="0" w:color="auto"/>
              <w:left w:val="single" w:sz="4" w:space="0" w:color="auto"/>
              <w:bottom w:val="single" w:sz="4" w:space="0" w:color="auto"/>
              <w:right w:val="single" w:sz="4" w:space="0" w:color="auto"/>
            </w:tcBorders>
          </w:tcPr>
          <w:p w:rsidR="00B21004"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rsidR="00B21004"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13.03.</w:t>
            </w:r>
          </w:p>
          <w:p w:rsidR="00A81CC9"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2025</w:t>
            </w:r>
          </w:p>
        </w:tc>
        <w:tc>
          <w:tcPr>
            <w:tcW w:w="850" w:type="dxa"/>
            <w:tcBorders>
              <w:top w:val="single" w:sz="4" w:space="0" w:color="auto"/>
              <w:left w:val="single" w:sz="4" w:space="0" w:color="auto"/>
              <w:bottom w:val="single" w:sz="4" w:space="0" w:color="auto"/>
              <w:right w:val="single" w:sz="4" w:space="0" w:color="auto"/>
            </w:tcBorders>
          </w:tcPr>
          <w:p w:rsidR="00B21004" w:rsidRPr="00141F5D" w:rsidRDefault="00B21004"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B21004" w:rsidRPr="00141F5D" w:rsidRDefault="00B21004" w:rsidP="00B2100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Букет цветов</w:t>
            </w:r>
          </w:p>
        </w:tc>
        <w:tc>
          <w:tcPr>
            <w:tcW w:w="6233" w:type="dxa"/>
            <w:tcBorders>
              <w:top w:val="single" w:sz="4" w:space="0" w:color="auto"/>
              <w:left w:val="single" w:sz="4" w:space="0" w:color="auto"/>
              <w:bottom w:val="single" w:sz="4" w:space="0" w:color="auto"/>
              <w:right w:val="single" w:sz="4" w:space="0" w:color="auto"/>
            </w:tcBorders>
          </w:tcPr>
          <w:p w:rsidR="00B21004" w:rsidRPr="00141F5D" w:rsidRDefault="00B21004" w:rsidP="00B21004">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 xml:space="preserve">Побуждать рассказывать о своей работе. </w:t>
            </w:r>
          </w:p>
          <w:p w:rsidR="00B21004" w:rsidRPr="00141F5D" w:rsidRDefault="00B21004"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 xml:space="preserve">Закреплять умение самостоятельно выбирать тему, реализовывать замысел. </w:t>
            </w:r>
          </w:p>
        </w:tc>
        <w:tc>
          <w:tcPr>
            <w:tcW w:w="3260" w:type="dxa"/>
            <w:tcBorders>
              <w:top w:val="single" w:sz="4" w:space="0" w:color="auto"/>
              <w:left w:val="single" w:sz="4" w:space="0" w:color="auto"/>
              <w:bottom w:val="single" w:sz="4" w:space="0" w:color="auto"/>
              <w:right w:val="single" w:sz="4" w:space="0" w:color="auto"/>
            </w:tcBorders>
          </w:tcPr>
          <w:p w:rsidR="00B21004" w:rsidRPr="00141F5D" w:rsidRDefault="00B21004" w:rsidP="00B21004">
            <w:pPr>
              <w:spacing w:after="0" w:line="240" w:lineRule="auto"/>
              <w:rPr>
                <w:rFonts w:ascii="Times New Roman" w:hAnsi="Times New Roman" w:cs="Times New Roman"/>
                <w:sz w:val="20"/>
                <w:szCs w:val="20"/>
              </w:rPr>
            </w:pPr>
            <w:r w:rsidRPr="00141F5D">
              <w:rPr>
                <w:rFonts w:ascii="Times New Roman" w:hAnsi="Times New Roman" w:cs="Times New Roman"/>
                <w:sz w:val="20"/>
                <w:szCs w:val="20"/>
                <w:lang w:eastAsia="ru-RU"/>
              </w:rPr>
              <w:t>Н. С. Голицына «Конспекты комплексно -тематических занятий» ср. гр. стр. 156</w:t>
            </w:r>
          </w:p>
        </w:tc>
        <w:tc>
          <w:tcPr>
            <w:tcW w:w="2381" w:type="dxa"/>
            <w:tcBorders>
              <w:top w:val="single" w:sz="4" w:space="0" w:color="auto"/>
              <w:left w:val="single" w:sz="4" w:space="0" w:color="auto"/>
              <w:bottom w:val="single" w:sz="4" w:space="0" w:color="auto"/>
              <w:right w:val="single" w:sz="4" w:space="0" w:color="auto"/>
            </w:tcBorders>
          </w:tcPr>
          <w:p w:rsidR="00B21004" w:rsidRPr="00141F5D" w:rsidRDefault="00B21004" w:rsidP="000907C8">
            <w:pPr>
              <w:spacing w:after="0" w:line="240" w:lineRule="auto"/>
              <w:jc w:val="both"/>
              <w:rPr>
                <w:rFonts w:ascii="Times New Roman" w:hAnsi="Times New Roman" w:cs="Times New Roman"/>
                <w:sz w:val="20"/>
                <w:szCs w:val="20"/>
                <w:lang w:eastAsia="ru-RU"/>
              </w:rPr>
            </w:pPr>
          </w:p>
        </w:tc>
      </w:tr>
      <w:tr w:rsidR="000907C8" w:rsidRPr="00141F5D" w:rsidTr="00141F5D">
        <w:trPr>
          <w:trHeight w:val="1242"/>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993" w:type="dxa"/>
            <w:tcBorders>
              <w:top w:val="single" w:sz="4" w:space="0" w:color="auto"/>
              <w:left w:val="single" w:sz="4" w:space="0" w:color="auto"/>
              <w:bottom w:val="single" w:sz="4" w:space="0" w:color="auto"/>
              <w:right w:val="single" w:sz="4" w:space="0" w:color="auto"/>
            </w:tcBorders>
          </w:tcPr>
          <w:p w:rsidR="000907C8"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27.03.</w:t>
            </w:r>
          </w:p>
          <w:p w:rsidR="00A81CC9"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2025</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«Еж»</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Учить лепить предмет по частям, передавать форму частей (овальные туловище и голова) делить столбик по полам и сплющивать.  Воспитывать самостоятельность, активность. Развивать воображение, умение рассказывать о созданном образе.</w:t>
            </w:r>
          </w:p>
          <w:p w:rsidR="000907C8" w:rsidRPr="00141F5D" w:rsidRDefault="000907C8" w:rsidP="000907C8">
            <w:pPr>
              <w:spacing w:after="0" w:line="240" w:lineRule="auto"/>
              <w:rPr>
                <w:rFonts w:ascii="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Лыкова И.А. «Изобразительная деятельность в детском саду», стр. 52</w:t>
            </w:r>
          </w:p>
          <w:p w:rsidR="000907C8" w:rsidRPr="00141F5D" w:rsidRDefault="000907C8" w:rsidP="000907C8">
            <w:pPr>
              <w:spacing w:after="0" w:line="240" w:lineRule="auto"/>
              <w:rPr>
                <w:rFonts w:ascii="Times New Roman" w:hAnsi="Times New Roman" w:cs="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A81CC9">
        <w:trPr>
          <w:trHeight w:val="884"/>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15.</w:t>
            </w:r>
          </w:p>
        </w:tc>
        <w:tc>
          <w:tcPr>
            <w:tcW w:w="993" w:type="dxa"/>
            <w:tcBorders>
              <w:top w:val="single" w:sz="4" w:space="0" w:color="auto"/>
              <w:left w:val="single" w:sz="4" w:space="0" w:color="auto"/>
              <w:bottom w:val="single" w:sz="4" w:space="0" w:color="auto"/>
              <w:right w:val="single" w:sz="4" w:space="0" w:color="auto"/>
            </w:tcBorders>
          </w:tcPr>
          <w:p w:rsidR="000907C8"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10.04.</w:t>
            </w:r>
          </w:p>
          <w:p w:rsidR="00A81CC9"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2025</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Птичка клюет зернышки из блюдечка</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Закреплять умение детей лепить знакомые предметы, пользуясь усвоенными ранее приемами (раскатывание, оттягивание, прищипывание; соединение частей, прижимая и сглаживая места скрепления).</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Т.С. Комарова «Изобразительная деятельность в детском саду Средняя группа», стр.78</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A81CC9">
        <w:trPr>
          <w:trHeight w:val="953"/>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993" w:type="dxa"/>
            <w:tcBorders>
              <w:top w:val="single" w:sz="4" w:space="0" w:color="auto"/>
              <w:left w:val="single" w:sz="4" w:space="0" w:color="auto"/>
              <w:bottom w:val="single" w:sz="4" w:space="0" w:color="auto"/>
              <w:right w:val="single" w:sz="4" w:space="0" w:color="auto"/>
            </w:tcBorders>
          </w:tcPr>
          <w:p w:rsidR="000907C8"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24.04.</w:t>
            </w:r>
          </w:p>
          <w:p w:rsidR="00A81CC9"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2025</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A81CC9">
            <w:pPr>
              <w:shd w:val="clear" w:color="auto" w:fill="FFFFFF"/>
              <w:spacing w:after="0" w:line="240" w:lineRule="auto"/>
              <w:rPr>
                <w:rFonts w:ascii="Times New Roman" w:hAnsi="Times New Roman" w:cs="Times New Roman"/>
                <w:sz w:val="20"/>
                <w:szCs w:val="20"/>
              </w:rPr>
            </w:pPr>
            <w:r w:rsidRPr="00141F5D">
              <w:rPr>
                <w:rFonts w:ascii="Times New Roman" w:hAnsi="Times New Roman" w:cs="Times New Roman"/>
                <w:sz w:val="20"/>
                <w:szCs w:val="20"/>
              </w:rPr>
              <w:t>«Вылепи какие хочешь овощи или фрукты для игры в м</w:t>
            </w:r>
            <w:r w:rsidR="00A81CC9">
              <w:rPr>
                <w:rFonts w:ascii="Times New Roman" w:hAnsi="Times New Roman" w:cs="Times New Roman"/>
                <w:sz w:val="20"/>
                <w:szCs w:val="20"/>
              </w:rPr>
              <w:t>агазин»</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tabs>
                <w:tab w:val="left" w:pos="2793"/>
              </w:tabs>
              <w:spacing w:after="0" w:line="240" w:lineRule="auto"/>
              <w:rPr>
                <w:rFonts w:ascii="Times New Roman" w:hAnsi="Times New Roman" w:cs="Times New Roman"/>
                <w:sz w:val="20"/>
                <w:szCs w:val="20"/>
                <w:lang w:eastAsia="ru-RU"/>
              </w:rPr>
            </w:pPr>
            <w:r w:rsidRPr="00141F5D">
              <w:rPr>
                <w:rFonts w:ascii="Times New Roman" w:hAnsi="Times New Roman" w:cs="Times New Roman"/>
                <w:b/>
                <w:bCs/>
                <w:sz w:val="20"/>
                <w:szCs w:val="20"/>
                <w:lang w:eastAsia="ru-RU"/>
              </w:rPr>
              <w:t>.</w:t>
            </w:r>
            <w:r w:rsidRPr="00141F5D">
              <w:rPr>
                <w:rFonts w:ascii="Times New Roman" w:hAnsi="Times New Roman" w:cs="Times New Roman"/>
                <w:sz w:val="20"/>
                <w:szCs w:val="20"/>
                <w:lang w:eastAsia="ru-RU"/>
              </w:rPr>
              <w:t> Учить детей выбирать содержание своей работы из круга определенных предметов. Воспитывать самостоятельность, активность. Закреплять умение передавать форму овощей и фруктов, используя разнообразные приемы лепки. Развивать воображение.</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Т.С. Комарова «Изобразительная деятельность в детском саду Средняя группа», стр.44</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A81CC9">
        <w:trPr>
          <w:trHeight w:val="742"/>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17.</w:t>
            </w:r>
          </w:p>
        </w:tc>
        <w:tc>
          <w:tcPr>
            <w:tcW w:w="993" w:type="dxa"/>
            <w:tcBorders>
              <w:top w:val="single" w:sz="4" w:space="0" w:color="auto"/>
              <w:left w:val="single" w:sz="4" w:space="0" w:color="auto"/>
              <w:bottom w:val="single" w:sz="4" w:space="0" w:color="auto"/>
              <w:right w:val="single" w:sz="4" w:space="0" w:color="auto"/>
            </w:tcBorders>
          </w:tcPr>
          <w:p w:rsidR="000907C8"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8.05.</w:t>
            </w:r>
          </w:p>
          <w:p w:rsidR="00A81CC9"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2025</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hd w:val="clear" w:color="auto" w:fill="FFFFFF"/>
              <w:spacing w:after="0" w:line="240" w:lineRule="auto"/>
              <w:rPr>
                <w:rFonts w:ascii="Times New Roman" w:hAnsi="Times New Roman" w:cs="Times New Roman"/>
                <w:sz w:val="20"/>
                <w:szCs w:val="20"/>
              </w:rPr>
            </w:pPr>
            <w:r w:rsidRPr="00141F5D">
              <w:rPr>
                <w:rFonts w:ascii="Times New Roman" w:hAnsi="Times New Roman" w:cs="Times New Roman"/>
                <w:sz w:val="20"/>
                <w:szCs w:val="20"/>
              </w:rPr>
              <w:t>«День Победы»</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tabs>
                <w:tab w:val="left" w:pos="2793"/>
              </w:tabs>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Учить детей выбирать содержание своей работы из круга определенных предметов. Воспитывать самостоятельность, активность. Развивать воображение.</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Т.С. Комарова «Изобразительная деятельность в детском саду Средняя группа», стр.44</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r w:rsidR="000907C8" w:rsidRPr="00141F5D" w:rsidTr="00141F5D">
        <w:trPr>
          <w:trHeight w:val="353"/>
        </w:trPr>
        <w:tc>
          <w:tcPr>
            <w:tcW w:w="567" w:type="dxa"/>
            <w:tcBorders>
              <w:top w:val="single" w:sz="4" w:space="0" w:color="auto"/>
              <w:left w:val="single" w:sz="4" w:space="0" w:color="auto"/>
              <w:bottom w:val="single" w:sz="4" w:space="0" w:color="auto"/>
              <w:right w:val="single" w:sz="4" w:space="0" w:color="auto"/>
            </w:tcBorders>
          </w:tcPr>
          <w:p w:rsidR="000907C8"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0907C8"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22.05.</w:t>
            </w:r>
          </w:p>
          <w:p w:rsidR="00A81CC9" w:rsidRPr="00141F5D" w:rsidRDefault="00A81CC9" w:rsidP="000907C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2025</w:t>
            </w:r>
          </w:p>
        </w:tc>
        <w:tc>
          <w:tcPr>
            <w:tcW w:w="850"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rsidR="000907C8" w:rsidRPr="00141F5D" w:rsidRDefault="00B21004" w:rsidP="000907C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Зебра</w:t>
            </w:r>
          </w:p>
        </w:tc>
        <w:tc>
          <w:tcPr>
            <w:tcW w:w="6233" w:type="dxa"/>
            <w:tcBorders>
              <w:top w:val="single" w:sz="4" w:space="0" w:color="auto"/>
              <w:left w:val="single" w:sz="4" w:space="0" w:color="auto"/>
              <w:bottom w:val="single" w:sz="4" w:space="0" w:color="auto"/>
              <w:right w:val="single" w:sz="4" w:space="0" w:color="auto"/>
            </w:tcBorders>
          </w:tcPr>
          <w:p w:rsidR="000907C8" w:rsidRPr="00141F5D" w:rsidRDefault="000907C8" w:rsidP="00B85153">
            <w:pPr>
              <w:spacing w:after="0" w:line="240" w:lineRule="auto"/>
              <w:rPr>
                <w:rFonts w:ascii="Times New Roman" w:hAnsi="Times New Roman" w:cs="Times New Roman"/>
                <w:sz w:val="20"/>
                <w:szCs w:val="20"/>
                <w:lang w:eastAsia="ru-RU"/>
              </w:rPr>
            </w:pPr>
            <w:r w:rsidRPr="00141F5D">
              <w:rPr>
                <w:rFonts w:ascii="Times New Roman" w:hAnsi="Times New Roman" w:cs="Times New Roman"/>
                <w:sz w:val="20"/>
                <w:szCs w:val="20"/>
                <w:lang w:eastAsia="ru-RU"/>
              </w:rPr>
              <w:t>Учить детей лепить</w:t>
            </w:r>
            <w:r w:rsidR="00B85153">
              <w:rPr>
                <w:rFonts w:ascii="Times New Roman" w:hAnsi="Times New Roman" w:cs="Times New Roman"/>
                <w:sz w:val="20"/>
                <w:szCs w:val="20"/>
                <w:lang w:eastAsia="ru-RU"/>
              </w:rPr>
              <w:t xml:space="preserve"> по замыслу</w:t>
            </w:r>
            <w:r w:rsidRPr="00141F5D">
              <w:rPr>
                <w:rFonts w:ascii="Times New Roman" w:hAnsi="Times New Roman" w:cs="Times New Roman"/>
                <w:sz w:val="20"/>
                <w:szCs w:val="20"/>
                <w:lang w:eastAsia="ru-RU"/>
              </w:rPr>
              <w:t xml:space="preserve">. Закреплять приемы лепки: раскатывание между ладонями, прикрепление частей к вылепленному </w:t>
            </w:r>
            <w:r w:rsidR="00B85153">
              <w:rPr>
                <w:rFonts w:ascii="Times New Roman" w:hAnsi="Times New Roman" w:cs="Times New Roman"/>
                <w:sz w:val="20"/>
                <w:szCs w:val="20"/>
                <w:lang w:eastAsia="ru-RU"/>
              </w:rPr>
              <w:t>полотну</w:t>
            </w:r>
            <w:r w:rsidRPr="00141F5D">
              <w:rPr>
                <w:rFonts w:ascii="Times New Roman" w:hAnsi="Times New Roman" w:cs="Times New Roman"/>
                <w:sz w:val="20"/>
                <w:szCs w:val="20"/>
                <w:lang w:eastAsia="ru-RU"/>
              </w:rPr>
              <w:t>, сглаживание мест скрепления, прищипывание и т. п. Развивать сенсомоторный опыт.</w:t>
            </w:r>
          </w:p>
        </w:tc>
        <w:tc>
          <w:tcPr>
            <w:tcW w:w="3260" w:type="dxa"/>
            <w:tcBorders>
              <w:top w:val="single" w:sz="4" w:space="0" w:color="auto"/>
              <w:left w:val="single" w:sz="4" w:space="0" w:color="auto"/>
              <w:bottom w:val="single" w:sz="4" w:space="0" w:color="auto"/>
              <w:right w:val="single" w:sz="4" w:space="0" w:color="auto"/>
            </w:tcBorders>
          </w:tcPr>
          <w:p w:rsidR="000907C8" w:rsidRPr="00141F5D" w:rsidRDefault="00B85153" w:rsidP="000907C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интернет ресурс</w:t>
            </w:r>
          </w:p>
        </w:tc>
        <w:tc>
          <w:tcPr>
            <w:tcW w:w="2381" w:type="dxa"/>
            <w:tcBorders>
              <w:top w:val="single" w:sz="4" w:space="0" w:color="auto"/>
              <w:left w:val="single" w:sz="4" w:space="0" w:color="auto"/>
              <w:bottom w:val="single" w:sz="4" w:space="0" w:color="auto"/>
              <w:right w:val="single" w:sz="4" w:space="0" w:color="auto"/>
            </w:tcBorders>
          </w:tcPr>
          <w:p w:rsidR="000907C8" w:rsidRPr="00141F5D" w:rsidRDefault="000907C8" w:rsidP="000907C8">
            <w:pPr>
              <w:spacing w:after="0" w:line="240" w:lineRule="auto"/>
              <w:jc w:val="both"/>
              <w:rPr>
                <w:rFonts w:ascii="Times New Roman" w:hAnsi="Times New Roman" w:cs="Times New Roman"/>
                <w:sz w:val="20"/>
                <w:szCs w:val="20"/>
                <w:lang w:eastAsia="ru-RU"/>
              </w:rPr>
            </w:pPr>
          </w:p>
        </w:tc>
      </w:tr>
    </w:tbl>
    <w:p w:rsidR="000907C8" w:rsidRDefault="000907C8"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0907C8" w:rsidRPr="0065026B" w:rsidRDefault="000907C8"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65026B" w:rsidRPr="0065026B" w:rsidRDefault="0065026B" w:rsidP="0065026B">
      <w:pPr>
        <w:spacing w:after="0" w:line="240" w:lineRule="auto"/>
        <w:rPr>
          <w:rFonts w:ascii="Times New Roman" w:eastAsia="Times New Roman" w:hAnsi="Times New Roman" w:cs="Times New Roman"/>
          <w:kern w:val="0"/>
          <w:sz w:val="24"/>
          <w:szCs w:val="24"/>
          <w:lang w:eastAsia="ru-RU"/>
        </w:rPr>
      </w:pPr>
      <w:r w:rsidRPr="0065026B">
        <w:rPr>
          <w:rFonts w:ascii="Times New Roman" w:eastAsia="Times New Roman" w:hAnsi="Times New Roman" w:cs="Times New Roman"/>
          <w:kern w:val="0"/>
          <w:sz w:val="24"/>
          <w:szCs w:val="24"/>
          <w:lang w:eastAsia="ru-RU"/>
        </w:rPr>
        <w:t xml:space="preserve"> </w:t>
      </w:r>
    </w:p>
    <w:p w:rsidR="0065026B" w:rsidRDefault="0065026B"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B85153" w:rsidRPr="0065026B" w:rsidRDefault="00B85153" w:rsidP="0065026B">
      <w:pPr>
        <w:shd w:val="clear" w:color="auto" w:fill="FFFFFF"/>
        <w:suppressAutoHyphens/>
        <w:spacing w:after="0" w:line="240" w:lineRule="auto"/>
        <w:rPr>
          <w:rFonts w:ascii="Times New Roman" w:eastAsia="Times New Roman" w:hAnsi="Times New Roman" w:cs="Times New Roman"/>
          <w:kern w:val="0"/>
          <w:sz w:val="24"/>
          <w:szCs w:val="24"/>
          <w:lang w:eastAsia="zh-CN"/>
        </w:rPr>
      </w:pPr>
    </w:p>
    <w:p w:rsidR="0065026B" w:rsidRDefault="0065026B" w:rsidP="0065026B">
      <w:pPr>
        <w:shd w:val="clear" w:color="auto" w:fill="FFFFFF"/>
        <w:suppressAutoHyphens/>
        <w:spacing w:after="0" w:line="240" w:lineRule="auto"/>
        <w:jc w:val="right"/>
        <w:rPr>
          <w:rFonts w:ascii="Times New Roman" w:eastAsia="Times New Roman" w:hAnsi="Times New Roman" w:cs="Times New Roman"/>
          <w:kern w:val="0"/>
          <w:sz w:val="24"/>
          <w:szCs w:val="24"/>
          <w:lang w:eastAsia="zh-CN"/>
        </w:rPr>
      </w:pPr>
    </w:p>
    <w:p w:rsidR="00A81CC9" w:rsidRPr="0065026B" w:rsidRDefault="00A81CC9" w:rsidP="0065026B">
      <w:pPr>
        <w:shd w:val="clear" w:color="auto" w:fill="FFFFFF"/>
        <w:suppressAutoHyphens/>
        <w:spacing w:after="0" w:line="240" w:lineRule="auto"/>
        <w:jc w:val="right"/>
        <w:rPr>
          <w:rFonts w:ascii="Times New Roman" w:eastAsia="Times New Roman" w:hAnsi="Times New Roman" w:cs="Times New Roman"/>
          <w:kern w:val="0"/>
          <w:sz w:val="24"/>
          <w:szCs w:val="24"/>
          <w:lang w:eastAsia="zh-CN"/>
        </w:rPr>
      </w:pPr>
    </w:p>
    <w:p w:rsidR="0065026B" w:rsidRPr="0065026B" w:rsidRDefault="0065026B" w:rsidP="0065026B">
      <w:pPr>
        <w:shd w:val="clear" w:color="auto" w:fill="FFFFFF"/>
        <w:suppressAutoHyphens/>
        <w:spacing w:after="0" w:line="240" w:lineRule="auto"/>
        <w:jc w:val="center"/>
        <w:rPr>
          <w:rFonts w:ascii="Times New Roman" w:eastAsia="Times New Roman" w:hAnsi="Times New Roman" w:cs="Times New Roman"/>
          <w:kern w:val="0"/>
          <w:sz w:val="24"/>
          <w:szCs w:val="24"/>
          <w:lang w:eastAsia="zh-CN"/>
        </w:rPr>
      </w:pPr>
    </w:p>
    <w:p w:rsidR="0065026B" w:rsidRPr="0035723E" w:rsidRDefault="00D82CE2"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35723E">
        <w:rPr>
          <w:rFonts w:ascii="Times New Roman" w:eastAsia="Times New Roman" w:hAnsi="Times New Roman" w:cs="Times New Roman"/>
          <w:b/>
          <w:kern w:val="0"/>
          <w:sz w:val="24"/>
          <w:szCs w:val="24"/>
          <w:lang w:eastAsia="zh-CN"/>
        </w:rPr>
        <w:lastRenderedPageBreak/>
        <w:t>2.3.4. Перспе</w:t>
      </w:r>
      <w:r w:rsidR="0065026B" w:rsidRPr="0035723E">
        <w:rPr>
          <w:rFonts w:ascii="Times New Roman" w:eastAsia="Times New Roman" w:hAnsi="Times New Roman" w:cs="Times New Roman"/>
          <w:b/>
          <w:kern w:val="0"/>
          <w:sz w:val="24"/>
          <w:szCs w:val="24"/>
          <w:lang w:eastAsia="zh-CN"/>
        </w:rPr>
        <w:t>ктивное планирование непрерывно образовательной деятельности</w:t>
      </w:r>
    </w:p>
    <w:p w:rsidR="0065026B" w:rsidRPr="0035723E"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35723E">
        <w:rPr>
          <w:rFonts w:ascii="Times New Roman" w:eastAsia="Times New Roman" w:hAnsi="Times New Roman" w:cs="Times New Roman"/>
          <w:b/>
          <w:kern w:val="0"/>
          <w:sz w:val="24"/>
          <w:szCs w:val="24"/>
          <w:lang w:eastAsia="zh-CN"/>
        </w:rPr>
        <w:t xml:space="preserve">Образовательная область «Художественно-эстетическое развитие» раздел «Изобразительная </w:t>
      </w:r>
      <w:r w:rsidR="00AC2D6B" w:rsidRPr="0035723E">
        <w:rPr>
          <w:rFonts w:ascii="Times New Roman" w:eastAsia="Times New Roman" w:hAnsi="Times New Roman" w:cs="Times New Roman"/>
          <w:b/>
          <w:kern w:val="0"/>
          <w:sz w:val="24"/>
          <w:szCs w:val="24"/>
          <w:lang w:eastAsia="zh-CN"/>
        </w:rPr>
        <w:t>творчество</w:t>
      </w:r>
      <w:r w:rsidRPr="0035723E">
        <w:rPr>
          <w:rFonts w:ascii="Times New Roman" w:eastAsia="Times New Roman" w:hAnsi="Times New Roman" w:cs="Times New Roman"/>
          <w:b/>
          <w:kern w:val="0"/>
          <w:sz w:val="24"/>
          <w:szCs w:val="24"/>
          <w:lang w:eastAsia="zh-CN"/>
        </w:rPr>
        <w:t>. Аппликация»</w:t>
      </w:r>
    </w:p>
    <w:p w:rsidR="0065026B" w:rsidRPr="0035723E"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35723E">
        <w:rPr>
          <w:rFonts w:ascii="Times New Roman" w:eastAsia="Times New Roman" w:hAnsi="Times New Roman" w:cs="Times New Roman"/>
          <w:b/>
          <w:kern w:val="0"/>
          <w:sz w:val="24"/>
          <w:szCs w:val="24"/>
          <w:lang w:eastAsia="zh-CN"/>
        </w:rPr>
        <w:t>средней группы компенсирующей направленности для детей с</w:t>
      </w:r>
      <w:r w:rsidR="0035723E">
        <w:rPr>
          <w:rFonts w:ascii="Times New Roman" w:eastAsia="Times New Roman" w:hAnsi="Times New Roman" w:cs="Times New Roman"/>
          <w:b/>
          <w:kern w:val="0"/>
          <w:sz w:val="24"/>
          <w:szCs w:val="24"/>
          <w:lang w:eastAsia="zh-CN"/>
        </w:rPr>
        <w:t xml:space="preserve"> тяжелым нарушением речи «Затейники</w:t>
      </w:r>
      <w:r w:rsidRPr="0035723E">
        <w:rPr>
          <w:rFonts w:ascii="Times New Roman" w:eastAsia="Times New Roman" w:hAnsi="Times New Roman" w:cs="Times New Roman"/>
          <w:b/>
          <w:kern w:val="0"/>
          <w:sz w:val="24"/>
          <w:szCs w:val="24"/>
          <w:lang w:eastAsia="zh-CN"/>
        </w:rPr>
        <w:t>» (4-5 лет)</w:t>
      </w:r>
    </w:p>
    <w:p w:rsidR="0065026B" w:rsidRDefault="0065026B"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35723E">
        <w:rPr>
          <w:rFonts w:ascii="Times New Roman" w:eastAsia="Times New Roman" w:hAnsi="Times New Roman" w:cs="Times New Roman"/>
          <w:b/>
          <w:kern w:val="0"/>
          <w:sz w:val="24"/>
          <w:szCs w:val="24"/>
          <w:lang w:eastAsia="zh-CN"/>
        </w:rPr>
        <w:t>на 202</w:t>
      </w:r>
      <w:r w:rsidR="00B85153" w:rsidRPr="0035723E">
        <w:rPr>
          <w:rFonts w:ascii="Times New Roman" w:eastAsia="Times New Roman" w:hAnsi="Times New Roman" w:cs="Times New Roman"/>
          <w:b/>
          <w:kern w:val="0"/>
          <w:sz w:val="24"/>
          <w:szCs w:val="24"/>
          <w:lang w:eastAsia="zh-CN"/>
        </w:rPr>
        <w:t>4</w:t>
      </w:r>
      <w:r w:rsidRPr="0035723E">
        <w:rPr>
          <w:rFonts w:ascii="Times New Roman" w:eastAsia="Times New Roman" w:hAnsi="Times New Roman" w:cs="Times New Roman"/>
          <w:b/>
          <w:kern w:val="0"/>
          <w:sz w:val="24"/>
          <w:szCs w:val="24"/>
          <w:lang w:eastAsia="zh-CN"/>
        </w:rPr>
        <w:t>-202</w:t>
      </w:r>
      <w:r w:rsidR="00B85153" w:rsidRPr="0035723E">
        <w:rPr>
          <w:rFonts w:ascii="Times New Roman" w:eastAsia="Times New Roman" w:hAnsi="Times New Roman" w:cs="Times New Roman"/>
          <w:b/>
          <w:kern w:val="0"/>
          <w:sz w:val="24"/>
          <w:szCs w:val="24"/>
          <w:lang w:eastAsia="zh-CN"/>
        </w:rPr>
        <w:t>5</w:t>
      </w:r>
      <w:r w:rsidRPr="0035723E">
        <w:rPr>
          <w:rFonts w:ascii="Times New Roman" w:eastAsia="Times New Roman" w:hAnsi="Times New Roman" w:cs="Times New Roman"/>
          <w:b/>
          <w:kern w:val="0"/>
          <w:sz w:val="24"/>
          <w:szCs w:val="24"/>
          <w:lang w:eastAsia="zh-CN"/>
        </w:rPr>
        <w:t xml:space="preserve"> учебный год.</w:t>
      </w:r>
    </w:p>
    <w:p w:rsidR="0035723E" w:rsidRPr="0035723E" w:rsidRDefault="0035723E" w:rsidP="006502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tbl>
      <w:tblPr>
        <w:tblStyle w:val="af"/>
        <w:tblW w:w="22617" w:type="dxa"/>
        <w:tblInd w:w="-459" w:type="dxa"/>
        <w:tblLayout w:type="fixed"/>
        <w:tblLook w:val="04A0" w:firstRow="1" w:lastRow="0" w:firstColumn="1" w:lastColumn="0" w:noHBand="0" w:noVBand="1"/>
      </w:tblPr>
      <w:tblGrid>
        <w:gridCol w:w="1258"/>
        <w:gridCol w:w="435"/>
        <w:gridCol w:w="434"/>
        <w:gridCol w:w="425"/>
        <w:gridCol w:w="567"/>
        <w:gridCol w:w="425"/>
        <w:gridCol w:w="2126"/>
        <w:gridCol w:w="5812"/>
        <w:gridCol w:w="425"/>
        <w:gridCol w:w="1985"/>
        <w:gridCol w:w="1559"/>
        <w:gridCol w:w="992"/>
        <w:gridCol w:w="1098"/>
        <w:gridCol w:w="5076"/>
      </w:tblGrid>
      <w:tr w:rsidR="0035723E" w:rsidRPr="006C0ACC" w:rsidTr="0035723E">
        <w:trPr>
          <w:gridAfter w:val="2"/>
          <w:wAfter w:w="6174" w:type="dxa"/>
          <w:trHeight w:val="286"/>
        </w:trPr>
        <w:tc>
          <w:tcPr>
            <w:tcW w:w="1258" w:type="dxa"/>
            <w:vMerge w:val="restart"/>
          </w:tcPr>
          <w:p w:rsidR="0035723E" w:rsidRPr="006C0ACC" w:rsidRDefault="0035723E" w:rsidP="0035723E">
            <w:pPr>
              <w:rPr>
                <w:lang w:eastAsia="en-US"/>
              </w:rPr>
            </w:pPr>
            <w:r w:rsidRPr="006C0ACC">
              <w:rPr>
                <w:lang w:eastAsia="en-US"/>
              </w:rPr>
              <w:t>№ п/п</w:t>
            </w:r>
          </w:p>
        </w:tc>
        <w:tc>
          <w:tcPr>
            <w:tcW w:w="1294" w:type="dxa"/>
            <w:gridSpan w:val="3"/>
          </w:tcPr>
          <w:p w:rsidR="0035723E" w:rsidRPr="006C0ACC" w:rsidRDefault="0035723E" w:rsidP="0035723E">
            <w:pPr>
              <w:jc w:val="center"/>
              <w:rPr>
                <w:lang w:eastAsia="en-US"/>
              </w:rPr>
            </w:pPr>
            <w:r w:rsidRPr="006C0ACC">
              <w:rPr>
                <w:lang w:eastAsia="en-US"/>
              </w:rPr>
              <w:t xml:space="preserve">Дата </w:t>
            </w:r>
          </w:p>
          <w:p w:rsidR="0035723E" w:rsidRPr="006C0ACC" w:rsidRDefault="0035723E" w:rsidP="0035723E">
            <w:pPr>
              <w:jc w:val="center"/>
              <w:rPr>
                <w:lang w:eastAsia="en-US"/>
              </w:rPr>
            </w:pPr>
          </w:p>
        </w:tc>
        <w:tc>
          <w:tcPr>
            <w:tcW w:w="567" w:type="dxa"/>
            <w:vMerge w:val="restart"/>
            <w:textDirection w:val="btLr"/>
          </w:tcPr>
          <w:p w:rsidR="0035723E" w:rsidRPr="006C0ACC" w:rsidRDefault="0035723E" w:rsidP="0035723E">
            <w:pPr>
              <w:ind w:left="113" w:right="113"/>
              <w:jc w:val="center"/>
              <w:rPr>
                <w:lang w:eastAsia="en-US"/>
              </w:rPr>
            </w:pPr>
            <w:r w:rsidRPr="006C0ACC">
              <w:rPr>
                <w:lang w:eastAsia="en-US"/>
              </w:rPr>
              <w:t>Тип НОД</w:t>
            </w:r>
          </w:p>
        </w:tc>
        <w:tc>
          <w:tcPr>
            <w:tcW w:w="425" w:type="dxa"/>
            <w:vMerge w:val="restart"/>
          </w:tcPr>
          <w:p w:rsidR="0035723E" w:rsidRPr="006C0ACC" w:rsidRDefault="0035723E" w:rsidP="0035723E">
            <w:pPr>
              <w:rPr>
                <w:lang w:eastAsia="en-US"/>
              </w:rPr>
            </w:pPr>
            <w:r w:rsidRPr="006C0ACC">
              <w:rPr>
                <w:lang w:eastAsia="en-US"/>
              </w:rPr>
              <w:t>Время</w:t>
            </w:r>
          </w:p>
        </w:tc>
        <w:tc>
          <w:tcPr>
            <w:tcW w:w="2126" w:type="dxa"/>
            <w:vMerge w:val="restart"/>
          </w:tcPr>
          <w:p w:rsidR="0035723E" w:rsidRPr="006C0ACC" w:rsidRDefault="0035723E" w:rsidP="0035723E">
            <w:pPr>
              <w:jc w:val="center"/>
              <w:rPr>
                <w:lang w:eastAsia="en-US"/>
              </w:rPr>
            </w:pPr>
            <w:r w:rsidRPr="006C0ACC">
              <w:rPr>
                <w:lang w:eastAsia="en-US"/>
              </w:rPr>
              <w:t>Тема НОД,</w:t>
            </w:r>
          </w:p>
          <w:p w:rsidR="0035723E" w:rsidRPr="006C0ACC" w:rsidRDefault="0035723E" w:rsidP="0035723E">
            <w:pPr>
              <w:jc w:val="center"/>
              <w:rPr>
                <w:lang w:eastAsia="en-US"/>
              </w:rPr>
            </w:pPr>
            <w:r w:rsidRPr="006C0ACC">
              <w:rPr>
                <w:lang w:eastAsia="en-US"/>
              </w:rPr>
              <w:t>Форма НОД,</w:t>
            </w:r>
          </w:p>
          <w:p w:rsidR="0035723E" w:rsidRPr="006C0ACC" w:rsidRDefault="0035723E" w:rsidP="0035723E">
            <w:pPr>
              <w:jc w:val="center"/>
              <w:rPr>
                <w:lang w:eastAsia="en-US"/>
              </w:rPr>
            </w:pPr>
            <w:r w:rsidRPr="006C0ACC">
              <w:rPr>
                <w:lang w:eastAsia="en-US"/>
              </w:rPr>
              <w:t>Кол – во НОД</w:t>
            </w:r>
          </w:p>
        </w:tc>
        <w:tc>
          <w:tcPr>
            <w:tcW w:w="5812" w:type="dxa"/>
            <w:vMerge w:val="restart"/>
          </w:tcPr>
          <w:p w:rsidR="0035723E" w:rsidRPr="006C0ACC" w:rsidRDefault="0035723E" w:rsidP="0035723E">
            <w:pPr>
              <w:rPr>
                <w:lang w:eastAsia="en-US"/>
              </w:rPr>
            </w:pPr>
            <w:r w:rsidRPr="006C0ACC">
              <w:rPr>
                <w:lang w:eastAsia="en-US"/>
              </w:rPr>
              <w:t>Основное содержание деятельности</w:t>
            </w:r>
          </w:p>
        </w:tc>
        <w:tc>
          <w:tcPr>
            <w:tcW w:w="425" w:type="dxa"/>
            <w:vMerge w:val="restart"/>
          </w:tcPr>
          <w:p w:rsidR="0035723E" w:rsidRPr="006C0ACC" w:rsidRDefault="0035723E" w:rsidP="0035723E">
            <w:pPr>
              <w:rPr>
                <w:lang w:eastAsia="en-US"/>
              </w:rPr>
            </w:pPr>
            <w:r w:rsidRPr="006C0ACC">
              <w:rPr>
                <w:lang w:eastAsia="en-US"/>
              </w:rPr>
              <w:t xml:space="preserve">Вид </w:t>
            </w:r>
          </w:p>
        </w:tc>
        <w:tc>
          <w:tcPr>
            <w:tcW w:w="1985" w:type="dxa"/>
            <w:vMerge w:val="restart"/>
          </w:tcPr>
          <w:p w:rsidR="0035723E" w:rsidRPr="006C0ACC" w:rsidRDefault="0035723E" w:rsidP="0035723E">
            <w:pPr>
              <w:rPr>
                <w:lang w:eastAsia="en-US"/>
              </w:rPr>
            </w:pPr>
            <w:r w:rsidRPr="006C0ACC">
              <w:rPr>
                <w:lang w:eastAsia="en-US"/>
              </w:rPr>
              <w:t xml:space="preserve">Связь с другими </w:t>
            </w:r>
          </w:p>
        </w:tc>
        <w:tc>
          <w:tcPr>
            <w:tcW w:w="1559" w:type="dxa"/>
            <w:vMerge w:val="restart"/>
          </w:tcPr>
          <w:p w:rsidR="0035723E" w:rsidRPr="006C0ACC" w:rsidRDefault="0035723E" w:rsidP="0035723E">
            <w:pPr>
              <w:rPr>
                <w:lang w:eastAsia="en-US"/>
              </w:rPr>
            </w:pPr>
            <w:r w:rsidRPr="006C0ACC">
              <w:rPr>
                <w:lang w:eastAsia="en-US"/>
              </w:rPr>
              <w:t>Литература</w:t>
            </w:r>
          </w:p>
        </w:tc>
        <w:tc>
          <w:tcPr>
            <w:tcW w:w="992" w:type="dxa"/>
            <w:vMerge w:val="restart"/>
          </w:tcPr>
          <w:p w:rsidR="0035723E" w:rsidRPr="006C0ACC" w:rsidRDefault="0035723E" w:rsidP="0035723E">
            <w:pPr>
              <w:rPr>
                <w:lang w:eastAsia="en-US"/>
              </w:rPr>
            </w:pPr>
            <w:r w:rsidRPr="006C0ACC">
              <w:rPr>
                <w:lang w:eastAsia="en-US"/>
              </w:rPr>
              <w:t>Прим</w:t>
            </w:r>
          </w:p>
        </w:tc>
      </w:tr>
      <w:tr w:rsidR="0035723E" w:rsidRPr="006C0ACC" w:rsidTr="0035723E">
        <w:trPr>
          <w:gridAfter w:val="2"/>
          <w:wAfter w:w="6174" w:type="dxa"/>
          <w:trHeight w:val="391"/>
        </w:trPr>
        <w:tc>
          <w:tcPr>
            <w:tcW w:w="1258" w:type="dxa"/>
            <w:vMerge/>
          </w:tcPr>
          <w:p w:rsidR="0035723E" w:rsidRPr="006C0ACC" w:rsidRDefault="0035723E" w:rsidP="0035723E">
            <w:pPr>
              <w:pStyle w:val="af7"/>
              <w:jc w:val="center"/>
              <w:rPr>
                <w:rFonts w:ascii="Times New Roman" w:hAnsi="Times New Roman"/>
              </w:rPr>
            </w:pPr>
          </w:p>
        </w:tc>
        <w:tc>
          <w:tcPr>
            <w:tcW w:w="435" w:type="dxa"/>
          </w:tcPr>
          <w:p w:rsidR="0035723E" w:rsidRPr="006C0ACC" w:rsidRDefault="0035723E" w:rsidP="0035723E">
            <w:pPr>
              <w:pStyle w:val="af7"/>
              <w:jc w:val="center"/>
              <w:rPr>
                <w:rFonts w:ascii="Times New Roman" w:hAnsi="Times New Roman"/>
              </w:rPr>
            </w:pPr>
          </w:p>
        </w:tc>
        <w:tc>
          <w:tcPr>
            <w:tcW w:w="434" w:type="dxa"/>
          </w:tcPr>
          <w:p w:rsidR="0035723E" w:rsidRPr="006C0ACC" w:rsidRDefault="0035723E" w:rsidP="0035723E">
            <w:pPr>
              <w:pStyle w:val="af7"/>
              <w:jc w:val="center"/>
              <w:rPr>
                <w:rFonts w:ascii="Times New Roman" w:hAnsi="Times New Roman"/>
              </w:rPr>
            </w:pPr>
          </w:p>
        </w:tc>
        <w:tc>
          <w:tcPr>
            <w:tcW w:w="425" w:type="dxa"/>
          </w:tcPr>
          <w:p w:rsidR="0035723E" w:rsidRPr="006C0ACC" w:rsidRDefault="0035723E" w:rsidP="0035723E">
            <w:pPr>
              <w:pStyle w:val="af7"/>
              <w:jc w:val="center"/>
              <w:rPr>
                <w:rFonts w:ascii="Times New Roman" w:hAnsi="Times New Roman"/>
              </w:rPr>
            </w:pPr>
            <w:r w:rsidRPr="006C0ACC">
              <w:rPr>
                <w:rFonts w:ascii="Times New Roman" w:hAnsi="Times New Roman"/>
              </w:rPr>
              <w:t>фак</w:t>
            </w:r>
          </w:p>
        </w:tc>
        <w:tc>
          <w:tcPr>
            <w:tcW w:w="567" w:type="dxa"/>
            <w:vMerge/>
          </w:tcPr>
          <w:p w:rsidR="0035723E" w:rsidRPr="006C0ACC" w:rsidRDefault="0035723E" w:rsidP="0035723E">
            <w:pPr>
              <w:pStyle w:val="af7"/>
              <w:jc w:val="center"/>
              <w:rPr>
                <w:rFonts w:ascii="Times New Roman" w:hAnsi="Times New Roman"/>
              </w:rPr>
            </w:pPr>
          </w:p>
        </w:tc>
        <w:tc>
          <w:tcPr>
            <w:tcW w:w="425" w:type="dxa"/>
            <w:vMerge/>
          </w:tcPr>
          <w:p w:rsidR="0035723E" w:rsidRPr="006C0ACC" w:rsidRDefault="0035723E" w:rsidP="0035723E">
            <w:pPr>
              <w:pStyle w:val="af7"/>
              <w:jc w:val="center"/>
              <w:rPr>
                <w:rFonts w:ascii="Times New Roman" w:hAnsi="Times New Roman"/>
              </w:rPr>
            </w:pPr>
          </w:p>
        </w:tc>
        <w:tc>
          <w:tcPr>
            <w:tcW w:w="2126" w:type="dxa"/>
            <w:vMerge/>
          </w:tcPr>
          <w:p w:rsidR="0035723E" w:rsidRPr="006C0ACC" w:rsidRDefault="0035723E" w:rsidP="0035723E">
            <w:pPr>
              <w:pStyle w:val="af7"/>
              <w:jc w:val="center"/>
              <w:rPr>
                <w:rFonts w:ascii="Times New Roman" w:hAnsi="Times New Roman"/>
              </w:rPr>
            </w:pPr>
          </w:p>
        </w:tc>
        <w:tc>
          <w:tcPr>
            <w:tcW w:w="5812" w:type="dxa"/>
            <w:vMerge/>
          </w:tcPr>
          <w:p w:rsidR="0035723E" w:rsidRPr="006C0ACC" w:rsidRDefault="0035723E" w:rsidP="0035723E">
            <w:pPr>
              <w:pStyle w:val="af7"/>
              <w:jc w:val="center"/>
              <w:rPr>
                <w:rFonts w:ascii="Times New Roman" w:hAnsi="Times New Roman"/>
              </w:rPr>
            </w:pPr>
          </w:p>
        </w:tc>
        <w:tc>
          <w:tcPr>
            <w:tcW w:w="425" w:type="dxa"/>
            <w:vMerge/>
          </w:tcPr>
          <w:p w:rsidR="0035723E" w:rsidRPr="006C0ACC" w:rsidRDefault="0035723E" w:rsidP="0035723E">
            <w:pPr>
              <w:pStyle w:val="af7"/>
              <w:jc w:val="center"/>
              <w:rPr>
                <w:rFonts w:ascii="Times New Roman" w:hAnsi="Times New Roman"/>
              </w:rPr>
            </w:pPr>
          </w:p>
        </w:tc>
        <w:tc>
          <w:tcPr>
            <w:tcW w:w="1985" w:type="dxa"/>
            <w:vMerge/>
          </w:tcPr>
          <w:p w:rsidR="0035723E" w:rsidRPr="006C0ACC" w:rsidRDefault="0035723E" w:rsidP="0035723E">
            <w:pPr>
              <w:pStyle w:val="af7"/>
              <w:jc w:val="center"/>
              <w:rPr>
                <w:rFonts w:ascii="Times New Roman" w:hAnsi="Times New Roman"/>
              </w:rPr>
            </w:pPr>
          </w:p>
        </w:tc>
        <w:tc>
          <w:tcPr>
            <w:tcW w:w="1559" w:type="dxa"/>
            <w:vMerge/>
          </w:tcPr>
          <w:p w:rsidR="0035723E" w:rsidRPr="006C0ACC" w:rsidRDefault="0035723E" w:rsidP="0035723E">
            <w:pPr>
              <w:pStyle w:val="af7"/>
              <w:jc w:val="center"/>
              <w:rPr>
                <w:rFonts w:ascii="Times New Roman" w:hAnsi="Times New Roman"/>
              </w:rPr>
            </w:pPr>
          </w:p>
        </w:tc>
        <w:tc>
          <w:tcPr>
            <w:tcW w:w="992" w:type="dxa"/>
            <w:vMerge/>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trPr>
        <w:tc>
          <w:tcPr>
            <w:tcW w:w="1258" w:type="dxa"/>
          </w:tcPr>
          <w:p w:rsidR="0035723E" w:rsidRPr="006C0ACC" w:rsidRDefault="0035723E" w:rsidP="0035723E">
            <w:pPr>
              <w:jc w:val="center"/>
              <w:rPr>
                <w:b/>
              </w:rPr>
            </w:pPr>
            <w:r w:rsidRPr="006C0ACC">
              <w:rPr>
                <w:b/>
              </w:rPr>
              <w:t xml:space="preserve">Сентябрь </w:t>
            </w:r>
          </w:p>
          <w:p w:rsidR="0035723E" w:rsidRPr="006C0ACC" w:rsidRDefault="0035723E" w:rsidP="0035723E">
            <w:pPr>
              <w:jc w:val="center"/>
            </w:pPr>
            <w:r w:rsidRPr="006C0ACC">
              <w:t>1</w:t>
            </w:r>
          </w:p>
          <w:p w:rsidR="0035723E" w:rsidRPr="006C0ACC" w:rsidRDefault="0035723E" w:rsidP="0035723E">
            <w:pPr>
              <w:rPr>
                <w:lang w:eastAsia="en-US"/>
              </w:rPr>
            </w:pPr>
          </w:p>
        </w:tc>
        <w:tc>
          <w:tcPr>
            <w:tcW w:w="435" w:type="dxa"/>
            <w:textDirection w:val="btLr"/>
          </w:tcPr>
          <w:p w:rsidR="0035723E" w:rsidRPr="006C0ACC" w:rsidRDefault="0035723E" w:rsidP="0035723E">
            <w:pPr>
              <w:ind w:left="113" w:right="113"/>
              <w:jc w:val="center"/>
              <w:rPr>
                <w:lang w:eastAsia="en-US"/>
              </w:rPr>
            </w:pPr>
            <w:r w:rsidRPr="006C0ACC">
              <w:rPr>
                <w:lang w:eastAsia="en-US"/>
              </w:rPr>
              <w:t xml:space="preserve">2 – 6 </w:t>
            </w:r>
          </w:p>
        </w:tc>
        <w:tc>
          <w:tcPr>
            <w:tcW w:w="434" w:type="dxa"/>
          </w:tcPr>
          <w:p w:rsidR="0035723E" w:rsidRPr="006C0ACC" w:rsidRDefault="0035723E" w:rsidP="0035723E">
            <w:pPr>
              <w:rPr>
                <w:lang w:eastAsia="en-US"/>
              </w:rPr>
            </w:pPr>
          </w:p>
          <w:p w:rsidR="0035723E" w:rsidRPr="006C0ACC" w:rsidRDefault="0035723E" w:rsidP="0035723E">
            <w:pPr>
              <w:rPr>
                <w:lang w:eastAsia="en-US"/>
              </w:rPr>
            </w:pPr>
          </w:p>
          <w:p w:rsidR="0035723E" w:rsidRPr="006C0ACC" w:rsidRDefault="0035723E" w:rsidP="0035723E">
            <w:pPr>
              <w:rPr>
                <w:lang w:eastAsia="en-US"/>
              </w:rPr>
            </w:pPr>
            <w:r w:rsidRPr="006C0ACC">
              <w:rPr>
                <w:lang w:eastAsia="en-US"/>
              </w:rPr>
              <w:t>5</w:t>
            </w:r>
          </w:p>
        </w:tc>
        <w:tc>
          <w:tcPr>
            <w:tcW w:w="425" w:type="dxa"/>
          </w:tcPr>
          <w:p w:rsidR="0035723E" w:rsidRPr="006C0ACC" w:rsidRDefault="0035723E" w:rsidP="0035723E">
            <w:pPr>
              <w:rPr>
                <w:lang w:eastAsia="en-US"/>
              </w:rPr>
            </w:pPr>
          </w:p>
        </w:tc>
        <w:tc>
          <w:tcPr>
            <w:tcW w:w="567" w:type="dxa"/>
            <w:textDirection w:val="btLr"/>
          </w:tcPr>
          <w:p w:rsidR="0035723E" w:rsidRPr="006C0ACC" w:rsidRDefault="0035723E" w:rsidP="0035723E">
            <w:pPr>
              <w:ind w:left="113" w:right="113"/>
              <w:jc w:val="center"/>
              <w:rPr>
                <w:lang w:eastAsia="en-US"/>
              </w:rPr>
            </w:pPr>
            <w:r w:rsidRPr="006C0ACC">
              <w:rPr>
                <w:i/>
              </w:rPr>
              <w:t>предметная</w:t>
            </w:r>
          </w:p>
        </w:tc>
        <w:tc>
          <w:tcPr>
            <w:tcW w:w="425" w:type="dxa"/>
          </w:tcPr>
          <w:p w:rsidR="0035723E" w:rsidRPr="006C0ACC" w:rsidRDefault="0035723E" w:rsidP="0035723E">
            <w:r w:rsidRPr="006C0ACC">
              <w:t>20</w:t>
            </w:r>
          </w:p>
          <w:p w:rsidR="0035723E" w:rsidRPr="006C0ACC" w:rsidRDefault="0035723E" w:rsidP="0035723E">
            <w:r w:rsidRPr="006C0ACC">
              <w:t>мин</w:t>
            </w:r>
          </w:p>
        </w:tc>
        <w:tc>
          <w:tcPr>
            <w:tcW w:w="2126" w:type="dxa"/>
          </w:tcPr>
          <w:p w:rsidR="0035723E" w:rsidRPr="006C0ACC" w:rsidRDefault="0035723E" w:rsidP="0035723E">
            <w:r w:rsidRPr="006C0ACC">
              <w:t xml:space="preserve">Обследование </w:t>
            </w:r>
          </w:p>
          <w:p w:rsidR="0035723E" w:rsidRPr="006C0ACC" w:rsidRDefault="0035723E" w:rsidP="0035723E"/>
          <w:p w:rsidR="0035723E" w:rsidRPr="006C0ACC" w:rsidRDefault="0035723E" w:rsidP="0035723E">
            <w:r w:rsidRPr="006C0ACC">
              <w:t>Красивые флажки</w:t>
            </w:r>
          </w:p>
        </w:tc>
        <w:tc>
          <w:tcPr>
            <w:tcW w:w="5812" w:type="dxa"/>
          </w:tcPr>
          <w:p w:rsidR="0035723E" w:rsidRPr="006C0ACC" w:rsidRDefault="0035723E" w:rsidP="0035723E">
            <w:pPr>
              <w:jc w:val="both"/>
            </w:pPr>
            <w:r w:rsidRPr="006C0ACC">
              <w:t>Учить детей работать ножницами; правильно держать их, сжимать и разжимать кольца, резать полоску по узкой стороне на одинаковые отрезки – флажки.</w:t>
            </w:r>
          </w:p>
          <w:p w:rsidR="0035723E" w:rsidRPr="006C0ACC" w:rsidRDefault="0035723E" w:rsidP="0035723E">
            <w:pPr>
              <w:jc w:val="both"/>
            </w:pPr>
            <w:r w:rsidRPr="006C0ACC">
              <w:t>Закреплять приёмы аккуратного наклеивания, умения чередовать по цвету.</w:t>
            </w:r>
          </w:p>
          <w:p w:rsidR="0035723E" w:rsidRPr="006C0ACC" w:rsidRDefault="0035723E" w:rsidP="0035723E">
            <w:pPr>
              <w:jc w:val="both"/>
            </w:pPr>
            <w:r w:rsidRPr="006C0ACC">
              <w:t>Развивать чувство ритма и цвета..</w:t>
            </w:r>
          </w:p>
          <w:p w:rsidR="0035723E" w:rsidRPr="006C0ACC" w:rsidRDefault="0035723E" w:rsidP="0035723E">
            <w:pPr>
              <w:jc w:val="both"/>
            </w:pPr>
            <w:r w:rsidRPr="006C0ACC">
              <w:t>Воспитывать желание выполнить аппликацию.</w:t>
            </w:r>
          </w:p>
        </w:tc>
        <w:tc>
          <w:tcPr>
            <w:tcW w:w="425" w:type="dxa"/>
          </w:tcPr>
          <w:p w:rsidR="0035723E" w:rsidRPr="006C0ACC" w:rsidRDefault="0035723E" w:rsidP="0035723E">
            <w:pPr>
              <w:jc w:val="center"/>
              <w:rPr>
                <w:lang w:eastAsia="en-US"/>
              </w:rPr>
            </w:pPr>
            <w:r w:rsidRPr="006C0ACC">
              <w:rPr>
                <w:lang w:eastAsia="en-US"/>
              </w:rPr>
              <w:t>НОД</w:t>
            </w:r>
          </w:p>
        </w:tc>
        <w:tc>
          <w:tcPr>
            <w:tcW w:w="1985" w:type="dxa"/>
          </w:tcPr>
          <w:p w:rsidR="0035723E" w:rsidRPr="006C0ACC" w:rsidRDefault="0035723E" w:rsidP="0035723E">
            <w:pPr>
              <w:rPr>
                <w:lang w:eastAsia="en-US"/>
              </w:rPr>
            </w:pPr>
            <w:r w:rsidRPr="006C0ACC">
              <w:rPr>
                <w:lang w:eastAsia="en-US"/>
              </w:rPr>
              <w:t>Познавательное</w:t>
            </w:r>
          </w:p>
          <w:p w:rsidR="0035723E" w:rsidRPr="006C0ACC" w:rsidRDefault="0035723E" w:rsidP="0035723E">
            <w:pPr>
              <w:rPr>
                <w:lang w:eastAsia="en-US"/>
              </w:rPr>
            </w:pPr>
            <w:r w:rsidRPr="006C0ACC">
              <w:rPr>
                <w:lang w:eastAsia="en-US"/>
              </w:rPr>
              <w:t xml:space="preserve">коммуникативное, речевое развитие, художественно – эстетическое </w:t>
            </w:r>
          </w:p>
        </w:tc>
        <w:tc>
          <w:tcPr>
            <w:tcW w:w="1559" w:type="dxa"/>
          </w:tcPr>
          <w:p w:rsidR="0035723E" w:rsidRPr="006C0ACC" w:rsidRDefault="0035723E" w:rsidP="0035723E">
            <w:r w:rsidRPr="006C0ACC">
              <w:t xml:space="preserve">Комарова </w:t>
            </w:r>
          </w:p>
          <w:p w:rsidR="0035723E" w:rsidRPr="006C0ACC" w:rsidRDefault="0035723E" w:rsidP="0035723E">
            <w:r w:rsidRPr="006C0ACC">
              <w:t>с. 25</w:t>
            </w:r>
          </w:p>
          <w:p w:rsidR="0035723E" w:rsidRPr="006C0ACC" w:rsidRDefault="0035723E" w:rsidP="0035723E">
            <w:r w:rsidRPr="006C0ACC">
              <w:t>средняя группа</w:t>
            </w:r>
          </w:p>
        </w:tc>
        <w:tc>
          <w:tcPr>
            <w:tcW w:w="992" w:type="dxa"/>
          </w:tcPr>
          <w:p w:rsidR="0035723E" w:rsidRPr="006C0ACC" w:rsidRDefault="0035723E" w:rsidP="0035723E">
            <w:pPr>
              <w:jc w:val="center"/>
              <w:rPr>
                <w:lang w:eastAsia="en-US"/>
              </w:rPr>
            </w:pPr>
          </w:p>
        </w:tc>
      </w:tr>
      <w:tr w:rsidR="0035723E" w:rsidRPr="006C0ACC" w:rsidTr="0035723E">
        <w:trPr>
          <w:gridAfter w:val="2"/>
          <w:wAfter w:w="6174" w:type="dxa"/>
        </w:trPr>
        <w:tc>
          <w:tcPr>
            <w:tcW w:w="1258" w:type="dxa"/>
          </w:tcPr>
          <w:p w:rsidR="0035723E" w:rsidRPr="006C0ACC" w:rsidRDefault="0035723E" w:rsidP="0035723E">
            <w:pPr>
              <w:jc w:val="center"/>
            </w:pPr>
          </w:p>
          <w:p w:rsidR="0035723E" w:rsidRPr="006C0ACC" w:rsidRDefault="00F53893" w:rsidP="0035723E">
            <w:pPr>
              <w:jc w:val="center"/>
              <w:rPr>
                <w:lang w:eastAsia="en-US"/>
              </w:rPr>
            </w:pPr>
            <w:r>
              <w:t>2</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16 - 20</w:t>
            </w:r>
          </w:p>
        </w:tc>
        <w:tc>
          <w:tcPr>
            <w:tcW w:w="434" w:type="dxa"/>
          </w:tcPr>
          <w:p w:rsidR="0035723E" w:rsidRPr="006C0ACC" w:rsidRDefault="0035723E" w:rsidP="0035723E">
            <w:pPr>
              <w:jc w:val="center"/>
              <w:rPr>
                <w:lang w:eastAsia="en-US"/>
              </w:rPr>
            </w:pPr>
            <w:r w:rsidRPr="006C0ACC">
              <w:rPr>
                <w:lang w:eastAsia="en-US"/>
              </w:rPr>
              <w:t>19</w:t>
            </w:r>
          </w:p>
        </w:tc>
        <w:tc>
          <w:tcPr>
            <w:tcW w:w="425" w:type="dxa"/>
          </w:tcPr>
          <w:p w:rsidR="0035723E" w:rsidRPr="006C0ACC" w:rsidRDefault="0035723E" w:rsidP="0035723E">
            <w:pPr>
              <w:rPr>
                <w:lang w:eastAsia="en-US"/>
              </w:rPr>
            </w:pPr>
          </w:p>
        </w:tc>
        <w:tc>
          <w:tcPr>
            <w:tcW w:w="567" w:type="dxa"/>
            <w:textDirection w:val="btLr"/>
          </w:tcPr>
          <w:p w:rsidR="0035723E" w:rsidRPr="006C0ACC" w:rsidRDefault="0035723E" w:rsidP="0035723E">
            <w:pPr>
              <w:ind w:left="113" w:right="113"/>
              <w:jc w:val="center"/>
              <w:rPr>
                <w:lang w:eastAsia="en-US"/>
              </w:rPr>
            </w:pPr>
            <w:r w:rsidRPr="006C0ACC">
              <w:rPr>
                <w:i/>
              </w:rPr>
              <w:t>сюжетная)</w:t>
            </w:r>
          </w:p>
        </w:tc>
        <w:tc>
          <w:tcPr>
            <w:tcW w:w="425" w:type="dxa"/>
          </w:tcPr>
          <w:p w:rsidR="0035723E" w:rsidRPr="006C0ACC" w:rsidRDefault="0035723E" w:rsidP="0035723E">
            <w:r w:rsidRPr="006C0ACC">
              <w:t>20</w:t>
            </w:r>
          </w:p>
          <w:p w:rsidR="0035723E" w:rsidRPr="006C0ACC" w:rsidRDefault="0035723E" w:rsidP="0035723E">
            <w:r w:rsidRPr="006C0ACC">
              <w:t>мин</w:t>
            </w:r>
          </w:p>
        </w:tc>
        <w:tc>
          <w:tcPr>
            <w:tcW w:w="2126" w:type="dxa"/>
          </w:tcPr>
          <w:p w:rsidR="0035723E" w:rsidRPr="006C0ACC" w:rsidRDefault="0035723E" w:rsidP="0035723E">
            <w:r w:rsidRPr="006C0ACC">
              <w:t>Осень, осенние приметы</w:t>
            </w:r>
          </w:p>
          <w:p w:rsidR="0035723E" w:rsidRPr="006C0ACC" w:rsidRDefault="0035723E" w:rsidP="0035723E">
            <w:r w:rsidRPr="006C0ACC">
              <w:t>Золотая берёза</w:t>
            </w:r>
          </w:p>
          <w:p w:rsidR="0035723E" w:rsidRPr="006C0ACC" w:rsidRDefault="0035723E" w:rsidP="0035723E">
            <w:r w:rsidRPr="006C0ACC">
              <w:t>(р/к)</w:t>
            </w:r>
          </w:p>
          <w:p w:rsidR="0035723E" w:rsidRPr="006C0ACC" w:rsidRDefault="0035723E" w:rsidP="0035723E"/>
        </w:tc>
        <w:tc>
          <w:tcPr>
            <w:tcW w:w="5812" w:type="dxa"/>
          </w:tcPr>
          <w:p w:rsidR="0035723E" w:rsidRPr="006C0ACC" w:rsidRDefault="0035723E" w:rsidP="0035723E">
            <w:pPr>
              <w:jc w:val="both"/>
            </w:pPr>
            <w:r w:rsidRPr="006C0ACC">
              <w:t>Формировать у детей представления об осени и осенних приметах.</w:t>
            </w:r>
          </w:p>
          <w:p w:rsidR="0035723E" w:rsidRPr="006C0ACC" w:rsidRDefault="0035723E" w:rsidP="0035723E">
            <w:pPr>
              <w:jc w:val="both"/>
            </w:pPr>
            <w:r w:rsidRPr="006C0ACC">
              <w:t>Упражнять в составлении композиции на листе бумаги и аккуратно наклеивать.</w:t>
            </w:r>
          </w:p>
          <w:p w:rsidR="0035723E" w:rsidRPr="006C0ACC" w:rsidRDefault="0035723E" w:rsidP="0035723E">
            <w:pPr>
              <w:jc w:val="both"/>
            </w:pPr>
            <w:r w:rsidRPr="006C0ACC">
              <w:t>Познакомить детей с обрывной аппликацией (листья).</w:t>
            </w:r>
          </w:p>
          <w:p w:rsidR="0035723E" w:rsidRPr="006C0ACC" w:rsidRDefault="0035723E" w:rsidP="0035723E">
            <w:pPr>
              <w:jc w:val="both"/>
            </w:pPr>
            <w:r w:rsidRPr="006C0ACC">
              <w:t>Воспитывать любовь к родному краю.</w:t>
            </w:r>
          </w:p>
        </w:tc>
        <w:tc>
          <w:tcPr>
            <w:tcW w:w="425" w:type="dxa"/>
          </w:tcPr>
          <w:p w:rsidR="0035723E" w:rsidRPr="006C0ACC" w:rsidRDefault="0035723E" w:rsidP="0035723E">
            <w:pPr>
              <w:jc w:val="center"/>
              <w:rPr>
                <w:lang w:eastAsia="en-US"/>
              </w:rPr>
            </w:pPr>
            <w:r w:rsidRPr="006C0ACC">
              <w:rPr>
                <w:lang w:eastAsia="en-US"/>
              </w:rPr>
              <w:t>НОД</w:t>
            </w:r>
          </w:p>
        </w:tc>
        <w:tc>
          <w:tcPr>
            <w:tcW w:w="1985" w:type="dxa"/>
          </w:tcPr>
          <w:p w:rsidR="0035723E" w:rsidRPr="006C0ACC" w:rsidRDefault="0035723E" w:rsidP="0035723E">
            <w:pPr>
              <w:rPr>
                <w:lang w:eastAsia="en-US"/>
              </w:rPr>
            </w:pPr>
            <w:r w:rsidRPr="006C0ACC">
              <w:rPr>
                <w:lang w:eastAsia="en-US"/>
              </w:rPr>
              <w:t>Познавательное коммуникативно речевое</w:t>
            </w:r>
          </w:p>
          <w:p w:rsidR="0035723E" w:rsidRPr="006C0ACC" w:rsidRDefault="0035723E" w:rsidP="0035723E">
            <w:pPr>
              <w:rPr>
                <w:lang w:eastAsia="en-US"/>
              </w:rPr>
            </w:pPr>
            <w:r w:rsidRPr="006C0ACC">
              <w:rPr>
                <w:lang w:eastAsia="en-US"/>
              </w:rPr>
              <w:t xml:space="preserve">художественно – эстетическое </w:t>
            </w:r>
          </w:p>
        </w:tc>
        <w:tc>
          <w:tcPr>
            <w:tcW w:w="1559" w:type="dxa"/>
          </w:tcPr>
          <w:p w:rsidR="0035723E" w:rsidRPr="006C0ACC" w:rsidRDefault="0035723E" w:rsidP="0035723E">
            <w:r w:rsidRPr="006C0ACC">
              <w:t>И.А.Лыкова</w:t>
            </w:r>
          </w:p>
          <w:p w:rsidR="0035723E" w:rsidRPr="006C0ACC" w:rsidRDefault="0035723E" w:rsidP="0035723E"/>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trPr>
        <w:tc>
          <w:tcPr>
            <w:tcW w:w="1258" w:type="dxa"/>
          </w:tcPr>
          <w:p w:rsidR="0035723E" w:rsidRPr="006C0ACC" w:rsidRDefault="0035723E" w:rsidP="0035723E">
            <w:r w:rsidRPr="006C0ACC">
              <w:t xml:space="preserve">Октябрь </w:t>
            </w:r>
          </w:p>
          <w:p w:rsidR="0035723E" w:rsidRPr="006C0ACC" w:rsidRDefault="0035723E" w:rsidP="0035723E"/>
          <w:p w:rsidR="0035723E" w:rsidRPr="006C0ACC" w:rsidRDefault="00F53893" w:rsidP="0035723E">
            <w:pPr>
              <w:jc w:val="center"/>
            </w:pPr>
            <w:r>
              <w:t>3</w:t>
            </w:r>
          </w:p>
          <w:p w:rsidR="0035723E" w:rsidRPr="006C0ACC" w:rsidRDefault="0035723E" w:rsidP="0035723E"/>
        </w:tc>
        <w:tc>
          <w:tcPr>
            <w:tcW w:w="435" w:type="dxa"/>
            <w:textDirection w:val="btLr"/>
          </w:tcPr>
          <w:p w:rsidR="0035723E" w:rsidRPr="006C0ACC" w:rsidRDefault="0035723E" w:rsidP="0035723E">
            <w:pPr>
              <w:ind w:left="110" w:right="113"/>
              <w:jc w:val="center"/>
            </w:pPr>
            <w:r w:rsidRPr="006C0ACC">
              <w:t xml:space="preserve">   30 – 4 </w:t>
            </w:r>
          </w:p>
        </w:tc>
        <w:tc>
          <w:tcPr>
            <w:tcW w:w="434" w:type="dxa"/>
          </w:tcPr>
          <w:p w:rsidR="0035723E" w:rsidRPr="006C0ACC" w:rsidRDefault="0035723E" w:rsidP="0035723E">
            <w:pPr>
              <w:ind w:left="110"/>
              <w:jc w:val="center"/>
            </w:pPr>
            <w:r w:rsidRPr="006C0ACC">
              <w:t>3</w:t>
            </w:r>
          </w:p>
        </w:tc>
        <w:tc>
          <w:tcPr>
            <w:tcW w:w="425" w:type="dxa"/>
          </w:tcPr>
          <w:p w:rsidR="0035723E" w:rsidRPr="006C0ACC" w:rsidRDefault="0035723E" w:rsidP="0035723E">
            <w:pPr>
              <w:jc w:val="center"/>
              <w:rPr>
                <w:lang w:eastAsia="en-US"/>
              </w:rPr>
            </w:pPr>
          </w:p>
          <w:p w:rsidR="0035723E" w:rsidRPr="006C0ACC" w:rsidRDefault="0035723E" w:rsidP="0035723E">
            <w:pPr>
              <w:jc w:val="center"/>
              <w:rPr>
                <w:lang w:eastAsia="en-US"/>
              </w:rPr>
            </w:pPr>
          </w:p>
          <w:p w:rsidR="0035723E" w:rsidRPr="006C0ACC" w:rsidRDefault="0035723E" w:rsidP="0035723E">
            <w:pPr>
              <w:jc w:val="center"/>
              <w:rPr>
                <w:lang w:eastAsia="en-US"/>
              </w:rPr>
            </w:pPr>
          </w:p>
          <w:p w:rsidR="0035723E" w:rsidRPr="006C0ACC" w:rsidRDefault="0035723E" w:rsidP="0035723E">
            <w:pPr>
              <w:jc w:val="center"/>
              <w:rPr>
                <w:lang w:eastAsia="en-US"/>
              </w:rPr>
            </w:pPr>
          </w:p>
        </w:tc>
        <w:tc>
          <w:tcPr>
            <w:tcW w:w="567" w:type="dxa"/>
            <w:textDirection w:val="btLr"/>
          </w:tcPr>
          <w:p w:rsidR="0035723E" w:rsidRPr="006C0ACC" w:rsidRDefault="0035723E" w:rsidP="0035723E">
            <w:pPr>
              <w:jc w:val="center"/>
              <w:rPr>
                <w:i/>
              </w:rPr>
            </w:pPr>
            <w:r w:rsidRPr="006C0ACC">
              <w:rPr>
                <w:i/>
              </w:rPr>
              <w:t>сюжетная</w:t>
            </w:r>
          </w:p>
        </w:tc>
        <w:tc>
          <w:tcPr>
            <w:tcW w:w="425" w:type="dxa"/>
          </w:tcPr>
          <w:p w:rsidR="0035723E" w:rsidRPr="006C0ACC" w:rsidRDefault="0035723E" w:rsidP="0035723E">
            <w:r w:rsidRPr="006C0ACC">
              <w:t>20</w:t>
            </w:r>
          </w:p>
          <w:p w:rsidR="0035723E" w:rsidRPr="006C0ACC" w:rsidRDefault="0035723E" w:rsidP="0035723E">
            <w:r w:rsidRPr="006C0ACC">
              <w:t>мин</w:t>
            </w:r>
          </w:p>
        </w:tc>
        <w:tc>
          <w:tcPr>
            <w:tcW w:w="2126" w:type="dxa"/>
          </w:tcPr>
          <w:p w:rsidR="0035723E" w:rsidRPr="006C0ACC" w:rsidRDefault="0035723E" w:rsidP="0035723E">
            <w:r w:rsidRPr="006C0ACC">
              <w:t>Сад. Фрукты</w:t>
            </w:r>
          </w:p>
          <w:p w:rsidR="0035723E" w:rsidRPr="006C0ACC" w:rsidRDefault="0035723E" w:rsidP="0035723E"/>
          <w:p w:rsidR="0035723E" w:rsidRPr="006C0ACC" w:rsidRDefault="0035723E" w:rsidP="0035723E">
            <w:r w:rsidRPr="006C0ACC">
              <w:t>Яблоки румяные</w:t>
            </w:r>
          </w:p>
          <w:p w:rsidR="0035723E" w:rsidRPr="006C0ACC" w:rsidRDefault="0035723E" w:rsidP="0035723E"/>
          <w:p w:rsidR="0035723E" w:rsidRPr="006C0ACC" w:rsidRDefault="0035723E" w:rsidP="0035723E"/>
        </w:tc>
        <w:tc>
          <w:tcPr>
            <w:tcW w:w="5812" w:type="dxa"/>
          </w:tcPr>
          <w:p w:rsidR="0035723E" w:rsidRPr="006C0ACC" w:rsidRDefault="0035723E" w:rsidP="0035723E">
            <w:pPr>
              <w:jc w:val="both"/>
            </w:pPr>
            <w:r w:rsidRPr="006C0ACC">
              <w:t>Упражнять детей срезать уголки, закругляя их.</w:t>
            </w:r>
          </w:p>
          <w:p w:rsidR="0035723E" w:rsidRPr="006C0ACC" w:rsidRDefault="0035723E" w:rsidP="0035723E">
            <w:pPr>
              <w:jc w:val="both"/>
            </w:pPr>
            <w:r w:rsidRPr="006C0ACC">
              <w:t>Закреплять умение правильно держать ножницы и действовать ими.</w:t>
            </w:r>
          </w:p>
          <w:p w:rsidR="0035723E" w:rsidRPr="006C0ACC" w:rsidRDefault="0035723E" w:rsidP="0035723E">
            <w:pPr>
              <w:jc w:val="both"/>
            </w:pPr>
            <w:r w:rsidRPr="006C0ACC">
              <w:t>Уметь наклеивать последовательно части по образцу, подводить к образному видению результат работы, к их оценке.</w:t>
            </w:r>
          </w:p>
          <w:p w:rsidR="0035723E" w:rsidRPr="006C0ACC" w:rsidRDefault="0035723E" w:rsidP="0035723E">
            <w:pPr>
              <w:jc w:val="both"/>
            </w:pPr>
            <w:r w:rsidRPr="006C0ACC">
              <w:t>Воспитывать любовь к природе.</w:t>
            </w:r>
          </w:p>
        </w:tc>
        <w:tc>
          <w:tcPr>
            <w:tcW w:w="425" w:type="dxa"/>
          </w:tcPr>
          <w:p w:rsidR="0035723E" w:rsidRPr="006C0ACC" w:rsidRDefault="0035723E" w:rsidP="0035723E">
            <w:pPr>
              <w:rPr>
                <w:lang w:eastAsia="en-US"/>
              </w:rPr>
            </w:pPr>
            <w:r w:rsidRPr="006C0ACC">
              <w:rPr>
                <w:lang w:eastAsia="en-US"/>
              </w:rPr>
              <w:t>НОД</w:t>
            </w:r>
          </w:p>
        </w:tc>
        <w:tc>
          <w:tcPr>
            <w:tcW w:w="1985" w:type="dxa"/>
          </w:tcPr>
          <w:p w:rsidR="0035723E" w:rsidRPr="006C0ACC" w:rsidRDefault="0035723E" w:rsidP="0035723E">
            <w:pPr>
              <w:rPr>
                <w:lang w:eastAsia="en-US"/>
              </w:rPr>
            </w:pPr>
            <w:r w:rsidRPr="006C0ACC">
              <w:rPr>
                <w:lang w:eastAsia="en-US"/>
              </w:rPr>
              <w:t>Познавательное</w:t>
            </w:r>
          </w:p>
          <w:p w:rsidR="0035723E" w:rsidRPr="006C0ACC" w:rsidRDefault="0035723E" w:rsidP="0035723E">
            <w:pPr>
              <w:rPr>
                <w:lang w:eastAsia="en-US"/>
              </w:rPr>
            </w:pPr>
            <w:r w:rsidRPr="006C0ACC">
              <w:rPr>
                <w:lang w:eastAsia="en-US"/>
              </w:rPr>
              <w:t xml:space="preserve">коммуникативно </w:t>
            </w:r>
          </w:p>
          <w:p w:rsidR="0035723E" w:rsidRPr="006C0ACC" w:rsidRDefault="0035723E" w:rsidP="0035723E">
            <w:pPr>
              <w:rPr>
                <w:lang w:eastAsia="en-US"/>
              </w:rPr>
            </w:pPr>
            <w:r w:rsidRPr="006C0ACC">
              <w:rPr>
                <w:lang w:eastAsia="en-US"/>
              </w:rPr>
              <w:t>Речевое развитие</w:t>
            </w:r>
          </w:p>
          <w:p w:rsidR="0035723E" w:rsidRPr="006C0ACC" w:rsidRDefault="0035723E" w:rsidP="0035723E">
            <w:pPr>
              <w:rPr>
                <w:lang w:eastAsia="en-US"/>
              </w:rPr>
            </w:pPr>
            <w:r w:rsidRPr="006C0ACC">
              <w:rPr>
                <w:lang w:eastAsia="en-US"/>
              </w:rPr>
              <w:t xml:space="preserve">Художественно- эстетическое </w:t>
            </w:r>
          </w:p>
        </w:tc>
        <w:tc>
          <w:tcPr>
            <w:tcW w:w="1559" w:type="dxa"/>
          </w:tcPr>
          <w:p w:rsidR="0035723E" w:rsidRPr="006C0ACC" w:rsidRDefault="0035723E" w:rsidP="0035723E">
            <w:pPr>
              <w:rPr>
                <w:lang w:eastAsia="en-US"/>
              </w:rPr>
            </w:pPr>
          </w:p>
        </w:tc>
        <w:tc>
          <w:tcPr>
            <w:tcW w:w="992" w:type="dxa"/>
          </w:tcPr>
          <w:p w:rsidR="0035723E" w:rsidRPr="006C0ACC" w:rsidRDefault="0035723E" w:rsidP="0035723E">
            <w:pPr>
              <w:jc w:val="center"/>
              <w:rPr>
                <w:lang w:eastAsia="en-US"/>
              </w:rPr>
            </w:pPr>
          </w:p>
        </w:tc>
      </w:tr>
      <w:tr w:rsidR="0035723E" w:rsidRPr="006C0ACC" w:rsidTr="0035723E">
        <w:trPr>
          <w:gridAfter w:val="2"/>
          <w:wAfter w:w="6174" w:type="dxa"/>
          <w:cantSplit/>
          <w:trHeight w:val="990"/>
        </w:trPr>
        <w:tc>
          <w:tcPr>
            <w:tcW w:w="1258" w:type="dxa"/>
          </w:tcPr>
          <w:p w:rsidR="0035723E" w:rsidRPr="006C0ACC" w:rsidRDefault="0035723E" w:rsidP="0035723E"/>
          <w:p w:rsidR="0035723E" w:rsidRPr="006C0ACC" w:rsidRDefault="00F53893" w:rsidP="0035723E">
            <w:pPr>
              <w:jc w:val="center"/>
              <w:rPr>
                <w:lang w:eastAsia="en-US"/>
              </w:rPr>
            </w:pPr>
            <w:r>
              <w:t>4</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14 – 18</w:t>
            </w:r>
          </w:p>
          <w:p w:rsidR="0035723E" w:rsidRPr="006C0ACC" w:rsidRDefault="0035723E" w:rsidP="0035723E">
            <w:pPr>
              <w:ind w:left="113" w:right="113"/>
              <w:jc w:val="center"/>
              <w:rPr>
                <w:lang w:eastAsia="en-US"/>
              </w:rPr>
            </w:pPr>
          </w:p>
        </w:tc>
        <w:tc>
          <w:tcPr>
            <w:tcW w:w="434" w:type="dxa"/>
          </w:tcPr>
          <w:p w:rsidR="0035723E" w:rsidRPr="006C0ACC" w:rsidRDefault="0035723E" w:rsidP="0035723E">
            <w:pPr>
              <w:jc w:val="center"/>
              <w:rPr>
                <w:lang w:eastAsia="en-US"/>
              </w:rPr>
            </w:pPr>
            <w:r w:rsidRPr="006C0ACC">
              <w:rPr>
                <w:lang w:eastAsia="en-US"/>
              </w:rPr>
              <w:t>17</w:t>
            </w:r>
          </w:p>
        </w:tc>
        <w:tc>
          <w:tcPr>
            <w:tcW w:w="425" w:type="dxa"/>
          </w:tcPr>
          <w:p w:rsidR="0035723E" w:rsidRPr="006C0ACC" w:rsidRDefault="0035723E" w:rsidP="0035723E">
            <w:pPr>
              <w:rPr>
                <w:lang w:eastAsia="en-US"/>
              </w:rPr>
            </w:pPr>
          </w:p>
        </w:tc>
        <w:tc>
          <w:tcPr>
            <w:tcW w:w="567" w:type="dxa"/>
            <w:textDirection w:val="btLr"/>
          </w:tcPr>
          <w:p w:rsidR="0035723E" w:rsidRPr="006C0ACC" w:rsidRDefault="0035723E" w:rsidP="0035723E">
            <w:pPr>
              <w:ind w:left="113" w:right="113"/>
              <w:jc w:val="right"/>
              <w:rPr>
                <w:lang w:eastAsia="en-US"/>
              </w:rPr>
            </w:pPr>
            <w:r w:rsidRPr="006C0ACC">
              <w:rPr>
                <w:i/>
              </w:rPr>
              <w:t>предметная)</w:t>
            </w:r>
          </w:p>
        </w:tc>
        <w:tc>
          <w:tcPr>
            <w:tcW w:w="425" w:type="dxa"/>
          </w:tcPr>
          <w:p w:rsidR="0035723E" w:rsidRPr="006C0ACC" w:rsidRDefault="0035723E" w:rsidP="0035723E">
            <w:r w:rsidRPr="006C0ACC">
              <w:t>20</w:t>
            </w:r>
          </w:p>
          <w:p w:rsidR="0035723E" w:rsidRPr="006C0ACC" w:rsidRDefault="0035723E" w:rsidP="0035723E">
            <w:r w:rsidRPr="006C0ACC">
              <w:t>мин</w:t>
            </w:r>
          </w:p>
        </w:tc>
        <w:tc>
          <w:tcPr>
            <w:tcW w:w="2126" w:type="dxa"/>
          </w:tcPr>
          <w:p w:rsidR="0035723E" w:rsidRPr="006C0ACC" w:rsidRDefault="0035723E" w:rsidP="0035723E">
            <w:r w:rsidRPr="006C0ACC">
              <w:t xml:space="preserve">Игрушки </w:t>
            </w:r>
          </w:p>
          <w:p w:rsidR="0035723E" w:rsidRPr="006C0ACC" w:rsidRDefault="0035723E" w:rsidP="0035723E"/>
          <w:p w:rsidR="0035723E" w:rsidRPr="006C0ACC" w:rsidRDefault="0035723E" w:rsidP="0035723E">
            <w:r w:rsidRPr="006C0ACC">
              <w:t xml:space="preserve">Пирамидка </w:t>
            </w:r>
          </w:p>
          <w:p w:rsidR="0035723E" w:rsidRPr="006C0ACC" w:rsidRDefault="0035723E" w:rsidP="0035723E">
            <w:pPr>
              <w:rPr>
                <w:lang w:eastAsia="en-US"/>
              </w:rPr>
            </w:pPr>
          </w:p>
        </w:tc>
        <w:tc>
          <w:tcPr>
            <w:tcW w:w="5812" w:type="dxa"/>
          </w:tcPr>
          <w:p w:rsidR="0035723E" w:rsidRPr="006C0ACC" w:rsidRDefault="0035723E" w:rsidP="0035723E">
            <w:pPr>
              <w:jc w:val="both"/>
            </w:pPr>
            <w:r w:rsidRPr="006C0ACC">
              <w:t>Формировать умение в вырезании округлых форм разного диаметра из прямоугольников, путем плавного закругления углов.</w:t>
            </w:r>
          </w:p>
          <w:p w:rsidR="0035723E" w:rsidRPr="006C0ACC" w:rsidRDefault="0035723E" w:rsidP="0035723E">
            <w:pPr>
              <w:jc w:val="both"/>
            </w:pPr>
            <w:r w:rsidRPr="006C0ACC">
              <w:t xml:space="preserve"> Закреплять приемы владения ножницами. </w:t>
            </w:r>
          </w:p>
          <w:p w:rsidR="0035723E" w:rsidRPr="006C0ACC" w:rsidRDefault="0035723E" w:rsidP="0035723E">
            <w:pPr>
              <w:jc w:val="both"/>
            </w:pPr>
            <w:r w:rsidRPr="006C0ACC">
              <w:t>Воспитывать интерес к русской игрушке</w:t>
            </w:r>
          </w:p>
        </w:tc>
        <w:tc>
          <w:tcPr>
            <w:tcW w:w="425" w:type="dxa"/>
          </w:tcPr>
          <w:p w:rsidR="0035723E" w:rsidRPr="006C0ACC" w:rsidRDefault="0035723E" w:rsidP="0035723E">
            <w:pPr>
              <w:jc w:val="center"/>
              <w:rPr>
                <w:lang w:eastAsia="en-US"/>
              </w:rPr>
            </w:pPr>
            <w:r w:rsidRPr="006C0ACC">
              <w:rPr>
                <w:lang w:eastAsia="en-US"/>
              </w:rPr>
              <w:t>НОД</w:t>
            </w:r>
          </w:p>
        </w:tc>
        <w:tc>
          <w:tcPr>
            <w:tcW w:w="1985" w:type="dxa"/>
          </w:tcPr>
          <w:p w:rsidR="0035723E" w:rsidRPr="006C0ACC" w:rsidRDefault="0035723E" w:rsidP="0035723E">
            <w:pPr>
              <w:rPr>
                <w:lang w:eastAsia="en-US"/>
              </w:rPr>
            </w:pPr>
            <w:r w:rsidRPr="006C0ACC">
              <w:rPr>
                <w:lang w:eastAsia="en-US"/>
              </w:rPr>
              <w:t>Познавательное ,</w:t>
            </w:r>
          </w:p>
          <w:p w:rsidR="0035723E" w:rsidRPr="006C0ACC" w:rsidRDefault="0035723E" w:rsidP="0035723E">
            <w:pPr>
              <w:rPr>
                <w:lang w:eastAsia="en-US"/>
              </w:rPr>
            </w:pPr>
            <w:r w:rsidRPr="006C0ACC">
              <w:rPr>
                <w:lang w:eastAsia="en-US"/>
              </w:rPr>
              <w:t xml:space="preserve">коммуникативное, физическое , художественно </w:t>
            </w:r>
          </w:p>
        </w:tc>
        <w:tc>
          <w:tcPr>
            <w:tcW w:w="1559" w:type="dxa"/>
          </w:tcPr>
          <w:p w:rsidR="0035723E" w:rsidRPr="006C0ACC" w:rsidRDefault="0035723E" w:rsidP="0035723E">
            <w:r w:rsidRPr="006C0ACC">
              <w:t>А.Н.Малышева</w:t>
            </w:r>
          </w:p>
          <w:p w:rsidR="0035723E" w:rsidRPr="006C0ACC" w:rsidRDefault="0035723E" w:rsidP="0035723E">
            <w:r w:rsidRPr="006C0ACC">
              <w:t>С.43</w:t>
            </w:r>
          </w:p>
          <w:p w:rsidR="0035723E" w:rsidRPr="006C0ACC" w:rsidRDefault="0035723E" w:rsidP="0035723E">
            <w:pPr>
              <w:rPr>
                <w:lang w:eastAsia="en-US"/>
              </w:rPr>
            </w:pPr>
            <w:r w:rsidRPr="006C0ACC">
              <w:rPr>
                <w:lang w:eastAsia="en-US"/>
              </w:rPr>
              <w:t>Комарова</w:t>
            </w:r>
          </w:p>
          <w:p w:rsidR="0035723E" w:rsidRPr="006C0ACC" w:rsidRDefault="0035723E" w:rsidP="0035723E">
            <w:pPr>
              <w:rPr>
                <w:lang w:eastAsia="en-US"/>
              </w:rPr>
            </w:pPr>
            <w:r w:rsidRPr="006C0ACC">
              <w:rPr>
                <w:lang w:eastAsia="en-US"/>
              </w:rPr>
              <w:t>С.14</w:t>
            </w:r>
          </w:p>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trPr>
        <w:tc>
          <w:tcPr>
            <w:tcW w:w="1258" w:type="dxa"/>
          </w:tcPr>
          <w:p w:rsidR="0035723E" w:rsidRPr="006C0ACC" w:rsidRDefault="0035723E" w:rsidP="0035723E"/>
          <w:p w:rsidR="0035723E" w:rsidRPr="006C0ACC" w:rsidRDefault="00F53893" w:rsidP="0035723E">
            <w:pPr>
              <w:jc w:val="center"/>
            </w:pPr>
            <w:r>
              <w:t>5</w:t>
            </w:r>
          </w:p>
        </w:tc>
        <w:tc>
          <w:tcPr>
            <w:tcW w:w="435" w:type="dxa"/>
            <w:textDirection w:val="btLr"/>
          </w:tcPr>
          <w:p w:rsidR="0035723E" w:rsidRPr="006C0ACC" w:rsidRDefault="0035723E" w:rsidP="0035723E">
            <w:pPr>
              <w:ind w:left="113" w:right="113"/>
              <w:jc w:val="center"/>
            </w:pPr>
            <w:r w:rsidRPr="006C0ACC">
              <w:t xml:space="preserve">28 – 2 </w:t>
            </w:r>
          </w:p>
        </w:tc>
        <w:tc>
          <w:tcPr>
            <w:tcW w:w="434" w:type="dxa"/>
          </w:tcPr>
          <w:p w:rsidR="0035723E" w:rsidRPr="006C0ACC" w:rsidRDefault="0035723E" w:rsidP="0035723E">
            <w:pPr>
              <w:jc w:val="center"/>
            </w:pPr>
            <w:r w:rsidRPr="006C0ACC">
              <w:t>31</w:t>
            </w:r>
          </w:p>
        </w:tc>
        <w:tc>
          <w:tcPr>
            <w:tcW w:w="425" w:type="dxa"/>
          </w:tcPr>
          <w:p w:rsidR="0035723E" w:rsidRPr="006C0ACC" w:rsidRDefault="0035723E" w:rsidP="0035723E">
            <w:pPr>
              <w:rPr>
                <w:lang w:eastAsia="en-US"/>
              </w:rPr>
            </w:pPr>
          </w:p>
        </w:tc>
        <w:tc>
          <w:tcPr>
            <w:tcW w:w="567" w:type="dxa"/>
            <w:textDirection w:val="btLr"/>
          </w:tcPr>
          <w:p w:rsidR="0035723E" w:rsidRPr="006C0ACC" w:rsidRDefault="0035723E" w:rsidP="0035723E">
            <w:pPr>
              <w:jc w:val="center"/>
              <w:rPr>
                <w:i/>
              </w:rPr>
            </w:pPr>
            <w:r w:rsidRPr="006C0ACC">
              <w:rPr>
                <w:i/>
              </w:rPr>
              <w:t>декоративное</w:t>
            </w:r>
          </w:p>
        </w:tc>
        <w:tc>
          <w:tcPr>
            <w:tcW w:w="425" w:type="dxa"/>
          </w:tcPr>
          <w:p w:rsidR="0035723E" w:rsidRPr="006C0ACC" w:rsidRDefault="0035723E" w:rsidP="0035723E">
            <w:r w:rsidRPr="006C0ACC">
              <w:t>20</w:t>
            </w:r>
          </w:p>
          <w:p w:rsidR="0035723E" w:rsidRPr="006C0ACC" w:rsidRDefault="0035723E" w:rsidP="0035723E">
            <w:r w:rsidRPr="006C0ACC">
              <w:t>мин</w:t>
            </w:r>
          </w:p>
        </w:tc>
        <w:tc>
          <w:tcPr>
            <w:tcW w:w="2126" w:type="dxa"/>
          </w:tcPr>
          <w:p w:rsidR="0035723E" w:rsidRPr="006C0ACC" w:rsidRDefault="0035723E" w:rsidP="0035723E">
            <w:r w:rsidRPr="006C0ACC">
              <w:t>Обувь</w:t>
            </w:r>
          </w:p>
          <w:p w:rsidR="0035723E" w:rsidRPr="006C0ACC" w:rsidRDefault="0035723E" w:rsidP="0035723E">
            <w:r w:rsidRPr="006C0ACC">
              <w:t xml:space="preserve">Сапожок </w:t>
            </w:r>
          </w:p>
          <w:p w:rsidR="0035723E" w:rsidRPr="006C0ACC" w:rsidRDefault="0035723E" w:rsidP="0035723E"/>
        </w:tc>
        <w:tc>
          <w:tcPr>
            <w:tcW w:w="5812" w:type="dxa"/>
          </w:tcPr>
          <w:p w:rsidR="0035723E" w:rsidRPr="006C0ACC" w:rsidRDefault="0035723E" w:rsidP="0035723E">
            <w:pPr>
              <w:jc w:val="both"/>
            </w:pPr>
            <w:r w:rsidRPr="006C0ACC">
              <w:t xml:space="preserve">Закреплять знания об обуви . </w:t>
            </w:r>
          </w:p>
          <w:p w:rsidR="0035723E" w:rsidRPr="006C0ACC" w:rsidRDefault="0035723E" w:rsidP="0035723E">
            <w:pPr>
              <w:jc w:val="both"/>
            </w:pPr>
            <w:r w:rsidRPr="006C0ACC">
              <w:t>Упражнять в складывании полоски пополам и разрезать по сгибу, составлять узор из квадратиков, чередуя элементы по величине и цвету.</w:t>
            </w:r>
          </w:p>
          <w:p w:rsidR="0035723E" w:rsidRPr="006C0ACC" w:rsidRDefault="0035723E" w:rsidP="0035723E">
            <w:pPr>
              <w:jc w:val="both"/>
            </w:pPr>
            <w:r w:rsidRPr="006C0ACC">
              <w:t>Располагать узор в определённом месте изделия.</w:t>
            </w:r>
          </w:p>
          <w:p w:rsidR="0035723E" w:rsidRPr="006C0ACC" w:rsidRDefault="0035723E" w:rsidP="0035723E">
            <w:pPr>
              <w:jc w:val="both"/>
            </w:pPr>
            <w:r w:rsidRPr="006C0ACC">
              <w:t>Воспитывать желание выполнить аппликацию.</w:t>
            </w:r>
          </w:p>
        </w:tc>
        <w:tc>
          <w:tcPr>
            <w:tcW w:w="425" w:type="dxa"/>
          </w:tcPr>
          <w:p w:rsidR="0035723E" w:rsidRPr="006C0ACC" w:rsidRDefault="0035723E" w:rsidP="0035723E">
            <w:pPr>
              <w:jc w:val="center"/>
              <w:rPr>
                <w:lang w:eastAsia="en-US"/>
              </w:rPr>
            </w:pPr>
            <w:r w:rsidRPr="006C0ACC">
              <w:rPr>
                <w:lang w:eastAsia="en-US"/>
              </w:rPr>
              <w:t>НОД</w:t>
            </w:r>
          </w:p>
        </w:tc>
        <w:tc>
          <w:tcPr>
            <w:tcW w:w="1985" w:type="dxa"/>
          </w:tcPr>
          <w:p w:rsidR="0035723E" w:rsidRPr="006C0ACC" w:rsidRDefault="0035723E" w:rsidP="0035723E">
            <w:pPr>
              <w:rPr>
                <w:lang w:eastAsia="en-US"/>
              </w:rPr>
            </w:pPr>
            <w:r w:rsidRPr="006C0ACC">
              <w:rPr>
                <w:lang w:eastAsia="en-US"/>
              </w:rPr>
              <w:t xml:space="preserve">Познавательное </w:t>
            </w:r>
          </w:p>
          <w:p w:rsidR="0035723E" w:rsidRPr="006C0ACC" w:rsidRDefault="0035723E" w:rsidP="0035723E">
            <w:pPr>
              <w:rPr>
                <w:lang w:eastAsia="en-US"/>
              </w:rPr>
            </w:pPr>
            <w:r w:rsidRPr="006C0ACC">
              <w:rPr>
                <w:lang w:eastAsia="en-US"/>
              </w:rPr>
              <w:t xml:space="preserve">коммуникативное, физическое , художественно – эстетическое </w:t>
            </w:r>
          </w:p>
        </w:tc>
        <w:tc>
          <w:tcPr>
            <w:tcW w:w="1559" w:type="dxa"/>
          </w:tcPr>
          <w:p w:rsidR="0035723E" w:rsidRPr="006C0ACC" w:rsidRDefault="0035723E" w:rsidP="0035723E">
            <w:pPr>
              <w:rPr>
                <w:b/>
              </w:rPr>
            </w:pPr>
          </w:p>
          <w:p w:rsidR="0035723E" w:rsidRPr="006C0ACC" w:rsidRDefault="0035723E" w:rsidP="0035723E"/>
          <w:p w:rsidR="0035723E" w:rsidRPr="006C0ACC" w:rsidRDefault="0035723E" w:rsidP="0035723E"/>
        </w:tc>
        <w:tc>
          <w:tcPr>
            <w:tcW w:w="992" w:type="dxa"/>
          </w:tcPr>
          <w:p w:rsidR="0035723E" w:rsidRPr="006C0ACC" w:rsidRDefault="0035723E" w:rsidP="0035723E">
            <w:pPr>
              <w:jc w:val="center"/>
              <w:rPr>
                <w:lang w:eastAsia="en-US"/>
              </w:rPr>
            </w:pPr>
          </w:p>
        </w:tc>
      </w:tr>
      <w:tr w:rsidR="0035723E" w:rsidRPr="006C0ACC" w:rsidTr="0035723E">
        <w:trPr>
          <w:cantSplit/>
          <w:trHeight w:val="1263"/>
        </w:trPr>
        <w:tc>
          <w:tcPr>
            <w:tcW w:w="1258" w:type="dxa"/>
          </w:tcPr>
          <w:p w:rsidR="0035723E" w:rsidRPr="006C0ACC" w:rsidRDefault="0035723E" w:rsidP="0035723E">
            <w:pPr>
              <w:pStyle w:val="af7"/>
              <w:jc w:val="center"/>
              <w:rPr>
                <w:rFonts w:ascii="Times New Roman" w:hAnsi="Times New Roman"/>
              </w:rPr>
            </w:pPr>
            <w:r w:rsidRPr="006C0ACC">
              <w:rPr>
                <w:rFonts w:ascii="Times New Roman" w:hAnsi="Times New Roman"/>
              </w:rPr>
              <w:lastRenderedPageBreak/>
              <w:t>ноябрь</w:t>
            </w:r>
          </w:p>
          <w:p w:rsidR="0035723E" w:rsidRPr="006C0ACC" w:rsidRDefault="0035723E" w:rsidP="0035723E">
            <w:pPr>
              <w:pStyle w:val="af7"/>
              <w:jc w:val="center"/>
              <w:rPr>
                <w:rFonts w:ascii="Times New Roman" w:hAnsi="Times New Roman"/>
              </w:rPr>
            </w:pPr>
          </w:p>
          <w:p w:rsidR="0035723E" w:rsidRPr="006C0ACC" w:rsidRDefault="00F53893" w:rsidP="00F53893">
            <w:pPr>
              <w:pStyle w:val="af7"/>
              <w:jc w:val="center"/>
              <w:rPr>
                <w:rFonts w:ascii="Times New Roman" w:hAnsi="Times New Roman"/>
              </w:rPr>
            </w:pPr>
            <w:r>
              <w:rPr>
                <w:rFonts w:ascii="Times New Roman" w:hAnsi="Times New Roman"/>
              </w:rPr>
              <w:t>6</w:t>
            </w:r>
            <w:r w:rsidR="0035723E" w:rsidRPr="006C0ACC">
              <w:rPr>
                <w:rFonts w:ascii="Times New Roman" w:hAnsi="Times New Roman"/>
              </w:rPr>
              <w:t xml:space="preserve"> </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11 - 15</w:t>
            </w:r>
          </w:p>
        </w:tc>
        <w:tc>
          <w:tcPr>
            <w:tcW w:w="434" w:type="dxa"/>
          </w:tcPr>
          <w:p w:rsidR="0035723E" w:rsidRPr="006C0ACC" w:rsidRDefault="0035723E" w:rsidP="0035723E">
            <w:pPr>
              <w:pStyle w:val="af7"/>
              <w:jc w:val="center"/>
              <w:rPr>
                <w:rFonts w:ascii="Times New Roman" w:hAnsi="Times New Roman"/>
              </w:rPr>
            </w:pPr>
            <w:r w:rsidRPr="006C0ACC">
              <w:rPr>
                <w:rFonts w:ascii="Times New Roman" w:hAnsi="Times New Roman"/>
              </w:rPr>
              <w:t>14</w:t>
            </w:r>
          </w:p>
        </w:tc>
        <w:tc>
          <w:tcPr>
            <w:tcW w:w="425" w:type="dxa"/>
          </w:tcPr>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tc>
        <w:tc>
          <w:tcPr>
            <w:tcW w:w="567" w:type="dxa"/>
            <w:textDirection w:val="btLr"/>
          </w:tcPr>
          <w:p w:rsidR="0035723E" w:rsidRPr="006C0ACC" w:rsidRDefault="0035723E" w:rsidP="0035723E">
            <w:pPr>
              <w:pStyle w:val="af7"/>
              <w:ind w:left="113" w:right="113"/>
              <w:jc w:val="center"/>
              <w:rPr>
                <w:rFonts w:ascii="Times New Roman" w:hAnsi="Times New Roman"/>
                <w:i/>
              </w:rPr>
            </w:pPr>
            <w:r w:rsidRPr="006C0ACC">
              <w:rPr>
                <w:rFonts w:ascii="Times New Roman" w:hAnsi="Times New Roman"/>
                <w:i/>
              </w:rPr>
              <w:t>декоративное</w:t>
            </w:r>
          </w:p>
        </w:tc>
        <w:tc>
          <w:tcPr>
            <w:tcW w:w="425" w:type="dxa"/>
          </w:tcPr>
          <w:p w:rsidR="0035723E" w:rsidRPr="006C0ACC" w:rsidRDefault="0035723E" w:rsidP="0035723E">
            <w:pPr>
              <w:pStyle w:val="af7"/>
              <w:rPr>
                <w:rFonts w:ascii="Times New Roman" w:hAnsi="Times New Roman"/>
              </w:rPr>
            </w:pPr>
            <w:r w:rsidRPr="006C0ACC">
              <w:rPr>
                <w:rFonts w:ascii="Times New Roman" w:hAnsi="Times New Roman"/>
              </w:rPr>
              <w:t>20 мин</w:t>
            </w: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 xml:space="preserve">Кухня. Посуда </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Чашка с блюдцем для куклы</w:t>
            </w:r>
          </w:p>
          <w:p w:rsidR="0035723E" w:rsidRPr="006C0ACC" w:rsidRDefault="0035723E" w:rsidP="0035723E">
            <w:pPr>
              <w:pStyle w:val="af7"/>
              <w:rPr>
                <w:rFonts w:ascii="Times New Roman" w:hAnsi="Times New Roman"/>
              </w:rPr>
            </w:pPr>
          </w:p>
        </w:tc>
        <w:tc>
          <w:tcPr>
            <w:tcW w:w="5812" w:type="dxa"/>
          </w:tcPr>
          <w:p w:rsidR="0035723E" w:rsidRPr="006C0ACC" w:rsidRDefault="0035723E" w:rsidP="0035723E">
            <w:pPr>
              <w:pStyle w:val="af7"/>
              <w:rPr>
                <w:rFonts w:ascii="Times New Roman" w:hAnsi="Times New Roman"/>
              </w:rPr>
            </w:pPr>
            <w:r w:rsidRPr="006C0ACC">
              <w:rPr>
                <w:rFonts w:ascii="Times New Roman" w:hAnsi="Times New Roman"/>
              </w:rPr>
              <w:t>Формировать у детей представление о посуде и её назначении, из чего она сделана.</w:t>
            </w:r>
          </w:p>
          <w:p w:rsidR="0035723E" w:rsidRPr="006C0ACC" w:rsidRDefault="0035723E" w:rsidP="0035723E">
            <w:pPr>
              <w:pStyle w:val="af7"/>
              <w:rPr>
                <w:rFonts w:ascii="Times New Roman" w:hAnsi="Times New Roman"/>
              </w:rPr>
            </w:pPr>
            <w:r w:rsidRPr="006C0ACC">
              <w:rPr>
                <w:rFonts w:ascii="Times New Roman" w:hAnsi="Times New Roman"/>
              </w:rPr>
              <w:t>Упражнять в вырезывании по контуру и украшать узором.</w:t>
            </w:r>
          </w:p>
          <w:p w:rsidR="0035723E" w:rsidRPr="006C0ACC" w:rsidRDefault="0035723E" w:rsidP="0035723E">
            <w:pPr>
              <w:pStyle w:val="af7"/>
              <w:rPr>
                <w:rFonts w:ascii="Times New Roman" w:hAnsi="Times New Roman"/>
              </w:rPr>
            </w:pPr>
            <w:r w:rsidRPr="006C0ACC">
              <w:rPr>
                <w:rFonts w:ascii="Times New Roman" w:hAnsi="Times New Roman"/>
              </w:rPr>
              <w:t>Воспитывать интерес к  предметам кухонной утвари.</w:t>
            </w:r>
          </w:p>
          <w:p w:rsidR="0035723E" w:rsidRPr="006C0ACC" w:rsidRDefault="0035723E" w:rsidP="0035723E">
            <w:pPr>
              <w:pStyle w:val="af7"/>
              <w:rPr>
                <w:rFonts w:ascii="Times New Roman" w:hAnsi="Times New Roman"/>
              </w:rPr>
            </w:pPr>
          </w:p>
        </w:tc>
        <w:tc>
          <w:tcPr>
            <w:tcW w:w="425" w:type="dxa"/>
          </w:tcPr>
          <w:p w:rsidR="0035723E" w:rsidRPr="006C0ACC" w:rsidRDefault="0035723E" w:rsidP="0035723E">
            <w:pPr>
              <w:pStyle w:val="af7"/>
              <w:rPr>
                <w:rFonts w:ascii="Times New Roman" w:hAnsi="Times New Roman"/>
              </w:rPr>
            </w:pPr>
            <w:r w:rsidRPr="006C0ACC">
              <w:rPr>
                <w:rFonts w:ascii="Times New Roman" w:hAnsi="Times New Roman"/>
              </w:rPr>
              <w:t>НОД</w:t>
            </w:r>
          </w:p>
        </w:tc>
        <w:tc>
          <w:tcPr>
            <w:tcW w:w="1985" w:type="dxa"/>
          </w:tcPr>
          <w:p w:rsidR="0035723E" w:rsidRPr="006C0ACC" w:rsidRDefault="0035723E" w:rsidP="0035723E">
            <w:pPr>
              <w:rPr>
                <w:lang w:eastAsia="en-US"/>
              </w:rPr>
            </w:pPr>
            <w:r w:rsidRPr="006C0ACC">
              <w:rPr>
                <w:lang w:eastAsia="en-US"/>
              </w:rPr>
              <w:t xml:space="preserve">Познавательное </w:t>
            </w:r>
          </w:p>
          <w:p w:rsidR="0035723E" w:rsidRPr="006C0ACC" w:rsidRDefault="0035723E" w:rsidP="0035723E">
            <w:pPr>
              <w:rPr>
                <w:lang w:eastAsia="en-US"/>
              </w:rPr>
            </w:pPr>
            <w:r w:rsidRPr="006C0ACC">
              <w:rPr>
                <w:lang w:eastAsia="en-US"/>
              </w:rPr>
              <w:t xml:space="preserve">коммуникативное, речевое физическое  художественно – эстетическое </w:t>
            </w:r>
          </w:p>
        </w:tc>
        <w:tc>
          <w:tcPr>
            <w:tcW w:w="1559" w:type="dxa"/>
          </w:tcPr>
          <w:p w:rsidR="0035723E" w:rsidRPr="006C0ACC" w:rsidRDefault="0035723E" w:rsidP="0035723E">
            <w:pPr>
              <w:pStyle w:val="af7"/>
              <w:rPr>
                <w:rFonts w:ascii="Times New Roman" w:hAnsi="Times New Roman"/>
              </w:rPr>
            </w:pPr>
            <w:r w:rsidRPr="006C0ACC">
              <w:rPr>
                <w:rFonts w:ascii="Times New Roman" w:hAnsi="Times New Roman"/>
              </w:rPr>
              <w:t>ФГОС</w:t>
            </w:r>
          </w:p>
          <w:p w:rsidR="0035723E" w:rsidRPr="006C0ACC" w:rsidRDefault="0035723E" w:rsidP="0035723E">
            <w:pPr>
              <w:pStyle w:val="af7"/>
              <w:rPr>
                <w:rFonts w:ascii="Times New Roman" w:hAnsi="Times New Roman"/>
              </w:rPr>
            </w:pPr>
            <w:r w:rsidRPr="006C0ACC">
              <w:rPr>
                <w:rFonts w:ascii="Times New Roman" w:hAnsi="Times New Roman"/>
              </w:rPr>
              <w:t>Т.С. Комарова с. 39</w:t>
            </w:r>
          </w:p>
          <w:p w:rsidR="0035723E" w:rsidRPr="006C0ACC" w:rsidRDefault="0035723E" w:rsidP="0035723E">
            <w:pPr>
              <w:pStyle w:val="af7"/>
              <w:jc w:val="center"/>
              <w:rPr>
                <w:rFonts w:ascii="Times New Roman" w:hAnsi="Times New Roman"/>
              </w:rPr>
            </w:pPr>
          </w:p>
        </w:tc>
        <w:tc>
          <w:tcPr>
            <w:tcW w:w="992" w:type="dxa"/>
          </w:tcPr>
          <w:p w:rsidR="0035723E" w:rsidRPr="006C0ACC" w:rsidRDefault="0035723E" w:rsidP="0035723E">
            <w:pPr>
              <w:pStyle w:val="af7"/>
              <w:jc w:val="center"/>
              <w:rPr>
                <w:rFonts w:ascii="Times New Roman" w:hAnsi="Times New Roman"/>
              </w:rPr>
            </w:pPr>
          </w:p>
        </w:tc>
        <w:tc>
          <w:tcPr>
            <w:tcW w:w="1098" w:type="dxa"/>
          </w:tcPr>
          <w:p w:rsidR="0035723E" w:rsidRPr="006C0ACC" w:rsidRDefault="0035723E" w:rsidP="0035723E">
            <w:pPr>
              <w:rPr>
                <w:lang w:eastAsia="en-US"/>
              </w:rPr>
            </w:pPr>
          </w:p>
        </w:tc>
        <w:tc>
          <w:tcPr>
            <w:tcW w:w="5076" w:type="dxa"/>
          </w:tcPr>
          <w:p w:rsidR="0035723E" w:rsidRPr="006C0ACC" w:rsidRDefault="0035723E" w:rsidP="0035723E">
            <w:pPr>
              <w:pStyle w:val="af7"/>
              <w:rPr>
                <w:rFonts w:ascii="Times New Roman" w:hAnsi="Times New Roman"/>
              </w:rPr>
            </w:pPr>
            <w:r w:rsidRPr="006C0ACC">
              <w:rPr>
                <w:rFonts w:ascii="Times New Roman" w:hAnsi="Times New Roman"/>
              </w:rPr>
              <w:t>Т. Казакова</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с. 80</w:t>
            </w:r>
          </w:p>
        </w:tc>
      </w:tr>
      <w:tr w:rsidR="0035723E" w:rsidRPr="006C0ACC" w:rsidTr="0035723E">
        <w:trPr>
          <w:gridAfter w:val="2"/>
          <w:wAfter w:w="6174" w:type="dxa"/>
          <w:cantSplit/>
          <w:trHeight w:val="1485"/>
        </w:trPr>
        <w:tc>
          <w:tcPr>
            <w:tcW w:w="1258" w:type="dxa"/>
          </w:tcPr>
          <w:p w:rsidR="0035723E" w:rsidRPr="006C0ACC" w:rsidRDefault="00F53893" w:rsidP="0035723E">
            <w:pPr>
              <w:pStyle w:val="af7"/>
              <w:jc w:val="center"/>
              <w:rPr>
                <w:rFonts w:ascii="Times New Roman" w:hAnsi="Times New Roman"/>
              </w:rPr>
            </w:pPr>
            <w:r>
              <w:rPr>
                <w:rFonts w:ascii="Times New Roman" w:hAnsi="Times New Roman"/>
              </w:rPr>
              <w:t>7</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25 – 29</w:t>
            </w:r>
          </w:p>
          <w:p w:rsidR="0035723E" w:rsidRPr="006C0ACC" w:rsidRDefault="0035723E" w:rsidP="0035723E">
            <w:pPr>
              <w:pStyle w:val="af7"/>
              <w:ind w:left="113" w:right="113"/>
              <w:rPr>
                <w:rFonts w:ascii="Times New Roman" w:hAnsi="Times New Roman"/>
              </w:rPr>
            </w:pPr>
          </w:p>
        </w:tc>
        <w:tc>
          <w:tcPr>
            <w:tcW w:w="434" w:type="dxa"/>
          </w:tcPr>
          <w:p w:rsidR="0035723E" w:rsidRPr="006C0ACC" w:rsidRDefault="0035723E" w:rsidP="0035723E">
            <w:pPr>
              <w:pStyle w:val="af7"/>
              <w:jc w:val="center"/>
              <w:rPr>
                <w:rFonts w:ascii="Times New Roman" w:hAnsi="Times New Roman"/>
              </w:rPr>
            </w:pPr>
            <w:r w:rsidRPr="006C0ACC">
              <w:rPr>
                <w:rFonts w:ascii="Times New Roman" w:hAnsi="Times New Roman"/>
              </w:rPr>
              <w:t>28</w:t>
            </w:r>
          </w:p>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p>
          <w:p w:rsidR="0035723E" w:rsidRPr="006C0ACC" w:rsidRDefault="0035723E" w:rsidP="0035723E">
            <w:pPr>
              <w:pStyle w:val="af7"/>
              <w:rPr>
                <w:rFonts w:ascii="Times New Roman" w:hAnsi="Times New Roman"/>
              </w:rPr>
            </w:pPr>
          </w:p>
        </w:tc>
        <w:tc>
          <w:tcPr>
            <w:tcW w:w="425" w:type="dxa"/>
          </w:tcPr>
          <w:p w:rsidR="0035723E" w:rsidRPr="006C0ACC" w:rsidRDefault="0035723E" w:rsidP="0035723E">
            <w:pPr>
              <w:pStyle w:val="af7"/>
              <w:rPr>
                <w:rFonts w:ascii="Times New Roman" w:hAnsi="Times New Roman"/>
              </w:rPr>
            </w:pPr>
          </w:p>
        </w:tc>
        <w:tc>
          <w:tcPr>
            <w:tcW w:w="567"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 xml:space="preserve">   предметное</w:t>
            </w:r>
          </w:p>
        </w:tc>
        <w:tc>
          <w:tcPr>
            <w:tcW w:w="425" w:type="dxa"/>
          </w:tcPr>
          <w:p w:rsidR="0035723E" w:rsidRPr="006C0ACC" w:rsidRDefault="0035723E" w:rsidP="0035723E">
            <w:pPr>
              <w:pStyle w:val="af7"/>
              <w:jc w:val="center"/>
              <w:rPr>
                <w:rFonts w:ascii="Times New Roman" w:hAnsi="Times New Roman"/>
              </w:rPr>
            </w:pPr>
            <w:r w:rsidRPr="006C0ACC">
              <w:rPr>
                <w:rFonts w:ascii="Times New Roman" w:hAnsi="Times New Roman"/>
              </w:rPr>
              <w:t>15</w:t>
            </w:r>
          </w:p>
          <w:p w:rsidR="0035723E" w:rsidRPr="006C0ACC" w:rsidRDefault="0035723E" w:rsidP="0035723E">
            <w:pPr>
              <w:pStyle w:val="af7"/>
              <w:jc w:val="center"/>
              <w:rPr>
                <w:rFonts w:ascii="Times New Roman" w:hAnsi="Times New Roman"/>
              </w:rPr>
            </w:pPr>
            <w:r w:rsidRPr="006C0ACC">
              <w:rPr>
                <w:rFonts w:ascii="Times New Roman" w:hAnsi="Times New Roman"/>
              </w:rPr>
              <w:t>мин.</w:t>
            </w: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Комнатные растения</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Кактус</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tc>
        <w:tc>
          <w:tcPr>
            <w:tcW w:w="5812" w:type="dxa"/>
          </w:tcPr>
          <w:p w:rsidR="0035723E" w:rsidRPr="006C0ACC" w:rsidRDefault="0035723E" w:rsidP="0035723E">
            <w:pPr>
              <w:pStyle w:val="af7"/>
              <w:rPr>
                <w:rFonts w:ascii="Times New Roman" w:hAnsi="Times New Roman"/>
              </w:rPr>
            </w:pPr>
            <w:r w:rsidRPr="006C0ACC">
              <w:rPr>
                <w:rFonts w:ascii="Times New Roman" w:hAnsi="Times New Roman"/>
              </w:rPr>
              <w:t>Познакомить с некоторыми комнатными растениями – кактусом.</w:t>
            </w:r>
          </w:p>
          <w:p w:rsidR="0035723E" w:rsidRPr="006C0ACC" w:rsidRDefault="0035723E" w:rsidP="0035723E">
            <w:pPr>
              <w:pStyle w:val="af7"/>
              <w:rPr>
                <w:rFonts w:ascii="Times New Roman" w:hAnsi="Times New Roman"/>
              </w:rPr>
            </w:pPr>
            <w:r w:rsidRPr="006C0ACC">
              <w:rPr>
                <w:rFonts w:ascii="Times New Roman" w:hAnsi="Times New Roman"/>
              </w:rPr>
              <w:t xml:space="preserve"> Продолжать упражнять детей в вырезывании предмета по контуру, нарисованному карандашом.</w:t>
            </w:r>
          </w:p>
          <w:p w:rsidR="0035723E" w:rsidRPr="006C0ACC" w:rsidRDefault="0035723E" w:rsidP="0035723E">
            <w:pPr>
              <w:pStyle w:val="af7"/>
              <w:rPr>
                <w:rFonts w:ascii="Times New Roman" w:hAnsi="Times New Roman"/>
              </w:rPr>
            </w:pPr>
            <w:r w:rsidRPr="006C0ACC">
              <w:rPr>
                <w:rFonts w:ascii="Times New Roman" w:hAnsi="Times New Roman"/>
              </w:rPr>
              <w:t>Закреплять умение срезать уголки у квадрата по косой (горшок).</w:t>
            </w:r>
          </w:p>
          <w:p w:rsidR="0035723E" w:rsidRPr="006C0ACC" w:rsidRDefault="0035723E" w:rsidP="0035723E">
            <w:pPr>
              <w:pStyle w:val="af7"/>
              <w:rPr>
                <w:rFonts w:ascii="Times New Roman" w:hAnsi="Times New Roman"/>
              </w:rPr>
            </w:pPr>
            <w:r w:rsidRPr="006C0ACC">
              <w:rPr>
                <w:rFonts w:ascii="Times New Roman" w:hAnsi="Times New Roman"/>
              </w:rPr>
              <w:t>Уметь составлять из частей целое.</w:t>
            </w:r>
          </w:p>
          <w:p w:rsidR="0035723E" w:rsidRPr="006C0ACC" w:rsidRDefault="0035723E" w:rsidP="0035723E">
            <w:pPr>
              <w:pStyle w:val="af7"/>
              <w:rPr>
                <w:rFonts w:ascii="Times New Roman" w:hAnsi="Times New Roman"/>
              </w:rPr>
            </w:pPr>
            <w:r w:rsidRPr="006C0ACC">
              <w:rPr>
                <w:rFonts w:ascii="Times New Roman" w:hAnsi="Times New Roman"/>
              </w:rPr>
              <w:t>Воспитывать любовь к комнатным растениям</w:t>
            </w:r>
          </w:p>
        </w:tc>
        <w:tc>
          <w:tcPr>
            <w:tcW w:w="425" w:type="dxa"/>
          </w:tcPr>
          <w:p w:rsidR="0035723E" w:rsidRPr="006C0ACC" w:rsidRDefault="0035723E" w:rsidP="0035723E">
            <w:pPr>
              <w:pStyle w:val="af7"/>
              <w:jc w:val="center"/>
              <w:rPr>
                <w:rFonts w:ascii="Times New Roman" w:hAnsi="Times New Roman"/>
              </w:rPr>
            </w:pPr>
            <w:r w:rsidRPr="006C0ACC">
              <w:rPr>
                <w:rFonts w:ascii="Times New Roman" w:hAnsi="Times New Roman"/>
              </w:rPr>
              <w:t>НОД</w:t>
            </w:r>
          </w:p>
        </w:tc>
        <w:tc>
          <w:tcPr>
            <w:tcW w:w="1985" w:type="dxa"/>
          </w:tcPr>
          <w:p w:rsidR="0035723E" w:rsidRPr="006C0ACC" w:rsidRDefault="0035723E" w:rsidP="0035723E">
            <w:pPr>
              <w:rPr>
                <w:lang w:eastAsia="en-US"/>
              </w:rPr>
            </w:pPr>
            <w:r w:rsidRPr="006C0ACC">
              <w:rPr>
                <w:lang w:eastAsia="en-US"/>
              </w:rPr>
              <w:t xml:space="preserve">Познавательное </w:t>
            </w:r>
          </w:p>
          <w:p w:rsidR="0035723E" w:rsidRPr="006C0ACC" w:rsidRDefault="0035723E" w:rsidP="0035723E">
            <w:pPr>
              <w:rPr>
                <w:lang w:eastAsia="en-US"/>
              </w:rPr>
            </w:pPr>
            <w:r w:rsidRPr="006C0ACC">
              <w:rPr>
                <w:lang w:eastAsia="en-US"/>
              </w:rPr>
              <w:t xml:space="preserve"> коммуникативное, речевое развитие, физическое  художественно – эстетическое </w:t>
            </w:r>
          </w:p>
        </w:tc>
        <w:tc>
          <w:tcPr>
            <w:tcW w:w="1559" w:type="dxa"/>
          </w:tcPr>
          <w:p w:rsidR="0035723E" w:rsidRPr="006C0ACC" w:rsidRDefault="0035723E" w:rsidP="0035723E">
            <w:r w:rsidRPr="006C0ACC">
              <w:t>И.А.Лыкова</w:t>
            </w:r>
          </w:p>
          <w:p w:rsidR="0035723E" w:rsidRPr="006C0ACC" w:rsidRDefault="0035723E" w:rsidP="0035723E">
            <w:r w:rsidRPr="006C0ACC">
              <w:t>с</w:t>
            </w:r>
          </w:p>
          <w:p w:rsidR="0035723E" w:rsidRPr="006C0ACC" w:rsidRDefault="0035723E" w:rsidP="0035723E"/>
          <w:p w:rsidR="0035723E" w:rsidRPr="006C0ACC" w:rsidRDefault="0035723E" w:rsidP="0035723E"/>
          <w:p w:rsidR="0035723E" w:rsidRPr="006C0ACC" w:rsidRDefault="0035723E" w:rsidP="0035723E"/>
          <w:p w:rsidR="0035723E" w:rsidRPr="006C0ACC" w:rsidRDefault="0035723E" w:rsidP="0035723E"/>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cantSplit/>
          <w:trHeight w:val="1205"/>
        </w:trPr>
        <w:tc>
          <w:tcPr>
            <w:tcW w:w="1258" w:type="dxa"/>
          </w:tcPr>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p>
          <w:p w:rsidR="0035723E" w:rsidRPr="006C0ACC" w:rsidRDefault="0035723E" w:rsidP="0035723E">
            <w:pPr>
              <w:pStyle w:val="af7"/>
              <w:rPr>
                <w:rFonts w:ascii="Times New Roman" w:hAnsi="Times New Roman"/>
              </w:rPr>
            </w:pPr>
          </w:p>
          <w:p w:rsidR="0035723E" w:rsidRPr="006C0ACC" w:rsidRDefault="00F53893" w:rsidP="0035723E">
            <w:pPr>
              <w:pStyle w:val="af7"/>
              <w:jc w:val="center"/>
              <w:rPr>
                <w:rFonts w:ascii="Times New Roman" w:hAnsi="Times New Roman"/>
              </w:rPr>
            </w:pPr>
            <w:r>
              <w:rPr>
                <w:rFonts w:ascii="Times New Roman" w:hAnsi="Times New Roman"/>
              </w:rPr>
              <w:t>8</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9 – 13</w:t>
            </w:r>
          </w:p>
        </w:tc>
        <w:tc>
          <w:tcPr>
            <w:tcW w:w="434" w:type="dxa"/>
          </w:tcPr>
          <w:p w:rsidR="0035723E" w:rsidRPr="006C0ACC" w:rsidRDefault="0035723E" w:rsidP="0035723E">
            <w:pPr>
              <w:pStyle w:val="af7"/>
              <w:rPr>
                <w:rFonts w:ascii="Times New Roman" w:hAnsi="Times New Roman"/>
              </w:rPr>
            </w:pPr>
            <w:r w:rsidRPr="006C0ACC">
              <w:rPr>
                <w:rFonts w:ascii="Times New Roman" w:hAnsi="Times New Roman"/>
              </w:rPr>
              <w:t>12</w:t>
            </w:r>
          </w:p>
        </w:tc>
        <w:tc>
          <w:tcPr>
            <w:tcW w:w="425" w:type="dxa"/>
          </w:tcPr>
          <w:p w:rsidR="0035723E" w:rsidRPr="006C0ACC" w:rsidRDefault="0035723E" w:rsidP="0035723E">
            <w:pPr>
              <w:pStyle w:val="af7"/>
              <w:rPr>
                <w:rFonts w:ascii="Times New Roman" w:hAnsi="Times New Roman"/>
              </w:rPr>
            </w:pPr>
          </w:p>
        </w:tc>
        <w:tc>
          <w:tcPr>
            <w:tcW w:w="567"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предметное</w:t>
            </w:r>
          </w:p>
        </w:tc>
        <w:tc>
          <w:tcPr>
            <w:tcW w:w="425" w:type="dxa"/>
          </w:tcPr>
          <w:p w:rsidR="0035723E" w:rsidRPr="006C0ACC" w:rsidRDefault="0035723E" w:rsidP="0035723E">
            <w:pPr>
              <w:pStyle w:val="af7"/>
              <w:rPr>
                <w:rFonts w:ascii="Times New Roman" w:hAnsi="Times New Roman"/>
              </w:rPr>
            </w:pPr>
            <w:r w:rsidRPr="006C0ACC">
              <w:rPr>
                <w:rFonts w:ascii="Times New Roman" w:hAnsi="Times New Roman"/>
              </w:rPr>
              <w:t>20 мин</w:t>
            </w: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Домашние животные</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Идёт бычок качается</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tc>
        <w:tc>
          <w:tcPr>
            <w:tcW w:w="5812" w:type="dxa"/>
          </w:tcPr>
          <w:p w:rsidR="0035723E" w:rsidRPr="006C0ACC" w:rsidRDefault="0035723E" w:rsidP="0035723E">
            <w:pPr>
              <w:pStyle w:val="af7"/>
              <w:rPr>
                <w:rFonts w:ascii="Times New Roman" w:hAnsi="Times New Roman"/>
              </w:rPr>
            </w:pPr>
            <w:r w:rsidRPr="006C0ACC">
              <w:rPr>
                <w:rFonts w:ascii="Times New Roman" w:hAnsi="Times New Roman"/>
              </w:rPr>
              <w:t>Формировать у детей представление о домашних животных и их детёнышах.</w:t>
            </w:r>
          </w:p>
          <w:p w:rsidR="0035723E" w:rsidRPr="006C0ACC" w:rsidRDefault="0035723E" w:rsidP="0035723E">
            <w:pPr>
              <w:pStyle w:val="af7"/>
              <w:rPr>
                <w:rFonts w:ascii="Times New Roman" w:hAnsi="Times New Roman"/>
              </w:rPr>
            </w:pPr>
            <w:r w:rsidRPr="006C0ACC">
              <w:rPr>
                <w:rFonts w:ascii="Times New Roman" w:hAnsi="Times New Roman"/>
              </w:rPr>
              <w:t>Продолжать упражняться в вырезывании по контуру.</w:t>
            </w:r>
          </w:p>
          <w:p w:rsidR="0035723E" w:rsidRPr="006C0ACC" w:rsidRDefault="0035723E" w:rsidP="0035723E">
            <w:pPr>
              <w:pStyle w:val="af7"/>
              <w:rPr>
                <w:rFonts w:ascii="Times New Roman" w:hAnsi="Times New Roman"/>
              </w:rPr>
            </w:pPr>
            <w:r w:rsidRPr="006C0ACC">
              <w:rPr>
                <w:rFonts w:ascii="Times New Roman" w:hAnsi="Times New Roman"/>
              </w:rPr>
              <w:t>Развивать умение аккуратного наклеивания предмета на лист.</w:t>
            </w:r>
          </w:p>
          <w:p w:rsidR="0035723E" w:rsidRPr="006C0ACC" w:rsidRDefault="0035723E" w:rsidP="0035723E">
            <w:pPr>
              <w:pStyle w:val="af7"/>
              <w:rPr>
                <w:rFonts w:ascii="Times New Roman" w:hAnsi="Times New Roman"/>
              </w:rPr>
            </w:pPr>
            <w:r w:rsidRPr="006C0ACC">
              <w:rPr>
                <w:rFonts w:ascii="Times New Roman" w:hAnsi="Times New Roman"/>
              </w:rPr>
              <w:t>Воспитывать любовь и заботу к домашним животным.</w:t>
            </w:r>
          </w:p>
        </w:tc>
        <w:tc>
          <w:tcPr>
            <w:tcW w:w="425" w:type="dxa"/>
          </w:tcPr>
          <w:p w:rsidR="0035723E" w:rsidRPr="006C0ACC" w:rsidRDefault="0035723E" w:rsidP="0035723E">
            <w:pPr>
              <w:pStyle w:val="af7"/>
              <w:rPr>
                <w:rFonts w:ascii="Times New Roman" w:hAnsi="Times New Roman"/>
              </w:rPr>
            </w:pPr>
            <w:r w:rsidRPr="006C0ACC">
              <w:rPr>
                <w:rFonts w:ascii="Times New Roman" w:hAnsi="Times New Roman"/>
              </w:rPr>
              <w:t>НОД</w:t>
            </w:r>
          </w:p>
        </w:tc>
        <w:tc>
          <w:tcPr>
            <w:tcW w:w="1985" w:type="dxa"/>
          </w:tcPr>
          <w:p w:rsidR="0035723E" w:rsidRPr="006C0ACC" w:rsidRDefault="0035723E" w:rsidP="0035723E">
            <w:pPr>
              <w:rPr>
                <w:lang w:eastAsia="en-US"/>
              </w:rPr>
            </w:pPr>
            <w:r w:rsidRPr="006C0ACC">
              <w:rPr>
                <w:lang w:eastAsia="en-US"/>
              </w:rPr>
              <w:t xml:space="preserve">Познавательное  коммуникативнофизическое художественно – эстетическое </w:t>
            </w:r>
          </w:p>
        </w:tc>
        <w:tc>
          <w:tcPr>
            <w:tcW w:w="1559" w:type="dxa"/>
          </w:tcPr>
          <w:p w:rsidR="0035723E" w:rsidRPr="006C0ACC" w:rsidRDefault="0035723E" w:rsidP="0035723E">
            <w:pPr>
              <w:pStyle w:val="af7"/>
              <w:rPr>
                <w:rFonts w:ascii="Times New Roman" w:hAnsi="Times New Roman"/>
              </w:rPr>
            </w:pPr>
            <w:r w:rsidRPr="006C0ACC">
              <w:rPr>
                <w:rFonts w:ascii="Times New Roman" w:hAnsi="Times New Roman"/>
              </w:rPr>
              <w:t>Т. Казакова</w:t>
            </w:r>
          </w:p>
          <w:p w:rsidR="0035723E" w:rsidRPr="006C0ACC" w:rsidRDefault="0035723E" w:rsidP="0035723E">
            <w:pPr>
              <w:pStyle w:val="af7"/>
              <w:rPr>
                <w:rFonts w:ascii="Times New Roman" w:hAnsi="Times New Roman"/>
              </w:rPr>
            </w:pPr>
            <w:r w:rsidRPr="006C0ACC">
              <w:rPr>
                <w:rFonts w:ascii="Times New Roman" w:hAnsi="Times New Roman"/>
              </w:rPr>
              <w:t>Малышева</w:t>
            </w:r>
          </w:p>
          <w:p w:rsidR="0035723E" w:rsidRPr="006C0ACC" w:rsidRDefault="0035723E" w:rsidP="0035723E">
            <w:pPr>
              <w:pStyle w:val="af7"/>
              <w:rPr>
                <w:rFonts w:ascii="Times New Roman" w:hAnsi="Times New Roman"/>
              </w:rPr>
            </w:pPr>
            <w:r w:rsidRPr="006C0ACC">
              <w:rPr>
                <w:rFonts w:ascii="Times New Roman" w:hAnsi="Times New Roman"/>
              </w:rPr>
              <w:t>С. 45</w:t>
            </w:r>
          </w:p>
          <w:p w:rsidR="0035723E" w:rsidRPr="006C0ACC" w:rsidRDefault="0035723E" w:rsidP="0035723E">
            <w:pPr>
              <w:pStyle w:val="af7"/>
              <w:rPr>
                <w:rFonts w:ascii="Times New Roman" w:hAnsi="Times New Roman"/>
              </w:rPr>
            </w:pPr>
          </w:p>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cantSplit/>
          <w:trHeight w:val="1155"/>
        </w:trPr>
        <w:tc>
          <w:tcPr>
            <w:tcW w:w="1258" w:type="dxa"/>
          </w:tcPr>
          <w:p w:rsidR="0035723E" w:rsidRPr="006C0ACC" w:rsidRDefault="0035723E" w:rsidP="0035723E">
            <w:pPr>
              <w:pStyle w:val="af7"/>
              <w:jc w:val="center"/>
              <w:rPr>
                <w:rFonts w:ascii="Times New Roman" w:hAnsi="Times New Roman"/>
              </w:rPr>
            </w:pPr>
          </w:p>
          <w:p w:rsidR="0035723E" w:rsidRPr="006C0ACC" w:rsidRDefault="00F53893" w:rsidP="0035723E">
            <w:pPr>
              <w:pStyle w:val="af7"/>
              <w:jc w:val="center"/>
              <w:rPr>
                <w:rFonts w:ascii="Times New Roman" w:hAnsi="Times New Roman"/>
              </w:rPr>
            </w:pPr>
            <w:r>
              <w:rPr>
                <w:rFonts w:ascii="Times New Roman" w:hAnsi="Times New Roman"/>
              </w:rPr>
              <w:t>9</w:t>
            </w:r>
          </w:p>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 xml:space="preserve">23 – 28 </w:t>
            </w:r>
          </w:p>
        </w:tc>
        <w:tc>
          <w:tcPr>
            <w:tcW w:w="434" w:type="dxa"/>
          </w:tcPr>
          <w:p w:rsidR="0035723E" w:rsidRPr="006C0ACC" w:rsidRDefault="0035723E" w:rsidP="0035723E">
            <w:pPr>
              <w:pStyle w:val="af7"/>
              <w:jc w:val="center"/>
              <w:rPr>
                <w:rFonts w:ascii="Times New Roman" w:hAnsi="Times New Roman"/>
              </w:rPr>
            </w:pPr>
            <w:r w:rsidRPr="006C0ACC">
              <w:rPr>
                <w:rFonts w:ascii="Times New Roman" w:hAnsi="Times New Roman"/>
              </w:rPr>
              <w:t>26</w:t>
            </w:r>
          </w:p>
        </w:tc>
        <w:tc>
          <w:tcPr>
            <w:tcW w:w="425" w:type="dxa"/>
          </w:tcPr>
          <w:p w:rsidR="0035723E" w:rsidRPr="006C0ACC" w:rsidRDefault="0035723E" w:rsidP="0035723E">
            <w:pPr>
              <w:pStyle w:val="af7"/>
              <w:rPr>
                <w:rFonts w:ascii="Times New Roman" w:hAnsi="Times New Roman"/>
              </w:rPr>
            </w:pPr>
          </w:p>
        </w:tc>
        <w:tc>
          <w:tcPr>
            <w:tcW w:w="567"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сюжетноное</w:t>
            </w:r>
          </w:p>
        </w:tc>
        <w:tc>
          <w:tcPr>
            <w:tcW w:w="425" w:type="dxa"/>
          </w:tcPr>
          <w:p w:rsidR="0035723E" w:rsidRPr="006C0ACC" w:rsidRDefault="0035723E" w:rsidP="0035723E">
            <w:pPr>
              <w:pStyle w:val="af7"/>
              <w:rPr>
                <w:rFonts w:ascii="Times New Roman" w:hAnsi="Times New Roman"/>
              </w:rPr>
            </w:pPr>
            <w:r w:rsidRPr="006C0ACC">
              <w:rPr>
                <w:rFonts w:ascii="Times New Roman" w:hAnsi="Times New Roman"/>
              </w:rPr>
              <w:t>20</w:t>
            </w:r>
          </w:p>
          <w:p w:rsidR="0035723E" w:rsidRPr="006C0ACC" w:rsidRDefault="0035723E" w:rsidP="0035723E">
            <w:pPr>
              <w:pStyle w:val="af7"/>
              <w:jc w:val="center"/>
              <w:rPr>
                <w:rFonts w:ascii="Times New Roman" w:hAnsi="Times New Roman"/>
              </w:rPr>
            </w:pPr>
            <w:r w:rsidRPr="006C0ACC">
              <w:rPr>
                <w:rFonts w:ascii="Times New Roman" w:hAnsi="Times New Roman"/>
              </w:rPr>
              <w:t>мин</w:t>
            </w: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Новогодний праздник</w:t>
            </w:r>
          </w:p>
          <w:p w:rsidR="0035723E" w:rsidRPr="006C0ACC" w:rsidRDefault="0035723E" w:rsidP="0035723E">
            <w:pPr>
              <w:pStyle w:val="af7"/>
              <w:rPr>
                <w:rFonts w:ascii="Times New Roman" w:hAnsi="Times New Roman"/>
              </w:rPr>
            </w:pPr>
            <w:r w:rsidRPr="006C0ACC">
              <w:rPr>
                <w:rFonts w:ascii="Times New Roman" w:hAnsi="Times New Roman"/>
              </w:rPr>
              <w:t>Ёлочки в снегу</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tc>
        <w:tc>
          <w:tcPr>
            <w:tcW w:w="5812" w:type="dxa"/>
          </w:tcPr>
          <w:p w:rsidR="0035723E" w:rsidRPr="006C0ACC" w:rsidRDefault="0035723E" w:rsidP="0035723E">
            <w:pPr>
              <w:pStyle w:val="af7"/>
              <w:rPr>
                <w:rFonts w:ascii="Times New Roman" w:hAnsi="Times New Roman"/>
              </w:rPr>
            </w:pPr>
            <w:r w:rsidRPr="006C0ACC">
              <w:rPr>
                <w:rFonts w:ascii="Times New Roman" w:hAnsi="Times New Roman"/>
              </w:rPr>
              <w:t>Упражнять детей в разрезании квадрата на два треугольника.</w:t>
            </w:r>
          </w:p>
          <w:p w:rsidR="0035723E" w:rsidRPr="006C0ACC" w:rsidRDefault="0035723E" w:rsidP="0035723E">
            <w:pPr>
              <w:pStyle w:val="af7"/>
              <w:rPr>
                <w:rFonts w:ascii="Times New Roman" w:hAnsi="Times New Roman"/>
              </w:rPr>
            </w:pPr>
            <w:r w:rsidRPr="006C0ACC">
              <w:rPr>
                <w:rFonts w:ascii="Times New Roman" w:hAnsi="Times New Roman"/>
              </w:rPr>
              <w:t>Умение составлять ёлочки (начиная с большого треугольника).</w:t>
            </w:r>
          </w:p>
          <w:p w:rsidR="0035723E" w:rsidRPr="006C0ACC" w:rsidRDefault="0035723E" w:rsidP="0035723E">
            <w:pPr>
              <w:pStyle w:val="af7"/>
              <w:rPr>
                <w:rFonts w:ascii="Times New Roman" w:hAnsi="Times New Roman"/>
              </w:rPr>
            </w:pPr>
            <w:r w:rsidRPr="006C0ACC">
              <w:rPr>
                <w:rFonts w:ascii="Times New Roman" w:hAnsi="Times New Roman"/>
              </w:rPr>
              <w:t>Закреплять умение аккуратного наклеивания.</w:t>
            </w:r>
          </w:p>
          <w:p w:rsidR="0035723E" w:rsidRPr="006C0ACC" w:rsidRDefault="0035723E" w:rsidP="0035723E">
            <w:pPr>
              <w:pStyle w:val="af7"/>
              <w:rPr>
                <w:rFonts w:ascii="Times New Roman" w:hAnsi="Times New Roman"/>
              </w:rPr>
            </w:pPr>
            <w:r w:rsidRPr="006C0ACC">
              <w:rPr>
                <w:rFonts w:ascii="Times New Roman" w:hAnsi="Times New Roman"/>
              </w:rPr>
              <w:t>Дополнять изображение обрывной аппликацией (снег).</w:t>
            </w:r>
          </w:p>
          <w:p w:rsidR="0035723E" w:rsidRPr="006C0ACC" w:rsidRDefault="0035723E" w:rsidP="0035723E">
            <w:pPr>
              <w:pStyle w:val="af7"/>
              <w:rPr>
                <w:rFonts w:ascii="Times New Roman" w:hAnsi="Times New Roman"/>
              </w:rPr>
            </w:pPr>
            <w:r w:rsidRPr="006C0ACC">
              <w:rPr>
                <w:rFonts w:ascii="Times New Roman" w:hAnsi="Times New Roman"/>
              </w:rPr>
              <w:t>Воспитывать радостное настроение праздника.</w:t>
            </w:r>
          </w:p>
        </w:tc>
        <w:tc>
          <w:tcPr>
            <w:tcW w:w="425" w:type="dxa"/>
          </w:tcPr>
          <w:p w:rsidR="0035723E" w:rsidRPr="006C0ACC" w:rsidRDefault="0035723E" w:rsidP="0035723E">
            <w:pPr>
              <w:pStyle w:val="af7"/>
              <w:jc w:val="center"/>
              <w:rPr>
                <w:rFonts w:ascii="Times New Roman" w:hAnsi="Times New Roman"/>
              </w:rPr>
            </w:pPr>
            <w:r w:rsidRPr="006C0ACC">
              <w:rPr>
                <w:rFonts w:ascii="Times New Roman" w:hAnsi="Times New Roman"/>
              </w:rPr>
              <w:t>НОД</w:t>
            </w:r>
          </w:p>
        </w:tc>
        <w:tc>
          <w:tcPr>
            <w:tcW w:w="1985" w:type="dxa"/>
          </w:tcPr>
          <w:p w:rsidR="0035723E" w:rsidRPr="006C0ACC" w:rsidRDefault="0035723E" w:rsidP="0035723E">
            <w:pPr>
              <w:rPr>
                <w:lang w:eastAsia="en-US"/>
              </w:rPr>
            </w:pPr>
            <w:r w:rsidRPr="006C0ACC">
              <w:rPr>
                <w:lang w:eastAsia="en-US"/>
              </w:rPr>
              <w:t>Познавательное</w:t>
            </w:r>
          </w:p>
          <w:p w:rsidR="0035723E" w:rsidRPr="006C0ACC" w:rsidRDefault="0035723E" w:rsidP="0035723E">
            <w:pPr>
              <w:rPr>
                <w:lang w:eastAsia="en-US"/>
              </w:rPr>
            </w:pPr>
            <w:r w:rsidRPr="006C0ACC">
              <w:rPr>
                <w:lang w:eastAsia="en-US"/>
              </w:rPr>
              <w:t xml:space="preserve">коммуникативное, речевое физическое  художественно – эстетическое </w:t>
            </w:r>
          </w:p>
        </w:tc>
        <w:tc>
          <w:tcPr>
            <w:tcW w:w="1559" w:type="dxa"/>
          </w:tcPr>
          <w:p w:rsidR="0035723E" w:rsidRPr="006C0ACC" w:rsidRDefault="0035723E" w:rsidP="0035723E">
            <w:r w:rsidRPr="006C0ACC">
              <w:t>Швайко</w:t>
            </w:r>
          </w:p>
          <w:p w:rsidR="0035723E" w:rsidRPr="006C0ACC" w:rsidRDefault="0035723E" w:rsidP="0035723E">
            <w:r w:rsidRPr="006C0ACC">
              <w:t>С. 87</w:t>
            </w:r>
          </w:p>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cantSplit/>
          <w:trHeight w:val="1765"/>
        </w:trPr>
        <w:tc>
          <w:tcPr>
            <w:tcW w:w="1258" w:type="dxa"/>
          </w:tcPr>
          <w:p w:rsidR="0035723E" w:rsidRPr="006C0ACC" w:rsidRDefault="0035723E" w:rsidP="0035723E">
            <w:pPr>
              <w:pStyle w:val="af7"/>
              <w:jc w:val="center"/>
              <w:rPr>
                <w:rFonts w:ascii="Times New Roman" w:hAnsi="Times New Roman"/>
                <w:b/>
              </w:rPr>
            </w:pPr>
            <w:r w:rsidRPr="006C0ACC">
              <w:rPr>
                <w:rFonts w:ascii="Times New Roman" w:hAnsi="Times New Roman"/>
                <w:b/>
              </w:rPr>
              <w:t xml:space="preserve">Январь </w:t>
            </w:r>
          </w:p>
          <w:p w:rsidR="0035723E" w:rsidRPr="006C0ACC" w:rsidRDefault="00F53893" w:rsidP="00F53893">
            <w:pPr>
              <w:pStyle w:val="af7"/>
              <w:jc w:val="center"/>
              <w:rPr>
                <w:rFonts w:ascii="Times New Roman" w:hAnsi="Times New Roman"/>
              </w:rPr>
            </w:pPr>
            <w:r>
              <w:rPr>
                <w:rFonts w:ascii="Times New Roman" w:hAnsi="Times New Roman"/>
              </w:rPr>
              <w:t>10</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9 – 10</w:t>
            </w:r>
          </w:p>
        </w:tc>
        <w:tc>
          <w:tcPr>
            <w:tcW w:w="434" w:type="dxa"/>
          </w:tcPr>
          <w:p w:rsidR="0035723E" w:rsidRPr="006C0ACC" w:rsidRDefault="0035723E" w:rsidP="0035723E">
            <w:pPr>
              <w:pStyle w:val="af7"/>
              <w:jc w:val="center"/>
              <w:rPr>
                <w:rFonts w:ascii="Times New Roman" w:hAnsi="Times New Roman"/>
              </w:rPr>
            </w:pPr>
            <w:r w:rsidRPr="006C0ACC">
              <w:rPr>
                <w:rFonts w:ascii="Times New Roman" w:hAnsi="Times New Roman"/>
              </w:rPr>
              <w:t>9</w:t>
            </w:r>
          </w:p>
        </w:tc>
        <w:tc>
          <w:tcPr>
            <w:tcW w:w="425" w:type="dxa"/>
          </w:tcPr>
          <w:p w:rsidR="0035723E" w:rsidRPr="006C0ACC" w:rsidRDefault="0035723E" w:rsidP="0035723E">
            <w:pPr>
              <w:pStyle w:val="af7"/>
              <w:rPr>
                <w:rFonts w:ascii="Times New Roman" w:hAnsi="Times New Roman"/>
              </w:rPr>
            </w:pPr>
          </w:p>
        </w:tc>
        <w:tc>
          <w:tcPr>
            <w:tcW w:w="567"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сюжетная</w:t>
            </w:r>
          </w:p>
        </w:tc>
        <w:tc>
          <w:tcPr>
            <w:tcW w:w="425" w:type="dxa"/>
          </w:tcPr>
          <w:p w:rsidR="0035723E" w:rsidRPr="006C0ACC" w:rsidRDefault="0035723E" w:rsidP="0035723E">
            <w:pPr>
              <w:pStyle w:val="af7"/>
              <w:rPr>
                <w:rFonts w:ascii="Times New Roman" w:hAnsi="Times New Roman"/>
              </w:rPr>
            </w:pPr>
            <w:r w:rsidRPr="006C0ACC">
              <w:rPr>
                <w:rFonts w:ascii="Times New Roman" w:hAnsi="Times New Roman"/>
              </w:rPr>
              <w:t>20 мин</w:t>
            </w: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 xml:space="preserve">Обследование </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Деревья в снегу</w:t>
            </w:r>
          </w:p>
          <w:p w:rsidR="0035723E" w:rsidRPr="006C0ACC" w:rsidRDefault="0035723E" w:rsidP="0035723E">
            <w:pPr>
              <w:pStyle w:val="af7"/>
              <w:rPr>
                <w:rFonts w:ascii="Times New Roman" w:hAnsi="Times New Roman"/>
              </w:rPr>
            </w:pPr>
          </w:p>
        </w:tc>
        <w:tc>
          <w:tcPr>
            <w:tcW w:w="5812" w:type="dxa"/>
          </w:tcPr>
          <w:p w:rsidR="0035723E" w:rsidRPr="006C0ACC" w:rsidRDefault="0035723E" w:rsidP="0035723E">
            <w:pPr>
              <w:pStyle w:val="af7"/>
              <w:rPr>
                <w:rFonts w:ascii="Times New Roman" w:hAnsi="Times New Roman"/>
              </w:rPr>
            </w:pPr>
            <w:r w:rsidRPr="006C0ACC">
              <w:rPr>
                <w:rFonts w:ascii="Times New Roman" w:hAnsi="Times New Roman"/>
              </w:rPr>
              <w:t>Закреплять у детей представления о характерных признаках зимы (холод, морозно, снег лежит на земле, деревьях, кустах, на солнце сверкает, деревья и кусты без листьев, только ель и сосна с зелёными иголками, птиц стало меньше).</w:t>
            </w:r>
          </w:p>
          <w:p w:rsidR="0035723E" w:rsidRPr="006C0ACC" w:rsidRDefault="0035723E" w:rsidP="0035723E">
            <w:pPr>
              <w:pStyle w:val="af7"/>
              <w:rPr>
                <w:rFonts w:ascii="Times New Roman" w:hAnsi="Times New Roman"/>
              </w:rPr>
            </w:pPr>
            <w:r w:rsidRPr="006C0ACC">
              <w:rPr>
                <w:rFonts w:ascii="Times New Roman" w:hAnsi="Times New Roman"/>
              </w:rPr>
              <w:t>Продолжать упражнять в обрывной аппликации.</w:t>
            </w:r>
          </w:p>
          <w:p w:rsidR="0035723E" w:rsidRPr="006C0ACC" w:rsidRDefault="0035723E" w:rsidP="0035723E">
            <w:pPr>
              <w:pStyle w:val="af7"/>
              <w:rPr>
                <w:rFonts w:ascii="Times New Roman" w:hAnsi="Times New Roman"/>
              </w:rPr>
            </w:pPr>
            <w:r w:rsidRPr="006C0ACC">
              <w:rPr>
                <w:rFonts w:ascii="Times New Roman" w:hAnsi="Times New Roman"/>
              </w:rPr>
              <w:t>Развивать мелкую моторику пальцев рук.</w:t>
            </w:r>
          </w:p>
          <w:p w:rsidR="0035723E" w:rsidRPr="006C0ACC" w:rsidRDefault="0035723E" w:rsidP="0035723E">
            <w:pPr>
              <w:pStyle w:val="af7"/>
              <w:rPr>
                <w:rFonts w:ascii="Times New Roman" w:hAnsi="Times New Roman"/>
              </w:rPr>
            </w:pPr>
            <w:r w:rsidRPr="006C0ACC">
              <w:rPr>
                <w:rFonts w:ascii="Times New Roman" w:hAnsi="Times New Roman"/>
              </w:rPr>
              <w:t>Воспитывать наблюдательность, умение  чувствовать красоту зимнего леса.</w:t>
            </w:r>
          </w:p>
        </w:tc>
        <w:tc>
          <w:tcPr>
            <w:tcW w:w="425" w:type="dxa"/>
          </w:tcPr>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r w:rsidRPr="006C0ACC">
              <w:rPr>
                <w:rFonts w:ascii="Times New Roman" w:hAnsi="Times New Roman"/>
              </w:rPr>
              <w:t>НОД</w:t>
            </w:r>
          </w:p>
        </w:tc>
        <w:tc>
          <w:tcPr>
            <w:tcW w:w="1985" w:type="dxa"/>
          </w:tcPr>
          <w:p w:rsidR="0035723E" w:rsidRPr="006C0ACC" w:rsidRDefault="0035723E" w:rsidP="0035723E">
            <w:pPr>
              <w:rPr>
                <w:lang w:eastAsia="en-US"/>
              </w:rPr>
            </w:pPr>
            <w:r w:rsidRPr="006C0ACC">
              <w:rPr>
                <w:lang w:eastAsia="en-US"/>
              </w:rPr>
              <w:t xml:space="preserve">Познавательное коммуникативное, речевое развитие, физическое  художественно – эстетическое </w:t>
            </w:r>
          </w:p>
        </w:tc>
        <w:tc>
          <w:tcPr>
            <w:tcW w:w="1559" w:type="dxa"/>
          </w:tcPr>
          <w:p w:rsidR="0035723E" w:rsidRPr="006C0ACC" w:rsidRDefault="0035723E" w:rsidP="0035723E">
            <w:r w:rsidRPr="006C0ACC">
              <w:t>И.А.Лыкова</w:t>
            </w:r>
          </w:p>
          <w:p w:rsidR="0035723E" w:rsidRPr="006C0ACC" w:rsidRDefault="0035723E" w:rsidP="0035723E"/>
          <w:p w:rsidR="0035723E" w:rsidRPr="006C0ACC" w:rsidRDefault="0035723E" w:rsidP="0035723E">
            <w:pPr>
              <w:pStyle w:val="af7"/>
              <w:rPr>
                <w:rFonts w:ascii="Times New Roman" w:hAnsi="Times New Roman"/>
              </w:rPr>
            </w:pPr>
          </w:p>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cantSplit/>
          <w:trHeight w:val="1134"/>
        </w:trPr>
        <w:tc>
          <w:tcPr>
            <w:tcW w:w="1258" w:type="dxa"/>
          </w:tcPr>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p w:rsidR="0035723E" w:rsidRPr="006C0ACC" w:rsidRDefault="00F53893" w:rsidP="0035723E">
            <w:pPr>
              <w:pStyle w:val="af7"/>
              <w:jc w:val="center"/>
              <w:rPr>
                <w:rFonts w:ascii="Times New Roman" w:hAnsi="Times New Roman"/>
              </w:rPr>
            </w:pPr>
            <w:r>
              <w:rPr>
                <w:rFonts w:ascii="Times New Roman" w:hAnsi="Times New Roman"/>
              </w:rPr>
              <w:t>11</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 xml:space="preserve">20 – 24 </w:t>
            </w:r>
          </w:p>
        </w:tc>
        <w:tc>
          <w:tcPr>
            <w:tcW w:w="434" w:type="dxa"/>
          </w:tcPr>
          <w:p w:rsidR="0035723E" w:rsidRPr="006C0ACC" w:rsidRDefault="0035723E" w:rsidP="0035723E">
            <w:pPr>
              <w:pStyle w:val="af7"/>
              <w:jc w:val="center"/>
              <w:rPr>
                <w:rFonts w:ascii="Times New Roman" w:hAnsi="Times New Roman"/>
              </w:rPr>
            </w:pPr>
            <w:r w:rsidRPr="006C0ACC">
              <w:rPr>
                <w:rFonts w:ascii="Times New Roman" w:hAnsi="Times New Roman"/>
              </w:rPr>
              <w:t>23</w:t>
            </w:r>
          </w:p>
        </w:tc>
        <w:tc>
          <w:tcPr>
            <w:tcW w:w="425" w:type="dxa"/>
          </w:tcPr>
          <w:p w:rsidR="0035723E" w:rsidRPr="006C0ACC" w:rsidRDefault="0035723E" w:rsidP="0035723E">
            <w:pPr>
              <w:pStyle w:val="af7"/>
              <w:rPr>
                <w:rFonts w:ascii="Times New Roman" w:hAnsi="Times New Roman"/>
              </w:rPr>
            </w:pPr>
          </w:p>
        </w:tc>
        <w:tc>
          <w:tcPr>
            <w:tcW w:w="567"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предметная)</w:t>
            </w:r>
          </w:p>
        </w:tc>
        <w:tc>
          <w:tcPr>
            <w:tcW w:w="425" w:type="dxa"/>
          </w:tcPr>
          <w:p w:rsidR="0035723E" w:rsidRPr="006C0ACC" w:rsidRDefault="0035723E" w:rsidP="0035723E">
            <w:pPr>
              <w:pStyle w:val="af7"/>
              <w:rPr>
                <w:rFonts w:ascii="Times New Roman" w:hAnsi="Times New Roman"/>
              </w:rPr>
            </w:pPr>
            <w:r w:rsidRPr="006C0ACC">
              <w:rPr>
                <w:rFonts w:ascii="Times New Roman" w:hAnsi="Times New Roman"/>
              </w:rPr>
              <w:t>20 мин</w:t>
            </w: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 xml:space="preserve">Профессии. Продавец </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 xml:space="preserve">Пирожки </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tc>
        <w:tc>
          <w:tcPr>
            <w:tcW w:w="5812" w:type="dxa"/>
          </w:tcPr>
          <w:p w:rsidR="0035723E" w:rsidRPr="006C0ACC" w:rsidRDefault="0035723E" w:rsidP="0035723E">
            <w:pPr>
              <w:pStyle w:val="af7"/>
              <w:rPr>
                <w:rFonts w:ascii="Times New Roman" w:hAnsi="Times New Roman"/>
              </w:rPr>
            </w:pPr>
            <w:r w:rsidRPr="006C0ACC">
              <w:rPr>
                <w:rFonts w:ascii="Times New Roman" w:hAnsi="Times New Roman"/>
              </w:rPr>
              <w:t>Познакомить детей с профессией продавец.</w:t>
            </w:r>
          </w:p>
          <w:p w:rsidR="0035723E" w:rsidRPr="006C0ACC" w:rsidRDefault="0035723E" w:rsidP="0035723E">
            <w:pPr>
              <w:pStyle w:val="af7"/>
              <w:rPr>
                <w:rFonts w:ascii="Times New Roman" w:hAnsi="Times New Roman"/>
              </w:rPr>
            </w:pPr>
            <w:r w:rsidRPr="006C0ACC">
              <w:rPr>
                <w:rFonts w:ascii="Times New Roman" w:hAnsi="Times New Roman"/>
              </w:rPr>
              <w:t>Формировать знания о здоровом образе жизни ( продуктах питания).</w:t>
            </w:r>
          </w:p>
          <w:p w:rsidR="0035723E" w:rsidRPr="006C0ACC" w:rsidRDefault="0035723E" w:rsidP="0035723E">
            <w:pPr>
              <w:pStyle w:val="af7"/>
              <w:rPr>
                <w:rFonts w:ascii="Times New Roman" w:hAnsi="Times New Roman"/>
              </w:rPr>
            </w:pPr>
            <w:r w:rsidRPr="006C0ACC">
              <w:rPr>
                <w:rFonts w:ascii="Times New Roman" w:hAnsi="Times New Roman"/>
              </w:rPr>
              <w:t>Упражнять в вырезывании овальных форм, плавно закругляя углы у прямоугольника (пирожки).</w:t>
            </w:r>
          </w:p>
          <w:p w:rsidR="0035723E" w:rsidRPr="006C0ACC" w:rsidRDefault="0035723E" w:rsidP="0035723E">
            <w:pPr>
              <w:pStyle w:val="af7"/>
              <w:rPr>
                <w:rFonts w:ascii="Times New Roman" w:hAnsi="Times New Roman"/>
              </w:rPr>
            </w:pPr>
            <w:r w:rsidRPr="006C0ACC">
              <w:rPr>
                <w:rFonts w:ascii="Times New Roman" w:hAnsi="Times New Roman"/>
              </w:rPr>
              <w:t>Воспитывать желание заботиться о своём здоровье.</w:t>
            </w:r>
          </w:p>
        </w:tc>
        <w:tc>
          <w:tcPr>
            <w:tcW w:w="425" w:type="dxa"/>
          </w:tcPr>
          <w:p w:rsidR="0035723E" w:rsidRPr="006C0ACC" w:rsidRDefault="0035723E" w:rsidP="0035723E">
            <w:pPr>
              <w:pStyle w:val="af7"/>
              <w:rPr>
                <w:rFonts w:ascii="Times New Roman" w:hAnsi="Times New Roman"/>
              </w:rPr>
            </w:pPr>
            <w:r w:rsidRPr="006C0ACC">
              <w:rPr>
                <w:rFonts w:ascii="Times New Roman" w:hAnsi="Times New Roman"/>
              </w:rPr>
              <w:t>НОД</w:t>
            </w:r>
          </w:p>
        </w:tc>
        <w:tc>
          <w:tcPr>
            <w:tcW w:w="1985" w:type="dxa"/>
          </w:tcPr>
          <w:p w:rsidR="0035723E" w:rsidRPr="006C0ACC" w:rsidRDefault="0035723E" w:rsidP="0035723E">
            <w:pPr>
              <w:rPr>
                <w:lang w:eastAsia="en-US"/>
              </w:rPr>
            </w:pPr>
            <w:r w:rsidRPr="006C0ACC">
              <w:rPr>
                <w:lang w:eastAsia="en-US"/>
              </w:rPr>
              <w:t xml:space="preserve">Познавательное коммуникативное, речевое развитие, физическое художественно – эстетическое </w:t>
            </w:r>
          </w:p>
        </w:tc>
        <w:tc>
          <w:tcPr>
            <w:tcW w:w="1559" w:type="dxa"/>
          </w:tcPr>
          <w:p w:rsidR="0035723E" w:rsidRPr="006C0ACC" w:rsidRDefault="0035723E" w:rsidP="0035723E">
            <w:pPr>
              <w:pStyle w:val="af7"/>
              <w:rPr>
                <w:rFonts w:ascii="Times New Roman" w:hAnsi="Times New Roman"/>
              </w:rPr>
            </w:pPr>
            <w:r w:rsidRPr="006C0ACC">
              <w:rPr>
                <w:rFonts w:ascii="Times New Roman" w:hAnsi="Times New Roman"/>
              </w:rPr>
              <w:t>А.Н.Малышева</w:t>
            </w:r>
          </w:p>
          <w:p w:rsidR="0035723E" w:rsidRPr="006C0ACC" w:rsidRDefault="0035723E" w:rsidP="0035723E">
            <w:pPr>
              <w:pStyle w:val="af7"/>
              <w:rPr>
                <w:rFonts w:ascii="Times New Roman" w:hAnsi="Times New Roman"/>
              </w:rPr>
            </w:pPr>
            <w:r w:rsidRPr="006C0ACC">
              <w:rPr>
                <w:rFonts w:ascii="Times New Roman" w:hAnsi="Times New Roman"/>
              </w:rPr>
              <w:t xml:space="preserve">С. </w:t>
            </w:r>
          </w:p>
          <w:p w:rsidR="0035723E" w:rsidRPr="006C0ACC" w:rsidRDefault="0035723E" w:rsidP="0035723E">
            <w:r w:rsidRPr="006C0ACC">
              <w:t>средняя группа</w:t>
            </w:r>
          </w:p>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cantSplit/>
          <w:trHeight w:val="1134"/>
        </w:trPr>
        <w:tc>
          <w:tcPr>
            <w:tcW w:w="1258" w:type="dxa"/>
          </w:tcPr>
          <w:p w:rsidR="0035723E" w:rsidRPr="006C0ACC" w:rsidRDefault="0035723E" w:rsidP="0035723E">
            <w:pPr>
              <w:pStyle w:val="af7"/>
              <w:rPr>
                <w:rFonts w:ascii="Times New Roman" w:hAnsi="Times New Roman"/>
                <w:b/>
              </w:rPr>
            </w:pPr>
            <w:r w:rsidRPr="006C0ACC">
              <w:rPr>
                <w:rFonts w:ascii="Times New Roman" w:hAnsi="Times New Roman"/>
                <w:b/>
              </w:rPr>
              <w:lastRenderedPageBreak/>
              <w:t xml:space="preserve">Февраль </w:t>
            </w:r>
          </w:p>
          <w:p w:rsidR="0035723E" w:rsidRPr="006C0ACC" w:rsidRDefault="0035723E" w:rsidP="0035723E">
            <w:pPr>
              <w:pStyle w:val="af7"/>
              <w:jc w:val="center"/>
              <w:rPr>
                <w:rFonts w:ascii="Times New Roman" w:hAnsi="Times New Roman"/>
              </w:rPr>
            </w:pPr>
          </w:p>
          <w:p w:rsidR="0035723E" w:rsidRPr="006C0ACC" w:rsidRDefault="00F53893" w:rsidP="0035723E">
            <w:pPr>
              <w:pStyle w:val="af7"/>
              <w:jc w:val="center"/>
              <w:rPr>
                <w:rFonts w:ascii="Times New Roman" w:hAnsi="Times New Roman"/>
              </w:rPr>
            </w:pPr>
            <w:r>
              <w:rPr>
                <w:rFonts w:ascii="Times New Roman" w:hAnsi="Times New Roman"/>
              </w:rPr>
              <w:t>12</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 xml:space="preserve">3 – 7 </w:t>
            </w:r>
          </w:p>
        </w:tc>
        <w:tc>
          <w:tcPr>
            <w:tcW w:w="434" w:type="dxa"/>
          </w:tcPr>
          <w:p w:rsidR="0035723E" w:rsidRPr="006C0ACC" w:rsidRDefault="0035723E" w:rsidP="0035723E">
            <w:pPr>
              <w:pStyle w:val="af7"/>
              <w:jc w:val="center"/>
              <w:rPr>
                <w:rFonts w:ascii="Times New Roman" w:hAnsi="Times New Roman"/>
              </w:rPr>
            </w:pPr>
            <w:r w:rsidRPr="006C0ACC">
              <w:rPr>
                <w:rFonts w:ascii="Times New Roman" w:hAnsi="Times New Roman"/>
              </w:rPr>
              <w:t>6</w:t>
            </w:r>
          </w:p>
        </w:tc>
        <w:tc>
          <w:tcPr>
            <w:tcW w:w="425" w:type="dxa"/>
          </w:tcPr>
          <w:p w:rsidR="0035723E" w:rsidRPr="006C0ACC" w:rsidRDefault="0035723E" w:rsidP="0035723E">
            <w:pPr>
              <w:pStyle w:val="af7"/>
              <w:rPr>
                <w:rFonts w:ascii="Times New Roman" w:hAnsi="Times New Roman"/>
              </w:rPr>
            </w:pPr>
          </w:p>
          <w:p w:rsidR="0035723E" w:rsidRPr="006C0ACC" w:rsidRDefault="0035723E" w:rsidP="0035723E">
            <w:pPr>
              <w:pStyle w:val="af7"/>
              <w:jc w:val="center"/>
              <w:rPr>
                <w:rFonts w:ascii="Times New Roman" w:hAnsi="Times New Roman"/>
              </w:rPr>
            </w:pPr>
          </w:p>
          <w:p w:rsidR="0035723E" w:rsidRPr="006C0ACC" w:rsidRDefault="0035723E" w:rsidP="0035723E">
            <w:pPr>
              <w:pStyle w:val="af7"/>
              <w:rPr>
                <w:rFonts w:ascii="Times New Roman" w:hAnsi="Times New Roman"/>
              </w:rPr>
            </w:pPr>
          </w:p>
        </w:tc>
        <w:tc>
          <w:tcPr>
            <w:tcW w:w="567" w:type="dxa"/>
            <w:textDirection w:val="btLr"/>
          </w:tcPr>
          <w:p w:rsidR="0035723E" w:rsidRPr="006C0ACC" w:rsidRDefault="0035723E" w:rsidP="0035723E">
            <w:pPr>
              <w:pStyle w:val="af7"/>
              <w:ind w:left="113" w:right="113"/>
              <w:rPr>
                <w:rFonts w:ascii="Times New Roman" w:hAnsi="Times New Roman"/>
              </w:rPr>
            </w:pPr>
            <w:r w:rsidRPr="006C0ACC">
              <w:rPr>
                <w:rFonts w:ascii="Times New Roman" w:hAnsi="Times New Roman"/>
              </w:rPr>
              <w:t xml:space="preserve">      предметная</w:t>
            </w:r>
          </w:p>
        </w:tc>
        <w:tc>
          <w:tcPr>
            <w:tcW w:w="425" w:type="dxa"/>
          </w:tcPr>
          <w:p w:rsidR="0035723E" w:rsidRPr="006C0ACC" w:rsidRDefault="0035723E" w:rsidP="0035723E">
            <w:pPr>
              <w:pStyle w:val="af7"/>
              <w:rPr>
                <w:rFonts w:ascii="Times New Roman" w:hAnsi="Times New Roman"/>
              </w:rPr>
            </w:pPr>
            <w:r w:rsidRPr="006C0ACC">
              <w:rPr>
                <w:rFonts w:ascii="Times New Roman" w:hAnsi="Times New Roman"/>
              </w:rPr>
              <w:t>20 мин</w:t>
            </w: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 xml:space="preserve">Транспорт </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 xml:space="preserve">Грузовик </w:t>
            </w:r>
          </w:p>
        </w:tc>
        <w:tc>
          <w:tcPr>
            <w:tcW w:w="5812" w:type="dxa"/>
          </w:tcPr>
          <w:p w:rsidR="0035723E" w:rsidRPr="006C0ACC" w:rsidRDefault="0035723E" w:rsidP="0035723E">
            <w:pPr>
              <w:jc w:val="both"/>
            </w:pPr>
            <w:r w:rsidRPr="006C0ACC">
              <w:t>Формировать у детей представление о том, что бывают разные виды транспорта и их назначение.</w:t>
            </w:r>
          </w:p>
          <w:p w:rsidR="0035723E" w:rsidRPr="006C0ACC" w:rsidRDefault="0035723E" w:rsidP="0035723E">
            <w:pPr>
              <w:jc w:val="both"/>
            </w:pPr>
            <w:r w:rsidRPr="006C0ACC">
              <w:t>Выполнить аппликацию грузовика и назвать части из которых грузовик состоит.</w:t>
            </w:r>
          </w:p>
          <w:p w:rsidR="0035723E" w:rsidRPr="006C0ACC" w:rsidRDefault="0035723E" w:rsidP="0035723E">
            <w:pPr>
              <w:jc w:val="both"/>
            </w:pPr>
            <w:r w:rsidRPr="006C0ACC">
              <w:t>Упражнять срезать уголок у прямоугольника и вырезать круг (колеса)., добавить окно.</w:t>
            </w:r>
          </w:p>
          <w:p w:rsidR="0035723E" w:rsidRPr="006C0ACC" w:rsidRDefault="0035723E" w:rsidP="0035723E">
            <w:pPr>
              <w:jc w:val="both"/>
            </w:pPr>
            <w:r w:rsidRPr="006C0ACC">
              <w:t>Закреплять знания геометрических фигур.</w:t>
            </w:r>
          </w:p>
          <w:p w:rsidR="0035723E" w:rsidRPr="006C0ACC" w:rsidRDefault="0035723E" w:rsidP="0035723E">
            <w:pPr>
              <w:pStyle w:val="af7"/>
              <w:rPr>
                <w:rFonts w:ascii="Times New Roman" w:hAnsi="Times New Roman"/>
              </w:rPr>
            </w:pPr>
            <w:r w:rsidRPr="006C0ACC">
              <w:rPr>
                <w:rFonts w:ascii="Times New Roman" w:hAnsi="Times New Roman"/>
              </w:rPr>
              <w:t xml:space="preserve"> Воспитывать интерес к аппликации.</w:t>
            </w:r>
          </w:p>
        </w:tc>
        <w:tc>
          <w:tcPr>
            <w:tcW w:w="425" w:type="dxa"/>
          </w:tcPr>
          <w:p w:rsidR="0035723E" w:rsidRPr="006C0ACC" w:rsidRDefault="0035723E" w:rsidP="0035723E">
            <w:pPr>
              <w:pStyle w:val="af7"/>
              <w:jc w:val="center"/>
              <w:rPr>
                <w:rFonts w:ascii="Times New Roman" w:hAnsi="Times New Roman"/>
              </w:rPr>
            </w:pPr>
            <w:r w:rsidRPr="006C0ACC">
              <w:rPr>
                <w:rFonts w:ascii="Times New Roman" w:hAnsi="Times New Roman"/>
              </w:rPr>
              <w:t>НОД</w:t>
            </w:r>
          </w:p>
        </w:tc>
        <w:tc>
          <w:tcPr>
            <w:tcW w:w="1985" w:type="dxa"/>
          </w:tcPr>
          <w:p w:rsidR="0035723E" w:rsidRPr="006C0ACC" w:rsidRDefault="0035723E" w:rsidP="0035723E">
            <w:pPr>
              <w:rPr>
                <w:lang w:eastAsia="en-US"/>
              </w:rPr>
            </w:pPr>
            <w:r w:rsidRPr="006C0ACC">
              <w:rPr>
                <w:lang w:eastAsia="en-US"/>
              </w:rPr>
              <w:t xml:space="preserve">Познавательное коммуникативное, речевое физическое художественно – эстетическое </w:t>
            </w:r>
          </w:p>
        </w:tc>
        <w:tc>
          <w:tcPr>
            <w:tcW w:w="1559" w:type="dxa"/>
          </w:tcPr>
          <w:p w:rsidR="0035723E" w:rsidRPr="006C0ACC" w:rsidRDefault="0035723E" w:rsidP="0035723E">
            <w:pPr>
              <w:pStyle w:val="af7"/>
              <w:rPr>
                <w:rFonts w:ascii="Times New Roman" w:hAnsi="Times New Roman"/>
              </w:rPr>
            </w:pPr>
            <w:r w:rsidRPr="006C0ACC">
              <w:rPr>
                <w:rFonts w:ascii="Times New Roman" w:hAnsi="Times New Roman"/>
              </w:rPr>
              <w:t>ФГОС</w:t>
            </w:r>
          </w:p>
          <w:p w:rsidR="0035723E" w:rsidRPr="006C0ACC" w:rsidRDefault="0035723E" w:rsidP="0035723E">
            <w:pPr>
              <w:pStyle w:val="af7"/>
              <w:rPr>
                <w:rFonts w:ascii="Times New Roman" w:hAnsi="Times New Roman"/>
              </w:rPr>
            </w:pPr>
            <w:r w:rsidRPr="006C0ACC">
              <w:rPr>
                <w:rFonts w:ascii="Times New Roman" w:hAnsi="Times New Roman"/>
              </w:rPr>
              <w:t>Т.С.Комарова</w:t>
            </w:r>
          </w:p>
          <w:p w:rsidR="0035723E" w:rsidRPr="006C0ACC" w:rsidRDefault="0035723E" w:rsidP="0035723E">
            <w:pPr>
              <w:pStyle w:val="af7"/>
              <w:rPr>
                <w:rFonts w:ascii="Times New Roman" w:hAnsi="Times New Roman"/>
              </w:rPr>
            </w:pPr>
            <w:r w:rsidRPr="006C0ACC">
              <w:rPr>
                <w:rFonts w:ascii="Times New Roman" w:hAnsi="Times New Roman"/>
              </w:rPr>
              <w:t>С.</w:t>
            </w:r>
          </w:p>
          <w:p w:rsidR="0035723E" w:rsidRPr="006C0ACC" w:rsidRDefault="0035723E" w:rsidP="0035723E">
            <w:pPr>
              <w:pStyle w:val="af7"/>
              <w:rPr>
                <w:rFonts w:ascii="Times New Roman" w:hAnsi="Times New Roman"/>
              </w:rPr>
            </w:pPr>
            <w:r w:rsidRPr="006C0ACC">
              <w:rPr>
                <w:rFonts w:ascii="Times New Roman" w:hAnsi="Times New Roman"/>
              </w:rPr>
              <w:t>А.Н.Малышева</w:t>
            </w:r>
          </w:p>
          <w:p w:rsidR="0035723E" w:rsidRPr="006C0ACC" w:rsidRDefault="0035723E" w:rsidP="0035723E">
            <w:r w:rsidRPr="006C0ACC">
              <w:t>с. 33</w:t>
            </w:r>
          </w:p>
          <w:p w:rsidR="0035723E" w:rsidRPr="006C0ACC" w:rsidRDefault="0035723E" w:rsidP="0035723E"/>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cantSplit/>
          <w:trHeight w:val="1134"/>
        </w:trPr>
        <w:tc>
          <w:tcPr>
            <w:tcW w:w="1258" w:type="dxa"/>
          </w:tcPr>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p>
          <w:p w:rsidR="0035723E" w:rsidRPr="006C0ACC" w:rsidRDefault="00F53893" w:rsidP="0035723E">
            <w:pPr>
              <w:pStyle w:val="af7"/>
              <w:jc w:val="center"/>
              <w:rPr>
                <w:rFonts w:ascii="Times New Roman" w:hAnsi="Times New Roman"/>
              </w:rPr>
            </w:pPr>
            <w:r>
              <w:rPr>
                <w:rFonts w:ascii="Times New Roman" w:hAnsi="Times New Roman"/>
              </w:rPr>
              <w:t>13</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 xml:space="preserve">17 – 21 </w:t>
            </w:r>
          </w:p>
        </w:tc>
        <w:tc>
          <w:tcPr>
            <w:tcW w:w="434" w:type="dxa"/>
          </w:tcPr>
          <w:p w:rsidR="0035723E" w:rsidRPr="006C0ACC" w:rsidRDefault="0035723E" w:rsidP="0035723E">
            <w:pPr>
              <w:pStyle w:val="af7"/>
              <w:jc w:val="center"/>
              <w:rPr>
                <w:rFonts w:ascii="Times New Roman" w:hAnsi="Times New Roman"/>
              </w:rPr>
            </w:pPr>
            <w:r w:rsidRPr="006C0ACC">
              <w:rPr>
                <w:rFonts w:ascii="Times New Roman" w:hAnsi="Times New Roman"/>
              </w:rPr>
              <w:t>20</w:t>
            </w:r>
          </w:p>
        </w:tc>
        <w:tc>
          <w:tcPr>
            <w:tcW w:w="425" w:type="dxa"/>
          </w:tcPr>
          <w:p w:rsidR="0035723E" w:rsidRPr="006C0ACC" w:rsidRDefault="0035723E" w:rsidP="0035723E">
            <w:pPr>
              <w:pStyle w:val="af7"/>
              <w:rPr>
                <w:rFonts w:ascii="Times New Roman" w:hAnsi="Times New Roman"/>
              </w:rPr>
            </w:pPr>
          </w:p>
        </w:tc>
        <w:tc>
          <w:tcPr>
            <w:tcW w:w="567" w:type="dxa"/>
            <w:textDirection w:val="btLr"/>
          </w:tcPr>
          <w:p w:rsidR="0035723E" w:rsidRPr="006C0ACC" w:rsidRDefault="0035723E" w:rsidP="0035723E">
            <w:pPr>
              <w:pStyle w:val="af7"/>
              <w:ind w:left="113" w:right="113"/>
              <w:rPr>
                <w:rFonts w:ascii="Times New Roman" w:hAnsi="Times New Roman"/>
              </w:rPr>
            </w:pPr>
            <w:r w:rsidRPr="006C0ACC">
              <w:rPr>
                <w:rFonts w:ascii="Times New Roman" w:hAnsi="Times New Roman"/>
              </w:rPr>
              <w:t xml:space="preserve">       (предметная)</w:t>
            </w:r>
          </w:p>
        </w:tc>
        <w:tc>
          <w:tcPr>
            <w:tcW w:w="425" w:type="dxa"/>
          </w:tcPr>
          <w:p w:rsidR="0035723E" w:rsidRPr="006C0ACC" w:rsidRDefault="0035723E" w:rsidP="0035723E">
            <w:pPr>
              <w:pStyle w:val="af7"/>
              <w:rPr>
                <w:rFonts w:ascii="Times New Roman" w:hAnsi="Times New Roman"/>
              </w:rPr>
            </w:pPr>
            <w:r w:rsidRPr="006C0ACC">
              <w:rPr>
                <w:rFonts w:ascii="Times New Roman" w:hAnsi="Times New Roman"/>
              </w:rPr>
              <w:t>20</w:t>
            </w:r>
          </w:p>
          <w:p w:rsidR="0035723E" w:rsidRPr="006C0ACC" w:rsidRDefault="0035723E" w:rsidP="0035723E">
            <w:pPr>
              <w:pStyle w:val="af7"/>
              <w:rPr>
                <w:rFonts w:ascii="Times New Roman" w:hAnsi="Times New Roman"/>
              </w:rPr>
            </w:pPr>
            <w:r w:rsidRPr="006C0ACC">
              <w:rPr>
                <w:rFonts w:ascii="Times New Roman" w:hAnsi="Times New Roman"/>
              </w:rPr>
              <w:t>мин</w:t>
            </w: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 xml:space="preserve">День защитников Отечества  </w:t>
            </w:r>
          </w:p>
          <w:p w:rsidR="0035723E" w:rsidRPr="006C0ACC" w:rsidRDefault="0035723E" w:rsidP="0035723E">
            <w:pPr>
              <w:pStyle w:val="af7"/>
              <w:jc w:val="center"/>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Летящие самолёты</w:t>
            </w:r>
          </w:p>
          <w:p w:rsidR="0035723E" w:rsidRPr="006C0ACC" w:rsidRDefault="0035723E" w:rsidP="0035723E">
            <w:pPr>
              <w:pStyle w:val="af7"/>
              <w:jc w:val="center"/>
              <w:rPr>
                <w:rFonts w:ascii="Times New Roman" w:hAnsi="Times New Roman"/>
              </w:rPr>
            </w:pPr>
          </w:p>
        </w:tc>
        <w:tc>
          <w:tcPr>
            <w:tcW w:w="5812" w:type="dxa"/>
          </w:tcPr>
          <w:p w:rsidR="0035723E" w:rsidRPr="006C0ACC" w:rsidRDefault="0035723E" w:rsidP="0035723E">
            <w:pPr>
              <w:pStyle w:val="af7"/>
              <w:rPr>
                <w:rFonts w:ascii="Times New Roman" w:hAnsi="Times New Roman"/>
              </w:rPr>
            </w:pPr>
            <w:r w:rsidRPr="006C0ACC">
              <w:rPr>
                <w:rFonts w:ascii="Times New Roman" w:hAnsi="Times New Roman"/>
              </w:rPr>
              <w:t>Упражнять детей в правильном составлении изображения из частей.</w:t>
            </w:r>
          </w:p>
          <w:p w:rsidR="0035723E" w:rsidRPr="006C0ACC" w:rsidRDefault="0035723E" w:rsidP="0035723E">
            <w:pPr>
              <w:pStyle w:val="af7"/>
              <w:rPr>
                <w:rFonts w:ascii="Times New Roman" w:hAnsi="Times New Roman"/>
              </w:rPr>
            </w:pPr>
            <w:r w:rsidRPr="006C0ACC">
              <w:rPr>
                <w:rFonts w:ascii="Times New Roman" w:hAnsi="Times New Roman"/>
              </w:rPr>
              <w:t>Уметь находить место той или иной части в общей работе, аккуратно наклеивать.</w:t>
            </w:r>
          </w:p>
          <w:p w:rsidR="0035723E" w:rsidRPr="006C0ACC" w:rsidRDefault="0035723E" w:rsidP="0035723E">
            <w:pPr>
              <w:pStyle w:val="af7"/>
              <w:rPr>
                <w:rFonts w:ascii="Times New Roman" w:hAnsi="Times New Roman"/>
              </w:rPr>
            </w:pPr>
            <w:r w:rsidRPr="006C0ACC">
              <w:rPr>
                <w:rFonts w:ascii="Times New Roman" w:hAnsi="Times New Roman"/>
              </w:rPr>
              <w:t xml:space="preserve"> Закреплять знания геометрических форм.</w:t>
            </w:r>
          </w:p>
          <w:p w:rsidR="0035723E" w:rsidRPr="006C0ACC" w:rsidRDefault="0035723E" w:rsidP="0035723E">
            <w:pPr>
              <w:pStyle w:val="af7"/>
              <w:rPr>
                <w:rFonts w:ascii="Times New Roman" w:hAnsi="Times New Roman"/>
              </w:rPr>
            </w:pPr>
            <w:r w:rsidRPr="006C0ACC">
              <w:rPr>
                <w:rFonts w:ascii="Times New Roman" w:hAnsi="Times New Roman"/>
              </w:rPr>
              <w:t>Упражнять в плавном срезании углов по косой.</w:t>
            </w:r>
          </w:p>
          <w:p w:rsidR="0035723E" w:rsidRPr="006C0ACC" w:rsidRDefault="0035723E" w:rsidP="0035723E">
            <w:pPr>
              <w:pStyle w:val="af7"/>
              <w:rPr>
                <w:rFonts w:ascii="Times New Roman" w:hAnsi="Times New Roman"/>
              </w:rPr>
            </w:pPr>
            <w:r w:rsidRPr="006C0ACC">
              <w:rPr>
                <w:rFonts w:ascii="Times New Roman" w:hAnsi="Times New Roman"/>
              </w:rPr>
              <w:t>Воспитывать желание выполнить аппликацию.</w:t>
            </w:r>
          </w:p>
        </w:tc>
        <w:tc>
          <w:tcPr>
            <w:tcW w:w="425" w:type="dxa"/>
          </w:tcPr>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r w:rsidRPr="006C0ACC">
              <w:rPr>
                <w:rFonts w:ascii="Times New Roman" w:hAnsi="Times New Roman"/>
              </w:rPr>
              <w:t>НОД</w:t>
            </w:r>
          </w:p>
        </w:tc>
        <w:tc>
          <w:tcPr>
            <w:tcW w:w="1985" w:type="dxa"/>
          </w:tcPr>
          <w:p w:rsidR="0035723E" w:rsidRPr="006C0ACC" w:rsidRDefault="0035723E" w:rsidP="0035723E">
            <w:pPr>
              <w:rPr>
                <w:lang w:eastAsia="en-US"/>
              </w:rPr>
            </w:pPr>
            <w:r w:rsidRPr="006C0ACC">
              <w:rPr>
                <w:lang w:eastAsia="en-US"/>
              </w:rPr>
              <w:t>Познавательное  коммуникативное, речевое физическое</w:t>
            </w:r>
          </w:p>
          <w:p w:rsidR="0035723E" w:rsidRPr="006C0ACC" w:rsidRDefault="0035723E" w:rsidP="0035723E">
            <w:pPr>
              <w:rPr>
                <w:lang w:eastAsia="en-US"/>
              </w:rPr>
            </w:pPr>
            <w:r w:rsidRPr="006C0ACC">
              <w:rPr>
                <w:lang w:eastAsia="en-US"/>
              </w:rPr>
              <w:t xml:space="preserve">художественно – эстетическое </w:t>
            </w:r>
          </w:p>
        </w:tc>
        <w:tc>
          <w:tcPr>
            <w:tcW w:w="1559" w:type="dxa"/>
          </w:tcPr>
          <w:p w:rsidR="0035723E" w:rsidRPr="006C0ACC" w:rsidRDefault="0035723E" w:rsidP="0035723E">
            <w:pPr>
              <w:pStyle w:val="af7"/>
              <w:rPr>
                <w:rFonts w:ascii="Times New Roman" w:hAnsi="Times New Roman"/>
              </w:rPr>
            </w:pPr>
            <w:r w:rsidRPr="006C0ACC">
              <w:rPr>
                <w:rFonts w:ascii="Times New Roman" w:hAnsi="Times New Roman"/>
              </w:rPr>
              <w:t>Комарова</w:t>
            </w:r>
          </w:p>
          <w:p w:rsidR="0035723E" w:rsidRPr="006C0ACC" w:rsidRDefault="0035723E" w:rsidP="0035723E">
            <w:pPr>
              <w:pStyle w:val="af7"/>
              <w:rPr>
                <w:rFonts w:ascii="Times New Roman" w:hAnsi="Times New Roman"/>
              </w:rPr>
            </w:pPr>
            <w:r w:rsidRPr="006C0ACC">
              <w:rPr>
                <w:rFonts w:ascii="Times New Roman" w:hAnsi="Times New Roman"/>
              </w:rPr>
              <w:t>С.60</w:t>
            </w:r>
          </w:p>
          <w:p w:rsidR="0035723E" w:rsidRPr="006C0ACC" w:rsidRDefault="0035723E" w:rsidP="0035723E">
            <w:pPr>
              <w:pStyle w:val="af7"/>
              <w:rPr>
                <w:rFonts w:ascii="Times New Roman" w:hAnsi="Times New Roman"/>
              </w:rPr>
            </w:pPr>
            <w:r w:rsidRPr="006C0ACC">
              <w:rPr>
                <w:rFonts w:ascii="Times New Roman" w:hAnsi="Times New Roman"/>
              </w:rPr>
              <w:t>Лыкова с.131</w:t>
            </w:r>
          </w:p>
          <w:p w:rsidR="0035723E" w:rsidRPr="006C0ACC" w:rsidRDefault="0035723E" w:rsidP="0035723E">
            <w:pPr>
              <w:pStyle w:val="af7"/>
              <w:rPr>
                <w:rFonts w:ascii="Times New Roman" w:hAnsi="Times New Roman"/>
              </w:rPr>
            </w:pPr>
          </w:p>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cantSplit/>
          <w:trHeight w:val="1431"/>
        </w:trPr>
        <w:tc>
          <w:tcPr>
            <w:tcW w:w="1258" w:type="dxa"/>
          </w:tcPr>
          <w:p w:rsidR="0035723E" w:rsidRPr="006C0ACC" w:rsidRDefault="00F53893" w:rsidP="0035723E">
            <w:pPr>
              <w:pStyle w:val="af7"/>
              <w:rPr>
                <w:rFonts w:ascii="Times New Roman" w:hAnsi="Times New Roman"/>
              </w:rPr>
            </w:pPr>
            <w:r>
              <w:rPr>
                <w:rFonts w:ascii="Times New Roman" w:hAnsi="Times New Roman"/>
              </w:rPr>
              <w:t>Март</w:t>
            </w:r>
          </w:p>
          <w:p w:rsidR="0035723E" w:rsidRPr="006C0ACC" w:rsidRDefault="00F53893" w:rsidP="0035723E">
            <w:pPr>
              <w:pStyle w:val="af7"/>
              <w:jc w:val="center"/>
              <w:rPr>
                <w:rFonts w:ascii="Times New Roman" w:hAnsi="Times New Roman"/>
              </w:rPr>
            </w:pPr>
            <w:r>
              <w:rPr>
                <w:rFonts w:ascii="Times New Roman" w:hAnsi="Times New Roman"/>
              </w:rPr>
              <w:t>14</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 xml:space="preserve">3 – 7 </w:t>
            </w:r>
          </w:p>
        </w:tc>
        <w:tc>
          <w:tcPr>
            <w:tcW w:w="434" w:type="dxa"/>
          </w:tcPr>
          <w:p w:rsidR="0035723E" w:rsidRPr="006C0ACC" w:rsidRDefault="0035723E" w:rsidP="0035723E">
            <w:pPr>
              <w:pStyle w:val="af7"/>
              <w:rPr>
                <w:rFonts w:ascii="Times New Roman" w:hAnsi="Times New Roman"/>
              </w:rPr>
            </w:pPr>
            <w:r w:rsidRPr="006C0ACC">
              <w:rPr>
                <w:rFonts w:ascii="Times New Roman" w:hAnsi="Times New Roman"/>
              </w:rPr>
              <w:t xml:space="preserve">                        </w:t>
            </w:r>
          </w:p>
          <w:p w:rsidR="0035723E" w:rsidRPr="006C0ACC" w:rsidRDefault="0035723E" w:rsidP="0035723E">
            <w:pPr>
              <w:pStyle w:val="af7"/>
              <w:rPr>
                <w:rFonts w:ascii="Times New Roman" w:hAnsi="Times New Roman"/>
              </w:rPr>
            </w:pPr>
            <w:r w:rsidRPr="006C0ACC">
              <w:rPr>
                <w:rFonts w:ascii="Times New Roman" w:hAnsi="Times New Roman"/>
              </w:rPr>
              <w:t xml:space="preserve">                </w:t>
            </w:r>
          </w:p>
          <w:p w:rsidR="0035723E" w:rsidRPr="006C0ACC" w:rsidRDefault="0035723E" w:rsidP="0035723E">
            <w:pPr>
              <w:pStyle w:val="af7"/>
              <w:rPr>
                <w:rFonts w:ascii="Times New Roman" w:hAnsi="Times New Roman"/>
              </w:rPr>
            </w:pPr>
            <w:r w:rsidRPr="006C0ACC">
              <w:rPr>
                <w:rFonts w:ascii="Times New Roman" w:hAnsi="Times New Roman"/>
              </w:rPr>
              <w:t>6</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tc>
        <w:tc>
          <w:tcPr>
            <w:tcW w:w="425" w:type="dxa"/>
          </w:tcPr>
          <w:p w:rsidR="0035723E" w:rsidRPr="006C0ACC" w:rsidRDefault="0035723E" w:rsidP="0035723E">
            <w:pPr>
              <w:pStyle w:val="af7"/>
              <w:rPr>
                <w:rFonts w:ascii="Times New Roman" w:hAnsi="Times New Roman"/>
              </w:rPr>
            </w:pPr>
          </w:p>
          <w:p w:rsidR="0035723E" w:rsidRPr="006C0ACC" w:rsidRDefault="0035723E" w:rsidP="0035723E">
            <w:pPr>
              <w:pStyle w:val="af7"/>
              <w:jc w:val="center"/>
              <w:rPr>
                <w:rFonts w:ascii="Times New Roman" w:hAnsi="Times New Roman"/>
              </w:rPr>
            </w:pPr>
          </w:p>
        </w:tc>
        <w:tc>
          <w:tcPr>
            <w:tcW w:w="567"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предметная</w:t>
            </w:r>
          </w:p>
        </w:tc>
        <w:tc>
          <w:tcPr>
            <w:tcW w:w="425" w:type="dxa"/>
          </w:tcPr>
          <w:p w:rsidR="0035723E" w:rsidRPr="006C0ACC" w:rsidRDefault="0035723E" w:rsidP="0035723E">
            <w:pPr>
              <w:pStyle w:val="af7"/>
              <w:jc w:val="center"/>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 xml:space="preserve">20 </w:t>
            </w:r>
          </w:p>
          <w:p w:rsidR="0035723E" w:rsidRPr="006C0ACC" w:rsidRDefault="0035723E" w:rsidP="0035723E">
            <w:pPr>
              <w:pStyle w:val="af7"/>
              <w:rPr>
                <w:rFonts w:ascii="Times New Roman" w:hAnsi="Times New Roman"/>
              </w:rPr>
            </w:pPr>
            <w:r w:rsidRPr="006C0ACC">
              <w:rPr>
                <w:rFonts w:ascii="Times New Roman" w:hAnsi="Times New Roman"/>
              </w:rPr>
              <w:t>мин</w:t>
            </w: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 xml:space="preserve">Мамин день </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Красивый цветок</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tc>
        <w:tc>
          <w:tcPr>
            <w:tcW w:w="5812" w:type="dxa"/>
          </w:tcPr>
          <w:p w:rsidR="0035723E" w:rsidRPr="006C0ACC" w:rsidRDefault="0035723E" w:rsidP="0035723E">
            <w:pPr>
              <w:pStyle w:val="af7"/>
              <w:rPr>
                <w:rFonts w:ascii="Times New Roman" w:hAnsi="Times New Roman"/>
              </w:rPr>
            </w:pPr>
            <w:r w:rsidRPr="006C0ACC">
              <w:rPr>
                <w:rFonts w:ascii="Times New Roman" w:hAnsi="Times New Roman"/>
              </w:rPr>
              <w:t>Упражнять в вырезывании кругов из квадрата (срезая углы путём скругления).</w:t>
            </w:r>
          </w:p>
          <w:p w:rsidR="0035723E" w:rsidRPr="006C0ACC" w:rsidRDefault="0035723E" w:rsidP="0035723E">
            <w:pPr>
              <w:pStyle w:val="af7"/>
              <w:rPr>
                <w:rFonts w:ascii="Times New Roman" w:hAnsi="Times New Roman"/>
              </w:rPr>
            </w:pPr>
            <w:r w:rsidRPr="006C0ACC">
              <w:rPr>
                <w:rFonts w:ascii="Times New Roman" w:hAnsi="Times New Roman"/>
              </w:rPr>
              <w:t>Составлять из частей целое (цветок).</w:t>
            </w:r>
          </w:p>
          <w:p w:rsidR="0035723E" w:rsidRPr="006C0ACC" w:rsidRDefault="0035723E" w:rsidP="0035723E">
            <w:pPr>
              <w:pStyle w:val="af7"/>
              <w:rPr>
                <w:rFonts w:ascii="Times New Roman" w:hAnsi="Times New Roman"/>
              </w:rPr>
            </w:pPr>
            <w:r w:rsidRPr="006C0ACC">
              <w:rPr>
                <w:rFonts w:ascii="Times New Roman" w:hAnsi="Times New Roman"/>
              </w:rPr>
              <w:t>Закреплять навык работы с клеем, ножницами.</w:t>
            </w:r>
          </w:p>
          <w:p w:rsidR="0035723E" w:rsidRPr="006C0ACC" w:rsidRDefault="0035723E" w:rsidP="0035723E">
            <w:pPr>
              <w:pStyle w:val="af7"/>
              <w:rPr>
                <w:rFonts w:ascii="Times New Roman" w:hAnsi="Times New Roman"/>
              </w:rPr>
            </w:pPr>
            <w:r w:rsidRPr="006C0ACC">
              <w:rPr>
                <w:rFonts w:ascii="Times New Roman" w:hAnsi="Times New Roman"/>
              </w:rPr>
              <w:t>Воспитывать желание доброго отношения к окружающим близким людям.</w:t>
            </w:r>
          </w:p>
        </w:tc>
        <w:tc>
          <w:tcPr>
            <w:tcW w:w="425" w:type="dxa"/>
          </w:tcPr>
          <w:p w:rsidR="0035723E" w:rsidRPr="006C0ACC" w:rsidRDefault="0035723E" w:rsidP="0035723E">
            <w:pPr>
              <w:pStyle w:val="af7"/>
              <w:rPr>
                <w:rFonts w:ascii="Times New Roman" w:hAnsi="Times New Roman"/>
              </w:rPr>
            </w:pPr>
            <w:r w:rsidRPr="006C0ACC">
              <w:rPr>
                <w:rFonts w:ascii="Times New Roman" w:hAnsi="Times New Roman"/>
              </w:rPr>
              <w:t>НОД</w:t>
            </w:r>
          </w:p>
        </w:tc>
        <w:tc>
          <w:tcPr>
            <w:tcW w:w="1985" w:type="dxa"/>
          </w:tcPr>
          <w:p w:rsidR="0035723E" w:rsidRPr="006C0ACC" w:rsidRDefault="0035723E" w:rsidP="0035723E">
            <w:pPr>
              <w:rPr>
                <w:lang w:eastAsia="en-US"/>
              </w:rPr>
            </w:pPr>
            <w:r w:rsidRPr="006C0ACC">
              <w:rPr>
                <w:lang w:eastAsia="en-US"/>
              </w:rPr>
              <w:t xml:space="preserve">Познавательное коммуникативное, речевое развитие, физическое  художественно – эстетическое </w:t>
            </w:r>
          </w:p>
        </w:tc>
        <w:tc>
          <w:tcPr>
            <w:tcW w:w="1559" w:type="dxa"/>
          </w:tcPr>
          <w:p w:rsidR="0035723E" w:rsidRPr="006C0ACC" w:rsidRDefault="0035723E" w:rsidP="0035723E">
            <w:pPr>
              <w:pStyle w:val="af7"/>
              <w:rPr>
                <w:rFonts w:ascii="Times New Roman" w:hAnsi="Times New Roman"/>
              </w:rPr>
            </w:pPr>
            <w:r w:rsidRPr="006C0ACC">
              <w:rPr>
                <w:rFonts w:ascii="Times New Roman" w:hAnsi="Times New Roman"/>
              </w:rPr>
              <w:t>Т.Комарова</w:t>
            </w:r>
          </w:p>
          <w:p w:rsidR="0035723E" w:rsidRPr="006C0ACC" w:rsidRDefault="0035723E" w:rsidP="0035723E">
            <w:pPr>
              <w:pStyle w:val="af7"/>
              <w:rPr>
                <w:rFonts w:ascii="Times New Roman" w:hAnsi="Times New Roman"/>
              </w:rPr>
            </w:pPr>
            <w:r w:rsidRPr="006C0ACC">
              <w:rPr>
                <w:rFonts w:ascii="Times New Roman" w:hAnsi="Times New Roman"/>
              </w:rPr>
              <w:t>с. 71</w:t>
            </w:r>
          </w:p>
          <w:p w:rsidR="0035723E" w:rsidRPr="006C0ACC" w:rsidRDefault="0035723E" w:rsidP="0035723E">
            <w:pPr>
              <w:pStyle w:val="af7"/>
              <w:rPr>
                <w:rFonts w:ascii="Times New Roman" w:hAnsi="Times New Roman"/>
              </w:rPr>
            </w:pPr>
            <w:r w:rsidRPr="006C0ACC">
              <w:rPr>
                <w:rFonts w:ascii="Times New Roman" w:hAnsi="Times New Roman"/>
              </w:rPr>
              <w:t>с.63</w:t>
            </w:r>
          </w:p>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cantSplit/>
          <w:trHeight w:val="1205"/>
        </w:trPr>
        <w:tc>
          <w:tcPr>
            <w:tcW w:w="1258" w:type="dxa"/>
          </w:tcPr>
          <w:p w:rsidR="0035723E" w:rsidRPr="006C0ACC" w:rsidRDefault="00F53893" w:rsidP="0035723E">
            <w:pPr>
              <w:pStyle w:val="af7"/>
              <w:jc w:val="center"/>
              <w:rPr>
                <w:rFonts w:ascii="Times New Roman" w:hAnsi="Times New Roman"/>
              </w:rPr>
            </w:pPr>
            <w:r>
              <w:rPr>
                <w:rFonts w:ascii="Times New Roman" w:hAnsi="Times New Roman"/>
              </w:rPr>
              <w:t>15</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 xml:space="preserve">17 – 21 </w:t>
            </w:r>
          </w:p>
        </w:tc>
        <w:tc>
          <w:tcPr>
            <w:tcW w:w="434" w:type="dxa"/>
          </w:tcPr>
          <w:p w:rsidR="0035723E" w:rsidRPr="006C0ACC" w:rsidRDefault="0035723E" w:rsidP="0035723E">
            <w:pPr>
              <w:pStyle w:val="af7"/>
              <w:jc w:val="center"/>
              <w:rPr>
                <w:rFonts w:ascii="Times New Roman" w:hAnsi="Times New Roman"/>
              </w:rPr>
            </w:pPr>
            <w:r w:rsidRPr="006C0ACC">
              <w:rPr>
                <w:rFonts w:ascii="Times New Roman" w:hAnsi="Times New Roman"/>
              </w:rPr>
              <w:t>20</w:t>
            </w:r>
          </w:p>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p>
          <w:p w:rsidR="0035723E" w:rsidRPr="006C0ACC" w:rsidRDefault="0035723E" w:rsidP="0035723E">
            <w:pPr>
              <w:pStyle w:val="af7"/>
              <w:rPr>
                <w:rFonts w:ascii="Times New Roman" w:hAnsi="Times New Roman"/>
              </w:rPr>
            </w:pPr>
          </w:p>
        </w:tc>
        <w:tc>
          <w:tcPr>
            <w:tcW w:w="425" w:type="dxa"/>
          </w:tcPr>
          <w:p w:rsidR="0035723E" w:rsidRPr="006C0ACC" w:rsidRDefault="0035723E" w:rsidP="0035723E">
            <w:pPr>
              <w:pStyle w:val="af7"/>
              <w:rPr>
                <w:rFonts w:ascii="Times New Roman" w:hAnsi="Times New Roman"/>
              </w:rPr>
            </w:pPr>
          </w:p>
          <w:p w:rsidR="0035723E" w:rsidRPr="006C0ACC" w:rsidRDefault="0035723E" w:rsidP="0035723E">
            <w:pPr>
              <w:pStyle w:val="af7"/>
              <w:jc w:val="center"/>
              <w:rPr>
                <w:rFonts w:ascii="Times New Roman" w:hAnsi="Times New Roman"/>
              </w:rPr>
            </w:pPr>
          </w:p>
        </w:tc>
        <w:tc>
          <w:tcPr>
            <w:tcW w:w="567" w:type="dxa"/>
            <w:textDirection w:val="btLr"/>
          </w:tcPr>
          <w:p w:rsidR="0035723E" w:rsidRPr="006C0ACC" w:rsidRDefault="0035723E" w:rsidP="0035723E">
            <w:pPr>
              <w:pStyle w:val="af7"/>
              <w:ind w:left="113" w:right="113"/>
              <w:rPr>
                <w:rFonts w:ascii="Times New Roman" w:hAnsi="Times New Roman"/>
              </w:rPr>
            </w:pPr>
            <w:r w:rsidRPr="006C0ACC">
              <w:rPr>
                <w:rFonts w:ascii="Times New Roman" w:hAnsi="Times New Roman"/>
              </w:rPr>
              <w:t>предметное</w:t>
            </w:r>
          </w:p>
        </w:tc>
        <w:tc>
          <w:tcPr>
            <w:tcW w:w="425" w:type="dxa"/>
          </w:tcPr>
          <w:p w:rsidR="0035723E" w:rsidRPr="006C0ACC" w:rsidRDefault="0035723E" w:rsidP="0035723E">
            <w:pPr>
              <w:pStyle w:val="af7"/>
              <w:jc w:val="center"/>
              <w:rPr>
                <w:rFonts w:ascii="Times New Roman" w:hAnsi="Times New Roman"/>
              </w:rPr>
            </w:pPr>
            <w:r w:rsidRPr="006C0ACC">
              <w:rPr>
                <w:rFonts w:ascii="Times New Roman" w:hAnsi="Times New Roman"/>
              </w:rPr>
              <w:t>20</w:t>
            </w:r>
          </w:p>
          <w:p w:rsidR="0035723E" w:rsidRPr="006C0ACC" w:rsidRDefault="0035723E" w:rsidP="0035723E">
            <w:pPr>
              <w:pStyle w:val="af7"/>
              <w:jc w:val="center"/>
              <w:rPr>
                <w:rFonts w:ascii="Times New Roman" w:hAnsi="Times New Roman"/>
              </w:rPr>
            </w:pPr>
            <w:r w:rsidRPr="006C0ACC">
              <w:rPr>
                <w:rFonts w:ascii="Times New Roman" w:hAnsi="Times New Roman"/>
              </w:rPr>
              <w:t>мин</w:t>
            </w: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Цветущие комнатные растения</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 xml:space="preserve">Фиалка </w:t>
            </w:r>
          </w:p>
          <w:p w:rsidR="0035723E" w:rsidRPr="006C0ACC" w:rsidRDefault="0035723E" w:rsidP="0035723E">
            <w:pPr>
              <w:pStyle w:val="af7"/>
              <w:rPr>
                <w:rFonts w:ascii="Times New Roman" w:hAnsi="Times New Roman"/>
              </w:rPr>
            </w:pPr>
          </w:p>
        </w:tc>
        <w:tc>
          <w:tcPr>
            <w:tcW w:w="5812" w:type="dxa"/>
          </w:tcPr>
          <w:p w:rsidR="0035723E" w:rsidRPr="006C0ACC" w:rsidRDefault="0035723E" w:rsidP="0035723E">
            <w:pPr>
              <w:pStyle w:val="af7"/>
              <w:rPr>
                <w:rFonts w:ascii="Times New Roman" w:hAnsi="Times New Roman"/>
              </w:rPr>
            </w:pPr>
            <w:r w:rsidRPr="006C0ACC">
              <w:rPr>
                <w:rFonts w:ascii="Times New Roman" w:hAnsi="Times New Roman"/>
              </w:rPr>
              <w:t>Познакомить детей с некоторыми комнатными растениями и способы ухода за ними.</w:t>
            </w:r>
          </w:p>
          <w:p w:rsidR="0035723E" w:rsidRPr="006C0ACC" w:rsidRDefault="0035723E" w:rsidP="0035723E">
            <w:pPr>
              <w:pStyle w:val="af7"/>
              <w:rPr>
                <w:rFonts w:ascii="Times New Roman" w:hAnsi="Times New Roman"/>
              </w:rPr>
            </w:pPr>
            <w:r w:rsidRPr="006C0ACC">
              <w:rPr>
                <w:rFonts w:ascii="Times New Roman" w:hAnsi="Times New Roman"/>
              </w:rPr>
              <w:t>Закреплять умение резать по косой(горшок) и вырезать округлые формы (листья, цветок), составлять из частей целое изображение.</w:t>
            </w:r>
          </w:p>
          <w:p w:rsidR="0035723E" w:rsidRPr="006C0ACC" w:rsidRDefault="0035723E" w:rsidP="0035723E">
            <w:pPr>
              <w:pStyle w:val="af7"/>
              <w:rPr>
                <w:rFonts w:ascii="Times New Roman" w:hAnsi="Times New Roman"/>
              </w:rPr>
            </w:pPr>
            <w:r w:rsidRPr="006C0ACC">
              <w:rPr>
                <w:rFonts w:ascii="Times New Roman" w:hAnsi="Times New Roman"/>
              </w:rPr>
              <w:t>Воспитывать заботливое отношение к комнатным цветам.</w:t>
            </w:r>
          </w:p>
        </w:tc>
        <w:tc>
          <w:tcPr>
            <w:tcW w:w="425" w:type="dxa"/>
          </w:tcPr>
          <w:p w:rsidR="0035723E" w:rsidRPr="006C0ACC" w:rsidRDefault="0035723E" w:rsidP="0035723E">
            <w:pPr>
              <w:pStyle w:val="af7"/>
              <w:jc w:val="center"/>
              <w:rPr>
                <w:rFonts w:ascii="Times New Roman" w:hAnsi="Times New Roman"/>
              </w:rPr>
            </w:pPr>
            <w:r w:rsidRPr="006C0ACC">
              <w:rPr>
                <w:rFonts w:ascii="Times New Roman" w:hAnsi="Times New Roman"/>
              </w:rPr>
              <w:t>НОД</w:t>
            </w:r>
          </w:p>
        </w:tc>
        <w:tc>
          <w:tcPr>
            <w:tcW w:w="1985" w:type="dxa"/>
          </w:tcPr>
          <w:p w:rsidR="0035723E" w:rsidRPr="006C0ACC" w:rsidRDefault="0035723E" w:rsidP="0035723E">
            <w:pPr>
              <w:rPr>
                <w:lang w:eastAsia="en-US"/>
              </w:rPr>
            </w:pPr>
            <w:r w:rsidRPr="006C0ACC">
              <w:rPr>
                <w:lang w:eastAsia="en-US"/>
              </w:rPr>
              <w:t>Познавательное  коммуникативное,  физическое</w:t>
            </w:r>
          </w:p>
          <w:p w:rsidR="0035723E" w:rsidRPr="006C0ACC" w:rsidRDefault="0035723E" w:rsidP="0035723E">
            <w:pPr>
              <w:rPr>
                <w:lang w:eastAsia="en-US"/>
              </w:rPr>
            </w:pPr>
            <w:r w:rsidRPr="006C0ACC">
              <w:rPr>
                <w:lang w:eastAsia="en-US"/>
              </w:rPr>
              <w:t>художественно – эстетческое</w:t>
            </w:r>
          </w:p>
        </w:tc>
        <w:tc>
          <w:tcPr>
            <w:tcW w:w="1559" w:type="dxa"/>
          </w:tcPr>
          <w:p w:rsidR="0035723E" w:rsidRPr="006C0ACC" w:rsidRDefault="0035723E" w:rsidP="0035723E"/>
          <w:p w:rsidR="0035723E" w:rsidRPr="006C0ACC" w:rsidRDefault="0035723E" w:rsidP="0035723E">
            <w:pPr>
              <w:pStyle w:val="af7"/>
              <w:rPr>
                <w:rFonts w:ascii="Times New Roman" w:hAnsi="Times New Roman"/>
              </w:rPr>
            </w:pPr>
          </w:p>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cantSplit/>
          <w:trHeight w:val="1696"/>
        </w:trPr>
        <w:tc>
          <w:tcPr>
            <w:tcW w:w="1258" w:type="dxa"/>
          </w:tcPr>
          <w:p w:rsidR="0035723E" w:rsidRPr="006C0ACC" w:rsidRDefault="0035723E" w:rsidP="0035723E">
            <w:pPr>
              <w:pStyle w:val="af7"/>
              <w:rPr>
                <w:rFonts w:ascii="Times New Roman" w:hAnsi="Times New Roman"/>
              </w:rPr>
            </w:pPr>
          </w:p>
          <w:p w:rsidR="0035723E" w:rsidRPr="006C0ACC" w:rsidRDefault="0035723E" w:rsidP="0035723E">
            <w:pPr>
              <w:pStyle w:val="af7"/>
              <w:jc w:val="center"/>
              <w:rPr>
                <w:rFonts w:ascii="Times New Roman" w:hAnsi="Times New Roman"/>
                <w:b/>
              </w:rPr>
            </w:pPr>
            <w:r w:rsidRPr="006C0ACC">
              <w:rPr>
                <w:rFonts w:ascii="Times New Roman" w:hAnsi="Times New Roman"/>
                <w:b/>
              </w:rPr>
              <w:t xml:space="preserve">Апрель </w:t>
            </w:r>
          </w:p>
          <w:p w:rsidR="0035723E" w:rsidRPr="006C0ACC" w:rsidRDefault="00F53893" w:rsidP="0035723E">
            <w:pPr>
              <w:pStyle w:val="af7"/>
              <w:jc w:val="center"/>
              <w:rPr>
                <w:rFonts w:ascii="Times New Roman" w:hAnsi="Times New Roman"/>
              </w:rPr>
            </w:pPr>
            <w:r>
              <w:rPr>
                <w:rFonts w:ascii="Times New Roman" w:hAnsi="Times New Roman"/>
              </w:rPr>
              <w:t>16</w:t>
            </w:r>
          </w:p>
        </w:tc>
        <w:tc>
          <w:tcPr>
            <w:tcW w:w="435" w:type="dxa"/>
            <w:textDirection w:val="btLr"/>
          </w:tcPr>
          <w:p w:rsidR="0035723E" w:rsidRPr="006C0ACC" w:rsidRDefault="0035723E" w:rsidP="0035723E">
            <w:pPr>
              <w:pStyle w:val="af7"/>
              <w:ind w:right="113"/>
              <w:jc w:val="center"/>
              <w:rPr>
                <w:rFonts w:ascii="Times New Roman" w:hAnsi="Times New Roman"/>
              </w:rPr>
            </w:pPr>
            <w:r w:rsidRPr="006C0ACC">
              <w:rPr>
                <w:rFonts w:ascii="Times New Roman" w:hAnsi="Times New Roman"/>
              </w:rPr>
              <w:t xml:space="preserve">31 – 4 </w:t>
            </w:r>
          </w:p>
        </w:tc>
        <w:tc>
          <w:tcPr>
            <w:tcW w:w="434" w:type="dxa"/>
          </w:tcPr>
          <w:p w:rsidR="0035723E" w:rsidRPr="006C0ACC" w:rsidRDefault="0035723E" w:rsidP="0035723E">
            <w:pPr>
              <w:spacing w:after="200" w:line="276" w:lineRule="auto"/>
              <w:rPr>
                <w:rFonts w:eastAsia="Calibri"/>
                <w:lang w:eastAsia="en-US"/>
              </w:rPr>
            </w:pPr>
          </w:p>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r w:rsidRPr="006C0ACC">
              <w:rPr>
                <w:rFonts w:ascii="Times New Roman" w:hAnsi="Times New Roman"/>
              </w:rPr>
              <w:t>3</w:t>
            </w:r>
          </w:p>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p>
        </w:tc>
        <w:tc>
          <w:tcPr>
            <w:tcW w:w="425" w:type="dxa"/>
          </w:tcPr>
          <w:p w:rsidR="0035723E" w:rsidRPr="006C0ACC" w:rsidRDefault="0035723E" w:rsidP="0035723E">
            <w:pPr>
              <w:pStyle w:val="af7"/>
              <w:rPr>
                <w:rFonts w:ascii="Times New Roman" w:hAnsi="Times New Roman"/>
              </w:rPr>
            </w:pPr>
          </w:p>
        </w:tc>
        <w:tc>
          <w:tcPr>
            <w:tcW w:w="567" w:type="dxa"/>
            <w:textDirection w:val="btLr"/>
          </w:tcPr>
          <w:p w:rsidR="0035723E" w:rsidRPr="006C0ACC" w:rsidRDefault="0035723E" w:rsidP="0035723E">
            <w:pPr>
              <w:pStyle w:val="af7"/>
              <w:ind w:right="113"/>
              <w:jc w:val="center"/>
              <w:rPr>
                <w:rFonts w:ascii="Times New Roman" w:hAnsi="Times New Roman"/>
              </w:rPr>
            </w:pPr>
            <w:r w:rsidRPr="006C0ACC">
              <w:rPr>
                <w:rFonts w:ascii="Times New Roman" w:hAnsi="Times New Roman"/>
              </w:rPr>
              <w:t>предметная</w:t>
            </w:r>
          </w:p>
        </w:tc>
        <w:tc>
          <w:tcPr>
            <w:tcW w:w="425" w:type="dxa"/>
          </w:tcPr>
          <w:p w:rsidR="0035723E" w:rsidRPr="006C0ACC" w:rsidRDefault="0035723E" w:rsidP="0035723E">
            <w:pPr>
              <w:pStyle w:val="af7"/>
              <w:rPr>
                <w:rFonts w:ascii="Times New Roman" w:hAnsi="Times New Roman"/>
              </w:rPr>
            </w:pPr>
            <w:r w:rsidRPr="006C0ACC">
              <w:rPr>
                <w:rFonts w:ascii="Times New Roman" w:hAnsi="Times New Roman"/>
              </w:rPr>
              <w:t>20</w:t>
            </w:r>
          </w:p>
          <w:p w:rsidR="0035723E" w:rsidRPr="006C0ACC" w:rsidRDefault="0035723E" w:rsidP="0035723E">
            <w:pPr>
              <w:pStyle w:val="af7"/>
              <w:rPr>
                <w:rFonts w:ascii="Times New Roman" w:hAnsi="Times New Roman"/>
              </w:rPr>
            </w:pPr>
            <w:r w:rsidRPr="006C0ACC">
              <w:rPr>
                <w:rFonts w:ascii="Times New Roman" w:hAnsi="Times New Roman"/>
              </w:rPr>
              <w:t xml:space="preserve"> мин</w:t>
            </w: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Домашние животные весной</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Рыбки в аквариуме</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p>
        </w:tc>
        <w:tc>
          <w:tcPr>
            <w:tcW w:w="5812" w:type="dxa"/>
          </w:tcPr>
          <w:p w:rsidR="0035723E" w:rsidRPr="006C0ACC" w:rsidRDefault="0035723E" w:rsidP="0035723E">
            <w:pPr>
              <w:pStyle w:val="af7"/>
              <w:rPr>
                <w:rFonts w:ascii="Times New Roman" w:hAnsi="Times New Roman"/>
              </w:rPr>
            </w:pPr>
            <w:r w:rsidRPr="006C0ACC">
              <w:rPr>
                <w:rFonts w:ascii="Times New Roman" w:hAnsi="Times New Roman"/>
              </w:rPr>
              <w:t>Иметь представление о домашних животных весной.</w:t>
            </w:r>
          </w:p>
          <w:p w:rsidR="0035723E" w:rsidRPr="006C0ACC" w:rsidRDefault="0035723E" w:rsidP="0035723E">
            <w:pPr>
              <w:pStyle w:val="af7"/>
              <w:rPr>
                <w:rFonts w:ascii="Times New Roman" w:hAnsi="Times New Roman"/>
              </w:rPr>
            </w:pPr>
            <w:r w:rsidRPr="006C0ACC">
              <w:rPr>
                <w:rFonts w:ascii="Times New Roman" w:hAnsi="Times New Roman"/>
              </w:rPr>
              <w:t>Упражнять детей составлять гармоничные образы рыбок из отдельных элементов (кругов, треугольников).</w:t>
            </w:r>
          </w:p>
          <w:p w:rsidR="0035723E" w:rsidRPr="006C0ACC" w:rsidRDefault="0035723E" w:rsidP="0035723E">
            <w:pPr>
              <w:pStyle w:val="af7"/>
              <w:rPr>
                <w:rFonts w:ascii="Times New Roman" w:hAnsi="Times New Roman"/>
              </w:rPr>
            </w:pPr>
            <w:r w:rsidRPr="006C0ACC">
              <w:rPr>
                <w:rFonts w:ascii="Times New Roman" w:hAnsi="Times New Roman"/>
              </w:rPr>
              <w:t>Разрезать квадрат по прямой на треугольники и составлять варианты изображений (рыбок) из нескольких частей, красиво размещать на листе (аквариуме).</w:t>
            </w:r>
          </w:p>
          <w:p w:rsidR="0035723E" w:rsidRPr="006C0ACC" w:rsidRDefault="0035723E" w:rsidP="0035723E">
            <w:pPr>
              <w:pStyle w:val="af7"/>
              <w:rPr>
                <w:rFonts w:ascii="Times New Roman" w:hAnsi="Times New Roman"/>
              </w:rPr>
            </w:pPr>
            <w:r w:rsidRPr="006C0ACC">
              <w:rPr>
                <w:rFonts w:ascii="Times New Roman" w:hAnsi="Times New Roman"/>
              </w:rPr>
              <w:t>Воспитывать желание заботиться о домашних животных.</w:t>
            </w:r>
          </w:p>
        </w:tc>
        <w:tc>
          <w:tcPr>
            <w:tcW w:w="425" w:type="dxa"/>
          </w:tcPr>
          <w:p w:rsidR="0035723E" w:rsidRPr="006C0ACC" w:rsidRDefault="0035723E" w:rsidP="0035723E">
            <w:pPr>
              <w:pStyle w:val="af7"/>
              <w:rPr>
                <w:rFonts w:ascii="Times New Roman" w:hAnsi="Times New Roman"/>
              </w:rPr>
            </w:pPr>
            <w:r w:rsidRPr="006C0ACC">
              <w:rPr>
                <w:rFonts w:ascii="Times New Roman" w:hAnsi="Times New Roman"/>
              </w:rPr>
              <w:t>НОД</w:t>
            </w:r>
          </w:p>
        </w:tc>
        <w:tc>
          <w:tcPr>
            <w:tcW w:w="1985" w:type="dxa"/>
          </w:tcPr>
          <w:p w:rsidR="0035723E" w:rsidRPr="006C0ACC" w:rsidRDefault="0035723E" w:rsidP="0035723E">
            <w:pPr>
              <w:rPr>
                <w:lang w:eastAsia="en-US"/>
              </w:rPr>
            </w:pPr>
            <w:r w:rsidRPr="006C0ACC">
              <w:rPr>
                <w:lang w:eastAsia="en-US"/>
              </w:rPr>
              <w:t xml:space="preserve">Познавательное  коммуникативное, речевое развитие, физическое  художественно – эстетическое </w:t>
            </w:r>
          </w:p>
        </w:tc>
        <w:tc>
          <w:tcPr>
            <w:tcW w:w="1559" w:type="dxa"/>
          </w:tcPr>
          <w:p w:rsidR="0035723E" w:rsidRPr="006C0ACC" w:rsidRDefault="0035723E" w:rsidP="0035723E"/>
          <w:p w:rsidR="0035723E" w:rsidRPr="006C0ACC" w:rsidRDefault="0035723E" w:rsidP="0035723E">
            <w:pPr>
              <w:pStyle w:val="af7"/>
              <w:rPr>
                <w:rFonts w:ascii="Times New Roman" w:hAnsi="Times New Roman"/>
              </w:rPr>
            </w:pPr>
          </w:p>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cantSplit/>
          <w:trHeight w:val="1134"/>
        </w:trPr>
        <w:tc>
          <w:tcPr>
            <w:tcW w:w="1258" w:type="dxa"/>
          </w:tcPr>
          <w:p w:rsidR="0035723E" w:rsidRPr="006C0ACC" w:rsidRDefault="00F53893" w:rsidP="0035723E">
            <w:pPr>
              <w:pStyle w:val="af7"/>
              <w:jc w:val="center"/>
              <w:rPr>
                <w:rFonts w:ascii="Times New Roman" w:hAnsi="Times New Roman"/>
              </w:rPr>
            </w:pPr>
            <w:r>
              <w:rPr>
                <w:rFonts w:ascii="Times New Roman" w:hAnsi="Times New Roman"/>
              </w:rPr>
              <w:lastRenderedPageBreak/>
              <w:t>17</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 xml:space="preserve">14 – 18 </w:t>
            </w:r>
          </w:p>
        </w:tc>
        <w:tc>
          <w:tcPr>
            <w:tcW w:w="434" w:type="dxa"/>
          </w:tcPr>
          <w:p w:rsidR="0035723E" w:rsidRPr="006C0ACC" w:rsidRDefault="0035723E" w:rsidP="0035723E">
            <w:pPr>
              <w:pStyle w:val="af7"/>
              <w:jc w:val="center"/>
              <w:rPr>
                <w:rFonts w:ascii="Times New Roman" w:hAnsi="Times New Roman"/>
              </w:rPr>
            </w:pPr>
            <w:r w:rsidRPr="006C0ACC">
              <w:rPr>
                <w:rFonts w:ascii="Times New Roman" w:hAnsi="Times New Roman"/>
              </w:rPr>
              <w:t>17</w:t>
            </w:r>
          </w:p>
          <w:p w:rsidR="0035723E" w:rsidRPr="006C0ACC" w:rsidRDefault="0035723E" w:rsidP="0035723E">
            <w:pPr>
              <w:pStyle w:val="af7"/>
              <w:jc w:val="center"/>
              <w:rPr>
                <w:rFonts w:ascii="Times New Roman" w:hAnsi="Times New Roman"/>
              </w:rPr>
            </w:pPr>
          </w:p>
          <w:p w:rsidR="0035723E" w:rsidRPr="006C0ACC" w:rsidRDefault="0035723E" w:rsidP="0035723E">
            <w:pPr>
              <w:pStyle w:val="af7"/>
              <w:jc w:val="center"/>
              <w:rPr>
                <w:rFonts w:ascii="Times New Roman" w:hAnsi="Times New Roman"/>
              </w:rPr>
            </w:pPr>
          </w:p>
        </w:tc>
        <w:tc>
          <w:tcPr>
            <w:tcW w:w="425" w:type="dxa"/>
          </w:tcPr>
          <w:p w:rsidR="0035723E" w:rsidRPr="006C0ACC" w:rsidRDefault="0035723E" w:rsidP="0035723E">
            <w:pPr>
              <w:pStyle w:val="af7"/>
              <w:rPr>
                <w:rFonts w:ascii="Times New Roman" w:hAnsi="Times New Roman"/>
              </w:rPr>
            </w:pPr>
          </w:p>
        </w:tc>
        <w:tc>
          <w:tcPr>
            <w:tcW w:w="567"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сюжетная</w:t>
            </w:r>
          </w:p>
        </w:tc>
        <w:tc>
          <w:tcPr>
            <w:tcW w:w="425" w:type="dxa"/>
          </w:tcPr>
          <w:p w:rsidR="0035723E" w:rsidRPr="006C0ACC" w:rsidRDefault="0035723E" w:rsidP="0035723E">
            <w:pPr>
              <w:pStyle w:val="af7"/>
              <w:jc w:val="center"/>
              <w:rPr>
                <w:rFonts w:ascii="Times New Roman" w:hAnsi="Times New Roman"/>
              </w:rPr>
            </w:pPr>
            <w:r w:rsidRPr="006C0ACC">
              <w:rPr>
                <w:rFonts w:ascii="Times New Roman" w:hAnsi="Times New Roman"/>
              </w:rPr>
              <w:t>20</w:t>
            </w:r>
          </w:p>
          <w:p w:rsidR="0035723E" w:rsidRPr="006C0ACC" w:rsidRDefault="0035723E" w:rsidP="0035723E">
            <w:pPr>
              <w:pStyle w:val="af7"/>
              <w:jc w:val="center"/>
              <w:rPr>
                <w:rFonts w:ascii="Times New Roman" w:hAnsi="Times New Roman"/>
              </w:rPr>
            </w:pPr>
            <w:r w:rsidRPr="006C0ACC">
              <w:rPr>
                <w:rFonts w:ascii="Times New Roman" w:hAnsi="Times New Roman"/>
              </w:rPr>
              <w:t>мин</w:t>
            </w: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 xml:space="preserve">Обследование </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«Лодки плывут по реке»</w:t>
            </w:r>
          </w:p>
        </w:tc>
        <w:tc>
          <w:tcPr>
            <w:tcW w:w="5812" w:type="dxa"/>
          </w:tcPr>
          <w:p w:rsidR="0035723E" w:rsidRPr="006C0ACC" w:rsidRDefault="0035723E" w:rsidP="0035723E">
            <w:pPr>
              <w:pStyle w:val="af7"/>
              <w:rPr>
                <w:rFonts w:ascii="Times New Roman" w:hAnsi="Times New Roman"/>
              </w:rPr>
            </w:pPr>
            <w:r w:rsidRPr="006C0ACC">
              <w:rPr>
                <w:rFonts w:ascii="Times New Roman" w:hAnsi="Times New Roman"/>
              </w:rPr>
              <w:t xml:space="preserve"> Упражнять детей создавать изображение предметов, срезая углы у прямоугольников.</w:t>
            </w:r>
          </w:p>
          <w:p w:rsidR="0035723E" w:rsidRPr="006C0ACC" w:rsidRDefault="0035723E" w:rsidP="0035723E">
            <w:pPr>
              <w:pStyle w:val="af7"/>
              <w:rPr>
                <w:rFonts w:ascii="Times New Roman" w:hAnsi="Times New Roman"/>
              </w:rPr>
            </w:pPr>
            <w:r w:rsidRPr="006C0ACC">
              <w:rPr>
                <w:rFonts w:ascii="Times New Roman" w:hAnsi="Times New Roman"/>
              </w:rPr>
              <w:t>Закреплять умение составлять красивую композицию, аккуратно наклеивать изображения.</w:t>
            </w:r>
          </w:p>
          <w:p w:rsidR="0035723E" w:rsidRPr="006C0ACC" w:rsidRDefault="0035723E" w:rsidP="0035723E">
            <w:pPr>
              <w:pStyle w:val="af7"/>
              <w:rPr>
                <w:rFonts w:ascii="Times New Roman" w:hAnsi="Times New Roman"/>
              </w:rPr>
            </w:pPr>
            <w:r w:rsidRPr="006C0ACC">
              <w:rPr>
                <w:rFonts w:ascii="Times New Roman" w:hAnsi="Times New Roman"/>
              </w:rPr>
              <w:t>Украшать дополнительными элементами.</w:t>
            </w:r>
          </w:p>
          <w:p w:rsidR="0035723E" w:rsidRPr="006C0ACC" w:rsidRDefault="0035723E" w:rsidP="0035723E">
            <w:pPr>
              <w:pStyle w:val="af7"/>
              <w:rPr>
                <w:rFonts w:ascii="Times New Roman" w:hAnsi="Times New Roman"/>
              </w:rPr>
            </w:pPr>
            <w:r w:rsidRPr="006C0ACC">
              <w:rPr>
                <w:rFonts w:ascii="Times New Roman" w:hAnsi="Times New Roman"/>
              </w:rPr>
              <w:t>Воспитывать интерес к аппликации</w:t>
            </w:r>
          </w:p>
        </w:tc>
        <w:tc>
          <w:tcPr>
            <w:tcW w:w="425" w:type="dxa"/>
          </w:tcPr>
          <w:p w:rsidR="0035723E" w:rsidRPr="006C0ACC" w:rsidRDefault="0035723E" w:rsidP="0035723E">
            <w:pPr>
              <w:pStyle w:val="af7"/>
              <w:jc w:val="center"/>
              <w:rPr>
                <w:rFonts w:ascii="Times New Roman" w:hAnsi="Times New Roman"/>
              </w:rPr>
            </w:pPr>
            <w:r w:rsidRPr="006C0ACC">
              <w:rPr>
                <w:rFonts w:ascii="Times New Roman" w:hAnsi="Times New Roman"/>
              </w:rPr>
              <w:t>НОД</w:t>
            </w:r>
          </w:p>
        </w:tc>
        <w:tc>
          <w:tcPr>
            <w:tcW w:w="1985" w:type="dxa"/>
          </w:tcPr>
          <w:p w:rsidR="0035723E" w:rsidRPr="006C0ACC" w:rsidRDefault="0035723E" w:rsidP="0035723E">
            <w:pPr>
              <w:rPr>
                <w:lang w:eastAsia="en-US"/>
              </w:rPr>
            </w:pPr>
            <w:r w:rsidRPr="006C0ACC">
              <w:rPr>
                <w:lang w:eastAsia="en-US"/>
              </w:rPr>
              <w:t xml:space="preserve">Познавательное  коммуникативное, речевое развитие, физическое художественно – эстетическое </w:t>
            </w:r>
          </w:p>
        </w:tc>
        <w:tc>
          <w:tcPr>
            <w:tcW w:w="1559" w:type="dxa"/>
          </w:tcPr>
          <w:p w:rsidR="0035723E" w:rsidRPr="006C0ACC" w:rsidRDefault="0035723E" w:rsidP="0035723E">
            <w:r w:rsidRPr="006C0ACC">
              <w:t>Комарова</w:t>
            </w:r>
          </w:p>
          <w:p w:rsidR="0035723E" w:rsidRPr="006C0ACC" w:rsidRDefault="0035723E" w:rsidP="0035723E">
            <w:r w:rsidRPr="006C0ACC">
              <w:t>С.35</w:t>
            </w:r>
          </w:p>
          <w:p w:rsidR="0035723E" w:rsidRPr="006C0ACC" w:rsidRDefault="0035723E" w:rsidP="0035723E">
            <w:r w:rsidRPr="006C0ACC">
              <w:t>И.А.Лыкова</w:t>
            </w:r>
          </w:p>
          <w:p w:rsidR="0035723E" w:rsidRPr="006C0ACC" w:rsidRDefault="0035723E" w:rsidP="0035723E">
            <w:r w:rsidRPr="006C0ACC">
              <w:t>С</w:t>
            </w:r>
          </w:p>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cantSplit/>
          <w:trHeight w:val="1134"/>
        </w:trPr>
        <w:tc>
          <w:tcPr>
            <w:tcW w:w="1258" w:type="dxa"/>
          </w:tcPr>
          <w:p w:rsidR="0035723E" w:rsidRPr="006C0ACC" w:rsidRDefault="00F53893" w:rsidP="0035723E">
            <w:pPr>
              <w:pStyle w:val="af7"/>
              <w:rPr>
                <w:rFonts w:ascii="Times New Roman" w:hAnsi="Times New Roman"/>
                <w:b/>
              </w:rPr>
            </w:pPr>
            <w:r>
              <w:rPr>
                <w:rFonts w:ascii="Times New Roman" w:hAnsi="Times New Roman"/>
                <w:b/>
              </w:rPr>
              <w:t>Май</w:t>
            </w:r>
          </w:p>
          <w:p w:rsidR="0035723E" w:rsidRPr="006C0ACC" w:rsidRDefault="00F53893" w:rsidP="0035723E">
            <w:pPr>
              <w:pStyle w:val="af7"/>
              <w:jc w:val="center"/>
              <w:rPr>
                <w:rFonts w:ascii="Times New Roman" w:hAnsi="Times New Roman"/>
              </w:rPr>
            </w:pPr>
            <w:r>
              <w:rPr>
                <w:rFonts w:ascii="Times New Roman" w:hAnsi="Times New Roman"/>
              </w:rPr>
              <w:t>18</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 xml:space="preserve">12 – 16 </w:t>
            </w:r>
          </w:p>
        </w:tc>
        <w:tc>
          <w:tcPr>
            <w:tcW w:w="434" w:type="dxa"/>
            <w:textDirection w:val="btLr"/>
          </w:tcPr>
          <w:p w:rsidR="0035723E" w:rsidRPr="006C0ACC" w:rsidRDefault="00F53893" w:rsidP="0035723E">
            <w:pPr>
              <w:pStyle w:val="af7"/>
              <w:ind w:left="113" w:right="113"/>
              <w:jc w:val="center"/>
              <w:rPr>
                <w:rFonts w:ascii="Times New Roman" w:hAnsi="Times New Roman"/>
              </w:rPr>
            </w:pPr>
            <w:r>
              <w:rPr>
                <w:rFonts w:ascii="Times New Roman" w:hAnsi="Times New Roman"/>
              </w:rPr>
              <w:t>15</w:t>
            </w:r>
          </w:p>
        </w:tc>
        <w:tc>
          <w:tcPr>
            <w:tcW w:w="425" w:type="dxa"/>
          </w:tcPr>
          <w:p w:rsidR="0035723E" w:rsidRPr="006C0ACC" w:rsidRDefault="0035723E" w:rsidP="0035723E">
            <w:pPr>
              <w:pStyle w:val="af7"/>
              <w:rPr>
                <w:rFonts w:ascii="Times New Roman" w:hAnsi="Times New Roman"/>
              </w:rPr>
            </w:pPr>
          </w:p>
        </w:tc>
        <w:tc>
          <w:tcPr>
            <w:tcW w:w="567" w:type="dxa"/>
            <w:textDirection w:val="btLr"/>
          </w:tcPr>
          <w:p w:rsidR="0035723E" w:rsidRPr="006C0ACC" w:rsidRDefault="0035723E" w:rsidP="0035723E">
            <w:pPr>
              <w:pStyle w:val="af7"/>
              <w:ind w:left="113" w:right="113"/>
              <w:jc w:val="center"/>
              <w:rPr>
                <w:rFonts w:ascii="Times New Roman" w:hAnsi="Times New Roman"/>
              </w:rPr>
            </w:pPr>
          </w:p>
        </w:tc>
        <w:tc>
          <w:tcPr>
            <w:tcW w:w="425" w:type="dxa"/>
          </w:tcPr>
          <w:p w:rsidR="0035723E" w:rsidRPr="006C0ACC" w:rsidRDefault="0035723E" w:rsidP="0035723E">
            <w:pPr>
              <w:pStyle w:val="af7"/>
              <w:jc w:val="center"/>
              <w:rPr>
                <w:rFonts w:ascii="Times New Roman" w:hAnsi="Times New Roman"/>
              </w:rPr>
            </w:pP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 xml:space="preserve">Насекомые </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Божья коровка</w:t>
            </w:r>
          </w:p>
        </w:tc>
        <w:tc>
          <w:tcPr>
            <w:tcW w:w="5812" w:type="dxa"/>
          </w:tcPr>
          <w:p w:rsidR="0035723E" w:rsidRPr="006C0ACC" w:rsidRDefault="0035723E" w:rsidP="0035723E">
            <w:pPr>
              <w:pStyle w:val="af7"/>
              <w:rPr>
                <w:rFonts w:ascii="Times New Roman" w:hAnsi="Times New Roman"/>
              </w:rPr>
            </w:pPr>
            <w:r w:rsidRPr="006C0ACC">
              <w:rPr>
                <w:rFonts w:ascii="Times New Roman" w:hAnsi="Times New Roman"/>
              </w:rPr>
              <w:t>Продолжать учить детей вырезать округлые формы (туловище).</w:t>
            </w:r>
          </w:p>
          <w:p w:rsidR="0035723E" w:rsidRPr="006C0ACC" w:rsidRDefault="0035723E" w:rsidP="0035723E">
            <w:pPr>
              <w:pStyle w:val="af7"/>
              <w:rPr>
                <w:rFonts w:ascii="Times New Roman" w:hAnsi="Times New Roman"/>
              </w:rPr>
            </w:pPr>
            <w:r w:rsidRPr="006C0ACC">
              <w:rPr>
                <w:rFonts w:ascii="Times New Roman" w:hAnsi="Times New Roman"/>
              </w:rPr>
              <w:t>Дополнять изображение деталями (глаза, точки, траву)</w:t>
            </w:r>
          </w:p>
          <w:p w:rsidR="0035723E" w:rsidRPr="006C0ACC" w:rsidRDefault="0035723E" w:rsidP="0035723E">
            <w:pPr>
              <w:pStyle w:val="af7"/>
              <w:rPr>
                <w:rFonts w:ascii="Times New Roman" w:hAnsi="Times New Roman"/>
              </w:rPr>
            </w:pPr>
            <w:r w:rsidRPr="006C0ACC">
              <w:rPr>
                <w:rFonts w:ascii="Times New Roman" w:hAnsi="Times New Roman"/>
              </w:rPr>
              <w:t>Закреплять технику обрывной аппликации.</w:t>
            </w:r>
          </w:p>
          <w:p w:rsidR="0035723E" w:rsidRPr="006C0ACC" w:rsidRDefault="0035723E" w:rsidP="0035723E">
            <w:pPr>
              <w:pStyle w:val="af7"/>
              <w:rPr>
                <w:rFonts w:ascii="Times New Roman" w:hAnsi="Times New Roman"/>
              </w:rPr>
            </w:pPr>
            <w:r w:rsidRPr="006C0ACC">
              <w:rPr>
                <w:rFonts w:ascii="Times New Roman" w:hAnsi="Times New Roman"/>
              </w:rPr>
              <w:t>Воспитывать у детей усидчивость и желание выполнить аппликацию.</w:t>
            </w:r>
          </w:p>
        </w:tc>
        <w:tc>
          <w:tcPr>
            <w:tcW w:w="425" w:type="dxa"/>
          </w:tcPr>
          <w:p w:rsidR="0035723E" w:rsidRPr="006C0ACC" w:rsidRDefault="0035723E" w:rsidP="0035723E">
            <w:pPr>
              <w:pStyle w:val="af7"/>
              <w:jc w:val="center"/>
              <w:rPr>
                <w:rFonts w:ascii="Times New Roman" w:hAnsi="Times New Roman"/>
              </w:rPr>
            </w:pPr>
          </w:p>
        </w:tc>
        <w:tc>
          <w:tcPr>
            <w:tcW w:w="1985" w:type="dxa"/>
          </w:tcPr>
          <w:p w:rsidR="0035723E" w:rsidRPr="006C0ACC" w:rsidRDefault="0035723E" w:rsidP="0035723E">
            <w:pPr>
              <w:rPr>
                <w:lang w:eastAsia="en-US"/>
              </w:rPr>
            </w:pPr>
            <w:r w:rsidRPr="006C0ACC">
              <w:rPr>
                <w:lang w:eastAsia="en-US"/>
              </w:rPr>
              <w:t>Познавательное коммуникативное, речевое художественно – эстетическое</w:t>
            </w:r>
          </w:p>
        </w:tc>
        <w:tc>
          <w:tcPr>
            <w:tcW w:w="1559" w:type="dxa"/>
          </w:tcPr>
          <w:p w:rsidR="0035723E" w:rsidRPr="006C0ACC" w:rsidRDefault="0035723E" w:rsidP="0035723E">
            <w:pPr>
              <w:pStyle w:val="af7"/>
              <w:rPr>
                <w:rFonts w:ascii="Times New Roman" w:hAnsi="Times New Roman"/>
              </w:rPr>
            </w:pPr>
          </w:p>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cantSplit/>
          <w:trHeight w:val="1134"/>
        </w:trPr>
        <w:tc>
          <w:tcPr>
            <w:tcW w:w="1258" w:type="dxa"/>
          </w:tcPr>
          <w:p w:rsidR="0035723E" w:rsidRPr="006C0ACC" w:rsidRDefault="00F53893" w:rsidP="0035723E">
            <w:pPr>
              <w:pStyle w:val="af7"/>
              <w:jc w:val="center"/>
              <w:rPr>
                <w:rFonts w:ascii="Times New Roman" w:hAnsi="Times New Roman"/>
              </w:rPr>
            </w:pPr>
            <w:r>
              <w:rPr>
                <w:rFonts w:ascii="Times New Roman" w:hAnsi="Times New Roman"/>
              </w:rPr>
              <w:t>19</w:t>
            </w:r>
          </w:p>
        </w:tc>
        <w:tc>
          <w:tcPr>
            <w:tcW w:w="435" w:type="dxa"/>
            <w:textDirection w:val="btLr"/>
          </w:tcPr>
          <w:p w:rsidR="0035723E" w:rsidRPr="006C0ACC" w:rsidRDefault="0035723E" w:rsidP="0035723E">
            <w:pPr>
              <w:pStyle w:val="af7"/>
              <w:ind w:left="113" w:right="113"/>
              <w:jc w:val="center"/>
              <w:rPr>
                <w:rFonts w:ascii="Times New Roman" w:hAnsi="Times New Roman"/>
              </w:rPr>
            </w:pPr>
            <w:r w:rsidRPr="006C0ACC">
              <w:rPr>
                <w:rFonts w:ascii="Times New Roman" w:hAnsi="Times New Roman"/>
              </w:rPr>
              <w:t xml:space="preserve">26 – 30 </w:t>
            </w:r>
          </w:p>
        </w:tc>
        <w:tc>
          <w:tcPr>
            <w:tcW w:w="434" w:type="dxa"/>
            <w:textDirection w:val="btLr"/>
          </w:tcPr>
          <w:p w:rsidR="0035723E" w:rsidRPr="006C0ACC" w:rsidRDefault="00F53893" w:rsidP="0035723E">
            <w:pPr>
              <w:pStyle w:val="af7"/>
              <w:ind w:left="113" w:right="113"/>
              <w:jc w:val="center"/>
              <w:rPr>
                <w:rFonts w:ascii="Times New Roman" w:hAnsi="Times New Roman"/>
              </w:rPr>
            </w:pPr>
            <w:r>
              <w:rPr>
                <w:rFonts w:ascii="Times New Roman" w:hAnsi="Times New Roman"/>
              </w:rPr>
              <w:t>29</w:t>
            </w:r>
          </w:p>
        </w:tc>
        <w:tc>
          <w:tcPr>
            <w:tcW w:w="425" w:type="dxa"/>
          </w:tcPr>
          <w:p w:rsidR="0035723E" w:rsidRPr="006C0ACC" w:rsidRDefault="0035723E" w:rsidP="0035723E">
            <w:pPr>
              <w:pStyle w:val="af7"/>
              <w:rPr>
                <w:rFonts w:ascii="Times New Roman" w:hAnsi="Times New Roman"/>
              </w:rPr>
            </w:pPr>
          </w:p>
        </w:tc>
        <w:tc>
          <w:tcPr>
            <w:tcW w:w="567" w:type="dxa"/>
            <w:textDirection w:val="btLr"/>
          </w:tcPr>
          <w:p w:rsidR="0035723E" w:rsidRPr="006C0ACC" w:rsidRDefault="0035723E" w:rsidP="0035723E">
            <w:pPr>
              <w:pStyle w:val="af7"/>
              <w:ind w:left="113" w:right="113"/>
              <w:jc w:val="center"/>
              <w:rPr>
                <w:rFonts w:ascii="Times New Roman" w:hAnsi="Times New Roman"/>
              </w:rPr>
            </w:pPr>
          </w:p>
        </w:tc>
        <w:tc>
          <w:tcPr>
            <w:tcW w:w="425" w:type="dxa"/>
          </w:tcPr>
          <w:p w:rsidR="0035723E" w:rsidRPr="006C0ACC" w:rsidRDefault="0035723E" w:rsidP="0035723E">
            <w:pPr>
              <w:pStyle w:val="af7"/>
              <w:jc w:val="center"/>
              <w:rPr>
                <w:rFonts w:ascii="Times New Roman" w:hAnsi="Times New Roman"/>
              </w:rPr>
            </w:pPr>
          </w:p>
        </w:tc>
        <w:tc>
          <w:tcPr>
            <w:tcW w:w="2126" w:type="dxa"/>
          </w:tcPr>
          <w:p w:rsidR="0035723E" w:rsidRPr="006C0ACC" w:rsidRDefault="0035723E" w:rsidP="0035723E">
            <w:pPr>
              <w:pStyle w:val="af7"/>
              <w:rPr>
                <w:rFonts w:ascii="Times New Roman" w:hAnsi="Times New Roman"/>
              </w:rPr>
            </w:pPr>
            <w:r w:rsidRPr="006C0ACC">
              <w:rPr>
                <w:rFonts w:ascii="Times New Roman" w:hAnsi="Times New Roman"/>
              </w:rPr>
              <w:t>Лето. Цветы на лугу.</w:t>
            </w:r>
          </w:p>
          <w:p w:rsidR="0035723E" w:rsidRPr="006C0ACC" w:rsidRDefault="0035723E" w:rsidP="0035723E">
            <w:pPr>
              <w:pStyle w:val="af7"/>
              <w:rPr>
                <w:rFonts w:ascii="Times New Roman" w:hAnsi="Times New Roman"/>
              </w:rPr>
            </w:pPr>
          </w:p>
          <w:p w:rsidR="0035723E" w:rsidRPr="006C0ACC" w:rsidRDefault="0035723E" w:rsidP="0035723E">
            <w:pPr>
              <w:pStyle w:val="af7"/>
              <w:rPr>
                <w:rFonts w:ascii="Times New Roman" w:hAnsi="Times New Roman"/>
              </w:rPr>
            </w:pPr>
            <w:r w:rsidRPr="006C0ACC">
              <w:rPr>
                <w:rFonts w:ascii="Times New Roman" w:hAnsi="Times New Roman"/>
              </w:rPr>
              <w:t>Цветы на лугу</w:t>
            </w:r>
          </w:p>
        </w:tc>
        <w:tc>
          <w:tcPr>
            <w:tcW w:w="5812" w:type="dxa"/>
          </w:tcPr>
          <w:p w:rsidR="0035723E" w:rsidRPr="006C0ACC" w:rsidRDefault="0035723E" w:rsidP="0035723E">
            <w:pPr>
              <w:pStyle w:val="af7"/>
              <w:rPr>
                <w:rFonts w:ascii="Times New Roman" w:hAnsi="Times New Roman"/>
              </w:rPr>
            </w:pPr>
            <w:r w:rsidRPr="006C0ACC">
              <w:rPr>
                <w:rFonts w:ascii="Times New Roman" w:hAnsi="Times New Roman"/>
              </w:rPr>
              <w:t>Формировать у детей представление о лете.</w:t>
            </w:r>
          </w:p>
          <w:p w:rsidR="0035723E" w:rsidRPr="006C0ACC" w:rsidRDefault="0035723E" w:rsidP="0035723E">
            <w:pPr>
              <w:pStyle w:val="af7"/>
              <w:rPr>
                <w:rFonts w:ascii="Times New Roman" w:hAnsi="Times New Roman"/>
              </w:rPr>
            </w:pPr>
            <w:r w:rsidRPr="006C0ACC">
              <w:rPr>
                <w:rFonts w:ascii="Times New Roman" w:hAnsi="Times New Roman"/>
              </w:rPr>
              <w:t>Вырезать цветы любым, применяя ранее полученные навыки.</w:t>
            </w:r>
          </w:p>
          <w:p w:rsidR="0035723E" w:rsidRPr="006C0ACC" w:rsidRDefault="0035723E" w:rsidP="0035723E">
            <w:pPr>
              <w:pStyle w:val="af7"/>
              <w:rPr>
                <w:rFonts w:ascii="Times New Roman" w:hAnsi="Times New Roman"/>
              </w:rPr>
            </w:pPr>
            <w:r w:rsidRPr="006C0ACC">
              <w:rPr>
                <w:rFonts w:ascii="Times New Roman" w:hAnsi="Times New Roman"/>
              </w:rPr>
              <w:t>Развивать мелкую моторику пальцев рук.</w:t>
            </w:r>
          </w:p>
          <w:p w:rsidR="0035723E" w:rsidRPr="006C0ACC" w:rsidRDefault="0035723E" w:rsidP="0035723E">
            <w:pPr>
              <w:pStyle w:val="af7"/>
              <w:rPr>
                <w:rFonts w:ascii="Times New Roman" w:hAnsi="Times New Roman"/>
              </w:rPr>
            </w:pPr>
            <w:r w:rsidRPr="006C0ACC">
              <w:rPr>
                <w:rFonts w:ascii="Times New Roman" w:hAnsi="Times New Roman"/>
              </w:rPr>
              <w:t>Воспитывать любовь к своей родине.</w:t>
            </w:r>
          </w:p>
        </w:tc>
        <w:tc>
          <w:tcPr>
            <w:tcW w:w="425" w:type="dxa"/>
          </w:tcPr>
          <w:p w:rsidR="0035723E" w:rsidRPr="006C0ACC" w:rsidRDefault="0035723E" w:rsidP="0035723E">
            <w:pPr>
              <w:pStyle w:val="af7"/>
              <w:jc w:val="center"/>
              <w:rPr>
                <w:rFonts w:ascii="Times New Roman" w:hAnsi="Times New Roman"/>
              </w:rPr>
            </w:pPr>
          </w:p>
        </w:tc>
        <w:tc>
          <w:tcPr>
            <w:tcW w:w="1985" w:type="dxa"/>
          </w:tcPr>
          <w:p w:rsidR="0035723E" w:rsidRPr="006C0ACC" w:rsidRDefault="0035723E" w:rsidP="0035723E">
            <w:pPr>
              <w:rPr>
                <w:lang w:eastAsia="en-US"/>
              </w:rPr>
            </w:pPr>
            <w:r w:rsidRPr="006C0ACC">
              <w:rPr>
                <w:lang w:eastAsia="en-US"/>
              </w:rPr>
              <w:t>Познавательное коммуникативное, речевое художественно – эстетическое</w:t>
            </w:r>
          </w:p>
        </w:tc>
        <w:tc>
          <w:tcPr>
            <w:tcW w:w="1559" w:type="dxa"/>
          </w:tcPr>
          <w:p w:rsidR="0035723E" w:rsidRPr="006C0ACC" w:rsidRDefault="0035723E" w:rsidP="0035723E">
            <w:pPr>
              <w:pStyle w:val="af7"/>
              <w:rPr>
                <w:rFonts w:ascii="Times New Roman" w:hAnsi="Times New Roman"/>
              </w:rPr>
            </w:pPr>
            <w:r w:rsidRPr="006C0ACC">
              <w:rPr>
                <w:rFonts w:ascii="Times New Roman" w:hAnsi="Times New Roman"/>
              </w:rPr>
              <w:t>Комарова</w:t>
            </w:r>
          </w:p>
          <w:p w:rsidR="0035723E" w:rsidRPr="006C0ACC" w:rsidRDefault="0035723E" w:rsidP="0035723E">
            <w:pPr>
              <w:pStyle w:val="af7"/>
              <w:rPr>
                <w:rFonts w:ascii="Times New Roman" w:hAnsi="Times New Roman"/>
              </w:rPr>
            </w:pPr>
            <w:r w:rsidRPr="006C0ACC">
              <w:rPr>
                <w:rFonts w:ascii="Times New Roman" w:hAnsi="Times New Roman"/>
              </w:rPr>
              <w:t>С.81</w:t>
            </w:r>
          </w:p>
        </w:tc>
        <w:tc>
          <w:tcPr>
            <w:tcW w:w="992" w:type="dxa"/>
          </w:tcPr>
          <w:p w:rsidR="0035723E" w:rsidRPr="006C0ACC" w:rsidRDefault="0035723E" w:rsidP="0035723E">
            <w:pPr>
              <w:pStyle w:val="af7"/>
              <w:jc w:val="center"/>
              <w:rPr>
                <w:rFonts w:ascii="Times New Roman" w:hAnsi="Times New Roman"/>
              </w:rPr>
            </w:pPr>
          </w:p>
        </w:tc>
      </w:tr>
      <w:tr w:rsidR="0035723E" w:rsidRPr="006C0ACC" w:rsidTr="0035723E">
        <w:trPr>
          <w:gridAfter w:val="2"/>
          <w:wAfter w:w="6174" w:type="dxa"/>
          <w:cantSplit/>
          <w:trHeight w:val="704"/>
        </w:trPr>
        <w:tc>
          <w:tcPr>
            <w:tcW w:w="1258" w:type="dxa"/>
          </w:tcPr>
          <w:p w:rsidR="0035723E" w:rsidRPr="006C0ACC" w:rsidRDefault="00F53893" w:rsidP="0035723E">
            <w:pPr>
              <w:pStyle w:val="af7"/>
              <w:jc w:val="center"/>
              <w:rPr>
                <w:rFonts w:ascii="Times New Roman" w:hAnsi="Times New Roman"/>
              </w:rPr>
            </w:pPr>
            <w:r>
              <w:rPr>
                <w:rFonts w:ascii="Times New Roman" w:hAnsi="Times New Roman"/>
              </w:rPr>
              <w:t>Всего 19</w:t>
            </w:r>
            <w:r w:rsidR="0035723E" w:rsidRPr="006C0ACC">
              <w:rPr>
                <w:rFonts w:ascii="Times New Roman" w:hAnsi="Times New Roman"/>
              </w:rPr>
              <w:t xml:space="preserve"> занятий</w:t>
            </w:r>
          </w:p>
        </w:tc>
        <w:tc>
          <w:tcPr>
            <w:tcW w:w="435" w:type="dxa"/>
            <w:textDirection w:val="btLr"/>
          </w:tcPr>
          <w:p w:rsidR="0035723E" w:rsidRPr="006C0ACC" w:rsidRDefault="0035723E" w:rsidP="0035723E">
            <w:pPr>
              <w:pStyle w:val="af7"/>
              <w:ind w:left="113" w:right="113"/>
              <w:jc w:val="center"/>
              <w:rPr>
                <w:rFonts w:ascii="Times New Roman" w:hAnsi="Times New Roman"/>
              </w:rPr>
            </w:pPr>
          </w:p>
        </w:tc>
        <w:tc>
          <w:tcPr>
            <w:tcW w:w="434" w:type="dxa"/>
            <w:textDirection w:val="btLr"/>
          </w:tcPr>
          <w:p w:rsidR="0035723E" w:rsidRPr="006C0ACC" w:rsidRDefault="0035723E" w:rsidP="0035723E">
            <w:pPr>
              <w:pStyle w:val="af7"/>
              <w:ind w:left="113" w:right="113"/>
              <w:jc w:val="center"/>
              <w:rPr>
                <w:rFonts w:ascii="Times New Roman" w:hAnsi="Times New Roman"/>
              </w:rPr>
            </w:pPr>
          </w:p>
        </w:tc>
        <w:tc>
          <w:tcPr>
            <w:tcW w:w="425" w:type="dxa"/>
          </w:tcPr>
          <w:p w:rsidR="0035723E" w:rsidRPr="006C0ACC" w:rsidRDefault="0035723E" w:rsidP="0035723E">
            <w:pPr>
              <w:pStyle w:val="af7"/>
              <w:rPr>
                <w:rFonts w:ascii="Times New Roman" w:hAnsi="Times New Roman"/>
              </w:rPr>
            </w:pPr>
          </w:p>
        </w:tc>
        <w:tc>
          <w:tcPr>
            <w:tcW w:w="567" w:type="dxa"/>
            <w:textDirection w:val="btLr"/>
          </w:tcPr>
          <w:p w:rsidR="0035723E" w:rsidRPr="006C0ACC" w:rsidRDefault="0035723E" w:rsidP="0035723E">
            <w:pPr>
              <w:pStyle w:val="af7"/>
              <w:ind w:left="113" w:right="113"/>
              <w:jc w:val="center"/>
              <w:rPr>
                <w:rFonts w:ascii="Times New Roman" w:hAnsi="Times New Roman"/>
              </w:rPr>
            </w:pPr>
          </w:p>
        </w:tc>
        <w:tc>
          <w:tcPr>
            <w:tcW w:w="425" w:type="dxa"/>
          </w:tcPr>
          <w:p w:rsidR="0035723E" w:rsidRPr="006C0ACC" w:rsidRDefault="0035723E" w:rsidP="0035723E">
            <w:pPr>
              <w:pStyle w:val="af7"/>
              <w:jc w:val="center"/>
              <w:rPr>
                <w:rFonts w:ascii="Times New Roman" w:hAnsi="Times New Roman"/>
              </w:rPr>
            </w:pPr>
          </w:p>
        </w:tc>
        <w:tc>
          <w:tcPr>
            <w:tcW w:w="2126" w:type="dxa"/>
          </w:tcPr>
          <w:p w:rsidR="0035723E" w:rsidRPr="006C0ACC" w:rsidRDefault="0035723E" w:rsidP="0035723E">
            <w:pPr>
              <w:pStyle w:val="af7"/>
              <w:rPr>
                <w:rFonts w:ascii="Times New Roman" w:hAnsi="Times New Roman"/>
              </w:rPr>
            </w:pPr>
          </w:p>
        </w:tc>
        <w:tc>
          <w:tcPr>
            <w:tcW w:w="5812" w:type="dxa"/>
          </w:tcPr>
          <w:p w:rsidR="0035723E" w:rsidRPr="006C0ACC" w:rsidRDefault="0035723E" w:rsidP="0035723E">
            <w:pPr>
              <w:pStyle w:val="af7"/>
              <w:rPr>
                <w:rFonts w:ascii="Times New Roman" w:hAnsi="Times New Roman"/>
              </w:rPr>
            </w:pPr>
          </w:p>
        </w:tc>
        <w:tc>
          <w:tcPr>
            <w:tcW w:w="425" w:type="dxa"/>
          </w:tcPr>
          <w:p w:rsidR="0035723E" w:rsidRPr="006C0ACC" w:rsidRDefault="0035723E" w:rsidP="0035723E">
            <w:pPr>
              <w:pStyle w:val="af7"/>
              <w:jc w:val="center"/>
              <w:rPr>
                <w:rFonts w:ascii="Times New Roman" w:hAnsi="Times New Roman"/>
              </w:rPr>
            </w:pPr>
          </w:p>
        </w:tc>
        <w:tc>
          <w:tcPr>
            <w:tcW w:w="1985" w:type="dxa"/>
          </w:tcPr>
          <w:p w:rsidR="0035723E" w:rsidRPr="006C0ACC" w:rsidRDefault="0035723E" w:rsidP="0035723E">
            <w:pPr>
              <w:rPr>
                <w:lang w:eastAsia="en-US"/>
              </w:rPr>
            </w:pPr>
          </w:p>
        </w:tc>
        <w:tc>
          <w:tcPr>
            <w:tcW w:w="1559" w:type="dxa"/>
          </w:tcPr>
          <w:p w:rsidR="0035723E" w:rsidRPr="006C0ACC" w:rsidRDefault="0035723E" w:rsidP="0035723E">
            <w:pPr>
              <w:pStyle w:val="af7"/>
              <w:rPr>
                <w:rFonts w:ascii="Times New Roman" w:hAnsi="Times New Roman"/>
              </w:rPr>
            </w:pPr>
          </w:p>
        </w:tc>
        <w:tc>
          <w:tcPr>
            <w:tcW w:w="992" w:type="dxa"/>
          </w:tcPr>
          <w:p w:rsidR="0035723E" w:rsidRPr="006C0ACC" w:rsidRDefault="0035723E" w:rsidP="0035723E">
            <w:pPr>
              <w:pStyle w:val="af7"/>
              <w:jc w:val="center"/>
              <w:rPr>
                <w:rFonts w:ascii="Times New Roman" w:hAnsi="Times New Roman"/>
              </w:rPr>
            </w:pPr>
          </w:p>
        </w:tc>
      </w:tr>
    </w:tbl>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DE69BD" w:rsidRDefault="00DE69BD" w:rsidP="0065026B">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34316A" w:rsidRDefault="0034316A" w:rsidP="00F53893">
      <w:pPr>
        <w:shd w:val="clear" w:color="auto" w:fill="FFFFFF"/>
        <w:suppressAutoHyphens/>
        <w:spacing w:after="0" w:line="240" w:lineRule="auto"/>
        <w:rPr>
          <w:rFonts w:ascii="Times New Roman" w:eastAsia="Times New Roman" w:hAnsi="Times New Roman" w:cs="Times New Roman"/>
          <w:kern w:val="0"/>
          <w:sz w:val="24"/>
          <w:szCs w:val="24"/>
          <w:lang w:eastAsia="ru-RU"/>
        </w:rPr>
      </w:pPr>
    </w:p>
    <w:p w:rsidR="00F53893" w:rsidRDefault="00F53893" w:rsidP="00F53893">
      <w:pPr>
        <w:shd w:val="clear" w:color="auto" w:fill="FFFFFF"/>
        <w:suppressAutoHyphens/>
        <w:spacing w:after="0" w:line="240" w:lineRule="auto"/>
        <w:rPr>
          <w:rFonts w:ascii="Times New Roman" w:eastAsia="Times New Roman" w:hAnsi="Times New Roman" w:cs="Times New Roman"/>
          <w:b/>
          <w:kern w:val="0"/>
          <w:sz w:val="24"/>
          <w:szCs w:val="24"/>
          <w:lang w:eastAsia="zh-CN"/>
        </w:rPr>
      </w:pPr>
    </w:p>
    <w:p w:rsidR="0034316A" w:rsidRDefault="0034316A"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D77B9" w:rsidRPr="00F53893" w:rsidRDefault="00BD77B9" w:rsidP="00BD77B9">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F53893">
        <w:rPr>
          <w:rFonts w:ascii="Times New Roman" w:eastAsia="Times New Roman" w:hAnsi="Times New Roman" w:cs="Times New Roman"/>
          <w:b/>
          <w:kern w:val="0"/>
          <w:sz w:val="24"/>
          <w:szCs w:val="24"/>
          <w:lang w:eastAsia="zh-CN"/>
        </w:rPr>
        <w:lastRenderedPageBreak/>
        <w:t>Перспективное планирование непрерывно образовательной деятельности</w:t>
      </w:r>
    </w:p>
    <w:p w:rsidR="00BD77B9" w:rsidRPr="00F53893" w:rsidRDefault="00BD77B9" w:rsidP="00BD77B9">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F53893">
        <w:rPr>
          <w:rFonts w:ascii="Times New Roman" w:eastAsia="Times New Roman" w:hAnsi="Times New Roman" w:cs="Times New Roman"/>
          <w:b/>
          <w:kern w:val="0"/>
          <w:sz w:val="24"/>
          <w:szCs w:val="24"/>
          <w:lang w:eastAsia="zh-CN"/>
        </w:rPr>
        <w:t>Образовательная область «Художественно-эстетическое развитие» раздел «Изобразительная творчество. Рисование»</w:t>
      </w:r>
    </w:p>
    <w:p w:rsidR="00BD77B9" w:rsidRPr="00F53893" w:rsidRDefault="00BD77B9" w:rsidP="00BD77B9">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F53893">
        <w:rPr>
          <w:rFonts w:ascii="Times New Roman" w:eastAsia="Times New Roman" w:hAnsi="Times New Roman" w:cs="Times New Roman"/>
          <w:b/>
          <w:kern w:val="0"/>
          <w:sz w:val="24"/>
          <w:szCs w:val="24"/>
          <w:lang w:eastAsia="zh-CN"/>
        </w:rPr>
        <w:t>средней группы компенсирующей направленности для детей с тяжелым нарушен</w:t>
      </w:r>
      <w:r w:rsidR="00F53893" w:rsidRPr="00F53893">
        <w:rPr>
          <w:rFonts w:ascii="Times New Roman" w:eastAsia="Times New Roman" w:hAnsi="Times New Roman" w:cs="Times New Roman"/>
          <w:b/>
          <w:kern w:val="0"/>
          <w:sz w:val="24"/>
          <w:szCs w:val="24"/>
          <w:lang w:eastAsia="zh-CN"/>
        </w:rPr>
        <w:t>ием речи «Затейники</w:t>
      </w:r>
      <w:r w:rsidRPr="00F53893">
        <w:rPr>
          <w:rFonts w:ascii="Times New Roman" w:eastAsia="Times New Roman" w:hAnsi="Times New Roman" w:cs="Times New Roman"/>
          <w:b/>
          <w:kern w:val="0"/>
          <w:sz w:val="24"/>
          <w:szCs w:val="24"/>
          <w:lang w:eastAsia="zh-CN"/>
        </w:rPr>
        <w:t>» (4-5 лет)</w:t>
      </w:r>
    </w:p>
    <w:p w:rsidR="00BD77B9" w:rsidRPr="00F53893" w:rsidRDefault="00BD77B9" w:rsidP="00BD77B9">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F53893">
        <w:rPr>
          <w:rFonts w:ascii="Times New Roman" w:eastAsia="Times New Roman" w:hAnsi="Times New Roman" w:cs="Times New Roman"/>
          <w:b/>
          <w:kern w:val="0"/>
          <w:sz w:val="24"/>
          <w:szCs w:val="24"/>
          <w:lang w:eastAsia="zh-CN"/>
        </w:rPr>
        <w:t>на 202</w:t>
      </w:r>
      <w:r w:rsidR="00DE69BD" w:rsidRPr="00F53893">
        <w:rPr>
          <w:rFonts w:ascii="Times New Roman" w:eastAsia="Times New Roman" w:hAnsi="Times New Roman" w:cs="Times New Roman"/>
          <w:b/>
          <w:kern w:val="0"/>
          <w:sz w:val="24"/>
          <w:szCs w:val="24"/>
          <w:lang w:eastAsia="zh-CN"/>
        </w:rPr>
        <w:t>4</w:t>
      </w:r>
      <w:r w:rsidRPr="00F53893">
        <w:rPr>
          <w:rFonts w:ascii="Times New Roman" w:eastAsia="Times New Roman" w:hAnsi="Times New Roman" w:cs="Times New Roman"/>
          <w:b/>
          <w:kern w:val="0"/>
          <w:sz w:val="24"/>
          <w:szCs w:val="24"/>
          <w:lang w:eastAsia="zh-CN"/>
        </w:rPr>
        <w:t>-202</w:t>
      </w:r>
      <w:r w:rsidR="00DE69BD" w:rsidRPr="00F53893">
        <w:rPr>
          <w:rFonts w:ascii="Times New Roman" w:eastAsia="Times New Roman" w:hAnsi="Times New Roman" w:cs="Times New Roman"/>
          <w:b/>
          <w:kern w:val="0"/>
          <w:sz w:val="24"/>
          <w:szCs w:val="24"/>
          <w:lang w:eastAsia="zh-CN"/>
        </w:rPr>
        <w:t>5</w:t>
      </w:r>
      <w:r w:rsidRPr="00F53893">
        <w:rPr>
          <w:rFonts w:ascii="Times New Roman" w:eastAsia="Times New Roman" w:hAnsi="Times New Roman" w:cs="Times New Roman"/>
          <w:b/>
          <w:kern w:val="0"/>
          <w:sz w:val="24"/>
          <w:szCs w:val="24"/>
          <w:lang w:eastAsia="zh-CN"/>
        </w:rPr>
        <w:t xml:space="preserve"> учебный год.</w:t>
      </w:r>
    </w:p>
    <w:p w:rsidR="00153559" w:rsidRPr="00F53893" w:rsidRDefault="00153559" w:rsidP="00AC2D6B">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p>
    <w:p w:rsidR="00153559" w:rsidRPr="00F53893" w:rsidRDefault="00153559" w:rsidP="00AC2D6B">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3"/>
        <w:gridCol w:w="960"/>
        <w:gridCol w:w="934"/>
        <w:gridCol w:w="2835"/>
        <w:gridCol w:w="4927"/>
        <w:gridCol w:w="3573"/>
        <w:gridCol w:w="2008"/>
      </w:tblGrid>
      <w:tr w:rsidR="00153559" w:rsidRPr="00F53893" w:rsidTr="00904DDB">
        <w:trPr>
          <w:trHeight w:val="345"/>
        </w:trPr>
        <w:tc>
          <w:tcPr>
            <w:tcW w:w="923" w:type="dxa"/>
            <w:vMerge w:val="restart"/>
            <w:tcBorders>
              <w:top w:val="single" w:sz="4" w:space="0" w:color="auto"/>
              <w:left w:val="single" w:sz="4" w:space="0" w:color="auto"/>
              <w:bottom w:val="single" w:sz="4" w:space="0" w:color="auto"/>
              <w:right w:val="single" w:sz="4" w:space="0" w:color="auto"/>
            </w:tcBorders>
          </w:tcPr>
          <w:p w:rsidR="00153559" w:rsidRPr="00F53893" w:rsidRDefault="00153559" w:rsidP="00153559">
            <w:pPr>
              <w:spacing w:after="0" w:line="240" w:lineRule="auto"/>
              <w:jc w:val="both"/>
              <w:rPr>
                <w:rFonts w:ascii="Times New Roman" w:eastAsia="Times New Roman" w:hAnsi="Times New Roman" w:cs="Times New Roman"/>
                <w:b/>
                <w:kern w:val="0"/>
                <w:sz w:val="20"/>
                <w:szCs w:val="20"/>
                <w:lang w:eastAsia="ru-RU"/>
              </w:rPr>
            </w:pPr>
            <w:r w:rsidRPr="00F53893">
              <w:rPr>
                <w:rFonts w:ascii="Times New Roman" w:eastAsia="Times New Roman" w:hAnsi="Times New Roman" w:cs="Times New Roman"/>
                <w:b/>
                <w:kern w:val="0"/>
                <w:sz w:val="20"/>
                <w:szCs w:val="20"/>
                <w:lang w:eastAsia="ru-RU"/>
              </w:rPr>
              <w:t xml:space="preserve">№ </w:t>
            </w:r>
          </w:p>
        </w:tc>
        <w:tc>
          <w:tcPr>
            <w:tcW w:w="1894" w:type="dxa"/>
            <w:gridSpan w:val="2"/>
            <w:tcBorders>
              <w:top w:val="single" w:sz="4" w:space="0" w:color="auto"/>
              <w:left w:val="single" w:sz="4" w:space="0" w:color="auto"/>
              <w:bottom w:val="single" w:sz="4" w:space="0" w:color="auto"/>
              <w:right w:val="single" w:sz="4" w:space="0" w:color="auto"/>
            </w:tcBorders>
          </w:tcPr>
          <w:p w:rsidR="00153559" w:rsidRPr="00F53893" w:rsidRDefault="00153559" w:rsidP="00153559">
            <w:pPr>
              <w:spacing w:after="0" w:line="240" w:lineRule="auto"/>
              <w:jc w:val="both"/>
              <w:rPr>
                <w:rFonts w:ascii="Times New Roman" w:eastAsia="Times New Roman" w:hAnsi="Times New Roman" w:cs="Times New Roman"/>
                <w:b/>
                <w:kern w:val="0"/>
                <w:sz w:val="20"/>
                <w:szCs w:val="20"/>
                <w:lang w:eastAsia="ru-RU"/>
              </w:rPr>
            </w:pPr>
            <w:r w:rsidRPr="00F53893">
              <w:rPr>
                <w:rFonts w:ascii="Times New Roman" w:eastAsia="Times New Roman" w:hAnsi="Times New Roman" w:cs="Times New Roman"/>
                <w:b/>
                <w:kern w:val="0"/>
                <w:sz w:val="20"/>
                <w:szCs w:val="20"/>
                <w:lang w:eastAsia="ru-RU"/>
              </w:rPr>
              <w:t>Дата</w:t>
            </w:r>
          </w:p>
        </w:tc>
        <w:tc>
          <w:tcPr>
            <w:tcW w:w="2835" w:type="dxa"/>
            <w:vMerge w:val="restart"/>
            <w:tcBorders>
              <w:top w:val="single" w:sz="4" w:space="0" w:color="auto"/>
              <w:left w:val="single" w:sz="4" w:space="0" w:color="auto"/>
              <w:bottom w:val="single" w:sz="4" w:space="0" w:color="auto"/>
              <w:right w:val="single" w:sz="4" w:space="0" w:color="auto"/>
            </w:tcBorders>
          </w:tcPr>
          <w:p w:rsidR="00153559" w:rsidRPr="00F53893" w:rsidRDefault="00153559" w:rsidP="00153559">
            <w:pPr>
              <w:spacing w:after="0" w:line="240" w:lineRule="auto"/>
              <w:jc w:val="both"/>
              <w:rPr>
                <w:rFonts w:ascii="Times New Roman" w:eastAsia="Times New Roman" w:hAnsi="Times New Roman" w:cs="Times New Roman"/>
                <w:b/>
                <w:kern w:val="0"/>
                <w:sz w:val="20"/>
                <w:szCs w:val="20"/>
                <w:lang w:eastAsia="ru-RU"/>
              </w:rPr>
            </w:pPr>
            <w:r w:rsidRPr="00F53893">
              <w:rPr>
                <w:rFonts w:ascii="Times New Roman" w:eastAsia="Times New Roman" w:hAnsi="Times New Roman" w:cs="Times New Roman"/>
                <w:b/>
                <w:kern w:val="0"/>
                <w:sz w:val="20"/>
                <w:szCs w:val="20"/>
                <w:lang w:eastAsia="ru-RU"/>
              </w:rPr>
              <w:t>Тема</w:t>
            </w:r>
          </w:p>
        </w:tc>
        <w:tc>
          <w:tcPr>
            <w:tcW w:w="4927" w:type="dxa"/>
            <w:vMerge w:val="restart"/>
            <w:tcBorders>
              <w:top w:val="single" w:sz="4" w:space="0" w:color="auto"/>
              <w:left w:val="single" w:sz="4" w:space="0" w:color="auto"/>
              <w:bottom w:val="single" w:sz="4" w:space="0" w:color="auto"/>
              <w:right w:val="single" w:sz="4" w:space="0" w:color="auto"/>
            </w:tcBorders>
          </w:tcPr>
          <w:p w:rsidR="00153559" w:rsidRPr="00F53893" w:rsidRDefault="00153559" w:rsidP="00153559">
            <w:pPr>
              <w:spacing w:after="0" w:line="240" w:lineRule="auto"/>
              <w:jc w:val="center"/>
              <w:rPr>
                <w:rFonts w:ascii="Times New Roman" w:eastAsia="Times New Roman" w:hAnsi="Times New Roman" w:cs="Times New Roman"/>
                <w:b/>
                <w:kern w:val="0"/>
                <w:sz w:val="20"/>
                <w:szCs w:val="20"/>
                <w:lang w:eastAsia="ru-RU"/>
              </w:rPr>
            </w:pPr>
            <w:r w:rsidRPr="00F53893">
              <w:rPr>
                <w:rFonts w:ascii="Times New Roman" w:eastAsia="Times New Roman" w:hAnsi="Times New Roman" w:cs="Times New Roman"/>
                <w:b/>
                <w:kern w:val="0"/>
                <w:sz w:val="20"/>
                <w:szCs w:val="20"/>
              </w:rPr>
              <w:t>Программное содержание</w:t>
            </w:r>
          </w:p>
        </w:tc>
        <w:tc>
          <w:tcPr>
            <w:tcW w:w="3573" w:type="dxa"/>
            <w:vMerge w:val="restart"/>
            <w:tcBorders>
              <w:top w:val="single" w:sz="4" w:space="0" w:color="auto"/>
              <w:left w:val="single" w:sz="4" w:space="0" w:color="auto"/>
              <w:bottom w:val="single" w:sz="4" w:space="0" w:color="auto"/>
              <w:right w:val="single" w:sz="4" w:space="0" w:color="auto"/>
            </w:tcBorders>
          </w:tcPr>
          <w:p w:rsidR="00153559" w:rsidRPr="00F53893" w:rsidRDefault="00153559" w:rsidP="00153559">
            <w:pPr>
              <w:spacing w:after="0" w:line="240" w:lineRule="auto"/>
              <w:jc w:val="both"/>
              <w:rPr>
                <w:rFonts w:ascii="Times New Roman" w:eastAsia="Times New Roman" w:hAnsi="Times New Roman" w:cs="Times New Roman"/>
                <w:b/>
                <w:kern w:val="0"/>
                <w:sz w:val="20"/>
                <w:szCs w:val="20"/>
                <w:lang w:eastAsia="ru-RU"/>
              </w:rPr>
            </w:pPr>
            <w:r w:rsidRPr="00F53893">
              <w:rPr>
                <w:rFonts w:ascii="Times New Roman" w:eastAsia="Times New Roman" w:hAnsi="Times New Roman" w:cs="Times New Roman"/>
                <w:b/>
                <w:kern w:val="0"/>
                <w:sz w:val="20"/>
                <w:szCs w:val="20"/>
                <w:lang w:eastAsia="ru-RU"/>
              </w:rPr>
              <w:t>Литература</w:t>
            </w:r>
          </w:p>
        </w:tc>
        <w:tc>
          <w:tcPr>
            <w:tcW w:w="2008" w:type="dxa"/>
            <w:vMerge w:val="restart"/>
            <w:tcBorders>
              <w:top w:val="single" w:sz="4" w:space="0" w:color="auto"/>
              <w:left w:val="single" w:sz="4" w:space="0" w:color="auto"/>
              <w:bottom w:val="single" w:sz="4" w:space="0" w:color="auto"/>
              <w:right w:val="single" w:sz="4" w:space="0" w:color="auto"/>
            </w:tcBorders>
          </w:tcPr>
          <w:p w:rsidR="00153559" w:rsidRPr="00F53893" w:rsidRDefault="00153559" w:rsidP="00153559">
            <w:pPr>
              <w:spacing w:after="0" w:line="240" w:lineRule="auto"/>
              <w:jc w:val="both"/>
              <w:rPr>
                <w:rFonts w:ascii="Times New Roman" w:eastAsia="Times New Roman" w:hAnsi="Times New Roman" w:cs="Times New Roman"/>
                <w:b/>
                <w:kern w:val="0"/>
                <w:sz w:val="20"/>
                <w:szCs w:val="20"/>
                <w:lang w:eastAsia="ru-RU"/>
              </w:rPr>
            </w:pPr>
            <w:r w:rsidRPr="00F53893">
              <w:rPr>
                <w:rFonts w:ascii="Times New Roman" w:eastAsia="Times New Roman" w:hAnsi="Times New Roman" w:cs="Times New Roman"/>
                <w:b/>
                <w:kern w:val="0"/>
                <w:sz w:val="20"/>
                <w:szCs w:val="20"/>
                <w:lang w:eastAsia="ru-RU"/>
              </w:rPr>
              <w:t>Примечание</w:t>
            </w:r>
          </w:p>
        </w:tc>
      </w:tr>
      <w:tr w:rsidR="00153559" w:rsidRPr="00F53893" w:rsidTr="00904DDB">
        <w:trPr>
          <w:trHeight w:val="414"/>
        </w:trPr>
        <w:tc>
          <w:tcPr>
            <w:tcW w:w="923" w:type="dxa"/>
            <w:vMerge/>
            <w:tcBorders>
              <w:top w:val="single" w:sz="4" w:space="0" w:color="auto"/>
              <w:left w:val="single" w:sz="4" w:space="0" w:color="auto"/>
              <w:bottom w:val="single" w:sz="4" w:space="0" w:color="auto"/>
              <w:right w:val="single" w:sz="4" w:space="0" w:color="auto"/>
            </w:tcBorders>
            <w:vAlign w:val="center"/>
          </w:tcPr>
          <w:p w:rsidR="00153559" w:rsidRPr="00F53893" w:rsidRDefault="00153559" w:rsidP="00153559">
            <w:pPr>
              <w:spacing w:after="0" w:line="240" w:lineRule="auto"/>
              <w:jc w:val="both"/>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153559" w:rsidRPr="00F53893" w:rsidRDefault="00153559" w:rsidP="00153559">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по плану</w:t>
            </w:r>
          </w:p>
        </w:tc>
        <w:tc>
          <w:tcPr>
            <w:tcW w:w="934" w:type="dxa"/>
            <w:tcBorders>
              <w:top w:val="single" w:sz="4" w:space="0" w:color="auto"/>
              <w:left w:val="single" w:sz="4" w:space="0" w:color="auto"/>
              <w:bottom w:val="single" w:sz="4" w:space="0" w:color="auto"/>
              <w:right w:val="single" w:sz="4" w:space="0" w:color="auto"/>
            </w:tcBorders>
          </w:tcPr>
          <w:p w:rsidR="00153559" w:rsidRPr="00F53893" w:rsidRDefault="00153559" w:rsidP="00153559">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 xml:space="preserve">по </w:t>
            </w:r>
          </w:p>
          <w:p w:rsidR="00153559" w:rsidRPr="00F53893" w:rsidRDefault="00153559" w:rsidP="00153559">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факту</w:t>
            </w:r>
          </w:p>
        </w:tc>
        <w:tc>
          <w:tcPr>
            <w:tcW w:w="2835" w:type="dxa"/>
            <w:vMerge/>
            <w:tcBorders>
              <w:top w:val="single" w:sz="4" w:space="0" w:color="auto"/>
              <w:left w:val="single" w:sz="4" w:space="0" w:color="auto"/>
              <w:bottom w:val="single" w:sz="4" w:space="0" w:color="auto"/>
              <w:right w:val="single" w:sz="4" w:space="0" w:color="auto"/>
            </w:tcBorders>
            <w:vAlign w:val="center"/>
          </w:tcPr>
          <w:p w:rsidR="00153559" w:rsidRPr="00F53893" w:rsidRDefault="00153559" w:rsidP="00153559">
            <w:pPr>
              <w:spacing w:after="0" w:line="240" w:lineRule="auto"/>
              <w:jc w:val="both"/>
              <w:rPr>
                <w:rFonts w:ascii="Times New Roman" w:eastAsia="Times New Roman" w:hAnsi="Times New Roman" w:cs="Times New Roman"/>
                <w:kern w:val="0"/>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tcPr>
          <w:p w:rsidR="00153559" w:rsidRPr="00F53893" w:rsidRDefault="00153559" w:rsidP="00153559">
            <w:pPr>
              <w:spacing w:after="0" w:line="240" w:lineRule="auto"/>
              <w:jc w:val="both"/>
              <w:rPr>
                <w:rFonts w:ascii="Times New Roman" w:eastAsia="Times New Roman" w:hAnsi="Times New Roman" w:cs="Times New Roman"/>
                <w:kern w:val="0"/>
                <w:sz w:val="20"/>
                <w:szCs w:val="20"/>
                <w:lang w:eastAsia="ru-RU"/>
              </w:rPr>
            </w:pPr>
          </w:p>
        </w:tc>
        <w:tc>
          <w:tcPr>
            <w:tcW w:w="3573" w:type="dxa"/>
            <w:vMerge/>
            <w:tcBorders>
              <w:top w:val="single" w:sz="4" w:space="0" w:color="auto"/>
              <w:left w:val="single" w:sz="4" w:space="0" w:color="auto"/>
              <w:bottom w:val="single" w:sz="4" w:space="0" w:color="auto"/>
              <w:right w:val="single" w:sz="4" w:space="0" w:color="auto"/>
            </w:tcBorders>
            <w:vAlign w:val="center"/>
          </w:tcPr>
          <w:p w:rsidR="00153559" w:rsidRPr="00F53893" w:rsidRDefault="00153559" w:rsidP="00153559">
            <w:pPr>
              <w:spacing w:after="0" w:line="240" w:lineRule="auto"/>
              <w:jc w:val="both"/>
              <w:rPr>
                <w:rFonts w:ascii="Times New Roman" w:eastAsia="Times New Roman" w:hAnsi="Times New Roman" w:cs="Times New Roman"/>
                <w:kern w:val="0"/>
                <w:sz w:val="20"/>
                <w:szCs w:val="20"/>
                <w:lang w:eastAsia="ru-RU"/>
              </w:rPr>
            </w:pPr>
          </w:p>
        </w:tc>
        <w:tc>
          <w:tcPr>
            <w:tcW w:w="2008" w:type="dxa"/>
            <w:vMerge/>
            <w:tcBorders>
              <w:top w:val="single" w:sz="4" w:space="0" w:color="auto"/>
              <w:left w:val="single" w:sz="4" w:space="0" w:color="auto"/>
              <w:bottom w:val="single" w:sz="4" w:space="0" w:color="auto"/>
              <w:right w:val="single" w:sz="4" w:space="0" w:color="auto"/>
            </w:tcBorders>
            <w:vAlign w:val="center"/>
          </w:tcPr>
          <w:p w:rsidR="00153559" w:rsidRPr="00F53893" w:rsidRDefault="00153559" w:rsidP="00153559">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34316A">
        <w:trPr>
          <w:trHeight w:val="580"/>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A059C9" w:rsidP="00153559">
            <w:pPr>
              <w:spacing w:after="0" w:line="240" w:lineRule="auto"/>
              <w:jc w:val="both"/>
              <w:rPr>
                <w:rFonts w:ascii="Times New Roman" w:eastAsia="Times New Roman" w:hAnsi="Times New Roman" w:cs="Times New Roman"/>
                <w:kern w:val="0"/>
                <w:sz w:val="20"/>
                <w:szCs w:val="20"/>
                <w:lang w:val="en-US" w:eastAsia="ru-RU"/>
              </w:rPr>
            </w:pPr>
            <w:r w:rsidRPr="00F53893">
              <w:rPr>
                <w:rFonts w:ascii="Times New Roman" w:eastAsia="Times New Roman" w:hAnsi="Times New Roman" w:cs="Times New Roman"/>
                <w:kern w:val="0"/>
                <w:sz w:val="20"/>
                <w:szCs w:val="20"/>
                <w:lang w:val="en-US" w:eastAsia="ru-RU"/>
              </w:rPr>
              <w:t>6.09.</w:t>
            </w:r>
          </w:p>
          <w:p w:rsidR="00A059C9" w:rsidRPr="00F53893" w:rsidRDefault="00A059C9" w:rsidP="00153559">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153559">
            <w:pPr>
              <w:spacing w:after="0" w:line="240" w:lineRule="auto"/>
              <w:jc w:val="both"/>
              <w:rPr>
                <w:rFonts w:ascii="Times New Roman" w:eastAsia="Times New Roman" w:hAnsi="Times New Roman" w:cs="Times New Roman"/>
                <w:kern w:val="0"/>
                <w:sz w:val="20"/>
                <w:szCs w:val="20"/>
                <w:lang w:eastAsia="ru-RU"/>
              </w:rPr>
            </w:pPr>
          </w:p>
        </w:tc>
        <w:tc>
          <w:tcPr>
            <w:tcW w:w="11335" w:type="dxa"/>
            <w:gridSpan w:val="3"/>
            <w:tcBorders>
              <w:top w:val="single" w:sz="4" w:space="0" w:color="auto"/>
              <w:left w:val="single" w:sz="4" w:space="0" w:color="auto"/>
              <w:bottom w:val="single" w:sz="4" w:space="0" w:color="auto"/>
              <w:right w:val="single" w:sz="4" w:space="0" w:color="auto"/>
            </w:tcBorders>
          </w:tcPr>
          <w:p w:rsidR="005448EF" w:rsidRPr="00F53893" w:rsidRDefault="005448EF" w:rsidP="00153559">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Calibri" w:hAnsi="Times New Roman" w:cs="Times New Roman"/>
                <w:kern w:val="0"/>
                <w:sz w:val="20"/>
                <w:szCs w:val="20"/>
              </w:rPr>
              <w:t>Обследование детей учителем-логопедом. Заполнение речевых карт. Мониторинг развития детей воспитателями и педагогом-психологом. Заполнение листов оценки.</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153559">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34316A">
        <w:trPr>
          <w:trHeight w:val="612"/>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A059C9" w:rsidP="00153559">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13.09.</w:t>
            </w:r>
          </w:p>
          <w:p w:rsidR="00A059C9" w:rsidRPr="00F53893" w:rsidRDefault="00A059C9" w:rsidP="00153559">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153559">
            <w:pPr>
              <w:spacing w:after="0" w:line="240" w:lineRule="auto"/>
              <w:jc w:val="both"/>
              <w:rPr>
                <w:rFonts w:ascii="Times New Roman" w:eastAsia="Times New Roman" w:hAnsi="Times New Roman" w:cs="Times New Roman"/>
                <w:kern w:val="0"/>
                <w:sz w:val="20"/>
                <w:szCs w:val="20"/>
                <w:lang w:eastAsia="ru-RU"/>
              </w:rPr>
            </w:pPr>
          </w:p>
        </w:tc>
        <w:tc>
          <w:tcPr>
            <w:tcW w:w="11335" w:type="dxa"/>
            <w:gridSpan w:val="3"/>
            <w:tcBorders>
              <w:top w:val="single" w:sz="4" w:space="0" w:color="auto"/>
              <w:left w:val="single" w:sz="4" w:space="0" w:color="auto"/>
              <w:bottom w:val="single" w:sz="4" w:space="0" w:color="auto"/>
              <w:right w:val="single" w:sz="4" w:space="0" w:color="auto"/>
            </w:tcBorders>
          </w:tcPr>
          <w:p w:rsidR="005448EF" w:rsidRPr="00F53893" w:rsidRDefault="005448EF" w:rsidP="00153559">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Calibri" w:hAnsi="Times New Roman" w:cs="Times New Roman"/>
                <w:kern w:val="0"/>
                <w:sz w:val="20"/>
                <w:szCs w:val="20"/>
              </w:rPr>
              <w:t>Обследование детей учителем-логопедом. Заполнение речевых карт. Мониторинг развития детей воспитателями и педагогом-психологом. Заполнение листов оценки.</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153559">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1204"/>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A059C9"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20.09.</w:t>
            </w:r>
          </w:p>
          <w:p w:rsidR="00A059C9" w:rsidRPr="00F53893" w:rsidRDefault="00A059C9"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Осень. Названия деревьев</w:t>
            </w:r>
          </w:p>
        </w:tc>
        <w:tc>
          <w:tcPr>
            <w:tcW w:w="4927" w:type="dxa"/>
          </w:tcPr>
          <w:p w:rsidR="005448EF" w:rsidRPr="00F53893" w:rsidRDefault="005448EF" w:rsidP="005448EF">
            <w:pPr>
              <w:spacing w:line="240" w:lineRule="atLeast"/>
              <w:rPr>
                <w:rFonts w:ascii="Times New Roman" w:hAnsi="Times New Roman" w:cs="Times New Roman"/>
                <w:sz w:val="20"/>
                <w:szCs w:val="20"/>
              </w:rPr>
            </w:pPr>
            <w:r w:rsidRPr="00F53893">
              <w:rPr>
                <w:rFonts w:ascii="Times New Roman" w:hAnsi="Times New Roman" w:cs="Times New Roman"/>
                <w:sz w:val="20"/>
                <w:szCs w:val="20"/>
              </w:rPr>
              <w:t>«Дерево осеннее»</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дерево, упражнять в умении различать, называть и использовать в изображении прямые линии и мазки в разных направлениях, жёлтый, красный и коричневые цвета, рисовать ветви в верхней части дерева. Развивать умение рисовать дерево крупно, располагать изображения по центру листа.</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Стр.7</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416"/>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A059C9"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27.09.</w:t>
            </w:r>
          </w:p>
          <w:p w:rsidR="00A059C9" w:rsidRPr="00F53893" w:rsidRDefault="00A059C9" w:rsidP="005448EF">
            <w:pPr>
              <w:spacing w:after="0" w:line="240" w:lineRule="auto"/>
              <w:jc w:val="both"/>
              <w:rPr>
                <w:rFonts w:ascii="Times New Roman" w:eastAsia="Times New Roman" w:hAnsi="Times New Roman" w:cs="Times New Roman"/>
                <w:kern w:val="0"/>
                <w:sz w:val="20"/>
                <w:szCs w:val="20"/>
                <w:lang w:val="en-US"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Огород. Овощи</w:t>
            </w:r>
          </w:p>
        </w:tc>
        <w:tc>
          <w:tcPr>
            <w:tcW w:w="4927" w:type="dxa"/>
          </w:tcPr>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«Овощи на тарелке»</w:t>
            </w:r>
          </w:p>
          <w:p w:rsidR="005448EF" w:rsidRPr="00F53893" w:rsidRDefault="005448EF" w:rsidP="0034316A">
            <w:pPr>
              <w:rPr>
                <w:rFonts w:ascii="Times New Roman" w:hAnsi="Times New Roman" w:cs="Times New Roman"/>
                <w:sz w:val="20"/>
                <w:szCs w:val="20"/>
              </w:rPr>
            </w:pPr>
            <w:r w:rsidRPr="00F53893">
              <w:rPr>
                <w:rFonts w:ascii="Times New Roman" w:hAnsi="Times New Roman" w:cs="Times New Roman"/>
                <w:sz w:val="20"/>
                <w:szCs w:val="20"/>
              </w:rPr>
              <w:t xml:space="preserve">Цели: формировать умение рисовать овощи (огурец и помидор) на тарелке, , различать, называть и использовать в рисовании круглые и овальные формы, прямые линии, зелёный и красный цвета. Развивать умение </w:t>
            </w:r>
            <w:r w:rsidR="0034316A" w:rsidRPr="00F53893">
              <w:rPr>
                <w:rFonts w:ascii="Times New Roman" w:hAnsi="Times New Roman" w:cs="Times New Roman"/>
                <w:sz w:val="20"/>
                <w:szCs w:val="20"/>
              </w:rPr>
              <w:t>рисовать овощи по всей тарелке.</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Стр.11</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699"/>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4.10.</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Сад. Фрукты</w:t>
            </w:r>
          </w:p>
        </w:tc>
        <w:tc>
          <w:tcPr>
            <w:tcW w:w="4927" w:type="dxa"/>
          </w:tcPr>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 xml:space="preserve"> «Апельсин и лимон».</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апельсин и лимон, различать, называть и использовать в рисовании круглую и овальную формы, желтый и оранжевые цвета. Рисовать умение располагать изображения апельсина и лимона по всему листу.</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Стр.14</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701"/>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11.10.</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Лес. Грибы и лесные ягоды</w:t>
            </w:r>
          </w:p>
        </w:tc>
        <w:tc>
          <w:tcPr>
            <w:tcW w:w="4927" w:type="dxa"/>
          </w:tcPr>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«Осенний лес»</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 xml:space="preserve"> Цели: формировать умение рисовать дерево во время листопада. Упражнять в умении различать, называть и использовать в изображении прямые линии и мазки в разных направлениях, жёлтый, красный и коричневый цвета, рисовать ветви в верхней части дерева, направляя их вверх-в стороны, мазки ставить на ветках дерева, в воздухе и на земле. Развивать умение рисовать дерево крупно, располагать изображение по центру листа.</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Пресс», 2021. Стр.19</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1242"/>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18.10.</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Игрушки</w:t>
            </w:r>
          </w:p>
        </w:tc>
        <w:tc>
          <w:tcPr>
            <w:tcW w:w="4927" w:type="dxa"/>
          </w:tcPr>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«Неваляшка»</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неваляшку, различать, называть и использовать в рисовании круглую форму, красный, синий, зелёный и чёрный цвета. Развивать умение располагать маленький круг над большим, рисовать крупно, располагать изображение по центру листа.</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Стр.23</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699"/>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25.10.</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Одежда</w:t>
            </w:r>
          </w:p>
        </w:tc>
        <w:tc>
          <w:tcPr>
            <w:tcW w:w="4927" w:type="dxa"/>
          </w:tcPr>
          <w:p w:rsidR="005448EF" w:rsidRPr="00F53893" w:rsidRDefault="005448EF" w:rsidP="005448EF">
            <w:pPr>
              <w:pStyle w:val="affff1"/>
              <w:tabs>
                <w:tab w:val="left" w:pos="1536"/>
                <w:tab w:val="left" w:pos="2784"/>
              </w:tabs>
              <w:jc w:val="both"/>
              <w:rPr>
                <w:sz w:val="20"/>
                <w:szCs w:val="20"/>
              </w:rPr>
            </w:pPr>
            <w:r w:rsidRPr="00F53893">
              <w:rPr>
                <w:sz w:val="20"/>
                <w:szCs w:val="20"/>
              </w:rPr>
              <w:t>«Ткань на юбку дымковской барышне»</w:t>
            </w:r>
          </w:p>
          <w:p w:rsidR="005448EF" w:rsidRPr="00F53893" w:rsidRDefault="005448EF" w:rsidP="00701314">
            <w:pPr>
              <w:pStyle w:val="affff1"/>
              <w:tabs>
                <w:tab w:val="left" w:pos="1536"/>
                <w:tab w:val="left" w:pos="2784"/>
              </w:tabs>
              <w:jc w:val="both"/>
              <w:rPr>
                <w:sz w:val="20"/>
                <w:szCs w:val="20"/>
              </w:rPr>
            </w:pPr>
            <w:r w:rsidRPr="00F53893">
              <w:rPr>
                <w:sz w:val="20"/>
                <w:szCs w:val="20"/>
              </w:rPr>
              <w:t>Цели: формировать умение украшать ткань на юбку дымковской барышне, различать, называть и использовать в рисовании прямые линии, круглые формы и точки, жёлтый, красный, синий и зелёный цвета. Развивать умение располагать прямые линии посередине листа сверху вниз и слева направо, кольца-посередине каждого квадрата, а точки-внутри кольца.</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Стр.28</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1.11.</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Обувь</w:t>
            </w:r>
          </w:p>
        </w:tc>
        <w:tc>
          <w:tcPr>
            <w:tcW w:w="4927" w:type="dxa"/>
          </w:tcPr>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«Полосатый коврик для тапочек»</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полосатый коврик для обуви, различать, называть и использовать в рисовании прямые линии, красный, синий, жёлтый и зеленый цвета. Развивать умение чередовать толстые и тонкие линии разного цвета.</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Стр.32</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8.11.</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Мебель</w:t>
            </w:r>
          </w:p>
        </w:tc>
        <w:tc>
          <w:tcPr>
            <w:tcW w:w="4927" w:type="dxa"/>
          </w:tcPr>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«Кубики на полке в магазине «Детский мир»»</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кубики на полке; различать, называть и использовать в рисовании квадратную форму, жёлтый, красный, синий и зеленый цвета. Развивать умение располагать кубики на полке-</w:t>
            </w:r>
            <w:r w:rsidRPr="00F53893">
              <w:rPr>
                <w:rFonts w:ascii="Times New Roman" w:hAnsi="Times New Roman" w:cs="Times New Roman"/>
                <w:sz w:val="20"/>
                <w:szCs w:val="20"/>
              </w:rPr>
              <w:lastRenderedPageBreak/>
              <w:t>посередине, слева и справа.</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lastRenderedPageBreak/>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Стр.35</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15.11.</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MS Mincho" w:hAnsi="Times New Roman" w:cs="Times New Roman"/>
                <w:sz w:val="20"/>
                <w:szCs w:val="20"/>
              </w:rPr>
              <w:t>Кухня.</w:t>
            </w:r>
            <w:r w:rsidRPr="00F53893">
              <w:rPr>
                <w:rFonts w:ascii="Times New Roman" w:hAnsi="Times New Roman" w:cs="Times New Roman"/>
                <w:sz w:val="20"/>
                <w:szCs w:val="20"/>
              </w:rPr>
              <w:t xml:space="preserve"> Посуда</w:t>
            </w:r>
          </w:p>
        </w:tc>
        <w:tc>
          <w:tcPr>
            <w:tcW w:w="4927" w:type="dxa"/>
          </w:tcPr>
          <w:p w:rsidR="005448EF" w:rsidRPr="00F53893" w:rsidRDefault="005448EF" w:rsidP="005448EF">
            <w:pPr>
              <w:rPr>
                <w:rFonts w:ascii="Times New Roman" w:hAnsi="Times New Roman" w:cs="Times New Roman"/>
                <w:sz w:val="20"/>
                <w:szCs w:val="20"/>
                <w:lang w:bidi="ru-RU"/>
              </w:rPr>
            </w:pPr>
            <w:r w:rsidRPr="00F53893">
              <w:rPr>
                <w:rFonts w:ascii="Times New Roman" w:hAnsi="Times New Roman" w:cs="Times New Roman"/>
                <w:sz w:val="20"/>
                <w:szCs w:val="20"/>
              </w:rPr>
              <w:t>«Роспись тарелки»</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расписывать тарелку, различать, называть и использовать в рисовании круглые формы, жёлтый, красный, синий и зелёный цвета. Развивать умение располагать узор по краю тарелки.</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Стр.40</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22.11.</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Зима. Зимующие птицы</w:t>
            </w:r>
          </w:p>
        </w:tc>
        <w:tc>
          <w:tcPr>
            <w:tcW w:w="4927" w:type="dxa"/>
          </w:tcPr>
          <w:p w:rsidR="005448EF" w:rsidRPr="00F53893" w:rsidRDefault="005448EF" w:rsidP="005448EF">
            <w:pPr>
              <w:pStyle w:val="affff1"/>
              <w:spacing w:after="260"/>
              <w:rPr>
                <w:sz w:val="20"/>
                <w:szCs w:val="20"/>
              </w:rPr>
            </w:pPr>
            <w:r w:rsidRPr="00F53893">
              <w:rPr>
                <w:sz w:val="20"/>
                <w:szCs w:val="20"/>
              </w:rPr>
              <w:t>«Дерево в снегу»</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дерево в снегу, упражнять в умении различать, называть и использовать в изображении прямые линии и мазки в различных направлениях, белый и коричневый цвета, рисовать ветви в верхней части дерева, направляя их вверх-в стороны, мазки ставить на ветках дерева, в воздухе и на земле. Развивать умение рисовать дерево крупно, располагать изображения по центру листа.</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Стр.43</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DE69BD"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DE69BD" w:rsidRPr="00F53893" w:rsidRDefault="00DE69BD"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DE69BD"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29.11.</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DE69BD" w:rsidRPr="00F53893" w:rsidRDefault="00DE69BD"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DE69BD" w:rsidRPr="00F53893" w:rsidRDefault="00DE69BD" w:rsidP="00904DDB">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Комнатные растения</w:t>
            </w:r>
          </w:p>
        </w:tc>
        <w:tc>
          <w:tcPr>
            <w:tcW w:w="4927" w:type="dxa"/>
          </w:tcPr>
          <w:p w:rsidR="00DE69BD" w:rsidRPr="00F53893" w:rsidRDefault="00DE69BD" w:rsidP="00904DDB">
            <w:pPr>
              <w:rPr>
                <w:rFonts w:ascii="Times New Roman" w:hAnsi="Times New Roman" w:cs="Times New Roman"/>
                <w:sz w:val="20"/>
                <w:szCs w:val="20"/>
              </w:rPr>
            </w:pPr>
            <w:r w:rsidRPr="00F53893">
              <w:rPr>
                <w:rFonts w:ascii="Times New Roman" w:hAnsi="Times New Roman" w:cs="Times New Roman"/>
                <w:sz w:val="20"/>
                <w:szCs w:val="20"/>
              </w:rPr>
              <w:t>«Кактус цветет»</w:t>
            </w:r>
          </w:p>
          <w:p w:rsidR="00DE69BD" w:rsidRPr="00F53893" w:rsidRDefault="00DE69BD" w:rsidP="00904DDB">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на тему «Кактус цветёт», различать, называть и использовать четырёхугольную форму, красный, розовый, белый, коричневый и зелёный цвета, располагая изображение по центру листа, кактус-над горшком, а цветы-на кактусе.</w:t>
            </w:r>
          </w:p>
        </w:tc>
        <w:tc>
          <w:tcPr>
            <w:tcW w:w="3573" w:type="dxa"/>
          </w:tcPr>
          <w:p w:rsidR="00DE69BD" w:rsidRPr="00F53893" w:rsidRDefault="00DE69BD" w:rsidP="00904DDB">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Стр.47</w:t>
            </w:r>
          </w:p>
        </w:tc>
        <w:tc>
          <w:tcPr>
            <w:tcW w:w="2008" w:type="dxa"/>
            <w:tcBorders>
              <w:top w:val="single" w:sz="4" w:space="0" w:color="auto"/>
              <w:left w:val="single" w:sz="4" w:space="0" w:color="auto"/>
              <w:bottom w:val="single" w:sz="4" w:space="0" w:color="auto"/>
              <w:right w:val="single" w:sz="4" w:space="0" w:color="auto"/>
            </w:tcBorders>
          </w:tcPr>
          <w:p w:rsidR="00DE69BD" w:rsidRPr="00F53893" w:rsidRDefault="00DE69BD"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6.12.</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MS Mincho" w:hAnsi="Times New Roman" w:cs="Times New Roman"/>
                <w:sz w:val="20"/>
                <w:szCs w:val="20"/>
              </w:rPr>
              <w:t>Домашние птицы</w:t>
            </w:r>
          </w:p>
        </w:tc>
        <w:tc>
          <w:tcPr>
            <w:tcW w:w="4927" w:type="dxa"/>
          </w:tcPr>
          <w:p w:rsidR="005448EF" w:rsidRPr="00F53893" w:rsidRDefault="005448EF" w:rsidP="005448EF">
            <w:pPr>
              <w:pStyle w:val="affff1"/>
              <w:rPr>
                <w:sz w:val="20"/>
                <w:szCs w:val="20"/>
                <w:lang w:bidi="ru-RU"/>
              </w:rPr>
            </w:pPr>
            <w:r w:rsidRPr="00F53893">
              <w:rPr>
                <w:sz w:val="20"/>
                <w:szCs w:val="20"/>
              </w:rPr>
              <w:t>«Утята»</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утят, различать, называть и использовать в рисовании овальные формы, жёлтый, красный и черный цвета, передавать строение птенца (голову располагать сбоку над туловищем) и соотносить по величине части (голова меньше туловища). Развивать умение располагать изображение по центру листа.</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Стр.55</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13.12.</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hAnsi="Times New Roman" w:cs="Times New Roman"/>
                <w:sz w:val="20"/>
                <w:szCs w:val="20"/>
              </w:rPr>
            </w:pPr>
            <w:r w:rsidRPr="00F53893">
              <w:rPr>
                <w:rFonts w:ascii="Times New Roman" w:hAnsi="Times New Roman" w:cs="Times New Roman"/>
                <w:sz w:val="20"/>
                <w:szCs w:val="20"/>
              </w:rPr>
              <w:t>Домашние животные и их детёныши</w:t>
            </w:r>
          </w:p>
        </w:tc>
        <w:tc>
          <w:tcPr>
            <w:tcW w:w="4927" w:type="dxa"/>
          </w:tcPr>
          <w:p w:rsidR="005448EF" w:rsidRPr="00F53893" w:rsidRDefault="005448EF" w:rsidP="005448EF">
            <w:pPr>
              <w:pStyle w:val="affff1"/>
              <w:tabs>
                <w:tab w:val="left" w:pos="1440"/>
                <w:tab w:val="left" w:pos="2813"/>
              </w:tabs>
              <w:jc w:val="both"/>
              <w:rPr>
                <w:sz w:val="20"/>
                <w:szCs w:val="20"/>
              </w:rPr>
            </w:pPr>
            <w:r w:rsidRPr="00F53893">
              <w:rPr>
                <w:sz w:val="20"/>
                <w:szCs w:val="20"/>
              </w:rPr>
              <w:t>«Кот»</w:t>
            </w:r>
          </w:p>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 xml:space="preserve">Цели: формировать умение рисовать кота, различать, называть и использовать в рисовании овальные и круглые формы, цвет-по желанию ребёнка, передавать строение кота (голова вверху туловища, лапа внизу, хвост сбоку) и относительную величину между </w:t>
            </w:r>
            <w:r w:rsidRPr="00F53893">
              <w:rPr>
                <w:rFonts w:ascii="Times New Roman" w:hAnsi="Times New Roman" w:cs="Times New Roman"/>
                <w:sz w:val="20"/>
                <w:szCs w:val="20"/>
              </w:rPr>
              <w:lastRenderedPageBreak/>
              <w:t>частями (голова меньше туловища). Развивать умение рисовать крупно, располагать изображение по центру листа.</w:t>
            </w:r>
          </w:p>
        </w:tc>
        <w:tc>
          <w:tcPr>
            <w:tcW w:w="3573" w:type="dxa"/>
          </w:tcPr>
          <w:p w:rsidR="005448EF" w:rsidRPr="00F53893" w:rsidRDefault="005448EF" w:rsidP="005448EF">
            <w:pPr>
              <w:spacing w:after="0" w:line="240" w:lineRule="auto"/>
              <w:jc w:val="both"/>
              <w:rPr>
                <w:rFonts w:ascii="Times New Roman" w:hAnsi="Times New Roman" w:cs="Times New Roman"/>
                <w:sz w:val="20"/>
                <w:szCs w:val="20"/>
              </w:rPr>
            </w:pPr>
            <w:r w:rsidRPr="00F53893">
              <w:rPr>
                <w:rFonts w:ascii="Times New Roman" w:hAnsi="Times New Roman" w:cs="Times New Roman"/>
                <w:sz w:val="20"/>
                <w:szCs w:val="20"/>
              </w:rPr>
              <w:lastRenderedPageBreak/>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Стр.58</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030578"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030578" w:rsidRPr="00F53893" w:rsidRDefault="00030578"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030578" w:rsidRPr="00F53893" w:rsidRDefault="00D50542" w:rsidP="00030578">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20.12.</w:t>
            </w:r>
          </w:p>
          <w:p w:rsidR="00D50542" w:rsidRPr="00F53893" w:rsidRDefault="00D50542" w:rsidP="00030578">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030578" w:rsidRPr="00F53893" w:rsidRDefault="00030578" w:rsidP="00030578">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030578" w:rsidRPr="00F53893" w:rsidRDefault="00030578" w:rsidP="00030578">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Дикие животные и их детёныши</w:t>
            </w:r>
          </w:p>
        </w:tc>
        <w:tc>
          <w:tcPr>
            <w:tcW w:w="4927" w:type="dxa"/>
          </w:tcPr>
          <w:p w:rsidR="00030578" w:rsidRPr="00F53893" w:rsidRDefault="00030578" w:rsidP="00030578">
            <w:pPr>
              <w:rPr>
                <w:rFonts w:ascii="Times New Roman" w:hAnsi="Times New Roman" w:cs="Times New Roman"/>
                <w:sz w:val="20"/>
                <w:szCs w:val="20"/>
              </w:rPr>
            </w:pPr>
            <w:r w:rsidRPr="00F53893">
              <w:rPr>
                <w:rFonts w:ascii="Times New Roman" w:hAnsi="Times New Roman" w:cs="Times New Roman"/>
                <w:sz w:val="20"/>
                <w:szCs w:val="20"/>
              </w:rPr>
              <w:t>«Заяц»</w:t>
            </w:r>
          </w:p>
          <w:p w:rsidR="00030578" w:rsidRPr="00F53893" w:rsidRDefault="00030578" w:rsidP="00030578">
            <w:pPr>
              <w:spacing w:before="100" w:beforeAutospacing="1" w:after="0" w:line="240" w:lineRule="auto"/>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зайца, различать, называть и использовать в рисовании овальные формы, белый и черный цвета, передавать строение и пропорции частей зайца (голова вверху сбоку туловища, лапы под туловищем слева, справа или сбоку вверху и внизу, хвост сбоку туловища вверху или внизу; голова меньше туловища, но больше лапы и хвоста). Развивать умение располагать изображение в центре листа, рисовать крупно.</w:t>
            </w:r>
          </w:p>
        </w:tc>
        <w:tc>
          <w:tcPr>
            <w:tcW w:w="3573" w:type="dxa"/>
          </w:tcPr>
          <w:p w:rsidR="00030578" w:rsidRPr="00F53893" w:rsidRDefault="00030578" w:rsidP="00030578">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Стр.63</w:t>
            </w:r>
          </w:p>
        </w:tc>
        <w:tc>
          <w:tcPr>
            <w:tcW w:w="2008" w:type="dxa"/>
            <w:tcBorders>
              <w:top w:val="single" w:sz="4" w:space="0" w:color="auto"/>
              <w:left w:val="single" w:sz="4" w:space="0" w:color="auto"/>
              <w:bottom w:val="single" w:sz="4" w:space="0" w:color="auto"/>
              <w:right w:val="single" w:sz="4" w:space="0" w:color="auto"/>
            </w:tcBorders>
          </w:tcPr>
          <w:p w:rsidR="00030578" w:rsidRPr="00F53893" w:rsidRDefault="00030578" w:rsidP="00030578">
            <w:pPr>
              <w:spacing w:after="0" w:line="240" w:lineRule="auto"/>
              <w:jc w:val="both"/>
              <w:rPr>
                <w:rFonts w:ascii="Times New Roman" w:eastAsia="Times New Roman" w:hAnsi="Times New Roman" w:cs="Times New Roman"/>
                <w:kern w:val="0"/>
                <w:sz w:val="20"/>
                <w:szCs w:val="20"/>
                <w:lang w:eastAsia="ru-RU"/>
              </w:rPr>
            </w:pPr>
          </w:p>
        </w:tc>
      </w:tr>
      <w:tr w:rsidR="00030578"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030578" w:rsidRPr="00F53893" w:rsidRDefault="00030578"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030578" w:rsidRPr="00F53893" w:rsidRDefault="00D50542" w:rsidP="00030578">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27.12.</w:t>
            </w:r>
          </w:p>
          <w:p w:rsidR="00D50542" w:rsidRPr="00F53893" w:rsidRDefault="00D50542" w:rsidP="00030578">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2024</w:t>
            </w:r>
          </w:p>
        </w:tc>
        <w:tc>
          <w:tcPr>
            <w:tcW w:w="934" w:type="dxa"/>
            <w:tcBorders>
              <w:top w:val="single" w:sz="4" w:space="0" w:color="auto"/>
              <w:left w:val="single" w:sz="4" w:space="0" w:color="auto"/>
              <w:bottom w:val="single" w:sz="4" w:space="0" w:color="auto"/>
              <w:right w:val="single" w:sz="4" w:space="0" w:color="auto"/>
            </w:tcBorders>
          </w:tcPr>
          <w:p w:rsidR="00030578" w:rsidRPr="00F53893" w:rsidRDefault="00030578" w:rsidP="00030578">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030578" w:rsidRPr="00F53893" w:rsidRDefault="00030578" w:rsidP="00030578">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Новогодний праздник</w:t>
            </w:r>
          </w:p>
        </w:tc>
        <w:tc>
          <w:tcPr>
            <w:tcW w:w="4927" w:type="dxa"/>
          </w:tcPr>
          <w:p w:rsidR="00030578" w:rsidRPr="00F53893" w:rsidRDefault="00030578" w:rsidP="00030578">
            <w:pPr>
              <w:rPr>
                <w:rFonts w:ascii="Times New Roman" w:hAnsi="Times New Roman" w:cs="Times New Roman"/>
                <w:sz w:val="20"/>
                <w:szCs w:val="20"/>
              </w:rPr>
            </w:pPr>
            <w:r w:rsidRPr="00F53893">
              <w:rPr>
                <w:rFonts w:ascii="Times New Roman" w:hAnsi="Times New Roman" w:cs="Times New Roman"/>
                <w:sz w:val="20"/>
                <w:szCs w:val="20"/>
              </w:rPr>
              <w:t>«Флажки на верёвочке»</w:t>
            </w:r>
          </w:p>
          <w:p w:rsidR="00030578" w:rsidRPr="00F53893" w:rsidRDefault="00030578" w:rsidP="00030578">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флажки на верёвочке, различать, называть, использовать в изображении треугольную форму, жёлтый, синий, зелёный и красный цвета, располагая флажки на верёвочке.</w:t>
            </w:r>
          </w:p>
        </w:tc>
        <w:tc>
          <w:tcPr>
            <w:tcW w:w="3573" w:type="dxa"/>
          </w:tcPr>
          <w:p w:rsidR="00030578" w:rsidRPr="00F53893" w:rsidRDefault="00030578" w:rsidP="00030578">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Стр.51</w:t>
            </w:r>
          </w:p>
        </w:tc>
        <w:tc>
          <w:tcPr>
            <w:tcW w:w="2008" w:type="dxa"/>
            <w:tcBorders>
              <w:top w:val="single" w:sz="4" w:space="0" w:color="auto"/>
              <w:left w:val="single" w:sz="4" w:space="0" w:color="auto"/>
              <w:bottom w:val="single" w:sz="4" w:space="0" w:color="auto"/>
              <w:right w:val="single" w:sz="4" w:space="0" w:color="auto"/>
            </w:tcBorders>
          </w:tcPr>
          <w:p w:rsidR="00030578" w:rsidRPr="00F53893" w:rsidRDefault="00030578" w:rsidP="00030578">
            <w:pPr>
              <w:spacing w:after="0" w:line="240" w:lineRule="auto"/>
              <w:jc w:val="both"/>
              <w:rPr>
                <w:rFonts w:ascii="Times New Roman" w:eastAsia="Times New Roman" w:hAnsi="Times New Roman" w:cs="Times New Roman"/>
                <w:kern w:val="0"/>
                <w:sz w:val="20"/>
                <w:szCs w:val="20"/>
                <w:lang w:eastAsia="ru-RU"/>
              </w:rPr>
            </w:pPr>
          </w:p>
        </w:tc>
      </w:tr>
      <w:tr w:rsidR="00030578"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030578" w:rsidRPr="00F53893" w:rsidRDefault="00030578"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030578"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10.01.</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030578" w:rsidRPr="00F53893" w:rsidRDefault="00030578" w:rsidP="005448EF">
            <w:pPr>
              <w:spacing w:after="0" w:line="240" w:lineRule="auto"/>
              <w:jc w:val="both"/>
              <w:rPr>
                <w:rFonts w:ascii="Times New Roman" w:eastAsia="Times New Roman" w:hAnsi="Times New Roman" w:cs="Times New Roman"/>
                <w:kern w:val="0"/>
                <w:sz w:val="20"/>
                <w:szCs w:val="20"/>
                <w:lang w:eastAsia="ru-RU"/>
              </w:rPr>
            </w:pPr>
          </w:p>
        </w:tc>
        <w:tc>
          <w:tcPr>
            <w:tcW w:w="11335" w:type="dxa"/>
            <w:gridSpan w:val="3"/>
            <w:vMerge w:val="restart"/>
            <w:tcBorders>
              <w:top w:val="single" w:sz="4" w:space="0" w:color="auto"/>
              <w:left w:val="single" w:sz="4" w:space="0" w:color="auto"/>
            </w:tcBorders>
          </w:tcPr>
          <w:p w:rsidR="00030578" w:rsidRPr="00F53893" w:rsidRDefault="00030578"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Calibri" w:hAnsi="Times New Roman" w:cs="Times New Roman"/>
                <w:kern w:val="0"/>
                <w:sz w:val="20"/>
                <w:szCs w:val="20"/>
              </w:rPr>
              <w:t>Обследование детей учителем-логопедом. Заполнение речевых карт. Мониторинг развития детей воспитателями и педагогом-психологом. Заполнение листов оценки.</w:t>
            </w:r>
          </w:p>
        </w:tc>
        <w:tc>
          <w:tcPr>
            <w:tcW w:w="2008" w:type="dxa"/>
            <w:tcBorders>
              <w:top w:val="single" w:sz="4" w:space="0" w:color="auto"/>
              <w:bottom w:val="single" w:sz="4" w:space="0" w:color="auto"/>
              <w:right w:val="single" w:sz="4" w:space="0" w:color="auto"/>
            </w:tcBorders>
          </w:tcPr>
          <w:p w:rsidR="00030578" w:rsidRPr="00F53893" w:rsidRDefault="00030578" w:rsidP="005448EF">
            <w:pPr>
              <w:spacing w:after="0" w:line="240" w:lineRule="auto"/>
              <w:jc w:val="both"/>
              <w:rPr>
                <w:rFonts w:ascii="Times New Roman" w:eastAsia="Times New Roman" w:hAnsi="Times New Roman" w:cs="Times New Roman"/>
                <w:kern w:val="0"/>
                <w:sz w:val="20"/>
                <w:szCs w:val="20"/>
                <w:lang w:eastAsia="ru-RU"/>
              </w:rPr>
            </w:pPr>
          </w:p>
        </w:tc>
      </w:tr>
      <w:tr w:rsidR="00030578"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030578" w:rsidRPr="00F53893" w:rsidRDefault="00030578"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030578"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17.01.</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030578" w:rsidRPr="00F53893" w:rsidRDefault="00030578" w:rsidP="005448EF">
            <w:pPr>
              <w:spacing w:after="0" w:line="240" w:lineRule="auto"/>
              <w:jc w:val="both"/>
              <w:rPr>
                <w:rFonts w:ascii="Times New Roman" w:eastAsia="Times New Roman" w:hAnsi="Times New Roman" w:cs="Times New Roman"/>
                <w:kern w:val="0"/>
                <w:sz w:val="20"/>
                <w:szCs w:val="20"/>
                <w:lang w:eastAsia="ru-RU"/>
              </w:rPr>
            </w:pPr>
          </w:p>
        </w:tc>
        <w:tc>
          <w:tcPr>
            <w:tcW w:w="11335" w:type="dxa"/>
            <w:gridSpan w:val="3"/>
            <w:vMerge/>
            <w:tcBorders>
              <w:left w:val="single" w:sz="4" w:space="0" w:color="auto"/>
              <w:bottom w:val="single" w:sz="4" w:space="0" w:color="auto"/>
            </w:tcBorders>
          </w:tcPr>
          <w:p w:rsidR="00030578" w:rsidRPr="00F53893" w:rsidRDefault="00030578" w:rsidP="005448EF">
            <w:pPr>
              <w:spacing w:after="0" w:line="240" w:lineRule="auto"/>
              <w:jc w:val="both"/>
              <w:rPr>
                <w:rFonts w:ascii="Times New Roman" w:eastAsia="Times New Roman" w:hAnsi="Times New Roman" w:cs="Times New Roman"/>
                <w:kern w:val="0"/>
                <w:sz w:val="20"/>
                <w:szCs w:val="20"/>
                <w:lang w:eastAsia="ru-RU"/>
              </w:rPr>
            </w:pPr>
          </w:p>
        </w:tc>
        <w:tc>
          <w:tcPr>
            <w:tcW w:w="2008" w:type="dxa"/>
            <w:tcBorders>
              <w:top w:val="single" w:sz="4" w:space="0" w:color="auto"/>
              <w:bottom w:val="single" w:sz="4" w:space="0" w:color="auto"/>
              <w:right w:val="single" w:sz="4" w:space="0" w:color="auto"/>
            </w:tcBorders>
          </w:tcPr>
          <w:p w:rsidR="00030578" w:rsidRPr="00F53893" w:rsidRDefault="00030578"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24.01.</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Профессии. Продавец</w:t>
            </w:r>
          </w:p>
        </w:tc>
        <w:tc>
          <w:tcPr>
            <w:tcW w:w="4927" w:type="dxa"/>
          </w:tcPr>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«Магазин»</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магазин, различать, называть и использовать в изображении четырёхугольную и треугольную формы, цвет- по выбору детей. Развивать умение располагать изображения в центре листа, рисовать крупно, передавать строение предмета (крыша на стенах, окно посередине стены).</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Стр.68</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31.01.</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Профессии. Почтальон</w:t>
            </w:r>
          </w:p>
        </w:tc>
        <w:tc>
          <w:tcPr>
            <w:tcW w:w="4927" w:type="dxa"/>
          </w:tcPr>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«Здание почты»</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 xml:space="preserve"> Цели: формировать умение рисовать здание почты, различать, называть и использовать в рисовании четырёхугольные формы и прямые линии, цвет-по желанию детей, передавать строение здания (стены, </w:t>
            </w:r>
            <w:r w:rsidRPr="00F53893">
              <w:rPr>
                <w:rFonts w:ascii="Times New Roman" w:hAnsi="Times New Roman" w:cs="Times New Roman"/>
                <w:sz w:val="20"/>
                <w:szCs w:val="20"/>
              </w:rPr>
              <w:lastRenderedPageBreak/>
              <w:t>крыша, этажность). Развивать умение рисовать крупно, располагать изображение посередине листа.</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lastRenderedPageBreak/>
              <w:t xml:space="preserve">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w:t>
            </w:r>
            <w:r w:rsidRPr="00F53893">
              <w:rPr>
                <w:rFonts w:ascii="Times New Roman" w:hAnsi="Times New Roman" w:cs="Times New Roman"/>
                <w:sz w:val="20"/>
                <w:szCs w:val="20"/>
              </w:rPr>
              <w:lastRenderedPageBreak/>
              <w:t>«Детство - Пресс», 2021. Стр.73</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7.02.</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Транспорт</w:t>
            </w:r>
          </w:p>
        </w:tc>
        <w:tc>
          <w:tcPr>
            <w:tcW w:w="4927" w:type="dxa"/>
          </w:tcPr>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«Гараж для машин»</w:t>
            </w:r>
          </w:p>
          <w:p w:rsidR="005448EF" w:rsidRPr="00F53893" w:rsidRDefault="005448EF" w:rsidP="00701314">
            <w:pPr>
              <w:pStyle w:val="affff1"/>
              <w:rPr>
                <w:sz w:val="20"/>
                <w:szCs w:val="20"/>
              </w:rPr>
            </w:pPr>
            <w:r w:rsidRPr="00F53893">
              <w:rPr>
                <w:sz w:val="20"/>
                <w:szCs w:val="20"/>
              </w:rPr>
              <w:t>Цели: предлагать детям рисовать гараж для машин, формировать умение различать, называть и использовать в изображении четырёхугольную и треугольную формы, цвет-по желанию ребёнка, передавать строение предмета (крыша на стенах, ворота посередине стены). Развивать умение располагать изображения в центре листа, рисовать крупно.</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Стр.77</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14.02.</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Профессии на транспорте</w:t>
            </w:r>
          </w:p>
        </w:tc>
        <w:tc>
          <w:tcPr>
            <w:tcW w:w="4927" w:type="dxa"/>
          </w:tcPr>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«Автобус»</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автобус, различать, называть и использовать круглые и четырёхугольные формы разной величины, цвет-по желанию ребёнка, передавать строение автобуса, располагая кузов в центре листа, колёса-под кузовом автобуса (слева и справа), окна-в верхней части кузова, слева и справа. Развивать умение рисовать крупно, располагать изображение по середине листа.</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Стр.81</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030578"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030578" w:rsidRPr="00F53893" w:rsidRDefault="00030578"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030578"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21.02.</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030578" w:rsidRPr="00F53893" w:rsidRDefault="00030578"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030578" w:rsidRPr="00F53893" w:rsidRDefault="00030578" w:rsidP="005448EF">
            <w:pPr>
              <w:spacing w:after="0" w:line="240" w:lineRule="auto"/>
              <w:jc w:val="both"/>
              <w:rPr>
                <w:rFonts w:ascii="Times New Roman" w:hAnsi="Times New Roman" w:cs="Times New Roman"/>
                <w:sz w:val="20"/>
                <w:szCs w:val="20"/>
              </w:rPr>
            </w:pPr>
            <w:r w:rsidRPr="00F53893">
              <w:rPr>
                <w:rFonts w:ascii="Times New Roman" w:hAnsi="Times New Roman" w:cs="Times New Roman"/>
                <w:sz w:val="20"/>
                <w:szCs w:val="20"/>
              </w:rPr>
              <w:t>День Защитника Отечества</w:t>
            </w:r>
          </w:p>
        </w:tc>
        <w:tc>
          <w:tcPr>
            <w:tcW w:w="4927" w:type="dxa"/>
          </w:tcPr>
          <w:p w:rsidR="00030578" w:rsidRPr="00F53893" w:rsidRDefault="00030578" w:rsidP="005448EF">
            <w:pPr>
              <w:rPr>
                <w:rFonts w:ascii="Times New Roman" w:hAnsi="Times New Roman" w:cs="Times New Roman"/>
                <w:sz w:val="20"/>
                <w:szCs w:val="20"/>
              </w:rPr>
            </w:pPr>
            <w:r w:rsidRPr="00F53893">
              <w:rPr>
                <w:rFonts w:ascii="Times New Roman" w:hAnsi="Times New Roman" w:cs="Times New Roman"/>
                <w:sz w:val="20"/>
                <w:szCs w:val="20"/>
              </w:rPr>
              <w:t>«Боевая машина — танк».</w:t>
            </w:r>
          </w:p>
          <w:p w:rsidR="00030578" w:rsidRPr="00F53893" w:rsidRDefault="00030578" w:rsidP="00030578">
            <w:pPr>
              <w:pStyle w:val="af2"/>
              <w:shd w:val="clear" w:color="auto" w:fill="FFFFFF"/>
              <w:spacing w:before="0" w:beforeAutospacing="0" w:after="0" w:afterAutospacing="0"/>
              <w:ind w:left="34"/>
              <w:rPr>
                <w:rFonts w:eastAsiaTheme="minorHAnsi"/>
                <w:kern w:val="2"/>
                <w:sz w:val="20"/>
                <w:szCs w:val="20"/>
                <w:lang w:eastAsia="en-US"/>
              </w:rPr>
            </w:pPr>
            <w:r w:rsidRPr="00F53893">
              <w:rPr>
                <w:rFonts w:eastAsiaTheme="minorHAnsi"/>
                <w:kern w:val="2"/>
                <w:sz w:val="20"/>
                <w:szCs w:val="20"/>
                <w:lang w:eastAsia="en-US"/>
              </w:rPr>
              <w:t>Упражнять детей соотносить военные профессии с военной техникой. закрепить умение аккуратно закрашивать; закрепить умение аккуратно закрашивать; развивать умение изображать в рисунке боевой танк, передавая характерные особенности (гусеницы, пушку, люк, рисовать контур простым карандашом; воспитывать уважение к военным профессиям и гордость за Российскую Армию.</w:t>
            </w:r>
          </w:p>
        </w:tc>
        <w:tc>
          <w:tcPr>
            <w:tcW w:w="3573" w:type="dxa"/>
          </w:tcPr>
          <w:p w:rsidR="00030578" w:rsidRPr="00F53893" w:rsidRDefault="0069481A" w:rsidP="005448EF">
            <w:pPr>
              <w:spacing w:after="0" w:line="240" w:lineRule="auto"/>
              <w:jc w:val="both"/>
              <w:rPr>
                <w:rFonts w:ascii="Times New Roman" w:hAnsi="Times New Roman" w:cs="Times New Roman"/>
                <w:sz w:val="20"/>
                <w:szCs w:val="20"/>
              </w:rPr>
            </w:pPr>
            <w:hyperlink r:id="rId15" w:history="1">
              <w:r w:rsidR="00030578" w:rsidRPr="00F53893">
                <w:rPr>
                  <w:rStyle w:val="a3"/>
                  <w:rFonts w:ascii="Times New Roman" w:hAnsi="Times New Roman" w:cs="Times New Roman"/>
                  <w:color w:val="auto"/>
                  <w:sz w:val="20"/>
                  <w:szCs w:val="20"/>
                </w:rPr>
                <w:t>https://znanio.ru/media/konspekt-nod-po-izo--risovanie-v-srednej-gruppe-na-temu-boevaya-mashina-tank-2665185</w:t>
              </w:r>
            </w:hyperlink>
          </w:p>
          <w:p w:rsidR="00030578" w:rsidRPr="00F53893" w:rsidRDefault="00030578" w:rsidP="005448EF">
            <w:pPr>
              <w:spacing w:after="0" w:line="240" w:lineRule="auto"/>
              <w:jc w:val="both"/>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tcPr>
          <w:p w:rsidR="00030578" w:rsidRPr="00F53893" w:rsidRDefault="00030578"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28.02.</w:t>
            </w:r>
          </w:p>
          <w:p w:rsidR="00D50542" w:rsidRPr="00F53893" w:rsidRDefault="00D50542"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Весна</w:t>
            </w:r>
          </w:p>
        </w:tc>
        <w:tc>
          <w:tcPr>
            <w:tcW w:w="4927" w:type="dxa"/>
          </w:tcPr>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«Весеннее дерево»</w:t>
            </w:r>
          </w:p>
          <w:p w:rsidR="005448EF" w:rsidRPr="00F53893" w:rsidRDefault="005448EF" w:rsidP="00ED603F">
            <w:pPr>
              <w:pStyle w:val="affff1"/>
              <w:rPr>
                <w:sz w:val="20"/>
                <w:szCs w:val="20"/>
              </w:rPr>
            </w:pPr>
            <w:r w:rsidRPr="00F53893">
              <w:rPr>
                <w:sz w:val="20"/>
                <w:szCs w:val="20"/>
              </w:rPr>
              <w:t xml:space="preserve">Цели: формировать умение рисовать весеннее дерево, упражнять в умении различать, называть и использовать в изображении мазки и прямые линии в разных направлениях, зелёный, и коричневый цвета, рисовать ветви в верхней части дерева, направляя их вверх-в стороны, мазки ставить на ветках дерева. Развивать умение рисовать дерево крупно, </w:t>
            </w:r>
            <w:r w:rsidRPr="00F53893">
              <w:rPr>
                <w:sz w:val="20"/>
                <w:szCs w:val="20"/>
              </w:rPr>
              <w:lastRenderedPageBreak/>
              <w:t>располагать изображение по центру листа.</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lastRenderedPageBreak/>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Стр.85</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ED603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7.03.</w:t>
            </w:r>
          </w:p>
          <w:p w:rsidR="00ED603F" w:rsidRPr="00F53893" w:rsidRDefault="00ED603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Мамин праздник. Профессии мам</w:t>
            </w:r>
          </w:p>
        </w:tc>
        <w:tc>
          <w:tcPr>
            <w:tcW w:w="4927" w:type="dxa"/>
          </w:tcPr>
          <w:p w:rsidR="005448EF" w:rsidRPr="00F53893" w:rsidRDefault="005448EF" w:rsidP="005448EF">
            <w:pPr>
              <w:pStyle w:val="affff1"/>
              <w:rPr>
                <w:sz w:val="20"/>
                <w:szCs w:val="20"/>
                <w:lang w:bidi="ru-RU"/>
              </w:rPr>
            </w:pPr>
            <w:r w:rsidRPr="00F53893">
              <w:rPr>
                <w:sz w:val="20"/>
                <w:szCs w:val="20"/>
              </w:rPr>
              <w:t>«Мимоза»</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мимозу; различать, называть и использовать в рисовании прямые линии, мазки и точки, зелёный и жёлтый цвета. Развивать умение передавать строение мимозы (веточка, лист, цветок), рисовать листья и цветы на веточках.</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Стр.89</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ED603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14.03.</w:t>
            </w:r>
          </w:p>
          <w:p w:rsidR="00ED603F" w:rsidRPr="00F53893" w:rsidRDefault="00ED603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MS Mincho" w:hAnsi="Times New Roman" w:cs="Times New Roman"/>
                <w:sz w:val="20"/>
                <w:szCs w:val="20"/>
              </w:rPr>
              <w:t>Первые весенние цветы</w:t>
            </w:r>
          </w:p>
        </w:tc>
        <w:tc>
          <w:tcPr>
            <w:tcW w:w="4927" w:type="dxa"/>
          </w:tcPr>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«Мать-и-мачеха»</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цветок мать-и-мачеху, различать, называть и использовать в рисовании круглую форму, зелёный, белый и жёлтые цвета, обогащать представления об оттенках жёлтого цвета. Развивать умение рисовать крупно, посередине листа, передавать строение цветка (стебель, цветок), рисовать стебель внизу листа, цветы-на стебельках.</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Стр.93</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904DDB"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904DDB" w:rsidRPr="00F53893" w:rsidRDefault="00904DDB"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904DDB" w:rsidRPr="00F53893" w:rsidRDefault="00ED603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21.03.</w:t>
            </w:r>
          </w:p>
          <w:p w:rsidR="00ED603F" w:rsidRPr="00F53893" w:rsidRDefault="00ED603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904DDB" w:rsidRPr="00F53893" w:rsidRDefault="00904DDB"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904DDB" w:rsidRPr="00F53893" w:rsidRDefault="00904DDB" w:rsidP="005448EF">
            <w:pPr>
              <w:spacing w:after="0" w:line="240" w:lineRule="auto"/>
              <w:jc w:val="both"/>
              <w:rPr>
                <w:rFonts w:ascii="Times New Roman" w:eastAsia="MS Mincho" w:hAnsi="Times New Roman" w:cs="Times New Roman"/>
                <w:sz w:val="20"/>
                <w:szCs w:val="20"/>
              </w:rPr>
            </w:pPr>
            <w:r w:rsidRPr="00F53893">
              <w:rPr>
                <w:rFonts w:ascii="Times New Roman" w:eastAsia="MS Mincho" w:hAnsi="Times New Roman" w:cs="Times New Roman"/>
                <w:sz w:val="20"/>
                <w:szCs w:val="20"/>
              </w:rPr>
              <w:t>Цветы на подоконнике</w:t>
            </w:r>
          </w:p>
        </w:tc>
        <w:tc>
          <w:tcPr>
            <w:tcW w:w="4927" w:type="dxa"/>
          </w:tcPr>
          <w:p w:rsidR="00904DDB" w:rsidRPr="00F53893" w:rsidRDefault="00904DDB" w:rsidP="00904DDB">
            <w:pPr>
              <w:rPr>
                <w:rFonts w:ascii="Times New Roman" w:hAnsi="Times New Roman" w:cs="Times New Roman"/>
                <w:sz w:val="20"/>
                <w:szCs w:val="20"/>
              </w:rPr>
            </w:pPr>
            <w:r w:rsidRPr="00F53893">
              <w:rPr>
                <w:rFonts w:ascii="Times New Roman" w:hAnsi="Times New Roman" w:cs="Times New Roman"/>
                <w:sz w:val="20"/>
                <w:szCs w:val="20"/>
              </w:rPr>
              <w:t>Цели: формировать умение рисовать комнатные цветы, различать, называть и использовать в рисовании круглую форму, зелёный, белый, красный и оранжевый цвета, обогащать представления об смешивании красок для получения нужного оттенка. Развивать умение рисовать крупно, посередине листа, передавать строение цветка (стебель, цветок), рисовать стебель внизу листа, цветы-на стебельках.</w:t>
            </w:r>
          </w:p>
        </w:tc>
        <w:tc>
          <w:tcPr>
            <w:tcW w:w="3573" w:type="dxa"/>
          </w:tcPr>
          <w:p w:rsidR="00904DDB" w:rsidRPr="00F53893" w:rsidRDefault="00904DDB" w:rsidP="005448EF">
            <w:pPr>
              <w:spacing w:after="0" w:line="240" w:lineRule="auto"/>
              <w:jc w:val="both"/>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tcPr>
          <w:p w:rsidR="00904DDB" w:rsidRPr="00F53893" w:rsidRDefault="00904DDB"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701314">
        <w:trPr>
          <w:trHeight w:val="317"/>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ED603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28.03.</w:t>
            </w:r>
          </w:p>
          <w:p w:rsidR="00ED603F" w:rsidRPr="00F53893" w:rsidRDefault="00ED603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MS Mincho" w:hAnsi="Times New Roman" w:cs="Times New Roman"/>
                <w:sz w:val="20"/>
                <w:szCs w:val="20"/>
              </w:rPr>
              <w:t>Дикие животные весной</w:t>
            </w:r>
          </w:p>
        </w:tc>
        <w:tc>
          <w:tcPr>
            <w:tcW w:w="4927" w:type="dxa"/>
          </w:tcPr>
          <w:p w:rsidR="005448EF" w:rsidRPr="00F53893" w:rsidRDefault="005448EF" w:rsidP="005448EF">
            <w:pPr>
              <w:rPr>
                <w:rFonts w:ascii="Times New Roman" w:hAnsi="Times New Roman" w:cs="Times New Roman"/>
                <w:sz w:val="20"/>
                <w:szCs w:val="20"/>
              </w:rPr>
            </w:pPr>
            <w:r w:rsidRPr="00F53893">
              <w:rPr>
                <w:rFonts w:ascii="Times New Roman" w:hAnsi="Times New Roman" w:cs="Times New Roman"/>
                <w:sz w:val="20"/>
                <w:szCs w:val="20"/>
              </w:rPr>
              <w:t>«Медвежонок»</w:t>
            </w:r>
          </w:p>
          <w:p w:rsidR="005448EF" w:rsidRPr="00F53893" w:rsidRDefault="005448EF" w:rsidP="00701314">
            <w:pPr>
              <w:pStyle w:val="affff1"/>
              <w:spacing w:after="260"/>
              <w:rPr>
                <w:sz w:val="20"/>
                <w:szCs w:val="20"/>
              </w:rPr>
            </w:pPr>
            <w:r w:rsidRPr="00F53893">
              <w:rPr>
                <w:sz w:val="20"/>
                <w:szCs w:val="20"/>
              </w:rPr>
              <w:t>Цели: формировать умение рисовать медвежонка; различать, называть и использовать в рисовании круглые и овальные формы, коричневый и чёрные цвета, передавать строение и пропорции частей медвежонка (голова вверху туловища, лапы внизу и вверху туловища слева и справа; голова меньше туловища, но больше лап). Развивать умение располагать изображение в центре листа, рисовать крупно.</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Стр.101</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5448EF" w:rsidRPr="00F53893" w:rsidTr="00701314">
        <w:trPr>
          <w:trHeight w:val="1985"/>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ED603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4.04.</w:t>
            </w:r>
          </w:p>
          <w:p w:rsidR="00ED603F" w:rsidRPr="00F53893" w:rsidRDefault="00ED603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701314" w:rsidRPr="00F53893" w:rsidRDefault="00701314" w:rsidP="005448EF">
            <w:pPr>
              <w:spacing w:after="0" w:line="240" w:lineRule="auto"/>
              <w:jc w:val="both"/>
              <w:rPr>
                <w:rFonts w:ascii="Times New Roman" w:eastAsia="Times New Roman" w:hAnsi="Times New Roman" w:cs="Times New Roman"/>
                <w:kern w:val="0"/>
                <w:sz w:val="20"/>
                <w:szCs w:val="20"/>
                <w:lang w:eastAsia="ru-RU"/>
              </w:rPr>
            </w:pPr>
          </w:p>
          <w:p w:rsidR="00701314" w:rsidRPr="00F53893" w:rsidRDefault="00701314" w:rsidP="00701314">
            <w:pPr>
              <w:rPr>
                <w:rFonts w:ascii="Times New Roman" w:eastAsia="Times New Roman" w:hAnsi="Times New Roman" w:cs="Times New Roman"/>
                <w:sz w:val="20"/>
                <w:szCs w:val="20"/>
                <w:lang w:eastAsia="ru-RU"/>
              </w:rPr>
            </w:pPr>
          </w:p>
          <w:p w:rsidR="005448EF" w:rsidRPr="00F53893" w:rsidRDefault="005448EF" w:rsidP="00701314">
            <w:pP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701314"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MS Mincho" w:hAnsi="Times New Roman" w:cs="Times New Roman"/>
                <w:sz w:val="20"/>
                <w:szCs w:val="20"/>
              </w:rPr>
              <w:t>Домашние животные весной</w:t>
            </w:r>
          </w:p>
          <w:p w:rsidR="00701314" w:rsidRPr="00F53893" w:rsidRDefault="00701314" w:rsidP="00701314">
            <w:pPr>
              <w:rPr>
                <w:rFonts w:ascii="Times New Roman" w:eastAsia="Times New Roman" w:hAnsi="Times New Roman" w:cs="Times New Roman"/>
                <w:sz w:val="20"/>
                <w:szCs w:val="20"/>
                <w:lang w:eastAsia="ru-RU"/>
              </w:rPr>
            </w:pPr>
          </w:p>
          <w:p w:rsidR="005448EF" w:rsidRPr="00F53893" w:rsidRDefault="005448EF" w:rsidP="00701314">
            <w:pPr>
              <w:rPr>
                <w:rFonts w:ascii="Times New Roman" w:eastAsia="Times New Roman" w:hAnsi="Times New Roman" w:cs="Times New Roman"/>
                <w:sz w:val="20"/>
                <w:szCs w:val="20"/>
                <w:lang w:eastAsia="ru-RU"/>
              </w:rPr>
            </w:pPr>
          </w:p>
        </w:tc>
        <w:tc>
          <w:tcPr>
            <w:tcW w:w="4927" w:type="dxa"/>
          </w:tcPr>
          <w:p w:rsidR="005448EF" w:rsidRPr="00F53893" w:rsidRDefault="005448EF" w:rsidP="005448EF">
            <w:pPr>
              <w:rPr>
                <w:rFonts w:ascii="Times New Roman" w:hAnsi="Times New Roman" w:cs="Times New Roman"/>
                <w:sz w:val="20"/>
                <w:szCs w:val="20"/>
                <w:lang w:bidi="ru-RU"/>
              </w:rPr>
            </w:pPr>
            <w:r w:rsidRPr="00F53893">
              <w:rPr>
                <w:rFonts w:ascii="Times New Roman" w:hAnsi="Times New Roman" w:cs="Times New Roman"/>
                <w:sz w:val="20"/>
                <w:szCs w:val="20"/>
              </w:rPr>
              <w:t xml:space="preserve">Рисование.  </w:t>
            </w:r>
            <w:r w:rsidRPr="00F53893">
              <w:rPr>
                <w:rFonts w:ascii="Times New Roman" w:hAnsi="Times New Roman" w:cs="Times New Roman"/>
                <w:sz w:val="20"/>
                <w:szCs w:val="20"/>
                <w:lang w:bidi="ru-RU"/>
              </w:rPr>
              <w:t>«Котёнок и щенок»</w:t>
            </w:r>
          </w:p>
          <w:p w:rsidR="005448EF" w:rsidRPr="00F53893" w:rsidRDefault="005448EF" w:rsidP="00701314">
            <w:pPr>
              <w:pStyle w:val="affff1"/>
              <w:spacing w:after="260"/>
              <w:rPr>
                <w:sz w:val="20"/>
                <w:szCs w:val="20"/>
              </w:rPr>
            </w:pPr>
            <w:r w:rsidRPr="00F53893">
              <w:rPr>
                <w:sz w:val="20"/>
                <w:szCs w:val="20"/>
              </w:rPr>
              <w:t>Цели: формировать умение рисовать котёнка или щенка, различать, называть и использовать в изображении круглую, треугольную формы и прямые линии, цвет-по желанию детей, передавать строение животных и пропорции частей: голова вверху, голова меньше туловища. Развивать умение располагать изображение по центру листа, рисовать крупно.</w:t>
            </w:r>
          </w:p>
        </w:tc>
        <w:tc>
          <w:tcPr>
            <w:tcW w:w="3573" w:type="dxa"/>
          </w:tcPr>
          <w:p w:rsidR="00701314"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Стр.105</w:t>
            </w:r>
          </w:p>
          <w:p w:rsidR="005448EF" w:rsidRPr="00F53893" w:rsidRDefault="005448EF" w:rsidP="00701314">
            <w:pPr>
              <w:rPr>
                <w:rFonts w:ascii="Times New Roman" w:eastAsia="Times New Roman" w:hAnsi="Times New Roman" w:cs="Times New Roman"/>
                <w:sz w:val="20"/>
                <w:szCs w:val="20"/>
                <w:lang w:eastAsia="ru-RU"/>
              </w:rPr>
            </w:pP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701314">
            <w:pPr>
              <w:rPr>
                <w:rFonts w:ascii="Times New Roman" w:eastAsia="Times New Roman" w:hAnsi="Times New Roman" w:cs="Times New Roman"/>
                <w:sz w:val="20"/>
                <w:szCs w:val="20"/>
                <w:lang w:eastAsia="ru-RU"/>
              </w:rPr>
            </w:pPr>
          </w:p>
        </w:tc>
      </w:tr>
      <w:tr w:rsidR="005448EF"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5448EF" w:rsidRPr="00F53893" w:rsidRDefault="005448EF"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5448EF" w:rsidRPr="00F53893" w:rsidRDefault="00ED603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11.04.</w:t>
            </w:r>
          </w:p>
          <w:p w:rsidR="00ED603F" w:rsidRPr="00F53893" w:rsidRDefault="00ED603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Птицы прилетели</w:t>
            </w:r>
          </w:p>
        </w:tc>
        <w:tc>
          <w:tcPr>
            <w:tcW w:w="4927" w:type="dxa"/>
          </w:tcPr>
          <w:p w:rsidR="005448EF" w:rsidRPr="00F53893" w:rsidRDefault="005448EF" w:rsidP="005448EF">
            <w:pPr>
              <w:rPr>
                <w:rFonts w:ascii="Times New Roman" w:hAnsi="Times New Roman" w:cs="Times New Roman"/>
                <w:sz w:val="20"/>
                <w:szCs w:val="20"/>
                <w:lang w:bidi="ru-RU"/>
              </w:rPr>
            </w:pPr>
            <w:r w:rsidRPr="00F53893">
              <w:rPr>
                <w:rFonts w:ascii="Times New Roman" w:hAnsi="Times New Roman" w:cs="Times New Roman"/>
                <w:sz w:val="20"/>
                <w:szCs w:val="20"/>
              </w:rPr>
              <w:t>«Птица»</w:t>
            </w:r>
          </w:p>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птиц, различать, называть и использовать в рисовании круглые, овальные формы и прямые линии, коричневый и чёрный цвета. Развивать умение рисовать крупно, располагать изображение посередине листа, рисовать овальное туловище от середины в нижней части листа, голову-над туловищем, хвост-сбоку туловища, ноги-внизу под туловищем.</w:t>
            </w:r>
          </w:p>
        </w:tc>
        <w:tc>
          <w:tcPr>
            <w:tcW w:w="3573" w:type="dxa"/>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Стр.109</w:t>
            </w:r>
          </w:p>
        </w:tc>
        <w:tc>
          <w:tcPr>
            <w:tcW w:w="2008" w:type="dxa"/>
            <w:tcBorders>
              <w:top w:val="single" w:sz="4" w:space="0" w:color="auto"/>
              <w:left w:val="single" w:sz="4" w:space="0" w:color="auto"/>
              <w:bottom w:val="single" w:sz="4" w:space="0" w:color="auto"/>
              <w:right w:val="single" w:sz="4" w:space="0" w:color="auto"/>
            </w:tcBorders>
          </w:tcPr>
          <w:p w:rsidR="005448EF" w:rsidRPr="00F53893" w:rsidRDefault="005448EF" w:rsidP="005448EF">
            <w:pPr>
              <w:spacing w:after="0" w:line="240" w:lineRule="auto"/>
              <w:jc w:val="both"/>
              <w:rPr>
                <w:rFonts w:ascii="Times New Roman" w:eastAsia="Times New Roman" w:hAnsi="Times New Roman" w:cs="Times New Roman"/>
                <w:kern w:val="0"/>
                <w:sz w:val="20"/>
                <w:szCs w:val="20"/>
                <w:lang w:eastAsia="ru-RU"/>
              </w:rPr>
            </w:pPr>
          </w:p>
        </w:tc>
      </w:tr>
      <w:tr w:rsidR="00231D10"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231D10" w:rsidRPr="00F53893" w:rsidRDefault="00231D10"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231D10" w:rsidRPr="00F53893" w:rsidRDefault="00ED603F" w:rsidP="00231D10">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18.04.</w:t>
            </w:r>
          </w:p>
          <w:p w:rsidR="00ED603F" w:rsidRPr="00F53893" w:rsidRDefault="00ED603F" w:rsidP="00231D10">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231D10" w:rsidRPr="00F53893" w:rsidRDefault="00231D10" w:rsidP="00231D10">
            <w:pPr>
              <w:spacing w:after="0" w:line="240" w:lineRule="auto"/>
              <w:jc w:val="both"/>
              <w:rPr>
                <w:rFonts w:ascii="Times New Roman" w:eastAsia="Times New Roman" w:hAnsi="Times New Roman" w:cs="Times New Roman"/>
                <w:kern w:val="0"/>
                <w:sz w:val="20"/>
                <w:szCs w:val="20"/>
                <w:lang w:eastAsia="ru-RU"/>
              </w:rPr>
            </w:pPr>
          </w:p>
        </w:tc>
        <w:tc>
          <w:tcPr>
            <w:tcW w:w="11335" w:type="dxa"/>
            <w:gridSpan w:val="3"/>
            <w:vMerge w:val="restart"/>
            <w:tcBorders>
              <w:top w:val="single" w:sz="4" w:space="0" w:color="auto"/>
              <w:left w:val="single" w:sz="4" w:space="0" w:color="auto"/>
            </w:tcBorders>
          </w:tcPr>
          <w:p w:rsidR="00231D10" w:rsidRPr="00F53893" w:rsidRDefault="00231D10" w:rsidP="00231D10">
            <w:pPr>
              <w:spacing w:after="0" w:line="240" w:lineRule="auto"/>
              <w:jc w:val="both"/>
              <w:rPr>
                <w:rFonts w:ascii="Times New Roman" w:hAnsi="Times New Roman" w:cs="Times New Roman"/>
                <w:sz w:val="20"/>
                <w:szCs w:val="20"/>
              </w:rPr>
            </w:pPr>
            <w:r w:rsidRPr="00F53893">
              <w:rPr>
                <w:rFonts w:ascii="Times New Roman" w:eastAsia="Calibri" w:hAnsi="Times New Roman" w:cs="Times New Roman"/>
                <w:kern w:val="0"/>
                <w:sz w:val="20"/>
                <w:szCs w:val="20"/>
              </w:rPr>
              <w:t>Обследование детей учителем-логопедом. Заполнение речевых карт. Мониторинг развития детей воспитателями и педагогом-психологом. Заполнение листов оценки.</w:t>
            </w:r>
          </w:p>
        </w:tc>
        <w:tc>
          <w:tcPr>
            <w:tcW w:w="2008" w:type="dxa"/>
            <w:tcBorders>
              <w:top w:val="single" w:sz="4" w:space="0" w:color="auto"/>
              <w:bottom w:val="single" w:sz="4" w:space="0" w:color="auto"/>
              <w:right w:val="single" w:sz="4" w:space="0" w:color="auto"/>
            </w:tcBorders>
          </w:tcPr>
          <w:p w:rsidR="00231D10" w:rsidRPr="00F53893" w:rsidRDefault="00231D10" w:rsidP="00231D10">
            <w:pPr>
              <w:spacing w:after="0" w:line="240" w:lineRule="auto"/>
              <w:jc w:val="both"/>
              <w:rPr>
                <w:rFonts w:ascii="Times New Roman" w:eastAsia="Times New Roman" w:hAnsi="Times New Roman" w:cs="Times New Roman"/>
                <w:kern w:val="0"/>
                <w:sz w:val="20"/>
                <w:szCs w:val="20"/>
                <w:lang w:eastAsia="ru-RU"/>
              </w:rPr>
            </w:pPr>
          </w:p>
        </w:tc>
      </w:tr>
      <w:tr w:rsidR="00231D10"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231D10" w:rsidRPr="00F53893" w:rsidRDefault="00231D10"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231D10" w:rsidRPr="00F53893" w:rsidRDefault="00ED603F" w:rsidP="00231D10">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25.04</w:t>
            </w:r>
          </w:p>
          <w:p w:rsidR="00ED603F" w:rsidRPr="00F53893" w:rsidRDefault="00ED603F" w:rsidP="00231D10">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231D10" w:rsidRPr="00F53893" w:rsidRDefault="00231D10" w:rsidP="00231D10">
            <w:pPr>
              <w:spacing w:after="0" w:line="240" w:lineRule="auto"/>
              <w:jc w:val="both"/>
              <w:rPr>
                <w:rFonts w:ascii="Times New Roman" w:eastAsia="Times New Roman" w:hAnsi="Times New Roman" w:cs="Times New Roman"/>
                <w:kern w:val="0"/>
                <w:sz w:val="20"/>
                <w:szCs w:val="20"/>
                <w:lang w:eastAsia="ru-RU"/>
              </w:rPr>
            </w:pPr>
          </w:p>
        </w:tc>
        <w:tc>
          <w:tcPr>
            <w:tcW w:w="11335" w:type="dxa"/>
            <w:gridSpan w:val="3"/>
            <w:vMerge/>
            <w:tcBorders>
              <w:left w:val="single" w:sz="4" w:space="0" w:color="auto"/>
              <w:bottom w:val="single" w:sz="4" w:space="0" w:color="auto"/>
            </w:tcBorders>
          </w:tcPr>
          <w:p w:rsidR="00231D10" w:rsidRPr="00F53893" w:rsidRDefault="00231D10" w:rsidP="00231D10">
            <w:pPr>
              <w:spacing w:after="0" w:line="240" w:lineRule="auto"/>
              <w:jc w:val="both"/>
              <w:rPr>
                <w:rFonts w:ascii="Times New Roman" w:hAnsi="Times New Roman" w:cs="Times New Roman"/>
                <w:sz w:val="20"/>
                <w:szCs w:val="20"/>
              </w:rPr>
            </w:pPr>
          </w:p>
        </w:tc>
        <w:tc>
          <w:tcPr>
            <w:tcW w:w="2008" w:type="dxa"/>
            <w:tcBorders>
              <w:top w:val="single" w:sz="4" w:space="0" w:color="auto"/>
              <w:bottom w:val="single" w:sz="4" w:space="0" w:color="auto"/>
              <w:right w:val="single" w:sz="4" w:space="0" w:color="auto"/>
            </w:tcBorders>
          </w:tcPr>
          <w:p w:rsidR="00231D10" w:rsidRPr="00F53893" w:rsidRDefault="00231D10" w:rsidP="00231D10">
            <w:pPr>
              <w:spacing w:after="0" w:line="240" w:lineRule="auto"/>
              <w:jc w:val="both"/>
              <w:rPr>
                <w:rFonts w:ascii="Times New Roman" w:eastAsia="Times New Roman" w:hAnsi="Times New Roman" w:cs="Times New Roman"/>
                <w:kern w:val="0"/>
                <w:sz w:val="20"/>
                <w:szCs w:val="20"/>
                <w:lang w:eastAsia="ru-RU"/>
              </w:rPr>
            </w:pPr>
          </w:p>
        </w:tc>
      </w:tr>
      <w:tr w:rsidR="00231D10"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231D10" w:rsidRPr="00F53893" w:rsidRDefault="00231D10" w:rsidP="002476A3">
            <w:pPr>
              <w:pStyle w:val="a5"/>
              <w:numPr>
                <w:ilvl w:val="0"/>
                <w:numId w:val="54"/>
              </w:numPr>
              <w:tabs>
                <w:tab w:val="left" w:pos="0"/>
                <w:tab w:val="left" w:pos="234"/>
              </w:tabs>
              <w:spacing w:after="0" w:line="240" w:lineRule="auto"/>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231D10" w:rsidRPr="00F53893" w:rsidRDefault="00701314" w:rsidP="00231D10">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16.05.</w:t>
            </w:r>
          </w:p>
          <w:p w:rsidR="00701314" w:rsidRPr="00F53893" w:rsidRDefault="00701314" w:rsidP="00231D10">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231D10" w:rsidRPr="00F53893" w:rsidRDefault="00231D10" w:rsidP="00231D10">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231D10" w:rsidRPr="00F53893" w:rsidRDefault="00231D10" w:rsidP="00231D10">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Насекомые</w:t>
            </w:r>
          </w:p>
        </w:tc>
        <w:tc>
          <w:tcPr>
            <w:tcW w:w="4927" w:type="dxa"/>
          </w:tcPr>
          <w:p w:rsidR="00231D10" w:rsidRPr="00F53893" w:rsidRDefault="00231D10" w:rsidP="00231D10">
            <w:pPr>
              <w:pStyle w:val="10"/>
              <w:shd w:val="clear" w:color="auto" w:fill="FFFFFF"/>
              <w:spacing w:before="0" w:line="240" w:lineRule="atLeast"/>
              <w:rPr>
                <w:rFonts w:ascii="Times New Roman" w:hAnsi="Times New Roman" w:cs="Times New Roman"/>
                <w:color w:val="auto"/>
                <w:sz w:val="20"/>
                <w:szCs w:val="20"/>
              </w:rPr>
            </w:pPr>
            <w:bookmarkStart w:id="9" w:name="_Toc148469673"/>
            <w:r w:rsidRPr="00F53893">
              <w:rPr>
                <w:rFonts w:ascii="Times New Roman" w:hAnsi="Times New Roman" w:cs="Times New Roman"/>
                <w:color w:val="auto"/>
                <w:sz w:val="20"/>
                <w:szCs w:val="20"/>
              </w:rPr>
              <w:t>«Божья коровка»</w:t>
            </w:r>
            <w:bookmarkEnd w:id="9"/>
          </w:p>
          <w:p w:rsidR="00231D10" w:rsidRPr="00F53893" w:rsidRDefault="00231D10" w:rsidP="00231D10">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Цели: формировать умение рисовать божью коровку; различать, называть и использовать в рисовании овальную и круглую формы, прямые линии, красный, черный и белый цвета, соотносить части по величине, передавать строение божьей коровки (большое туловище, голова над туловищем, ноги справа и слева туловища). Развивать умение рисовать крупно, располагать изображение по центру листа.</w:t>
            </w:r>
          </w:p>
        </w:tc>
        <w:tc>
          <w:tcPr>
            <w:tcW w:w="3573" w:type="dxa"/>
          </w:tcPr>
          <w:p w:rsidR="00231D10" w:rsidRPr="00F53893" w:rsidRDefault="00231D10" w:rsidP="00231D10">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Стр.114</w:t>
            </w:r>
          </w:p>
        </w:tc>
        <w:tc>
          <w:tcPr>
            <w:tcW w:w="2008" w:type="dxa"/>
            <w:tcBorders>
              <w:top w:val="single" w:sz="4" w:space="0" w:color="auto"/>
              <w:left w:val="single" w:sz="4" w:space="0" w:color="auto"/>
              <w:bottom w:val="single" w:sz="4" w:space="0" w:color="auto"/>
              <w:right w:val="single" w:sz="4" w:space="0" w:color="auto"/>
            </w:tcBorders>
          </w:tcPr>
          <w:p w:rsidR="00231D10" w:rsidRPr="00F53893" w:rsidRDefault="00231D10" w:rsidP="00231D10">
            <w:pPr>
              <w:spacing w:after="0" w:line="240" w:lineRule="auto"/>
              <w:jc w:val="both"/>
              <w:rPr>
                <w:rFonts w:ascii="Times New Roman" w:eastAsia="Times New Roman" w:hAnsi="Times New Roman" w:cs="Times New Roman"/>
                <w:kern w:val="0"/>
                <w:sz w:val="20"/>
                <w:szCs w:val="20"/>
                <w:lang w:eastAsia="ru-RU"/>
              </w:rPr>
            </w:pPr>
          </w:p>
        </w:tc>
      </w:tr>
      <w:tr w:rsidR="00904DDB"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904DDB" w:rsidRPr="00F53893" w:rsidRDefault="00904DDB"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904DDB" w:rsidRPr="00F53893" w:rsidRDefault="00701314" w:rsidP="00231D10">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23.05.</w:t>
            </w:r>
          </w:p>
          <w:p w:rsidR="00701314" w:rsidRPr="00F53893" w:rsidRDefault="00701314" w:rsidP="00231D10">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904DDB" w:rsidRPr="00F53893" w:rsidRDefault="00904DDB" w:rsidP="00231D10">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904DDB" w:rsidRPr="00F53893" w:rsidRDefault="00904DDB" w:rsidP="00904DDB">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Правила дорожного движения</w:t>
            </w:r>
          </w:p>
        </w:tc>
        <w:tc>
          <w:tcPr>
            <w:tcW w:w="4927" w:type="dxa"/>
          </w:tcPr>
          <w:p w:rsidR="00904DDB" w:rsidRPr="00F53893" w:rsidRDefault="00904DDB" w:rsidP="00904DDB">
            <w:pPr>
              <w:rPr>
                <w:rFonts w:ascii="Times New Roman" w:hAnsi="Times New Roman" w:cs="Times New Roman"/>
                <w:sz w:val="20"/>
                <w:szCs w:val="20"/>
              </w:rPr>
            </w:pPr>
            <w:r w:rsidRPr="00F53893">
              <w:rPr>
                <w:rFonts w:ascii="Times New Roman" w:hAnsi="Times New Roman" w:cs="Times New Roman"/>
                <w:sz w:val="20"/>
                <w:szCs w:val="20"/>
              </w:rPr>
              <w:t>«На улице города»</w:t>
            </w:r>
          </w:p>
          <w:p w:rsidR="00904DDB" w:rsidRPr="00F53893" w:rsidRDefault="00904DDB" w:rsidP="00904DDB">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 xml:space="preserve">Цели: формировать умение рисовать несложную сюжетную композицию на тему «На улице города» (дом, дерево и пешеходный переход), использовать в изображении цвет по желанию, располагать изображения на узкой полосе листа. Развивать умение рисовать крупно. </w:t>
            </w:r>
          </w:p>
        </w:tc>
        <w:tc>
          <w:tcPr>
            <w:tcW w:w="3573" w:type="dxa"/>
          </w:tcPr>
          <w:p w:rsidR="00904DDB" w:rsidRPr="00F53893" w:rsidRDefault="00904DDB" w:rsidP="00904DDB">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Стр.128</w:t>
            </w:r>
          </w:p>
        </w:tc>
        <w:tc>
          <w:tcPr>
            <w:tcW w:w="2008" w:type="dxa"/>
            <w:tcBorders>
              <w:top w:val="single" w:sz="4" w:space="0" w:color="auto"/>
              <w:left w:val="single" w:sz="4" w:space="0" w:color="auto"/>
              <w:bottom w:val="single" w:sz="4" w:space="0" w:color="auto"/>
              <w:right w:val="single" w:sz="4" w:space="0" w:color="auto"/>
            </w:tcBorders>
          </w:tcPr>
          <w:p w:rsidR="00904DDB" w:rsidRPr="00F53893" w:rsidRDefault="00904DDB" w:rsidP="00231D10">
            <w:pPr>
              <w:spacing w:after="0" w:line="240" w:lineRule="auto"/>
              <w:jc w:val="both"/>
              <w:rPr>
                <w:rFonts w:ascii="Times New Roman" w:eastAsia="Times New Roman" w:hAnsi="Times New Roman" w:cs="Times New Roman"/>
                <w:kern w:val="0"/>
                <w:sz w:val="20"/>
                <w:szCs w:val="20"/>
                <w:lang w:eastAsia="ru-RU"/>
              </w:rPr>
            </w:pPr>
          </w:p>
        </w:tc>
      </w:tr>
      <w:tr w:rsidR="00904DDB" w:rsidRPr="00F53893" w:rsidTr="00904DDB">
        <w:trPr>
          <w:trHeight w:val="353"/>
        </w:trPr>
        <w:tc>
          <w:tcPr>
            <w:tcW w:w="923" w:type="dxa"/>
            <w:tcBorders>
              <w:top w:val="single" w:sz="4" w:space="0" w:color="auto"/>
              <w:left w:val="single" w:sz="4" w:space="0" w:color="auto"/>
              <w:bottom w:val="single" w:sz="4" w:space="0" w:color="auto"/>
              <w:right w:val="single" w:sz="4" w:space="0" w:color="auto"/>
            </w:tcBorders>
          </w:tcPr>
          <w:p w:rsidR="00904DDB" w:rsidRPr="00F53893" w:rsidRDefault="00904DDB" w:rsidP="002476A3">
            <w:pPr>
              <w:pStyle w:val="a5"/>
              <w:numPr>
                <w:ilvl w:val="0"/>
                <w:numId w:val="54"/>
              </w:numPr>
              <w:spacing w:after="0" w:line="240" w:lineRule="auto"/>
              <w:jc w:val="center"/>
              <w:rPr>
                <w:rFonts w:ascii="Times New Roman" w:eastAsia="Times New Roman" w:hAnsi="Times New Roman" w:cs="Times New Roman"/>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904DDB" w:rsidRPr="00F53893" w:rsidRDefault="00701314"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30.05.</w:t>
            </w:r>
          </w:p>
          <w:p w:rsidR="00701314" w:rsidRPr="00F53893" w:rsidRDefault="00701314" w:rsidP="005448EF">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Times New Roman" w:hAnsi="Times New Roman" w:cs="Times New Roman"/>
                <w:kern w:val="0"/>
                <w:sz w:val="20"/>
                <w:szCs w:val="20"/>
                <w:lang w:eastAsia="ru-RU"/>
              </w:rPr>
              <w:t>2025</w:t>
            </w:r>
          </w:p>
        </w:tc>
        <w:tc>
          <w:tcPr>
            <w:tcW w:w="934" w:type="dxa"/>
            <w:tcBorders>
              <w:top w:val="single" w:sz="4" w:space="0" w:color="auto"/>
              <w:left w:val="single" w:sz="4" w:space="0" w:color="auto"/>
              <w:bottom w:val="single" w:sz="4" w:space="0" w:color="auto"/>
              <w:right w:val="single" w:sz="4" w:space="0" w:color="auto"/>
            </w:tcBorders>
          </w:tcPr>
          <w:p w:rsidR="00904DDB" w:rsidRPr="00F53893" w:rsidRDefault="00904DDB" w:rsidP="005448EF">
            <w:pPr>
              <w:spacing w:after="0" w:line="240" w:lineRule="auto"/>
              <w:jc w:val="both"/>
              <w:rPr>
                <w:rFonts w:ascii="Times New Roman" w:eastAsia="Times New Roman" w:hAnsi="Times New Roman" w:cs="Times New Roman"/>
                <w:kern w:val="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904DDB" w:rsidRPr="00F53893" w:rsidRDefault="00904DDB" w:rsidP="00904DDB">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Лето. Цветы на лугу</w:t>
            </w:r>
          </w:p>
        </w:tc>
        <w:tc>
          <w:tcPr>
            <w:tcW w:w="4927" w:type="dxa"/>
          </w:tcPr>
          <w:p w:rsidR="00904DDB" w:rsidRPr="00F53893" w:rsidRDefault="00904DDB" w:rsidP="00904DDB">
            <w:pPr>
              <w:rPr>
                <w:rFonts w:ascii="Times New Roman" w:hAnsi="Times New Roman" w:cs="Times New Roman"/>
                <w:sz w:val="20"/>
                <w:szCs w:val="20"/>
              </w:rPr>
            </w:pPr>
            <w:r w:rsidRPr="00F53893">
              <w:rPr>
                <w:rFonts w:ascii="Times New Roman" w:hAnsi="Times New Roman" w:cs="Times New Roman"/>
                <w:sz w:val="20"/>
                <w:szCs w:val="20"/>
              </w:rPr>
              <w:t xml:space="preserve"> </w:t>
            </w:r>
            <w:r w:rsidRPr="00F53893">
              <w:rPr>
                <w:rFonts w:ascii="Times New Roman" w:hAnsi="Times New Roman" w:cs="Times New Roman"/>
                <w:sz w:val="20"/>
                <w:szCs w:val="20"/>
                <w:lang w:bidi="ru-RU"/>
              </w:rPr>
              <w:t>«Ромашки в траве»</w:t>
            </w:r>
          </w:p>
          <w:p w:rsidR="00904DDB" w:rsidRPr="00F53893" w:rsidRDefault="00904DDB" w:rsidP="00904DDB">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eastAsia="Courier New" w:hAnsi="Times New Roman" w:cs="Times New Roman"/>
                <w:sz w:val="20"/>
                <w:szCs w:val="20"/>
                <w:lang w:eastAsia="ru-RU" w:bidi="ru-RU"/>
              </w:rPr>
              <w:t>Цели: формировать умение рисовать ромашки в траве; различать, называть и использовать в рисовании круглые формы и мазки, жёлтый и белый цвета. Развивать умение располагать ромашки по всему листу.</w:t>
            </w:r>
          </w:p>
        </w:tc>
        <w:tc>
          <w:tcPr>
            <w:tcW w:w="3573" w:type="dxa"/>
          </w:tcPr>
          <w:p w:rsidR="00904DDB" w:rsidRPr="00F53893" w:rsidRDefault="00904DDB" w:rsidP="00904DDB">
            <w:pPr>
              <w:spacing w:after="0" w:line="240" w:lineRule="auto"/>
              <w:jc w:val="both"/>
              <w:rPr>
                <w:rFonts w:ascii="Times New Roman" w:eastAsia="Times New Roman" w:hAnsi="Times New Roman" w:cs="Times New Roman"/>
                <w:kern w:val="0"/>
                <w:sz w:val="20"/>
                <w:szCs w:val="20"/>
                <w:lang w:eastAsia="ru-RU"/>
              </w:rPr>
            </w:pPr>
            <w:r w:rsidRPr="00F53893">
              <w:rPr>
                <w:rFonts w:ascii="Times New Roman" w:hAnsi="Times New Roman" w:cs="Times New Roman"/>
                <w:sz w:val="20"/>
                <w:szCs w:val="20"/>
              </w:rPr>
              <w:t>О. Э. Литвинова «Рисование, лепка, аппликация с детьми дошкольного возраста с ТНР», Методический комплект программы Н. В. Нищевой, средняя группа, ООО «Издательство «Детство - Пресс», 2021. Стр.133</w:t>
            </w:r>
          </w:p>
        </w:tc>
        <w:tc>
          <w:tcPr>
            <w:tcW w:w="2008" w:type="dxa"/>
            <w:tcBorders>
              <w:top w:val="single" w:sz="4" w:space="0" w:color="auto"/>
              <w:left w:val="single" w:sz="4" w:space="0" w:color="auto"/>
              <w:bottom w:val="single" w:sz="4" w:space="0" w:color="auto"/>
              <w:right w:val="single" w:sz="4" w:space="0" w:color="auto"/>
            </w:tcBorders>
          </w:tcPr>
          <w:p w:rsidR="00904DDB" w:rsidRPr="00F53893" w:rsidRDefault="00904DDB" w:rsidP="005448EF">
            <w:pPr>
              <w:spacing w:after="0" w:line="240" w:lineRule="auto"/>
              <w:jc w:val="both"/>
              <w:rPr>
                <w:rFonts w:ascii="Times New Roman" w:eastAsia="Times New Roman" w:hAnsi="Times New Roman" w:cs="Times New Roman"/>
                <w:kern w:val="0"/>
                <w:sz w:val="20"/>
                <w:szCs w:val="20"/>
                <w:lang w:eastAsia="ru-RU"/>
              </w:rPr>
            </w:pPr>
          </w:p>
        </w:tc>
      </w:tr>
    </w:tbl>
    <w:p w:rsidR="00153559" w:rsidRPr="00F53893" w:rsidRDefault="00153559" w:rsidP="00AC2D6B">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p>
    <w:p w:rsidR="00153559" w:rsidRDefault="00153559"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F53893" w:rsidRDefault="00F53893"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2D6B" w:rsidRPr="0065026B" w:rsidRDefault="00AC2D6B"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Pr>
          <w:rFonts w:ascii="Times New Roman" w:eastAsia="Times New Roman" w:hAnsi="Times New Roman" w:cs="Times New Roman"/>
          <w:b/>
          <w:kern w:val="0"/>
          <w:sz w:val="24"/>
          <w:szCs w:val="24"/>
          <w:lang w:eastAsia="zh-CN"/>
        </w:rPr>
        <w:lastRenderedPageBreak/>
        <w:t>Перспе</w:t>
      </w:r>
      <w:r w:rsidRPr="0065026B">
        <w:rPr>
          <w:rFonts w:ascii="Times New Roman" w:eastAsia="Times New Roman" w:hAnsi="Times New Roman" w:cs="Times New Roman"/>
          <w:b/>
          <w:kern w:val="0"/>
          <w:sz w:val="24"/>
          <w:szCs w:val="24"/>
          <w:lang w:eastAsia="zh-CN"/>
        </w:rPr>
        <w:t>ктивное планирование непрерывно образовательной деятельности</w:t>
      </w:r>
    </w:p>
    <w:p w:rsidR="00AC2D6B" w:rsidRPr="0065026B" w:rsidRDefault="00AC2D6B"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65026B">
        <w:rPr>
          <w:rFonts w:ascii="Times New Roman" w:eastAsia="Times New Roman" w:hAnsi="Times New Roman" w:cs="Times New Roman"/>
          <w:b/>
          <w:kern w:val="0"/>
          <w:sz w:val="24"/>
          <w:szCs w:val="24"/>
          <w:lang w:eastAsia="zh-CN"/>
        </w:rPr>
        <w:t>Образовательная область «Художественно-эстетическое развитие» раздел «</w:t>
      </w:r>
      <w:r>
        <w:rPr>
          <w:rFonts w:ascii="Times New Roman" w:eastAsia="Times New Roman" w:hAnsi="Times New Roman" w:cs="Times New Roman"/>
          <w:b/>
          <w:kern w:val="0"/>
          <w:sz w:val="24"/>
          <w:szCs w:val="24"/>
          <w:lang w:eastAsia="zh-CN"/>
        </w:rPr>
        <w:t>Музыка</w:t>
      </w:r>
      <w:r w:rsidRPr="0065026B">
        <w:rPr>
          <w:rFonts w:ascii="Times New Roman" w:eastAsia="Times New Roman" w:hAnsi="Times New Roman" w:cs="Times New Roman"/>
          <w:b/>
          <w:kern w:val="0"/>
          <w:sz w:val="24"/>
          <w:szCs w:val="24"/>
          <w:lang w:eastAsia="zh-CN"/>
        </w:rPr>
        <w:t xml:space="preserve">. </w:t>
      </w:r>
      <w:r>
        <w:rPr>
          <w:rFonts w:ascii="Times New Roman" w:eastAsia="Times New Roman" w:hAnsi="Times New Roman" w:cs="Times New Roman"/>
          <w:b/>
          <w:kern w:val="0"/>
          <w:sz w:val="24"/>
          <w:szCs w:val="24"/>
          <w:lang w:eastAsia="zh-CN"/>
        </w:rPr>
        <w:t>Музыкальная деятельность</w:t>
      </w:r>
      <w:r w:rsidRPr="0065026B">
        <w:rPr>
          <w:rFonts w:ascii="Times New Roman" w:eastAsia="Times New Roman" w:hAnsi="Times New Roman" w:cs="Times New Roman"/>
          <w:b/>
          <w:kern w:val="0"/>
          <w:sz w:val="24"/>
          <w:szCs w:val="24"/>
          <w:lang w:eastAsia="zh-CN"/>
        </w:rPr>
        <w:t>»</w:t>
      </w:r>
    </w:p>
    <w:p w:rsidR="00AC2D6B" w:rsidRPr="0065026B" w:rsidRDefault="00AC2D6B" w:rsidP="00AC2D6B">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65026B">
        <w:rPr>
          <w:rFonts w:ascii="Times New Roman" w:eastAsia="Times New Roman" w:hAnsi="Times New Roman" w:cs="Times New Roman"/>
          <w:b/>
          <w:kern w:val="0"/>
          <w:sz w:val="24"/>
          <w:szCs w:val="24"/>
          <w:lang w:eastAsia="zh-CN"/>
        </w:rPr>
        <w:t>средней группы компенсирующей направленности для детей с тяжелым нарушением речи «</w:t>
      </w:r>
      <w:r w:rsidR="00F53893">
        <w:rPr>
          <w:rFonts w:ascii="Times New Roman" w:eastAsia="Times New Roman" w:hAnsi="Times New Roman" w:cs="Times New Roman"/>
          <w:b/>
          <w:kern w:val="0"/>
          <w:sz w:val="24"/>
          <w:szCs w:val="24"/>
          <w:lang w:eastAsia="zh-CN"/>
        </w:rPr>
        <w:t>Затейники</w:t>
      </w:r>
      <w:r w:rsidRPr="0065026B">
        <w:rPr>
          <w:rFonts w:ascii="Times New Roman" w:eastAsia="Times New Roman" w:hAnsi="Times New Roman" w:cs="Times New Roman"/>
          <w:b/>
          <w:kern w:val="0"/>
          <w:sz w:val="24"/>
          <w:szCs w:val="24"/>
          <w:lang w:eastAsia="zh-CN"/>
        </w:rPr>
        <w:t>» (4-5 лет)</w:t>
      </w:r>
    </w:p>
    <w:p w:rsidR="0020317B" w:rsidRPr="0020317B" w:rsidRDefault="0020317B" w:rsidP="0020317B">
      <w:pPr>
        <w:tabs>
          <w:tab w:val="left" w:pos="3405"/>
        </w:tabs>
        <w:spacing w:after="200" w:line="276" w:lineRule="auto"/>
        <w:rPr>
          <w:rFonts w:ascii="Times New Roman" w:eastAsia="Times New Roman" w:hAnsi="Times New Roman" w:cs="Times New Roman"/>
          <w:b/>
          <w:kern w:val="0"/>
          <w:sz w:val="24"/>
          <w:szCs w:val="24"/>
          <w:lang w:eastAsia="ru-RU"/>
        </w:rPr>
        <w:sectPr w:rsidR="0020317B" w:rsidRPr="0020317B" w:rsidSect="00DE69BD">
          <w:pgSz w:w="16838" w:h="11906" w:orient="landscape"/>
          <w:pgMar w:top="720" w:right="720" w:bottom="567" w:left="720" w:header="709" w:footer="709" w:gutter="0"/>
          <w:cols w:space="708"/>
          <w:docGrid w:linePitch="360"/>
        </w:sectPr>
      </w:pPr>
    </w:p>
    <w:p w:rsidR="00AC77A8" w:rsidRPr="00AC77A8" w:rsidRDefault="00AC77A8" w:rsidP="00AC77A8">
      <w:pPr>
        <w:widowControl w:val="0"/>
        <w:spacing w:after="0" w:line="245" w:lineRule="exact"/>
        <w:ind w:right="1040"/>
        <w:jc w:val="center"/>
        <w:outlineLvl w:val="0"/>
        <w:rPr>
          <w:rFonts w:ascii="Times New Roman" w:eastAsia="Times New Roman" w:hAnsi="Times New Roman" w:cs="Times New Roman"/>
          <w:b/>
          <w:bCs/>
          <w:spacing w:val="1"/>
          <w:kern w:val="0"/>
          <w:sz w:val="24"/>
          <w:szCs w:val="24"/>
          <w:lang w:eastAsia="ru-RU"/>
        </w:rPr>
      </w:pPr>
      <w:bookmarkStart w:id="10" w:name="_Toc148469674"/>
      <w:bookmarkStart w:id="11" w:name="bookmark48"/>
      <w:r w:rsidRPr="00AC77A8">
        <w:rPr>
          <w:rFonts w:ascii="Times New Roman" w:eastAsia="Times New Roman" w:hAnsi="Times New Roman" w:cs="Times New Roman"/>
          <w:b/>
          <w:bCs/>
          <w:spacing w:val="1"/>
          <w:kern w:val="0"/>
          <w:sz w:val="24"/>
          <w:szCs w:val="24"/>
          <w:lang w:eastAsia="ru-RU"/>
        </w:rPr>
        <w:lastRenderedPageBreak/>
        <w:t>2.4. Образовательная область</w:t>
      </w:r>
      <w:bookmarkEnd w:id="10"/>
    </w:p>
    <w:p w:rsidR="00AC77A8" w:rsidRPr="00AC77A8" w:rsidRDefault="00AC77A8" w:rsidP="00AC77A8">
      <w:pPr>
        <w:widowControl w:val="0"/>
        <w:tabs>
          <w:tab w:val="left" w:pos="0"/>
        </w:tabs>
        <w:spacing w:after="240" w:line="245" w:lineRule="exact"/>
        <w:ind w:right="1040"/>
        <w:jc w:val="center"/>
        <w:outlineLvl w:val="0"/>
        <w:rPr>
          <w:rFonts w:ascii="Times New Roman" w:eastAsia="Times New Roman" w:hAnsi="Times New Roman" w:cs="Times New Roman"/>
          <w:b/>
          <w:bCs/>
          <w:spacing w:val="1"/>
          <w:kern w:val="0"/>
          <w:sz w:val="24"/>
          <w:szCs w:val="24"/>
          <w:lang w:eastAsia="ru-RU"/>
        </w:rPr>
      </w:pPr>
      <w:r w:rsidRPr="00AC77A8">
        <w:rPr>
          <w:rFonts w:ascii="Times New Roman" w:eastAsia="Times New Roman" w:hAnsi="Times New Roman" w:cs="Times New Roman"/>
          <w:b/>
          <w:bCs/>
          <w:spacing w:val="1"/>
          <w:kern w:val="0"/>
          <w:sz w:val="24"/>
          <w:szCs w:val="24"/>
          <w:lang w:eastAsia="ru-RU"/>
        </w:rPr>
        <w:t xml:space="preserve"> </w:t>
      </w:r>
      <w:bookmarkStart w:id="12" w:name="_Toc148469675"/>
      <w:r w:rsidRPr="00AC77A8">
        <w:rPr>
          <w:rFonts w:ascii="Times New Roman" w:eastAsia="Times New Roman" w:hAnsi="Times New Roman" w:cs="Times New Roman"/>
          <w:b/>
          <w:bCs/>
          <w:spacing w:val="1"/>
          <w:kern w:val="0"/>
          <w:sz w:val="24"/>
          <w:szCs w:val="24"/>
          <w:lang w:eastAsia="ru-RU"/>
        </w:rPr>
        <w:t>«Социально-коммуникативное развитие»</w:t>
      </w:r>
      <w:bookmarkEnd w:id="11"/>
      <w:bookmarkEnd w:id="12"/>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AC2D6B">
        <w:rPr>
          <w:rFonts w:ascii="Times New Roman" w:eastAsiaTheme="minorEastAsia" w:hAnsi="Times New Roman" w:cs="Times New Roman"/>
          <w:kern w:val="0"/>
          <w:sz w:val="24"/>
          <w:szCs w:val="24"/>
          <w:u w:val="single"/>
          <w:lang w:eastAsia="ru-RU"/>
        </w:rPr>
        <w:t>основными задачами</w:t>
      </w:r>
      <w:r w:rsidRPr="00AC2D6B">
        <w:rPr>
          <w:rFonts w:ascii="Times New Roman" w:eastAsiaTheme="minorEastAsia" w:hAnsi="Times New Roman" w:cs="Times New Roman"/>
          <w:kern w:val="0"/>
          <w:sz w:val="24"/>
          <w:szCs w:val="24"/>
          <w:lang w:eastAsia="ru-RU"/>
        </w:rPr>
        <w:t xml:space="preserve"> образовательной деятельности являются создание условий для:</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усвоения норм и ценностей, принятых в обществе, включая моральные и нравственные ценности;</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развития общения и взаимодействия ребенка с ТНР с педагогическим работником и другими детьми;</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становления самостоятельности, целенаправленности и саморегуляции собственных действий;</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развития эмоциональной отзывчивости, сопереживания,</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формирования готовности к совместной деятельности с другими детьми и педагогическим работником,</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формирования позитивных установок к различным видам труда и творчества;</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формирования основ безопасного поведения в быту, социуме, природе;</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развития коммуникативных и социальных навыков ребенка с ТНР;</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развития игровой деятельности.</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b/>
          <w:kern w:val="0"/>
          <w:sz w:val="24"/>
          <w:szCs w:val="24"/>
          <w:lang w:eastAsia="ru-RU"/>
        </w:rPr>
      </w:pPr>
      <w:r w:rsidRPr="00AC2D6B">
        <w:rPr>
          <w:rFonts w:ascii="Times New Roman" w:eastAsiaTheme="minorEastAsia" w:hAnsi="Times New Roman" w:cs="Times New Roman"/>
          <w:b/>
          <w:kern w:val="0"/>
          <w:sz w:val="24"/>
          <w:szCs w:val="24"/>
          <w:lang w:eastAsia="ru-RU"/>
        </w:rPr>
        <w:t>Основное содержание образовательной деятельности с детьми среднего дошкольного возраста.</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b/>
          <w:bCs/>
          <w:kern w:val="0"/>
          <w:sz w:val="24"/>
          <w:szCs w:val="24"/>
          <w:lang w:eastAsia="ru-RU"/>
        </w:rPr>
      </w:pPr>
      <w:r w:rsidRPr="00AC2D6B">
        <w:rPr>
          <w:rFonts w:ascii="Times New Roman" w:eastAsiaTheme="minorEastAsia" w:hAnsi="Times New Roman" w:cs="Times New Roman"/>
          <w:b/>
          <w:bCs/>
          <w:kern w:val="0"/>
          <w:sz w:val="24"/>
          <w:szCs w:val="24"/>
          <w:lang w:eastAsia="ru-RU"/>
        </w:rPr>
        <w:t>игра;</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b/>
          <w:bCs/>
          <w:kern w:val="0"/>
          <w:sz w:val="24"/>
          <w:szCs w:val="24"/>
          <w:lang w:eastAsia="ru-RU"/>
        </w:rPr>
      </w:pPr>
      <w:r w:rsidRPr="00AC2D6B">
        <w:rPr>
          <w:rFonts w:ascii="Times New Roman" w:eastAsiaTheme="minorEastAsia" w:hAnsi="Times New Roman" w:cs="Times New Roman"/>
          <w:b/>
          <w:bCs/>
          <w:kern w:val="0"/>
          <w:sz w:val="24"/>
          <w:szCs w:val="24"/>
          <w:lang w:eastAsia="ru-RU"/>
        </w:rPr>
        <w:t>представления о мире людей и рукотворных материалах;</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b/>
          <w:bCs/>
          <w:kern w:val="0"/>
          <w:sz w:val="24"/>
          <w:szCs w:val="24"/>
          <w:lang w:eastAsia="ru-RU"/>
        </w:rPr>
      </w:pPr>
      <w:r w:rsidRPr="00AC2D6B">
        <w:rPr>
          <w:rFonts w:ascii="Times New Roman" w:eastAsiaTheme="minorEastAsia" w:hAnsi="Times New Roman" w:cs="Times New Roman"/>
          <w:b/>
          <w:bCs/>
          <w:kern w:val="0"/>
          <w:sz w:val="24"/>
          <w:szCs w:val="24"/>
          <w:lang w:eastAsia="ru-RU"/>
        </w:rPr>
        <w:t>безопасное поведение в быту, социуме, природе;</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b/>
          <w:bCs/>
          <w:kern w:val="0"/>
          <w:sz w:val="24"/>
          <w:szCs w:val="24"/>
          <w:lang w:eastAsia="ru-RU"/>
        </w:rPr>
      </w:pPr>
      <w:r w:rsidRPr="00AC2D6B">
        <w:rPr>
          <w:rFonts w:ascii="Times New Roman" w:eastAsiaTheme="minorEastAsia" w:hAnsi="Times New Roman" w:cs="Times New Roman"/>
          <w:b/>
          <w:bCs/>
          <w:kern w:val="0"/>
          <w:sz w:val="24"/>
          <w:szCs w:val="24"/>
          <w:lang w:eastAsia="ru-RU"/>
        </w:rPr>
        <w:t>труд.</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 xml:space="preserve">Педагогические работники создают образовательные ситуации, направленные на </w:t>
      </w:r>
      <w:r w:rsidRPr="00AC2D6B">
        <w:rPr>
          <w:rFonts w:ascii="Times New Roman" w:eastAsiaTheme="minorEastAsia" w:hAnsi="Times New Roman" w:cs="Times New Roman"/>
          <w:kern w:val="0"/>
          <w:sz w:val="24"/>
          <w:szCs w:val="24"/>
          <w:lang w:eastAsia="ru-RU"/>
        </w:rPr>
        <w:lastRenderedPageBreak/>
        <w:t>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w:t>
      </w:r>
      <w:r w:rsidR="00F53893" w:rsidRPr="00AC2D6B">
        <w:rPr>
          <w:rFonts w:ascii="Times New Roman" w:eastAsiaTheme="minorEastAsia" w:hAnsi="Times New Roman" w:cs="Times New Roman"/>
          <w:kern w:val="0"/>
          <w:sz w:val="24"/>
          <w:szCs w:val="24"/>
          <w:lang w:eastAsia="ru-RU"/>
        </w:rPr>
        <w:t>коммуникативных способностей,</w:t>
      </w:r>
      <w:r w:rsidRPr="00AC2D6B">
        <w:rPr>
          <w:rFonts w:ascii="Times New Roman" w:eastAsiaTheme="minorEastAsia" w:hAnsi="Times New Roman" w:cs="Times New Roman"/>
          <w:kern w:val="0"/>
          <w:sz w:val="24"/>
          <w:szCs w:val="24"/>
          <w:lang w:eastAsia="ru-RU"/>
        </w:rPr>
        <w:t xml:space="preserve">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95B51" w:rsidRPr="00AC2D6B" w:rsidRDefault="00095B51" w:rsidP="00AC2D6B">
      <w:pPr>
        <w:widowControl w:val="0"/>
        <w:autoSpaceDE w:val="0"/>
        <w:autoSpaceDN w:val="0"/>
        <w:adjustRightInd w:val="0"/>
        <w:spacing w:after="0" w:line="240" w:lineRule="auto"/>
        <w:ind w:firstLine="720"/>
        <w:jc w:val="both"/>
        <w:rPr>
          <w:rFonts w:ascii="Times New Roman" w:eastAsiaTheme="minorEastAsia" w:hAnsi="Times New Roman" w:cs="Times New Roman"/>
          <w:kern w:val="0"/>
          <w:sz w:val="24"/>
          <w:szCs w:val="24"/>
          <w:lang w:eastAsia="ru-RU"/>
        </w:rPr>
      </w:pPr>
      <w:r w:rsidRPr="00AC2D6B">
        <w:rPr>
          <w:rFonts w:ascii="Times New Roman" w:eastAsiaTheme="minorEastAsia" w:hAnsi="Times New Roman" w:cs="Times New Roman"/>
          <w:kern w:val="0"/>
          <w:sz w:val="24"/>
          <w:szCs w:val="24"/>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8E10B3" w:rsidRPr="008E10B3" w:rsidRDefault="008E10B3" w:rsidP="008E10B3">
      <w:pPr>
        <w:pStyle w:val="af2"/>
        <w:spacing w:before="0" w:beforeAutospacing="0" w:after="0" w:afterAutospacing="0"/>
        <w:jc w:val="both"/>
        <w:rPr>
          <w:b/>
        </w:rPr>
      </w:pPr>
      <w:r w:rsidRPr="008E10B3">
        <w:rPr>
          <w:b/>
        </w:rPr>
        <w:t>3.8.1.2. Направления воспитания (из раздела 3.8.1.2. Рабочей программы воспитания МАДОУ д/</w:t>
      </w:r>
      <w:r w:rsidRPr="008E10B3">
        <w:rPr>
          <w:b/>
          <w:lang w:val="en-US"/>
        </w:rPr>
        <w:t>c</w:t>
      </w:r>
      <w:r w:rsidRPr="008E10B3">
        <w:rPr>
          <w:b/>
        </w:rPr>
        <w:t xml:space="preserve"> «Ромашка»)</w:t>
      </w:r>
    </w:p>
    <w:p w:rsidR="008E10B3" w:rsidRPr="008E10B3" w:rsidRDefault="008E10B3" w:rsidP="008E10B3">
      <w:pPr>
        <w:pStyle w:val="af2"/>
        <w:spacing w:before="0" w:beforeAutospacing="0" w:after="0" w:afterAutospacing="0"/>
        <w:jc w:val="both"/>
        <w:rPr>
          <w:b/>
        </w:rPr>
      </w:pPr>
      <w:r w:rsidRPr="008E10B3">
        <w:rPr>
          <w:b/>
        </w:rPr>
        <w:t>Патриотическое направление воспитания.</w:t>
      </w:r>
    </w:p>
    <w:p w:rsidR="008E10B3" w:rsidRPr="008E10B3" w:rsidRDefault="008E10B3" w:rsidP="008E10B3">
      <w:pPr>
        <w:pStyle w:val="af2"/>
        <w:spacing w:before="0" w:beforeAutospacing="0" w:after="0" w:afterAutospacing="0"/>
        <w:jc w:val="both"/>
      </w:pPr>
      <w:r w:rsidRPr="008E10B3">
        <w:rPr>
          <w:i/>
        </w:rPr>
        <w:t xml:space="preserve"> </w:t>
      </w:r>
      <w:r w:rsidRPr="008E10B3">
        <w:rPr>
          <w:b/>
          <w:i/>
        </w:rPr>
        <w:t>Цель патриотического направления воспитания</w:t>
      </w:r>
      <w:r w:rsidRPr="008E10B3">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8E10B3" w:rsidRPr="008E10B3" w:rsidRDefault="008E10B3" w:rsidP="008E10B3">
      <w:pPr>
        <w:pStyle w:val="af2"/>
        <w:spacing w:before="0" w:beforeAutospacing="0" w:after="0" w:afterAutospacing="0"/>
        <w:jc w:val="both"/>
      </w:pPr>
      <w:r w:rsidRPr="008E10B3">
        <w:rPr>
          <w:b/>
        </w:rPr>
        <w:t xml:space="preserve"> </w:t>
      </w:r>
      <w:r w:rsidRPr="008E10B3">
        <w:rPr>
          <w:b/>
          <w:i/>
        </w:rPr>
        <w:t>Ценности</w:t>
      </w:r>
      <w:r w:rsidRPr="008E10B3">
        <w:rPr>
          <w:i/>
        </w:rPr>
        <w:t xml:space="preserve"> </w:t>
      </w:r>
      <w:r w:rsidRPr="008E10B3">
        <w:t>-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E10B3" w:rsidRPr="008E10B3" w:rsidRDefault="008E10B3" w:rsidP="008E10B3">
      <w:pPr>
        <w:pStyle w:val="af2"/>
        <w:spacing w:before="0" w:beforeAutospacing="0" w:after="0" w:afterAutospacing="0"/>
        <w:jc w:val="both"/>
      </w:pPr>
      <w:r w:rsidRPr="008E10B3">
        <w:rPr>
          <w:b/>
        </w:rPr>
        <w:t xml:space="preserve"> </w:t>
      </w:r>
      <w:r w:rsidRPr="008E10B3">
        <w:rPr>
          <w:b/>
          <w:i/>
        </w:rPr>
        <w:t>Патриотическое направление воспитания</w:t>
      </w:r>
      <w:r w:rsidRPr="008E10B3">
        <w:t xml:space="preserve">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E10B3" w:rsidRPr="008E10B3" w:rsidRDefault="008E10B3" w:rsidP="008E10B3">
      <w:pPr>
        <w:pStyle w:val="af2"/>
        <w:spacing w:before="0" w:beforeAutospacing="0" w:after="0" w:afterAutospacing="0"/>
        <w:jc w:val="both"/>
      </w:pPr>
      <w:r w:rsidRPr="008E10B3">
        <w:rPr>
          <w:b/>
          <w:i/>
        </w:rPr>
        <w:t>Работа по патриотическому воспитанию предполагает</w:t>
      </w:r>
      <w:r w:rsidRPr="008E10B3">
        <w:rPr>
          <w:i/>
        </w:rPr>
        <w:t>:</w:t>
      </w:r>
      <w:r w:rsidRPr="008E10B3">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8E10B3" w:rsidRPr="008E10B3" w:rsidRDefault="008E10B3" w:rsidP="008E10B3">
      <w:pPr>
        <w:pStyle w:val="af2"/>
        <w:spacing w:before="0" w:beforeAutospacing="0" w:after="0" w:afterAutospacing="0"/>
        <w:jc w:val="both"/>
        <w:rPr>
          <w:b/>
        </w:rPr>
      </w:pPr>
      <w:r w:rsidRPr="008E10B3">
        <w:rPr>
          <w:b/>
        </w:rPr>
        <w:t>Духовно-нравственное направление воспитания.</w:t>
      </w:r>
    </w:p>
    <w:p w:rsidR="008E10B3" w:rsidRPr="008E10B3" w:rsidRDefault="008E10B3" w:rsidP="008E10B3">
      <w:pPr>
        <w:pStyle w:val="af2"/>
        <w:spacing w:before="0" w:beforeAutospacing="0" w:after="0" w:afterAutospacing="0"/>
        <w:jc w:val="both"/>
      </w:pPr>
      <w:r w:rsidRPr="008E10B3">
        <w:rPr>
          <w:b/>
          <w:i/>
        </w:rPr>
        <w:t>Цель духовно-нравственного направления воспитани</w:t>
      </w:r>
      <w:r w:rsidRPr="008E10B3">
        <w:t>я - формирование способности к духовному развитию, нравственному самосовершенствованию, индивидуально-ответственному поведению.</w:t>
      </w:r>
    </w:p>
    <w:p w:rsidR="008E10B3" w:rsidRPr="008E10B3" w:rsidRDefault="008E10B3" w:rsidP="008E10B3">
      <w:pPr>
        <w:pStyle w:val="af2"/>
        <w:spacing w:before="0" w:beforeAutospacing="0" w:after="0" w:afterAutospacing="0"/>
        <w:jc w:val="both"/>
      </w:pPr>
      <w:r w:rsidRPr="008E10B3">
        <w:rPr>
          <w:b/>
          <w:i/>
        </w:rPr>
        <w:t xml:space="preserve"> Ценности</w:t>
      </w:r>
      <w:r w:rsidRPr="008E10B3">
        <w:t xml:space="preserve"> - жизнь, милосердие, добро лежат в основе духовно-нравственного направления воспитания.</w:t>
      </w:r>
    </w:p>
    <w:p w:rsidR="008E10B3" w:rsidRPr="008E10B3" w:rsidRDefault="008E10B3" w:rsidP="008E10B3">
      <w:pPr>
        <w:pStyle w:val="af2"/>
        <w:spacing w:before="0" w:beforeAutospacing="0" w:after="0" w:afterAutospacing="0"/>
        <w:jc w:val="both"/>
      </w:pPr>
      <w:r w:rsidRPr="008E10B3">
        <w:lastRenderedPageBreak/>
        <w:t xml:space="preserve"> </w:t>
      </w:r>
      <w:r w:rsidRPr="008E10B3">
        <w:rPr>
          <w:b/>
          <w:i/>
        </w:rPr>
        <w:t xml:space="preserve">Духовно-нравственное воспитание направлено </w:t>
      </w:r>
      <w:r w:rsidRPr="008E10B3">
        <w:t>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8E10B3" w:rsidRPr="008E10B3" w:rsidRDefault="008E10B3" w:rsidP="008E10B3">
      <w:pPr>
        <w:pStyle w:val="af2"/>
        <w:spacing w:before="0" w:beforeAutospacing="0" w:after="0" w:afterAutospacing="0"/>
        <w:jc w:val="both"/>
        <w:rPr>
          <w:b/>
        </w:rPr>
      </w:pPr>
      <w:r w:rsidRPr="008E10B3">
        <w:rPr>
          <w:b/>
        </w:rPr>
        <w:t>Социальное направление воспитания.</w:t>
      </w:r>
    </w:p>
    <w:p w:rsidR="008E10B3" w:rsidRPr="008E10B3" w:rsidRDefault="008E10B3" w:rsidP="008E10B3">
      <w:pPr>
        <w:pStyle w:val="af2"/>
        <w:spacing w:before="0" w:beforeAutospacing="0" w:after="0" w:afterAutospacing="0"/>
        <w:jc w:val="both"/>
      </w:pPr>
      <w:r w:rsidRPr="008E10B3">
        <w:rPr>
          <w:b/>
          <w:i/>
        </w:rPr>
        <w:t>Цель социального направления воспитания</w:t>
      </w:r>
      <w:r w:rsidRPr="008E10B3">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8E10B3" w:rsidRPr="008E10B3" w:rsidRDefault="008E10B3" w:rsidP="008E10B3">
      <w:pPr>
        <w:pStyle w:val="af2"/>
        <w:spacing w:before="0" w:beforeAutospacing="0" w:after="0" w:afterAutospacing="0"/>
        <w:jc w:val="both"/>
      </w:pPr>
      <w:r w:rsidRPr="008E10B3">
        <w:rPr>
          <w:b/>
          <w:i/>
        </w:rPr>
        <w:t xml:space="preserve"> Ценности</w:t>
      </w:r>
      <w:r w:rsidRPr="008E10B3">
        <w:t xml:space="preserve"> - семья, дружба, человек и сотрудничество лежат в основе социального направления воспитания.</w:t>
      </w:r>
    </w:p>
    <w:p w:rsidR="008E10B3" w:rsidRPr="008E10B3" w:rsidRDefault="008E10B3" w:rsidP="008E10B3">
      <w:pPr>
        <w:pStyle w:val="af2"/>
        <w:spacing w:before="0" w:beforeAutospacing="0" w:after="0" w:afterAutospacing="0"/>
        <w:jc w:val="both"/>
      </w:pPr>
      <w:r w:rsidRPr="008E10B3">
        <w:rPr>
          <w:b/>
          <w:i/>
        </w:rPr>
        <w:t xml:space="preserve"> В дошкольном детстве ребенок начинает осваивать все многообразие социальных отношений</w:t>
      </w:r>
      <w:r w:rsidRPr="008E10B3">
        <w:t xml:space="preserve">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8E10B3" w:rsidRPr="00A9505F" w:rsidRDefault="008E10B3" w:rsidP="008E10B3">
      <w:pPr>
        <w:pStyle w:val="af2"/>
        <w:spacing w:before="0" w:beforeAutospacing="0" w:after="0" w:afterAutospacing="0"/>
        <w:jc w:val="both"/>
      </w:pPr>
      <w:r w:rsidRPr="008E10B3">
        <w:rPr>
          <w:b/>
          <w:i/>
        </w:rPr>
        <w:t xml:space="preserve"> Важной составляющей социального воспитания является</w:t>
      </w:r>
      <w:r w:rsidRPr="008E10B3">
        <w:t xml:space="preserve">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862BF5" w:rsidRDefault="00862BF5" w:rsidP="00AC77A8">
      <w:pPr>
        <w:widowControl w:val="0"/>
        <w:spacing w:after="154" w:line="200" w:lineRule="exact"/>
        <w:jc w:val="center"/>
        <w:rPr>
          <w:rFonts w:ascii="Times New Roman" w:eastAsia="Times New Roman" w:hAnsi="Times New Roman" w:cs="Times New Roman"/>
          <w:b/>
          <w:smallCaps/>
          <w:color w:val="000000"/>
          <w:spacing w:val="2"/>
          <w:kern w:val="0"/>
          <w:sz w:val="24"/>
          <w:szCs w:val="24"/>
          <w:shd w:val="clear" w:color="auto" w:fill="FFFFFF"/>
          <w:lang w:eastAsia="ru-RU" w:bidi="ru-RU"/>
        </w:rPr>
      </w:pPr>
    </w:p>
    <w:p w:rsidR="00AC77A8" w:rsidRPr="00AC77A8" w:rsidRDefault="00AC77A8" w:rsidP="00AC77A8">
      <w:pPr>
        <w:widowControl w:val="0"/>
        <w:spacing w:after="0" w:line="250" w:lineRule="exact"/>
        <w:ind w:left="20" w:right="20" w:firstLine="380"/>
        <w:jc w:val="both"/>
        <w:rPr>
          <w:rFonts w:ascii="Times New Roman" w:eastAsia="Times New Roman" w:hAnsi="Times New Roman" w:cs="Times New Roman"/>
          <w:kern w:val="0"/>
          <w:sz w:val="24"/>
          <w:szCs w:val="24"/>
          <w:lang w:eastAsia="ru-RU"/>
        </w:rPr>
      </w:pPr>
    </w:p>
    <w:p w:rsidR="00AC77A8" w:rsidRDefault="00AC77A8"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sectPr w:rsidR="00AC77A8" w:rsidSect="00EE307B">
          <w:pgSz w:w="11906" w:h="16838"/>
          <w:pgMar w:top="1134" w:right="850" w:bottom="1134" w:left="1701" w:header="708" w:footer="708" w:gutter="0"/>
          <w:cols w:space="708"/>
          <w:docGrid w:linePitch="360"/>
        </w:sectPr>
      </w:pPr>
    </w:p>
    <w:p w:rsidR="00AC77A8" w:rsidRPr="00AC77A8" w:rsidRDefault="00AC2D6B"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Pr>
          <w:rFonts w:ascii="Times New Roman" w:eastAsia="Times New Roman" w:hAnsi="Times New Roman" w:cs="Times New Roman"/>
          <w:b/>
          <w:kern w:val="0"/>
          <w:sz w:val="24"/>
          <w:szCs w:val="24"/>
          <w:lang w:eastAsia="zh-CN"/>
        </w:rPr>
        <w:lastRenderedPageBreak/>
        <w:t xml:space="preserve">2.4.1. </w:t>
      </w:r>
      <w:r w:rsidR="00AC77A8" w:rsidRPr="00AC77A8">
        <w:rPr>
          <w:rFonts w:ascii="Times New Roman" w:eastAsia="Times New Roman" w:hAnsi="Times New Roman" w:cs="Times New Roman"/>
          <w:b/>
          <w:kern w:val="0"/>
          <w:sz w:val="24"/>
          <w:szCs w:val="24"/>
          <w:lang w:eastAsia="zh-CN"/>
        </w:rPr>
        <w:t>Перспективное планирование совместной деятельности</w:t>
      </w: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Образовательная область «Социально-коммуникативное развитие» раздел «</w:t>
      </w:r>
      <w:r w:rsidR="00095B51">
        <w:rPr>
          <w:rFonts w:ascii="Times New Roman" w:eastAsia="Times New Roman" w:hAnsi="Times New Roman" w:cs="Times New Roman"/>
          <w:b/>
          <w:kern w:val="0"/>
          <w:sz w:val="24"/>
          <w:szCs w:val="24"/>
          <w:lang w:eastAsia="zh-CN"/>
        </w:rPr>
        <w:t>Формирование</w:t>
      </w:r>
      <w:r w:rsidR="00AC2D6B">
        <w:rPr>
          <w:rFonts w:ascii="Times New Roman" w:eastAsia="Times New Roman" w:hAnsi="Times New Roman" w:cs="Times New Roman"/>
          <w:b/>
          <w:kern w:val="0"/>
          <w:sz w:val="24"/>
          <w:szCs w:val="24"/>
          <w:lang w:eastAsia="zh-CN"/>
        </w:rPr>
        <w:t xml:space="preserve"> представлений</w:t>
      </w:r>
      <w:r w:rsidR="00095B51">
        <w:rPr>
          <w:rFonts w:ascii="Times New Roman" w:eastAsia="Times New Roman" w:hAnsi="Times New Roman" w:cs="Times New Roman"/>
          <w:b/>
          <w:kern w:val="0"/>
          <w:sz w:val="24"/>
          <w:szCs w:val="24"/>
          <w:lang w:eastAsia="zh-CN"/>
        </w:rPr>
        <w:t xml:space="preserve"> о мире людей и рукотворных материалах</w:t>
      </w:r>
      <w:r w:rsidRPr="00AC77A8">
        <w:rPr>
          <w:rFonts w:ascii="Times New Roman" w:eastAsia="Times New Roman" w:hAnsi="Times New Roman" w:cs="Times New Roman"/>
          <w:b/>
          <w:kern w:val="0"/>
          <w:sz w:val="24"/>
          <w:szCs w:val="24"/>
          <w:lang w:eastAsia="zh-CN"/>
        </w:rPr>
        <w:t>»</w:t>
      </w:r>
      <w:r w:rsidR="00F04C28">
        <w:rPr>
          <w:rFonts w:ascii="Times New Roman" w:eastAsia="Times New Roman" w:hAnsi="Times New Roman" w:cs="Times New Roman"/>
          <w:b/>
          <w:kern w:val="0"/>
          <w:sz w:val="24"/>
          <w:szCs w:val="24"/>
          <w:lang w:eastAsia="zh-CN"/>
        </w:rPr>
        <w:t xml:space="preserve"> </w:t>
      </w:r>
      <w:r w:rsidR="00F53893">
        <w:rPr>
          <w:rFonts w:ascii="Times New Roman" w:eastAsia="Times New Roman" w:hAnsi="Times New Roman" w:cs="Times New Roman"/>
          <w:b/>
          <w:kern w:val="0"/>
          <w:sz w:val="24"/>
          <w:szCs w:val="24"/>
          <w:lang w:eastAsia="zh-CN"/>
        </w:rPr>
        <w:t xml:space="preserve">в </w:t>
      </w:r>
      <w:r w:rsidR="00F53893" w:rsidRPr="00AC77A8">
        <w:rPr>
          <w:rFonts w:ascii="Times New Roman" w:eastAsia="Times New Roman" w:hAnsi="Times New Roman" w:cs="Times New Roman"/>
          <w:b/>
          <w:kern w:val="0"/>
          <w:sz w:val="24"/>
          <w:szCs w:val="24"/>
          <w:lang w:eastAsia="zh-CN"/>
        </w:rPr>
        <w:t>средние группы</w:t>
      </w:r>
      <w:r w:rsidRPr="00AC77A8">
        <w:rPr>
          <w:rFonts w:ascii="Times New Roman" w:eastAsia="Times New Roman" w:hAnsi="Times New Roman" w:cs="Times New Roman"/>
          <w:b/>
          <w:kern w:val="0"/>
          <w:sz w:val="24"/>
          <w:szCs w:val="24"/>
          <w:lang w:eastAsia="zh-CN"/>
        </w:rPr>
        <w:t xml:space="preserve"> компенсирующей направленности для детей </w:t>
      </w:r>
      <w:r w:rsidR="00F04C28">
        <w:rPr>
          <w:rFonts w:ascii="Times New Roman" w:eastAsia="Times New Roman" w:hAnsi="Times New Roman" w:cs="Times New Roman"/>
          <w:b/>
          <w:kern w:val="0"/>
          <w:sz w:val="24"/>
          <w:szCs w:val="24"/>
          <w:lang w:eastAsia="zh-CN"/>
        </w:rPr>
        <w:t>ТНР</w:t>
      </w:r>
      <w:r w:rsidRPr="00AC77A8">
        <w:rPr>
          <w:rFonts w:ascii="Times New Roman" w:eastAsia="Times New Roman" w:hAnsi="Times New Roman" w:cs="Times New Roman"/>
          <w:b/>
          <w:kern w:val="0"/>
          <w:sz w:val="24"/>
          <w:szCs w:val="24"/>
          <w:lang w:eastAsia="zh-CN"/>
        </w:rPr>
        <w:t xml:space="preserve"> «</w:t>
      </w:r>
      <w:r w:rsidR="00F53893">
        <w:rPr>
          <w:rFonts w:ascii="Times New Roman" w:eastAsia="Times New Roman" w:hAnsi="Times New Roman" w:cs="Times New Roman"/>
          <w:b/>
          <w:kern w:val="0"/>
          <w:sz w:val="24"/>
          <w:szCs w:val="24"/>
          <w:lang w:eastAsia="zh-CN"/>
        </w:rPr>
        <w:t>Затейники</w:t>
      </w:r>
      <w:r w:rsidRPr="00AC77A8">
        <w:rPr>
          <w:rFonts w:ascii="Times New Roman" w:eastAsia="Times New Roman" w:hAnsi="Times New Roman" w:cs="Times New Roman"/>
          <w:b/>
          <w:kern w:val="0"/>
          <w:sz w:val="24"/>
          <w:szCs w:val="24"/>
          <w:lang w:eastAsia="zh-CN"/>
        </w:rPr>
        <w:t>» (4-5 лет)</w:t>
      </w: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на 202</w:t>
      </w:r>
      <w:r w:rsidR="00904DDB">
        <w:rPr>
          <w:rFonts w:ascii="Times New Roman" w:eastAsia="Times New Roman" w:hAnsi="Times New Roman" w:cs="Times New Roman"/>
          <w:b/>
          <w:kern w:val="0"/>
          <w:sz w:val="24"/>
          <w:szCs w:val="24"/>
          <w:lang w:eastAsia="zh-CN"/>
        </w:rPr>
        <w:t>4</w:t>
      </w:r>
      <w:r w:rsidRPr="00AC77A8">
        <w:rPr>
          <w:rFonts w:ascii="Times New Roman" w:eastAsia="Times New Roman" w:hAnsi="Times New Roman" w:cs="Times New Roman"/>
          <w:b/>
          <w:kern w:val="0"/>
          <w:sz w:val="24"/>
          <w:szCs w:val="24"/>
          <w:lang w:eastAsia="zh-CN"/>
        </w:rPr>
        <w:t>-202</w:t>
      </w:r>
      <w:r w:rsidR="00904DDB">
        <w:rPr>
          <w:rFonts w:ascii="Times New Roman" w:eastAsia="Times New Roman" w:hAnsi="Times New Roman" w:cs="Times New Roman"/>
          <w:b/>
          <w:kern w:val="0"/>
          <w:sz w:val="24"/>
          <w:szCs w:val="24"/>
          <w:lang w:eastAsia="zh-CN"/>
        </w:rPr>
        <w:t>5</w:t>
      </w:r>
      <w:r w:rsidR="00CD16D6">
        <w:rPr>
          <w:rFonts w:ascii="Times New Roman" w:eastAsia="Times New Roman" w:hAnsi="Times New Roman" w:cs="Times New Roman"/>
          <w:b/>
          <w:kern w:val="0"/>
          <w:sz w:val="24"/>
          <w:szCs w:val="24"/>
          <w:lang w:eastAsia="zh-CN"/>
        </w:rPr>
        <w:t xml:space="preserve"> у</w:t>
      </w:r>
      <w:r w:rsidRPr="00AC77A8">
        <w:rPr>
          <w:rFonts w:ascii="Times New Roman" w:eastAsia="Times New Roman" w:hAnsi="Times New Roman" w:cs="Times New Roman"/>
          <w:b/>
          <w:kern w:val="0"/>
          <w:sz w:val="24"/>
          <w:szCs w:val="24"/>
          <w:lang w:eastAsia="zh-CN"/>
        </w:rPr>
        <w:t>чебный год.</w:t>
      </w:r>
    </w:p>
    <w:p w:rsidR="00AC77A8" w:rsidRPr="00AC77A8" w:rsidRDefault="00AC77A8" w:rsidP="00AC77A8">
      <w:pPr>
        <w:shd w:val="clear" w:color="auto" w:fill="FFFFFF"/>
        <w:suppressAutoHyphens/>
        <w:spacing w:after="0" w:line="240" w:lineRule="auto"/>
        <w:rPr>
          <w:rFonts w:ascii="Times New Roman" w:eastAsia="Times New Roman" w:hAnsi="Times New Roman" w:cs="Times New Roman"/>
          <w:b/>
          <w:kern w:val="0"/>
          <w:sz w:val="24"/>
          <w:szCs w:val="24"/>
          <w:lang w:eastAsia="zh-CN"/>
        </w:rPr>
      </w:pPr>
    </w:p>
    <w:tbl>
      <w:tblPr>
        <w:tblStyle w:val="af"/>
        <w:tblW w:w="15181" w:type="dxa"/>
        <w:tblLook w:val="04A0" w:firstRow="1" w:lastRow="0" w:firstColumn="1" w:lastColumn="0" w:noHBand="0" w:noVBand="1"/>
      </w:tblPr>
      <w:tblGrid>
        <w:gridCol w:w="805"/>
        <w:gridCol w:w="8"/>
        <w:gridCol w:w="1157"/>
        <w:gridCol w:w="809"/>
        <w:gridCol w:w="10527"/>
        <w:gridCol w:w="1875"/>
      </w:tblGrid>
      <w:tr w:rsidR="00AC77A8" w:rsidRPr="00AC77A8" w:rsidTr="00E65288">
        <w:tc>
          <w:tcPr>
            <w:tcW w:w="813" w:type="dxa"/>
            <w:gridSpan w:val="2"/>
          </w:tcPr>
          <w:p w:rsidR="00AC77A8" w:rsidRPr="00AC77A8" w:rsidRDefault="00AC77A8" w:rsidP="00AC77A8">
            <w:pPr>
              <w:suppressAutoHyphens/>
              <w:jc w:val="center"/>
              <w:rPr>
                <w:b/>
                <w:kern w:val="0"/>
                <w:lang w:eastAsia="zh-CN"/>
              </w:rPr>
            </w:pPr>
            <w:r w:rsidRPr="00AC77A8">
              <w:rPr>
                <w:b/>
                <w:kern w:val="0"/>
                <w:lang w:eastAsia="zh-CN"/>
              </w:rPr>
              <w:t>№</w:t>
            </w:r>
          </w:p>
        </w:tc>
        <w:tc>
          <w:tcPr>
            <w:tcW w:w="1157" w:type="dxa"/>
          </w:tcPr>
          <w:p w:rsidR="00AC77A8" w:rsidRPr="00AC77A8" w:rsidRDefault="00AC77A8" w:rsidP="00AC77A8">
            <w:pPr>
              <w:suppressAutoHyphens/>
              <w:jc w:val="center"/>
              <w:rPr>
                <w:b/>
                <w:kern w:val="0"/>
                <w:lang w:eastAsia="zh-CN"/>
              </w:rPr>
            </w:pPr>
            <w:r w:rsidRPr="00AC77A8">
              <w:rPr>
                <w:b/>
                <w:kern w:val="0"/>
                <w:lang w:eastAsia="zh-CN"/>
              </w:rPr>
              <w:t>По плану</w:t>
            </w:r>
          </w:p>
        </w:tc>
        <w:tc>
          <w:tcPr>
            <w:tcW w:w="809" w:type="dxa"/>
          </w:tcPr>
          <w:p w:rsidR="00AC77A8" w:rsidRPr="00AC77A8" w:rsidRDefault="00AC77A8" w:rsidP="00AC77A8">
            <w:pPr>
              <w:suppressAutoHyphens/>
              <w:jc w:val="center"/>
              <w:rPr>
                <w:b/>
                <w:kern w:val="0"/>
                <w:lang w:eastAsia="zh-CN"/>
              </w:rPr>
            </w:pPr>
            <w:r w:rsidRPr="00AC77A8">
              <w:rPr>
                <w:b/>
                <w:kern w:val="0"/>
                <w:lang w:eastAsia="zh-CN"/>
              </w:rPr>
              <w:t>По факту</w:t>
            </w:r>
          </w:p>
        </w:tc>
        <w:tc>
          <w:tcPr>
            <w:tcW w:w="10527" w:type="dxa"/>
          </w:tcPr>
          <w:p w:rsidR="00AC77A8" w:rsidRPr="00AC77A8" w:rsidRDefault="00AC77A8" w:rsidP="00AC77A8">
            <w:pPr>
              <w:suppressAutoHyphens/>
              <w:jc w:val="center"/>
              <w:rPr>
                <w:b/>
                <w:kern w:val="0"/>
                <w:lang w:eastAsia="zh-CN"/>
              </w:rPr>
            </w:pPr>
            <w:r w:rsidRPr="00AC77A8">
              <w:rPr>
                <w:b/>
                <w:kern w:val="0"/>
                <w:lang w:eastAsia="zh-CN"/>
              </w:rPr>
              <w:t>Название, цель</w:t>
            </w:r>
          </w:p>
        </w:tc>
        <w:tc>
          <w:tcPr>
            <w:tcW w:w="1875" w:type="dxa"/>
          </w:tcPr>
          <w:p w:rsidR="00AC77A8" w:rsidRPr="00AC77A8" w:rsidRDefault="00AC77A8" w:rsidP="00AC77A8">
            <w:pPr>
              <w:suppressAutoHyphens/>
              <w:jc w:val="center"/>
              <w:rPr>
                <w:b/>
                <w:kern w:val="0"/>
                <w:lang w:eastAsia="zh-CN"/>
              </w:rPr>
            </w:pPr>
            <w:r w:rsidRPr="00AC77A8">
              <w:rPr>
                <w:b/>
                <w:kern w:val="0"/>
                <w:lang w:eastAsia="zh-CN"/>
              </w:rPr>
              <w:t>Примечание</w:t>
            </w: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1</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Слушание детской песни «Что такое доброта?» и организация танцевальной активности.</w:t>
            </w:r>
          </w:p>
          <w:p w:rsidR="00904DDB" w:rsidRPr="00AC77A8" w:rsidRDefault="00904DDB" w:rsidP="00302432">
            <w:pPr>
              <w:suppressAutoHyphens/>
              <w:jc w:val="both"/>
              <w:rPr>
                <w:kern w:val="0"/>
                <w:lang w:eastAsia="zh-CN"/>
              </w:rPr>
            </w:pPr>
            <w:r w:rsidRPr="00AC77A8">
              <w:rPr>
                <w:kern w:val="0"/>
                <w:lang w:eastAsia="zh-CN"/>
              </w:rPr>
              <w:t>Акцентировать внимание детей на слове «доброта», помочь им осознать его значение.</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2</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3.09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стихотворения Н. Кузнецовой «Мы поссорились с подружкой»</w:t>
            </w:r>
          </w:p>
          <w:p w:rsidR="00904DDB" w:rsidRPr="00AC77A8" w:rsidRDefault="00904DDB" w:rsidP="00302432">
            <w:pPr>
              <w:suppressAutoHyphens/>
              <w:jc w:val="both"/>
              <w:rPr>
                <w:kern w:val="0"/>
                <w:lang w:eastAsia="zh-CN"/>
              </w:rPr>
            </w:pPr>
            <w:r w:rsidRPr="00AC77A8">
              <w:rPr>
                <w:kern w:val="0"/>
                <w:lang w:eastAsia="zh-CN"/>
              </w:rPr>
              <w:t>Развивать дружелюбное отношение к окружающим.</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3</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4.09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«Будь всегда вежлив!»</w:t>
            </w:r>
          </w:p>
          <w:p w:rsidR="00904DDB" w:rsidRPr="00AC77A8" w:rsidRDefault="00904DDB" w:rsidP="00302432">
            <w:pPr>
              <w:suppressAutoHyphens/>
              <w:jc w:val="both"/>
              <w:rPr>
                <w:kern w:val="0"/>
                <w:lang w:eastAsia="zh-CN"/>
              </w:rPr>
            </w:pPr>
            <w:r w:rsidRPr="00AC77A8">
              <w:rPr>
                <w:kern w:val="0"/>
                <w:lang w:eastAsia="zh-CN"/>
              </w:rPr>
              <w:t>Напомнить детям формы вежливого общения.</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4</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5.09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стихов А. Барто из цикла «Вовка – добрая душа»</w:t>
            </w:r>
          </w:p>
          <w:p w:rsidR="00904DDB" w:rsidRPr="00AC77A8" w:rsidRDefault="00904DDB" w:rsidP="00302432">
            <w:pPr>
              <w:suppressAutoHyphens/>
              <w:jc w:val="both"/>
              <w:rPr>
                <w:kern w:val="0"/>
                <w:lang w:eastAsia="zh-CN"/>
              </w:rPr>
            </w:pPr>
            <w:r w:rsidRPr="00AC77A8">
              <w:rPr>
                <w:kern w:val="0"/>
                <w:lang w:eastAsia="zh-CN"/>
              </w:rPr>
              <w:t>Способствовать формированию представлений о доброте как положительном качестве человека.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5</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6.09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Хороводная игра «Шёл король по лесу»</w:t>
            </w:r>
          </w:p>
          <w:p w:rsidR="00904DDB" w:rsidRPr="00AC77A8" w:rsidRDefault="00904DDB" w:rsidP="00302432">
            <w:pPr>
              <w:suppressAutoHyphens/>
              <w:jc w:val="both"/>
              <w:rPr>
                <w:kern w:val="0"/>
                <w:lang w:eastAsia="zh-CN"/>
              </w:rPr>
            </w:pPr>
            <w:r w:rsidRPr="00AC77A8">
              <w:rPr>
                <w:kern w:val="0"/>
                <w:lang w:eastAsia="zh-CN"/>
              </w:rPr>
              <w:t>Способствовать сближению детей, учить ребят согласовывать движения друг с другом и ритмом текста.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6</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9.09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Обыгрывание и обсуждение ситуации «Ты пришёл утром в детский сад»</w:t>
            </w:r>
          </w:p>
          <w:p w:rsidR="00904DDB" w:rsidRPr="00AC77A8" w:rsidRDefault="00904DDB" w:rsidP="00302432">
            <w:pPr>
              <w:suppressAutoHyphens/>
              <w:jc w:val="both"/>
              <w:rPr>
                <w:kern w:val="0"/>
                <w:lang w:eastAsia="zh-CN"/>
              </w:rPr>
            </w:pPr>
            <w:r w:rsidRPr="00AC77A8">
              <w:rPr>
                <w:kern w:val="0"/>
                <w:lang w:eastAsia="zh-CN"/>
              </w:rPr>
              <w:t>Познакомить детей с разными формами приветствия.</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7</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10.09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Игровая ситуация «Праздник вежливости и доброты»</w:t>
            </w:r>
          </w:p>
          <w:p w:rsidR="00904DDB" w:rsidRPr="00AC77A8" w:rsidRDefault="00904DDB" w:rsidP="00302432">
            <w:pPr>
              <w:suppressAutoHyphens/>
              <w:jc w:val="both"/>
              <w:rPr>
                <w:kern w:val="0"/>
                <w:lang w:eastAsia="zh-CN"/>
              </w:rPr>
            </w:pPr>
            <w:r w:rsidRPr="00AC77A8">
              <w:rPr>
                <w:kern w:val="0"/>
                <w:lang w:eastAsia="zh-CN"/>
              </w:rPr>
              <w:t>Закрепить знание детей о значении слов «добро», «доброта», «вежливость»; создать условия для воспитания дружеских взаимоотношений между детьми.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8</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11.09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«Как надо играть с товарищами?»</w:t>
            </w:r>
          </w:p>
          <w:p w:rsidR="00904DDB" w:rsidRPr="00AC77A8" w:rsidRDefault="00904DDB" w:rsidP="00302432">
            <w:pPr>
              <w:suppressAutoHyphens/>
              <w:jc w:val="both"/>
              <w:rPr>
                <w:kern w:val="0"/>
                <w:lang w:eastAsia="zh-CN"/>
              </w:rPr>
            </w:pPr>
            <w:r w:rsidRPr="00AC77A8">
              <w:rPr>
                <w:kern w:val="0"/>
                <w:lang w:eastAsia="zh-CN"/>
              </w:rPr>
              <w:t>Развивать умение детей вместе играть, делиться игрушками.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9</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12.09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Игра «Назови меня ласково»</w:t>
            </w:r>
          </w:p>
          <w:p w:rsidR="00904DDB" w:rsidRPr="00AC77A8" w:rsidRDefault="00904DDB" w:rsidP="00302432">
            <w:pPr>
              <w:suppressAutoHyphens/>
              <w:jc w:val="both"/>
              <w:rPr>
                <w:kern w:val="0"/>
                <w:lang w:eastAsia="zh-CN"/>
              </w:rPr>
            </w:pPr>
            <w:r w:rsidRPr="00AC77A8">
              <w:rPr>
                <w:kern w:val="0"/>
                <w:lang w:eastAsia="zh-CN"/>
              </w:rPr>
              <w:t>Познакомить детей с разными «ласковыми» формами имён, формировать положительное отношение друг к другу.</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10</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13.09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«Что такое доброта?»</w:t>
            </w:r>
          </w:p>
          <w:p w:rsidR="00904DDB" w:rsidRPr="00AC77A8" w:rsidRDefault="00904DDB" w:rsidP="00302432">
            <w:pPr>
              <w:suppressAutoHyphens/>
              <w:jc w:val="both"/>
              <w:rPr>
                <w:kern w:val="0"/>
                <w:lang w:eastAsia="zh-CN"/>
              </w:rPr>
            </w:pPr>
            <w:r w:rsidRPr="00AC77A8">
              <w:rPr>
                <w:kern w:val="0"/>
                <w:lang w:eastAsia="zh-CN"/>
              </w:rPr>
              <w:t>Способствовать формированию представления о доброте как положительном качестве человека.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11</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16.09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сказки Г. Циферова «Когда не хватает игрушек»</w:t>
            </w:r>
          </w:p>
          <w:p w:rsidR="00904DDB" w:rsidRPr="00AC77A8" w:rsidRDefault="00904DDB" w:rsidP="00302432">
            <w:pPr>
              <w:suppressAutoHyphens/>
              <w:jc w:val="both"/>
              <w:rPr>
                <w:kern w:val="0"/>
                <w:lang w:eastAsia="zh-CN"/>
              </w:rPr>
            </w:pPr>
            <w:r w:rsidRPr="00AC77A8">
              <w:rPr>
                <w:kern w:val="0"/>
                <w:lang w:eastAsia="zh-CN"/>
              </w:rPr>
              <w:t>Закреплять навыки дружелюбного отношения друг к другу.</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12</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17.09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стихотворения С. Михалкова «Ежели вы вежливы…»</w:t>
            </w:r>
          </w:p>
          <w:p w:rsidR="00904DDB" w:rsidRPr="00AC77A8" w:rsidRDefault="00904DDB" w:rsidP="00302432">
            <w:pPr>
              <w:suppressAutoHyphens/>
              <w:jc w:val="both"/>
              <w:rPr>
                <w:kern w:val="0"/>
                <w:lang w:eastAsia="zh-CN"/>
              </w:rPr>
            </w:pPr>
            <w:r w:rsidRPr="00AC77A8">
              <w:rPr>
                <w:kern w:val="0"/>
                <w:lang w:eastAsia="zh-CN"/>
              </w:rPr>
              <w:t>Способствовать формированию представлений о вежливости как показателе воспитанности человека.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13</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18.09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Дидактическая игра «Что такое хорошо и что такое плохо?»</w:t>
            </w:r>
          </w:p>
          <w:p w:rsidR="00904DDB" w:rsidRPr="00AC77A8" w:rsidRDefault="00904DDB" w:rsidP="00302432">
            <w:pPr>
              <w:suppressAutoHyphens/>
              <w:jc w:val="both"/>
              <w:rPr>
                <w:kern w:val="0"/>
                <w:lang w:eastAsia="zh-CN"/>
              </w:rPr>
            </w:pPr>
            <w:r w:rsidRPr="00AC77A8">
              <w:rPr>
                <w:kern w:val="0"/>
                <w:lang w:eastAsia="zh-CN"/>
              </w:rPr>
              <w:t>Учить детей анализировать поступки детей, давать им моральную оценку.</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jc w:val="center"/>
              <w:rPr>
                <w:rFonts w:ascii="Times New Roman" w:hAnsi="Times New Roman"/>
              </w:rPr>
            </w:pPr>
            <w:r w:rsidRPr="00C75963">
              <w:rPr>
                <w:rFonts w:ascii="Times New Roman" w:hAnsi="Times New Roman"/>
              </w:rPr>
              <w:t>14</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19.09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«Относись к людям так, как ты бы хотел, чтобы относились к тебе?»</w:t>
            </w:r>
          </w:p>
          <w:p w:rsidR="00904DDB" w:rsidRPr="00AC77A8" w:rsidRDefault="00904DDB" w:rsidP="00302432">
            <w:pPr>
              <w:suppressAutoHyphens/>
              <w:jc w:val="both"/>
              <w:rPr>
                <w:kern w:val="0"/>
                <w:lang w:eastAsia="zh-CN"/>
              </w:rPr>
            </w:pPr>
            <w:r w:rsidRPr="00AC77A8">
              <w:rPr>
                <w:kern w:val="0"/>
                <w:lang w:eastAsia="zh-CN"/>
              </w:rPr>
              <w:t>Цель – формировать в детях понимание реальности отдачи как добрых чувств, так и злых.</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15</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20.09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Упражнение «Разные формы приветствия и прощания»</w:t>
            </w:r>
          </w:p>
          <w:p w:rsidR="00904DDB" w:rsidRPr="00AC77A8" w:rsidRDefault="00904DDB" w:rsidP="00302432">
            <w:pPr>
              <w:suppressAutoHyphens/>
              <w:jc w:val="both"/>
              <w:rPr>
                <w:kern w:val="0"/>
                <w:lang w:eastAsia="zh-CN"/>
              </w:rPr>
            </w:pPr>
            <w:r w:rsidRPr="00AC77A8">
              <w:rPr>
                <w:kern w:val="0"/>
                <w:lang w:eastAsia="zh-CN"/>
              </w:rPr>
              <w:lastRenderedPageBreak/>
              <w:t>Напомнить детям формы словесного выражения вежливости при встрече и прощании.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lastRenderedPageBreak/>
              <w:t>16</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23.09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Дидактическая игра «Можно нельзя»</w:t>
            </w:r>
          </w:p>
          <w:p w:rsidR="00904DDB" w:rsidRPr="00AC77A8" w:rsidRDefault="00904DDB" w:rsidP="00302432">
            <w:pPr>
              <w:suppressAutoHyphens/>
              <w:jc w:val="both"/>
              <w:rPr>
                <w:kern w:val="0"/>
                <w:lang w:eastAsia="zh-CN"/>
              </w:rPr>
            </w:pPr>
            <w:r w:rsidRPr="00AC77A8">
              <w:rPr>
                <w:kern w:val="0"/>
                <w:lang w:eastAsia="zh-CN"/>
              </w:rPr>
              <w:t xml:space="preserve">Уточнить и закрепить правила поведения в общественных местах. Развивать умение быть осмотрительным, внимательным; воспитывать у детей самостоятельность, уверенность в себе. </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17</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24.09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Рисование «Наши ручки»</w:t>
            </w:r>
          </w:p>
          <w:p w:rsidR="00904DDB" w:rsidRPr="00AC77A8" w:rsidRDefault="00904DDB" w:rsidP="00302432">
            <w:pPr>
              <w:suppressAutoHyphens/>
              <w:jc w:val="both"/>
              <w:rPr>
                <w:kern w:val="0"/>
                <w:lang w:eastAsia="zh-CN"/>
              </w:rPr>
            </w:pPr>
            <w:r w:rsidRPr="00AC77A8">
              <w:rPr>
                <w:kern w:val="0"/>
                <w:lang w:eastAsia="zh-CN"/>
              </w:rPr>
              <w:t>Формировать навыки работы в коллективе; умение уступать и помогать друг другу при работе; развивать мелкую моторику руки; воспитывать аккуратность.</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18</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25.09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«Что значит быть отзывчивым? Как относиться к просьбам чужих людей?»</w:t>
            </w:r>
          </w:p>
          <w:p w:rsidR="00904DDB" w:rsidRPr="00AC77A8" w:rsidRDefault="00904DDB" w:rsidP="00302432">
            <w:pPr>
              <w:suppressAutoHyphens/>
              <w:jc w:val="both"/>
              <w:rPr>
                <w:kern w:val="0"/>
                <w:lang w:eastAsia="zh-CN"/>
              </w:rPr>
            </w:pPr>
            <w:r w:rsidRPr="00AC77A8">
              <w:rPr>
                <w:kern w:val="0"/>
                <w:lang w:eastAsia="zh-CN"/>
              </w:rPr>
              <w:t>Познакомить детей с понятием «отзывчивость», формировать привычку отзываться на просьбы родных людей, друзей.</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19</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26.09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Подвижная игра «Пузырь»</w:t>
            </w:r>
          </w:p>
          <w:p w:rsidR="00904DDB" w:rsidRPr="00AC77A8" w:rsidRDefault="00904DDB" w:rsidP="00302432">
            <w:pPr>
              <w:suppressAutoHyphens/>
              <w:jc w:val="both"/>
              <w:rPr>
                <w:kern w:val="0"/>
                <w:lang w:eastAsia="zh-CN"/>
              </w:rPr>
            </w:pPr>
            <w:r w:rsidRPr="00AC77A8">
              <w:rPr>
                <w:kern w:val="0"/>
                <w:lang w:eastAsia="zh-CN"/>
              </w:rPr>
              <w:t>Развивать умение детей взаимодействовать друг с другом, доверять друг другу.</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20</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27.09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Дидактические игры в рамках темы «Моё имя»</w:t>
            </w:r>
          </w:p>
          <w:p w:rsidR="00904DDB" w:rsidRPr="00AC77A8" w:rsidRDefault="00904DDB" w:rsidP="00302432">
            <w:pPr>
              <w:suppressAutoHyphens/>
              <w:jc w:val="both"/>
              <w:rPr>
                <w:kern w:val="0"/>
                <w:lang w:eastAsia="zh-CN"/>
              </w:rPr>
            </w:pPr>
            <w:r w:rsidRPr="00AC77A8">
              <w:rPr>
                <w:kern w:val="0"/>
                <w:lang w:eastAsia="zh-CN"/>
              </w:rPr>
              <w:t>Помочь детям понять ценность и значимость каждого имени.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21</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30.09</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сказки Г. Цыферова «Петушок и солнышко»</w:t>
            </w:r>
          </w:p>
          <w:p w:rsidR="00904DDB" w:rsidRPr="00AC77A8" w:rsidRDefault="00904DDB" w:rsidP="00302432">
            <w:pPr>
              <w:suppressAutoHyphens/>
              <w:jc w:val="both"/>
              <w:rPr>
                <w:kern w:val="0"/>
                <w:lang w:eastAsia="zh-CN"/>
              </w:rPr>
            </w:pPr>
            <w:r w:rsidRPr="00AC77A8">
              <w:rPr>
                <w:kern w:val="0"/>
                <w:lang w:eastAsia="zh-CN"/>
              </w:rPr>
              <w:t>Формировать представление детей о различии между добрыми и нехорошими поступками.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22</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Дидактическая игра «Как поступить?»</w:t>
            </w:r>
          </w:p>
          <w:p w:rsidR="00904DDB" w:rsidRPr="00AC77A8" w:rsidRDefault="00904DDB" w:rsidP="00302432">
            <w:pPr>
              <w:suppressAutoHyphens/>
              <w:jc w:val="both"/>
              <w:rPr>
                <w:kern w:val="0"/>
                <w:lang w:eastAsia="zh-CN"/>
              </w:rPr>
            </w:pPr>
            <w:r w:rsidRPr="00AC77A8">
              <w:rPr>
                <w:kern w:val="0"/>
                <w:lang w:eastAsia="zh-CN"/>
              </w:rPr>
              <w:t>Формировать умение детей подбирать правильный вариант оказания помощи нуждающемуся человеку.</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23</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«Как вести себя в детском саду, чтобы всем было приятно и хорошо?»</w:t>
            </w:r>
          </w:p>
          <w:p w:rsidR="00904DDB" w:rsidRPr="00AC77A8" w:rsidRDefault="00904DDB" w:rsidP="00302432">
            <w:pPr>
              <w:suppressAutoHyphens/>
              <w:jc w:val="both"/>
              <w:rPr>
                <w:kern w:val="0"/>
                <w:lang w:eastAsia="zh-CN"/>
              </w:rPr>
            </w:pPr>
            <w:r w:rsidRPr="00AC77A8">
              <w:rPr>
                <w:kern w:val="0"/>
                <w:lang w:eastAsia="zh-CN"/>
              </w:rPr>
              <w:t>Закрепить навыки поведения в разных помещениях детского сада и в разные режимные моменты.</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24</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3.10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«Обещал – значит, выполни!»</w:t>
            </w:r>
          </w:p>
          <w:p w:rsidR="00904DDB" w:rsidRPr="00AC77A8" w:rsidRDefault="00904DDB" w:rsidP="00302432">
            <w:pPr>
              <w:suppressAutoHyphens/>
              <w:jc w:val="both"/>
              <w:rPr>
                <w:kern w:val="0"/>
                <w:lang w:eastAsia="zh-CN"/>
              </w:rPr>
            </w:pPr>
            <w:r w:rsidRPr="00AC77A8">
              <w:rPr>
                <w:kern w:val="0"/>
                <w:lang w:eastAsia="zh-CN"/>
              </w:rPr>
              <w:t>Формировать в детях понимание необходимости выполнять свои обещания.</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25</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4.10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Игра «Разрезанная открытка»</w:t>
            </w:r>
          </w:p>
          <w:p w:rsidR="00904DDB" w:rsidRPr="00AC77A8" w:rsidRDefault="00904DDB" w:rsidP="00302432">
            <w:pPr>
              <w:suppressAutoHyphens/>
              <w:jc w:val="both"/>
              <w:rPr>
                <w:kern w:val="0"/>
                <w:lang w:eastAsia="zh-CN"/>
              </w:rPr>
            </w:pPr>
            <w:r w:rsidRPr="00AC77A8">
              <w:rPr>
                <w:kern w:val="0"/>
                <w:lang w:eastAsia="zh-CN"/>
              </w:rPr>
              <w:t>Развивать умение детей, произвольно выбрав часть разрезанной открытки, найти участников своей «команды», помочь затрудняющимся детям найти «команду».</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26</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7.10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Дидактическая игра «Никогда не унывай!»</w:t>
            </w:r>
          </w:p>
          <w:p w:rsidR="00904DDB" w:rsidRPr="00AC77A8" w:rsidRDefault="00904DDB" w:rsidP="00302432">
            <w:pPr>
              <w:suppressAutoHyphens/>
              <w:jc w:val="both"/>
              <w:rPr>
                <w:kern w:val="0"/>
                <w:lang w:eastAsia="zh-CN"/>
              </w:rPr>
            </w:pPr>
            <w:r w:rsidRPr="00AC77A8">
              <w:rPr>
                <w:kern w:val="0"/>
                <w:lang w:eastAsia="zh-CN"/>
              </w:rPr>
              <w:t>Научить детей по выражению лица определять настроение человека, формировать умение выражать сочувствие тому, кто в нём нуждается, а также улучшать настроение.</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27</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8.10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о сочувствии. Чтение сказки Г. Цыферова «Мишкина труба»</w:t>
            </w:r>
          </w:p>
          <w:p w:rsidR="00904DDB" w:rsidRPr="00AC77A8" w:rsidRDefault="00904DDB" w:rsidP="00302432">
            <w:pPr>
              <w:suppressAutoHyphens/>
              <w:jc w:val="both"/>
              <w:rPr>
                <w:kern w:val="0"/>
                <w:lang w:eastAsia="zh-CN"/>
              </w:rPr>
            </w:pPr>
            <w:r w:rsidRPr="00AC77A8">
              <w:rPr>
                <w:kern w:val="0"/>
                <w:lang w:eastAsia="zh-CN"/>
              </w:rPr>
              <w:t>Рассказать детям о сочувствии, о том, что каждый человек нуждается в понимании.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28</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9.10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Обсуждение и обыгрывание сюжета р.н. сказки «Кот, петух и лиса».</w:t>
            </w:r>
          </w:p>
          <w:p w:rsidR="00904DDB" w:rsidRPr="00AC77A8" w:rsidRDefault="00904DDB" w:rsidP="00302432">
            <w:pPr>
              <w:suppressAutoHyphens/>
              <w:jc w:val="both"/>
              <w:rPr>
                <w:kern w:val="0"/>
                <w:lang w:eastAsia="zh-CN"/>
              </w:rPr>
            </w:pPr>
            <w:r w:rsidRPr="00AC77A8">
              <w:rPr>
                <w:kern w:val="0"/>
                <w:lang w:eastAsia="zh-CN"/>
              </w:rPr>
              <w:t>На примере литературного произведения закрепить представления детей о сочувствии и понимании.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29</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10.10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Обыгрывание и обсуждение ситуации «Как можно выразить сочувствие?»</w:t>
            </w:r>
          </w:p>
          <w:p w:rsidR="00904DDB" w:rsidRPr="00AC77A8" w:rsidRDefault="00904DDB" w:rsidP="00302432">
            <w:pPr>
              <w:suppressAutoHyphens/>
              <w:jc w:val="both"/>
              <w:rPr>
                <w:kern w:val="0"/>
                <w:lang w:eastAsia="zh-CN"/>
              </w:rPr>
            </w:pPr>
            <w:r w:rsidRPr="00AC77A8">
              <w:rPr>
                <w:kern w:val="0"/>
                <w:lang w:eastAsia="zh-CN"/>
              </w:rPr>
              <w:t>Формировать в детях чувства отзывчивости, умение выражать сочувствие к нуждам другого человека.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30</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11.10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рассказа А. Митт «Шар в окошке»</w:t>
            </w:r>
          </w:p>
          <w:p w:rsidR="00904DDB" w:rsidRPr="00AC77A8" w:rsidRDefault="00904DDB" w:rsidP="00302432">
            <w:pPr>
              <w:suppressAutoHyphens/>
              <w:jc w:val="both"/>
              <w:rPr>
                <w:kern w:val="0"/>
                <w:lang w:eastAsia="zh-CN"/>
              </w:rPr>
            </w:pPr>
            <w:r w:rsidRPr="00AC77A8">
              <w:rPr>
                <w:kern w:val="0"/>
                <w:lang w:eastAsia="zh-CN"/>
              </w:rPr>
              <w:t>Формировать в детях представление о заботливом, чутком отношении к окружающим.</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31</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14.10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Игры со словом «пожалуйста».</w:t>
            </w:r>
          </w:p>
          <w:p w:rsidR="00904DDB" w:rsidRPr="00AC77A8" w:rsidRDefault="00904DDB" w:rsidP="00302432">
            <w:pPr>
              <w:suppressAutoHyphens/>
              <w:jc w:val="both"/>
              <w:rPr>
                <w:kern w:val="0"/>
                <w:lang w:eastAsia="zh-CN"/>
              </w:rPr>
            </w:pPr>
            <w:r w:rsidRPr="00AC77A8">
              <w:rPr>
                <w:kern w:val="0"/>
                <w:lang w:eastAsia="zh-CN"/>
              </w:rPr>
              <w:t xml:space="preserve">Помочь детям понять ценность вежливого общения с окружающими, развивать умение правильно употреблять </w:t>
            </w:r>
            <w:r>
              <w:rPr>
                <w:kern w:val="0"/>
                <w:lang w:eastAsia="zh-CN"/>
              </w:rPr>
              <w:t>25.10</w:t>
            </w:r>
            <w:r w:rsidRPr="00AC77A8">
              <w:rPr>
                <w:kern w:val="0"/>
                <w:lang w:eastAsia="zh-CN"/>
              </w:rPr>
              <w:t>«вежливые» слова.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lastRenderedPageBreak/>
              <w:t>32</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15.10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«Как и за что мы благодарим окружающих?»</w:t>
            </w:r>
          </w:p>
          <w:p w:rsidR="00904DDB" w:rsidRPr="00AC77A8" w:rsidRDefault="00904DDB" w:rsidP="00302432">
            <w:pPr>
              <w:suppressAutoHyphens/>
              <w:jc w:val="both"/>
              <w:rPr>
                <w:kern w:val="0"/>
                <w:lang w:eastAsia="zh-CN"/>
              </w:rPr>
            </w:pPr>
            <w:r w:rsidRPr="00AC77A8">
              <w:rPr>
                <w:kern w:val="0"/>
                <w:lang w:eastAsia="zh-CN"/>
              </w:rPr>
              <w:t>Закреплять словесные формы выражения благодарности.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33</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 xml:space="preserve">16.10 </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Игра-драматизация сюжета сказки В. Сутеева «Под грибом»</w:t>
            </w:r>
          </w:p>
          <w:p w:rsidR="00904DDB" w:rsidRPr="00AC77A8" w:rsidRDefault="00904DDB" w:rsidP="00302432">
            <w:pPr>
              <w:suppressAutoHyphens/>
              <w:jc w:val="both"/>
              <w:rPr>
                <w:kern w:val="0"/>
                <w:lang w:eastAsia="zh-CN"/>
              </w:rPr>
            </w:pPr>
            <w:r w:rsidRPr="00AC77A8">
              <w:rPr>
                <w:kern w:val="0"/>
                <w:lang w:eastAsia="zh-CN"/>
              </w:rPr>
              <w:t>На примере литературного произведения раскрыть понятие «дружба».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34</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17.10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Рисование весёлых открыток</w:t>
            </w:r>
          </w:p>
          <w:p w:rsidR="00904DDB" w:rsidRPr="00AC77A8" w:rsidRDefault="00904DDB" w:rsidP="00302432">
            <w:pPr>
              <w:suppressAutoHyphens/>
              <w:jc w:val="both"/>
              <w:rPr>
                <w:kern w:val="0"/>
                <w:lang w:eastAsia="zh-CN"/>
              </w:rPr>
            </w:pPr>
            <w:r w:rsidRPr="00AC77A8">
              <w:rPr>
                <w:kern w:val="0"/>
                <w:lang w:eastAsia="zh-CN"/>
              </w:rPr>
              <w:t>Развивать умение детей делать приятный сюрприз «неизвестному другому».</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35</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18.10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Хороводная игра «Кто у нас хороший?»</w:t>
            </w:r>
          </w:p>
          <w:p w:rsidR="00904DDB" w:rsidRPr="00AC77A8" w:rsidRDefault="00904DDB" w:rsidP="00302432">
            <w:pPr>
              <w:suppressAutoHyphens/>
              <w:jc w:val="both"/>
              <w:rPr>
                <w:kern w:val="0"/>
                <w:lang w:eastAsia="zh-CN"/>
              </w:rPr>
            </w:pPr>
            <w:r w:rsidRPr="00AC77A8">
              <w:rPr>
                <w:kern w:val="0"/>
                <w:lang w:eastAsia="zh-CN"/>
              </w:rPr>
              <w:t>Вызвать положительные эмоции, радость от совместной игры, позитивное отношение друг к другу и к самому себе.</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36</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21.10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Развлечение на тему «Вместе весело шагать»</w:t>
            </w:r>
          </w:p>
          <w:p w:rsidR="00904DDB" w:rsidRPr="00AC77A8" w:rsidRDefault="00904DDB" w:rsidP="00302432">
            <w:pPr>
              <w:suppressAutoHyphens/>
              <w:jc w:val="both"/>
              <w:rPr>
                <w:kern w:val="0"/>
                <w:lang w:eastAsia="zh-CN"/>
              </w:rPr>
            </w:pPr>
            <w:r w:rsidRPr="00AC77A8">
              <w:rPr>
                <w:kern w:val="0"/>
                <w:lang w:eastAsia="zh-CN"/>
              </w:rPr>
              <w:t>Продолжать формировать правильное понимание понятия «дружба»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37</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22.10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«Как мы заботимся о своих близких?»</w:t>
            </w:r>
          </w:p>
          <w:p w:rsidR="00904DDB" w:rsidRPr="00AC77A8" w:rsidRDefault="00904DDB" w:rsidP="00302432">
            <w:pPr>
              <w:suppressAutoHyphens/>
              <w:jc w:val="both"/>
              <w:rPr>
                <w:kern w:val="0"/>
                <w:lang w:eastAsia="zh-CN"/>
              </w:rPr>
            </w:pPr>
            <w:r w:rsidRPr="00AC77A8">
              <w:rPr>
                <w:kern w:val="0"/>
                <w:lang w:eastAsia="zh-CN"/>
              </w:rPr>
              <w:t>Продолжать формировать чувства заботы и любви к близким людям.</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38</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23.10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рассказа В. Осеевой «Навестила»</w:t>
            </w:r>
          </w:p>
          <w:p w:rsidR="00904DDB" w:rsidRPr="00AC77A8" w:rsidRDefault="00904DDB" w:rsidP="00302432">
            <w:pPr>
              <w:suppressAutoHyphens/>
              <w:jc w:val="both"/>
              <w:rPr>
                <w:kern w:val="0"/>
                <w:lang w:eastAsia="zh-CN"/>
              </w:rPr>
            </w:pPr>
            <w:r w:rsidRPr="00AC77A8">
              <w:rPr>
                <w:kern w:val="0"/>
                <w:lang w:eastAsia="zh-CN"/>
              </w:rPr>
              <w:t>Показать детям разницу между полезным и бесполезным делом помощи.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39</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24.10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рассказа В. Драгунского «Друг детства»</w:t>
            </w:r>
          </w:p>
          <w:p w:rsidR="00904DDB" w:rsidRPr="00AC77A8" w:rsidRDefault="00904DDB" w:rsidP="00302432">
            <w:pPr>
              <w:suppressAutoHyphens/>
              <w:jc w:val="both"/>
              <w:rPr>
                <w:kern w:val="0"/>
                <w:lang w:eastAsia="zh-CN"/>
              </w:rPr>
            </w:pPr>
            <w:r w:rsidRPr="00AC77A8">
              <w:rPr>
                <w:kern w:val="0"/>
                <w:lang w:eastAsia="zh-CN"/>
              </w:rPr>
              <w:t>Продолжать формировать правильное понимание дружбы и её ценности.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40</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25.10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«Как познакомиться и начать дружить?»</w:t>
            </w:r>
          </w:p>
          <w:p w:rsidR="00904DDB" w:rsidRPr="00AC77A8" w:rsidRDefault="00904DDB" w:rsidP="00302432">
            <w:pPr>
              <w:suppressAutoHyphens/>
              <w:jc w:val="both"/>
              <w:rPr>
                <w:kern w:val="0"/>
                <w:lang w:eastAsia="zh-CN"/>
              </w:rPr>
            </w:pPr>
            <w:r w:rsidRPr="00AC77A8">
              <w:rPr>
                <w:kern w:val="0"/>
                <w:lang w:eastAsia="zh-CN"/>
              </w:rPr>
              <w:t>Развивать умение детей налаживать контакты между собой с помощью речи.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41</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28.10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Хороводная игра «Ты мой друг и я твой друг»</w:t>
            </w:r>
          </w:p>
          <w:p w:rsidR="00904DDB" w:rsidRPr="00AC77A8" w:rsidRDefault="00904DDB" w:rsidP="00302432">
            <w:pPr>
              <w:suppressAutoHyphens/>
              <w:jc w:val="both"/>
              <w:rPr>
                <w:kern w:val="0"/>
                <w:lang w:eastAsia="zh-CN"/>
              </w:rPr>
            </w:pPr>
            <w:r w:rsidRPr="00AC77A8">
              <w:rPr>
                <w:kern w:val="0"/>
                <w:lang w:eastAsia="zh-CN"/>
              </w:rPr>
              <w:t>Развивать у детей положительное принятие друг друга.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42</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29.10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«Кто мой друг и кто мой враг?»</w:t>
            </w:r>
          </w:p>
          <w:p w:rsidR="00904DDB" w:rsidRPr="00AC77A8" w:rsidRDefault="00904DDB" w:rsidP="00302432">
            <w:pPr>
              <w:suppressAutoHyphens/>
              <w:jc w:val="both"/>
              <w:rPr>
                <w:kern w:val="0"/>
                <w:lang w:eastAsia="zh-CN"/>
              </w:rPr>
            </w:pPr>
            <w:r w:rsidRPr="00AC77A8">
              <w:rPr>
                <w:kern w:val="0"/>
                <w:lang w:eastAsia="zh-CN"/>
              </w:rPr>
              <w:t>Расширить представления детей о дружбе и вражде, конструктивных способах разрешения конфликтов.</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43</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30.10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Игровое упражнение «Прости меня»</w:t>
            </w:r>
          </w:p>
          <w:p w:rsidR="00904DDB" w:rsidRPr="00AC77A8" w:rsidRDefault="00904DDB" w:rsidP="00302432">
            <w:pPr>
              <w:suppressAutoHyphens/>
              <w:jc w:val="both"/>
              <w:rPr>
                <w:kern w:val="0"/>
                <w:lang w:eastAsia="zh-CN"/>
              </w:rPr>
            </w:pPr>
            <w:r w:rsidRPr="00AC77A8">
              <w:rPr>
                <w:kern w:val="0"/>
                <w:lang w:eastAsia="zh-CN"/>
              </w:rPr>
              <w:t>Развивать умение детей видеть ситуации, требующие примирения соперников, и формировать умение детей правильно просить прощение.</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Pr>
                <w:rFonts w:ascii="Times New Roman" w:hAnsi="Times New Roman"/>
              </w:rPr>
              <w:t>44</w:t>
            </w:r>
          </w:p>
        </w:tc>
        <w:tc>
          <w:tcPr>
            <w:tcW w:w="1157" w:type="dxa"/>
            <w:shd w:val="clear" w:color="auto" w:fill="auto"/>
            <w:vAlign w:val="center"/>
          </w:tcPr>
          <w:p w:rsidR="00904DDB" w:rsidRDefault="00904DDB" w:rsidP="00904DDB">
            <w:pPr>
              <w:jc w:val="center"/>
              <w:rPr>
                <w:color w:val="000000" w:themeColor="text1"/>
              </w:rPr>
            </w:pPr>
            <w:r>
              <w:rPr>
                <w:color w:val="000000" w:themeColor="text1"/>
              </w:rPr>
              <w:t>31.10</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Подвижная игра «Осьминог»</w:t>
            </w:r>
          </w:p>
          <w:p w:rsidR="00904DDB" w:rsidRPr="00AC77A8" w:rsidRDefault="00904DDB" w:rsidP="00302432">
            <w:pPr>
              <w:suppressAutoHyphens/>
              <w:jc w:val="both"/>
              <w:rPr>
                <w:kern w:val="0"/>
                <w:lang w:eastAsia="zh-CN"/>
              </w:rPr>
            </w:pPr>
            <w:r w:rsidRPr="00AC77A8">
              <w:rPr>
                <w:kern w:val="0"/>
                <w:lang w:eastAsia="zh-CN"/>
              </w:rPr>
              <w:t>Формировать умение детей группироваться и создавать из своей группы единую фигуру.</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Pr>
                <w:rFonts w:ascii="Times New Roman" w:hAnsi="Times New Roman"/>
              </w:rPr>
              <w:t>45</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сказки Г. Цыферова «Кто кого добрее?»</w:t>
            </w:r>
          </w:p>
          <w:p w:rsidR="00904DDB" w:rsidRPr="00AC77A8" w:rsidRDefault="00904DDB" w:rsidP="00302432">
            <w:pPr>
              <w:suppressAutoHyphens/>
              <w:jc w:val="both"/>
              <w:rPr>
                <w:kern w:val="0"/>
                <w:lang w:eastAsia="zh-CN"/>
              </w:rPr>
            </w:pPr>
            <w:r w:rsidRPr="00AC77A8">
              <w:rPr>
                <w:kern w:val="0"/>
                <w:lang w:eastAsia="zh-CN"/>
              </w:rPr>
              <w:t>Помочь детям понять смысл доброты, её проявления в отношении других людей.</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46</w:t>
            </w:r>
          </w:p>
        </w:tc>
        <w:tc>
          <w:tcPr>
            <w:tcW w:w="1157" w:type="dxa"/>
            <w:shd w:val="clear" w:color="auto" w:fill="auto"/>
            <w:vAlign w:val="center"/>
          </w:tcPr>
          <w:p w:rsidR="00904DDB" w:rsidRDefault="00904DDB" w:rsidP="00904DDB">
            <w:pPr>
              <w:jc w:val="center"/>
              <w:rPr>
                <w:color w:val="000000" w:themeColor="text1"/>
              </w:rPr>
            </w:pPr>
            <w:r>
              <w:rPr>
                <w:color w:val="000000" w:themeColor="text1"/>
              </w:rPr>
              <w:t>2.11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Дидактическая игра «Как можно поступить?»</w:t>
            </w:r>
          </w:p>
          <w:p w:rsidR="00904DDB" w:rsidRPr="00AC77A8" w:rsidRDefault="00904DDB" w:rsidP="00302432">
            <w:pPr>
              <w:suppressAutoHyphens/>
              <w:jc w:val="both"/>
              <w:rPr>
                <w:kern w:val="0"/>
                <w:lang w:eastAsia="zh-CN"/>
              </w:rPr>
            </w:pPr>
            <w:r w:rsidRPr="00AC77A8">
              <w:rPr>
                <w:kern w:val="0"/>
                <w:lang w:eastAsia="zh-CN"/>
              </w:rPr>
              <w:t>Развивать умение детей видеть решение разных проблемных ситуаций.</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47</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5.11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Рисование автопортретов «Я радуюсь» и «Я злюсь»</w:t>
            </w:r>
          </w:p>
          <w:p w:rsidR="00904DDB" w:rsidRPr="00AC77A8" w:rsidRDefault="00904DDB" w:rsidP="00302432">
            <w:pPr>
              <w:suppressAutoHyphens/>
              <w:jc w:val="both"/>
              <w:rPr>
                <w:kern w:val="0"/>
                <w:lang w:eastAsia="zh-CN"/>
              </w:rPr>
            </w:pPr>
            <w:r w:rsidRPr="00AC77A8">
              <w:rPr>
                <w:kern w:val="0"/>
                <w:lang w:eastAsia="zh-CN"/>
              </w:rPr>
              <w:t>Показать отличительные признаки доброты и злобы в человеке.</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48</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6.11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пословиц и поговорок о заботе и помощи ближнему.</w:t>
            </w:r>
          </w:p>
          <w:p w:rsidR="00904DDB" w:rsidRPr="00AC77A8" w:rsidRDefault="00904DDB" w:rsidP="00302432">
            <w:pPr>
              <w:suppressAutoHyphens/>
              <w:jc w:val="both"/>
              <w:rPr>
                <w:kern w:val="0"/>
                <w:lang w:eastAsia="zh-CN"/>
              </w:rPr>
            </w:pPr>
            <w:r w:rsidRPr="00AC77A8">
              <w:rPr>
                <w:kern w:val="0"/>
                <w:lang w:eastAsia="zh-CN"/>
              </w:rPr>
              <w:t>Формировать правильное представление о взаимопомощи и заботе.</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49</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7.11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рассказа В. Осеевой «Сыновья»</w:t>
            </w:r>
          </w:p>
          <w:p w:rsidR="00904DDB" w:rsidRPr="00AC77A8" w:rsidRDefault="00904DDB" w:rsidP="00302432">
            <w:pPr>
              <w:suppressAutoHyphens/>
              <w:jc w:val="both"/>
              <w:rPr>
                <w:kern w:val="0"/>
                <w:lang w:eastAsia="zh-CN"/>
              </w:rPr>
            </w:pPr>
            <w:r w:rsidRPr="00AC77A8">
              <w:rPr>
                <w:kern w:val="0"/>
                <w:lang w:eastAsia="zh-CN"/>
              </w:rPr>
              <w:t>Формировать чувства заботы к близким людям, стремление помогать им, радовать, а не огорчать.</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50</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8.11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Игровые упражнения на воспитание культуры речевого общения.</w:t>
            </w:r>
          </w:p>
          <w:p w:rsidR="00904DDB" w:rsidRPr="00AC77A8" w:rsidRDefault="00904DDB" w:rsidP="00302432">
            <w:pPr>
              <w:suppressAutoHyphens/>
              <w:jc w:val="both"/>
              <w:rPr>
                <w:kern w:val="0"/>
                <w:lang w:eastAsia="zh-CN"/>
              </w:rPr>
            </w:pPr>
            <w:r w:rsidRPr="00AC77A8">
              <w:rPr>
                <w:kern w:val="0"/>
                <w:lang w:eastAsia="zh-CN"/>
              </w:rPr>
              <w:lastRenderedPageBreak/>
              <w:t>Закреплять знание словесных форм выражения просьбы и благодарности.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lastRenderedPageBreak/>
              <w:t>51</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11.11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и обсуждение сюжета английской сказки «Три поросёнка»</w:t>
            </w:r>
          </w:p>
          <w:p w:rsidR="00904DDB" w:rsidRPr="00AC77A8" w:rsidRDefault="00904DDB" w:rsidP="00302432">
            <w:pPr>
              <w:suppressAutoHyphens/>
              <w:jc w:val="both"/>
              <w:rPr>
                <w:kern w:val="0"/>
                <w:lang w:eastAsia="zh-CN"/>
              </w:rPr>
            </w:pPr>
            <w:r w:rsidRPr="00AC77A8">
              <w:rPr>
                <w:kern w:val="0"/>
                <w:lang w:eastAsia="zh-CN"/>
              </w:rPr>
              <w:t>Раскрыть смысл понятий «взаимопомощь», «поддержка».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52</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12.11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Игра «Дедушка водяной»</w:t>
            </w:r>
          </w:p>
          <w:p w:rsidR="00904DDB" w:rsidRPr="00AC77A8" w:rsidRDefault="00904DDB" w:rsidP="00302432">
            <w:pPr>
              <w:suppressAutoHyphens/>
              <w:jc w:val="both"/>
              <w:rPr>
                <w:kern w:val="0"/>
                <w:lang w:eastAsia="zh-CN"/>
              </w:rPr>
            </w:pPr>
            <w:r w:rsidRPr="00AC77A8">
              <w:rPr>
                <w:kern w:val="0"/>
                <w:lang w:eastAsia="zh-CN"/>
              </w:rPr>
              <w:t>Развивать умение детей узнавать друг друга на ощупь.</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53</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13.11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Игра «Поздоровайся со мной»</w:t>
            </w:r>
          </w:p>
          <w:p w:rsidR="00904DDB" w:rsidRPr="00AC77A8" w:rsidRDefault="00904DDB" w:rsidP="00302432">
            <w:pPr>
              <w:suppressAutoHyphens/>
              <w:jc w:val="both"/>
              <w:rPr>
                <w:kern w:val="0"/>
                <w:lang w:eastAsia="zh-CN"/>
              </w:rPr>
            </w:pPr>
            <w:r w:rsidRPr="00AC77A8">
              <w:rPr>
                <w:kern w:val="0"/>
                <w:lang w:eastAsia="zh-CN"/>
              </w:rPr>
              <w:t>Развивать умение детей пользоваться разными невербальными формами приветствия.</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54</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14.11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Драматизация сюжета английской сказки «Три поросёнка»</w:t>
            </w:r>
          </w:p>
          <w:p w:rsidR="00904DDB" w:rsidRPr="00AC77A8" w:rsidRDefault="00904DDB" w:rsidP="00302432">
            <w:pPr>
              <w:suppressAutoHyphens/>
              <w:jc w:val="both"/>
              <w:rPr>
                <w:kern w:val="0"/>
                <w:lang w:eastAsia="zh-CN"/>
              </w:rPr>
            </w:pPr>
            <w:r w:rsidRPr="00AC77A8">
              <w:rPr>
                <w:kern w:val="0"/>
                <w:lang w:eastAsia="zh-CN"/>
              </w:rPr>
              <w:t>Продолжать формировать представления детей о дружбе и взаимопомощи.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55</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15.11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Подвижная игра «Чай-чай, выручай!»</w:t>
            </w:r>
          </w:p>
          <w:p w:rsidR="00904DDB" w:rsidRPr="00AC77A8" w:rsidRDefault="00904DDB" w:rsidP="00302432">
            <w:pPr>
              <w:suppressAutoHyphens/>
              <w:jc w:val="both"/>
              <w:rPr>
                <w:kern w:val="0"/>
                <w:lang w:eastAsia="zh-CN"/>
              </w:rPr>
            </w:pPr>
            <w:r w:rsidRPr="00AC77A8">
              <w:rPr>
                <w:kern w:val="0"/>
                <w:lang w:eastAsia="zh-CN"/>
              </w:rPr>
              <w:t>Развивать умение детей видеть «нуждающегося» в помощи игрока и оказывать ему помощь.</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56</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18.11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Игра с мячом «Наши имена»</w:t>
            </w:r>
          </w:p>
          <w:p w:rsidR="00904DDB" w:rsidRPr="00AC77A8" w:rsidRDefault="00904DDB" w:rsidP="00302432">
            <w:pPr>
              <w:suppressAutoHyphens/>
              <w:jc w:val="both"/>
              <w:rPr>
                <w:kern w:val="0"/>
                <w:lang w:eastAsia="zh-CN"/>
              </w:rPr>
            </w:pPr>
            <w:r w:rsidRPr="00AC77A8">
              <w:rPr>
                <w:kern w:val="0"/>
                <w:lang w:eastAsia="zh-CN"/>
              </w:rPr>
              <w:t>Побуждать детей употреблять разные положительные формы имён.</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57</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19.11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Слушание детской песни В. Шаинского «Если с другом вышел в путь…»</w:t>
            </w:r>
          </w:p>
          <w:p w:rsidR="00904DDB" w:rsidRPr="00AC77A8" w:rsidRDefault="00904DDB" w:rsidP="00302432">
            <w:pPr>
              <w:suppressAutoHyphens/>
              <w:jc w:val="both"/>
              <w:rPr>
                <w:kern w:val="0"/>
                <w:lang w:eastAsia="zh-CN"/>
              </w:rPr>
            </w:pPr>
            <w:r w:rsidRPr="00AC77A8">
              <w:rPr>
                <w:kern w:val="0"/>
                <w:lang w:eastAsia="zh-CN"/>
              </w:rPr>
              <w:t>Показать значимость дружбы для человека, ценность друзей.</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58</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20.11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рассказа В. Осеевой «Просто старушка»</w:t>
            </w:r>
          </w:p>
          <w:p w:rsidR="00904DDB" w:rsidRPr="00AC77A8" w:rsidRDefault="00904DDB" w:rsidP="00302432">
            <w:pPr>
              <w:suppressAutoHyphens/>
              <w:jc w:val="both"/>
              <w:rPr>
                <w:kern w:val="0"/>
                <w:lang w:eastAsia="zh-CN"/>
              </w:rPr>
            </w:pPr>
            <w:r w:rsidRPr="00AC77A8">
              <w:rPr>
                <w:kern w:val="0"/>
                <w:lang w:eastAsia="zh-CN"/>
              </w:rPr>
              <w:t>Продолжать формировать в детях чувства заботы об окружающих и желания помочь им.</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59</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21.11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Игра «Придумай приветствие друга» (в парах)</w:t>
            </w:r>
          </w:p>
          <w:p w:rsidR="00904DDB" w:rsidRPr="00AC77A8" w:rsidRDefault="00904DDB" w:rsidP="00302432">
            <w:pPr>
              <w:suppressAutoHyphens/>
              <w:jc w:val="both"/>
              <w:rPr>
                <w:kern w:val="0"/>
                <w:lang w:eastAsia="zh-CN"/>
              </w:rPr>
            </w:pPr>
            <w:r w:rsidRPr="00AC77A8">
              <w:rPr>
                <w:kern w:val="0"/>
                <w:lang w:eastAsia="zh-CN"/>
              </w:rPr>
              <w:t>Помочь детям, разбившись по парам, придумать способы приветствия своего друга, расширить представления детей о том, кто может быть другом.</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60</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22.11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произведения В. Катаева «Цветик – семицветик»</w:t>
            </w:r>
          </w:p>
          <w:p w:rsidR="00904DDB" w:rsidRPr="00AC77A8" w:rsidRDefault="00904DDB" w:rsidP="00302432">
            <w:pPr>
              <w:suppressAutoHyphens/>
              <w:jc w:val="both"/>
              <w:rPr>
                <w:kern w:val="0"/>
                <w:lang w:eastAsia="zh-CN"/>
              </w:rPr>
            </w:pPr>
            <w:r w:rsidRPr="00AC77A8">
              <w:rPr>
                <w:kern w:val="0"/>
                <w:lang w:eastAsia="zh-CN"/>
              </w:rPr>
              <w:t>Продолжать раскрывать смысл понятий «забота», «сочувствие», «поддержка».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61</w:t>
            </w:r>
          </w:p>
        </w:tc>
        <w:tc>
          <w:tcPr>
            <w:tcW w:w="1157" w:type="dxa"/>
            <w:shd w:val="clear" w:color="auto" w:fill="auto"/>
            <w:vAlign w:val="center"/>
          </w:tcPr>
          <w:p w:rsidR="00904DDB" w:rsidRDefault="00904DDB" w:rsidP="00904DDB">
            <w:pPr>
              <w:jc w:val="center"/>
              <w:rPr>
                <w:color w:val="000000" w:themeColor="text1"/>
              </w:rPr>
            </w:pPr>
            <w:r>
              <w:rPr>
                <w:color w:val="000000" w:themeColor="text1"/>
              </w:rPr>
              <w:t>25.11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«Как мы можем позаботиться об окружающих людях?»</w:t>
            </w:r>
          </w:p>
          <w:p w:rsidR="00904DDB" w:rsidRPr="00AC77A8" w:rsidRDefault="00904DDB" w:rsidP="00302432">
            <w:pPr>
              <w:suppressAutoHyphens/>
              <w:jc w:val="both"/>
              <w:rPr>
                <w:kern w:val="0"/>
                <w:lang w:eastAsia="zh-CN"/>
              </w:rPr>
            </w:pPr>
            <w:r w:rsidRPr="00AC77A8">
              <w:rPr>
                <w:kern w:val="0"/>
                <w:lang w:eastAsia="zh-CN"/>
              </w:rPr>
              <w:t>Показать детям значение способности человека позаботиться о других, иногда чужих людях.</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62</w:t>
            </w:r>
          </w:p>
        </w:tc>
        <w:tc>
          <w:tcPr>
            <w:tcW w:w="1157" w:type="dxa"/>
            <w:shd w:val="clear" w:color="auto" w:fill="auto"/>
            <w:vAlign w:val="center"/>
          </w:tcPr>
          <w:p w:rsidR="00904DDB" w:rsidRDefault="00904DDB" w:rsidP="00904DDB">
            <w:pPr>
              <w:jc w:val="center"/>
              <w:rPr>
                <w:color w:val="000000" w:themeColor="text1"/>
              </w:rPr>
            </w:pPr>
            <w:r>
              <w:rPr>
                <w:color w:val="000000" w:themeColor="text1"/>
              </w:rPr>
              <w:t>26.11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Решение проблемных ситуаций</w:t>
            </w:r>
          </w:p>
          <w:p w:rsidR="00904DDB" w:rsidRPr="00AC77A8" w:rsidRDefault="00904DDB" w:rsidP="00302432">
            <w:pPr>
              <w:suppressAutoHyphens/>
              <w:jc w:val="both"/>
              <w:rPr>
                <w:kern w:val="0"/>
                <w:lang w:eastAsia="zh-CN"/>
              </w:rPr>
            </w:pPr>
            <w:r w:rsidRPr="00AC77A8">
              <w:rPr>
                <w:kern w:val="0"/>
                <w:lang w:eastAsia="zh-CN"/>
              </w:rPr>
              <w:t>Помочь детям понять, каким образом они могут оказать помощь окружающим людям в реальной жизни (например, уступить место в транспорте)</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63</w:t>
            </w:r>
          </w:p>
        </w:tc>
        <w:tc>
          <w:tcPr>
            <w:tcW w:w="1157" w:type="dxa"/>
            <w:shd w:val="clear" w:color="auto" w:fill="auto"/>
            <w:vAlign w:val="center"/>
          </w:tcPr>
          <w:p w:rsidR="00904DDB" w:rsidRDefault="00904DDB" w:rsidP="00904DDB">
            <w:pPr>
              <w:jc w:val="center"/>
              <w:rPr>
                <w:color w:val="000000" w:themeColor="text1"/>
              </w:rPr>
            </w:pPr>
            <w:r>
              <w:rPr>
                <w:color w:val="000000" w:themeColor="text1"/>
              </w:rPr>
              <w:t>27.11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Просмотр мультфильма «Какой чудесный день»</w:t>
            </w:r>
          </w:p>
          <w:p w:rsidR="00904DDB" w:rsidRPr="00AC77A8" w:rsidRDefault="00904DDB" w:rsidP="00302432">
            <w:pPr>
              <w:suppressAutoHyphens/>
              <w:jc w:val="both"/>
              <w:rPr>
                <w:kern w:val="0"/>
                <w:lang w:eastAsia="zh-CN"/>
              </w:rPr>
            </w:pPr>
            <w:r w:rsidRPr="00AC77A8">
              <w:rPr>
                <w:kern w:val="0"/>
                <w:lang w:eastAsia="zh-CN"/>
              </w:rPr>
              <w:t>Формировать представление о скромности как положительной черте характера.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64</w:t>
            </w:r>
          </w:p>
        </w:tc>
        <w:tc>
          <w:tcPr>
            <w:tcW w:w="1157" w:type="dxa"/>
            <w:shd w:val="clear" w:color="auto" w:fill="auto"/>
            <w:vAlign w:val="center"/>
          </w:tcPr>
          <w:p w:rsidR="00904DDB" w:rsidRDefault="00904DDB" w:rsidP="00904DDB">
            <w:pPr>
              <w:jc w:val="center"/>
              <w:rPr>
                <w:color w:val="000000" w:themeColor="text1"/>
              </w:rPr>
            </w:pPr>
            <w:r>
              <w:rPr>
                <w:color w:val="000000" w:themeColor="text1"/>
              </w:rPr>
              <w:t>28.11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Весёлая викторина на тему «Скромность и хвастовство»</w:t>
            </w:r>
          </w:p>
          <w:p w:rsidR="00904DDB" w:rsidRPr="00AC77A8" w:rsidRDefault="00904DDB" w:rsidP="00302432">
            <w:pPr>
              <w:suppressAutoHyphens/>
              <w:jc w:val="both"/>
              <w:rPr>
                <w:kern w:val="0"/>
                <w:lang w:eastAsia="zh-CN"/>
              </w:rPr>
            </w:pPr>
            <w:r w:rsidRPr="00AC77A8">
              <w:rPr>
                <w:kern w:val="0"/>
                <w:lang w:eastAsia="zh-CN"/>
              </w:rPr>
              <w:t>Воспитывать чувства скромности, учить детей проявлять заботу об окружающих.</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65</w:t>
            </w:r>
          </w:p>
        </w:tc>
        <w:tc>
          <w:tcPr>
            <w:tcW w:w="1157" w:type="dxa"/>
            <w:shd w:val="clear" w:color="auto" w:fill="auto"/>
            <w:vAlign w:val="center"/>
          </w:tcPr>
          <w:p w:rsidR="00904DDB" w:rsidRDefault="00904DDB" w:rsidP="00904DDB">
            <w:pPr>
              <w:jc w:val="center"/>
              <w:rPr>
                <w:color w:val="000000" w:themeColor="text1"/>
              </w:rPr>
            </w:pPr>
            <w:r>
              <w:rPr>
                <w:color w:val="000000" w:themeColor="text1"/>
              </w:rPr>
              <w:t>29.11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«Как вести себя в магазине»</w:t>
            </w:r>
          </w:p>
          <w:p w:rsidR="00904DDB" w:rsidRPr="00AC77A8" w:rsidRDefault="00904DDB" w:rsidP="00302432">
            <w:pPr>
              <w:suppressAutoHyphens/>
              <w:jc w:val="both"/>
              <w:rPr>
                <w:kern w:val="0"/>
                <w:lang w:eastAsia="zh-CN"/>
              </w:rPr>
            </w:pPr>
            <w:r w:rsidRPr="00AC77A8">
              <w:rPr>
                <w:kern w:val="0"/>
                <w:lang w:eastAsia="zh-CN"/>
              </w:rPr>
              <w:t>Закреплять навыки поведения в общественных местах.</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66</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русской народной сказки «Заяц – хваста»</w:t>
            </w:r>
          </w:p>
          <w:p w:rsidR="00904DDB" w:rsidRPr="00AC77A8" w:rsidRDefault="00904DDB" w:rsidP="00302432">
            <w:pPr>
              <w:suppressAutoHyphens/>
              <w:jc w:val="both"/>
              <w:rPr>
                <w:kern w:val="0"/>
                <w:lang w:eastAsia="zh-CN"/>
              </w:rPr>
            </w:pPr>
            <w:r w:rsidRPr="00AC77A8">
              <w:rPr>
                <w:kern w:val="0"/>
                <w:lang w:eastAsia="zh-CN"/>
              </w:rPr>
              <w:t>Продолжать формировать представление детей о скромности как положительной черте человеческого характера.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67</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3.12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стихотворения С. Михалкова «Одна рифма»</w:t>
            </w:r>
          </w:p>
          <w:p w:rsidR="00904DDB" w:rsidRPr="00AC77A8" w:rsidRDefault="00904DDB" w:rsidP="00302432">
            <w:pPr>
              <w:suppressAutoHyphens/>
              <w:jc w:val="both"/>
              <w:rPr>
                <w:kern w:val="0"/>
                <w:lang w:eastAsia="zh-CN"/>
              </w:rPr>
            </w:pPr>
            <w:r w:rsidRPr="00AC77A8">
              <w:rPr>
                <w:kern w:val="0"/>
                <w:lang w:eastAsia="zh-CN"/>
              </w:rPr>
              <w:t>Продолжать развивать представления детей о правилах поведения в общественных местах.</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68</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4.12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Игра «Похвалим друг друга»</w:t>
            </w:r>
          </w:p>
          <w:p w:rsidR="00904DDB" w:rsidRPr="00AC77A8" w:rsidRDefault="00904DDB" w:rsidP="00302432">
            <w:pPr>
              <w:suppressAutoHyphens/>
              <w:jc w:val="both"/>
              <w:rPr>
                <w:kern w:val="0"/>
                <w:lang w:eastAsia="zh-CN"/>
              </w:rPr>
            </w:pPr>
            <w:r w:rsidRPr="00AC77A8">
              <w:rPr>
                <w:kern w:val="0"/>
                <w:lang w:eastAsia="zh-CN"/>
              </w:rPr>
              <w:lastRenderedPageBreak/>
              <w:t>Помочь детям найти что-то хорошее и привлекательное в другом ребёнке.</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lastRenderedPageBreak/>
              <w:t>69</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5.12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«Терпение и труд всё перетрут»</w:t>
            </w:r>
          </w:p>
          <w:p w:rsidR="00904DDB" w:rsidRPr="00AC77A8" w:rsidRDefault="00904DDB" w:rsidP="00302432">
            <w:pPr>
              <w:suppressAutoHyphens/>
              <w:jc w:val="both"/>
              <w:rPr>
                <w:kern w:val="0"/>
                <w:lang w:eastAsia="zh-CN"/>
              </w:rPr>
            </w:pPr>
            <w:r w:rsidRPr="00AC77A8">
              <w:rPr>
                <w:kern w:val="0"/>
                <w:lang w:eastAsia="zh-CN"/>
              </w:rPr>
              <w:t>Раскрыть понятие «трудолюбие», помочь детям понять ценность труда для жизни человека.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70</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6.12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сказки В. Одоевского «Мороз Иванович»</w:t>
            </w:r>
          </w:p>
          <w:p w:rsidR="00904DDB" w:rsidRPr="00AC77A8" w:rsidRDefault="00904DDB" w:rsidP="00302432">
            <w:pPr>
              <w:suppressAutoHyphens/>
              <w:jc w:val="both"/>
              <w:rPr>
                <w:kern w:val="0"/>
                <w:lang w:eastAsia="zh-CN"/>
              </w:rPr>
            </w:pPr>
            <w:r w:rsidRPr="00AC77A8">
              <w:rPr>
                <w:kern w:val="0"/>
                <w:lang w:eastAsia="zh-CN"/>
              </w:rPr>
              <w:t>Формировать представления о том, как можно трудом помочь другому человеку.</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71</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9.12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Развлечение на тему «Без труда не вытащить и рыбку из пруда»</w:t>
            </w:r>
          </w:p>
          <w:p w:rsidR="00904DDB" w:rsidRPr="00AC77A8" w:rsidRDefault="00904DDB" w:rsidP="00302432">
            <w:pPr>
              <w:suppressAutoHyphens/>
              <w:jc w:val="both"/>
              <w:rPr>
                <w:kern w:val="0"/>
                <w:lang w:eastAsia="zh-CN"/>
              </w:rPr>
            </w:pPr>
            <w:r w:rsidRPr="00AC77A8">
              <w:rPr>
                <w:kern w:val="0"/>
                <w:lang w:eastAsia="zh-CN"/>
              </w:rPr>
              <w:t>Закрепить представления детей о труде, воспитывать уважение к труду людей разных профессий.</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72</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10.12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«Когда и в чём нужна смелость»</w:t>
            </w:r>
          </w:p>
          <w:p w:rsidR="00904DDB" w:rsidRPr="00AC77A8" w:rsidRDefault="00904DDB" w:rsidP="00302432">
            <w:pPr>
              <w:suppressAutoHyphens/>
              <w:jc w:val="both"/>
              <w:rPr>
                <w:kern w:val="0"/>
                <w:lang w:eastAsia="zh-CN"/>
              </w:rPr>
            </w:pPr>
            <w:r w:rsidRPr="00AC77A8">
              <w:rPr>
                <w:kern w:val="0"/>
                <w:lang w:eastAsia="zh-CN"/>
              </w:rPr>
              <w:t>Объяснить понятие «смелость», учить различать лихачество и смелость.</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73</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11.12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рассказа Л. Толстого «Котёнок»</w:t>
            </w:r>
          </w:p>
          <w:p w:rsidR="00904DDB" w:rsidRPr="00AC77A8" w:rsidRDefault="00904DDB" w:rsidP="00302432">
            <w:pPr>
              <w:suppressAutoHyphens/>
              <w:jc w:val="both"/>
              <w:rPr>
                <w:kern w:val="0"/>
                <w:lang w:eastAsia="zh-CN"/>
              </w:rPr>
            </w:pPr>
            <w:r w:rsidRPr="00AC77A8">
              <w:rPr>
                <w:kern w:val="0"/>
                <w:lang w:eastAsia="zh-CN"/>
              </w:rPr>
              <w:t>Развивать представления детей о смелости, правильном её применении.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74</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12.12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«Мамин день», «8 марта», рассказать об уважении к маме.</w:t>
            </w:r>
          </w:p>
          <w:p w:rsidR="00904DDB" w:rsidRPr="00AC77A8" w:rsidRDefault="00904DDB" w:rsidP="00302432">
            <w:pPr>
              <w:suppressAutoHyphens/>
              <w:jc w:val="both"/>
              <w:rPr>
                <w:kern w:val="0"/>
                <w:lang w:eastAsia="zh-CN"/>
              </w:rPr>
            </w:pPr>
            <w:r w:rsidRPr="00AC77A8">
              <w:rPr>
                <w:kern w:val="0"/>
                <w:lang w:eastAsia="zh-CN"/>
              </w:rPr>
              <w:t>Формировать представления детей о том, почему люди всей Земли отмечают праздник</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Pr>
                <w:rFonts w:ascii="Times New Roman" w:hAnsi="Times New Roman"/>
              </w:rPr>
              <w:t>75</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13.12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рассказа М. Пляцковского «Счастливый день»</w:t>
            </w:r>
          </w:p>
          <w:p w:rsidR="00904DDB" w:rsidRPr="00AC77A8" w:rsidRDefault="00904DDB" w:rsidP="00302432">
            <w:pPr>
              <w:suppressAutoHyphens/>
              <w:jc w:val="both"/>
              <w:rPr>
                <w:kern w:val="0"/>
                <w:lang w:eastAsia="zh-CN"/>
              </w:rPr>
            </w:pPr>
            <w:r w:rsidRPr="00AC77A8">
              <w:rPr>
                <w:kern w:val="0"/>
                <w:lang w:eastAsia="zh-CN"/>
              </w:rPr>
              <w:t>Продолжать воспитывать в детях чувства уважения к маме и благодарность за её заботу.</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76</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16.12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«Как я могу помочь маме?»</w:t>
            </w:r>
          </w:p>
          <w:p w:rsidR="00904DDB" w:rsidRPr="00AC77A8" w:rsidRDefault="00904DDB" w:rsidP="00302432">
            <w:pPr>
              <w:suppressAutoHyphens/>
              <w:jc w:val="both"/>
              <w:rPr>
                <w:kern w:val="0"/>
                <w:lang w:eastAsia="zh-CN"/>
              </w:rPr>
            </w:pPr>
            <w:r w:rsidRPr="00AC77A8">
              <w:rPr>
                <w:kern w:val="0"/>
                <w:lang w:eastAsia="zh-CN"/>
              </w:rPr>
              <w:t>Развивать представления детей об их возможной помощи в семейном быту.</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77</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17.12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Упражнение «Поздравим нашу маму»</w:t>
            </w:r>
          </w:p>
          <w:p w:rsidR="00904DDB" w:rsidRPr="00AC77A8" w:rsidRDefault="00904DDB" w:rsidP="00302432">
            <w:pPr>
              <w:suppressAutoHyphens/>
              <w:jc w:val="both"/>
              <w:rPr>
                <w:kern w:val="0"/>
                <w:lang w:eastAsia="zh-CN"/>
              </w:rPr>
            </w:pPr>
            <w:r w:rsidRPr="00AC77A8">
              <w:rPr>
                <w:kern w:val="0"/>
                <w:lang w:eastAsia="zh-CN"/>
              </w:rPr>
              <w:t>Упражнять детей в произнесении поздравлений и пожеланий в честь праздника «8 марта».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78</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18.12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Игра «Комплименты»</w:t>
            </w:r>
          </w:p>
          <w:p w:rsidR="00904DDB" w:rsidRPr="00AC77A8" w:rsidRDefault="00904DDB" w:rsidP="00302432">
            <w:pPr>
              <w:suppressAutoHyphens/>
              <w:jc w:val="both"/>
              <w:rPr>
                <w:kern w:val="0"/>
                <w:lang w:eastAsia="zh-CN"/>
              </w:rPr>
            </w:pPr>
            <w:r w:rsidRPr="00AC77A8">
              <w:rPr>
                <w:kern w:val="0"/>
                <w:lang w:eastAsia="zh-CN"/>
              </w:rPr>
              <w:t>Упражнять детей в произнесении комплиментов друг другу.</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79</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19.12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Упражнение «Тревожные звонки – 01, 02, 03»</w:t>
            </w:r>
          </w:p>
          <w:p w:rsidR="00904DDB" w:rsidRPr="00AC77A8" w:rsidRDefault="00904DDB" w:rsidP="00302432">
            <w:pPr>
              <w:suppressAutoHyphens/>
              <w:jc w:val="both"/>
              <w:rPr>
                <w:kern w:val="0"/>
                <w:lang w:eastAsia="zh-CN"/>
              </w:rPr>
            </w:pPr>
            <w:r w:rsidRPr="00AC77A8">
              <w:rPr>
                <w:kern w:val="0"/>
                <w:lang w:eastAsia="zh-CN"/>
              </w:rPr>
              <w:t>Научить детей правильно говорить с диспетчерами в случае опасности.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80</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20.12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стихотворения С. Погореловского «Попробуй волшебником стать»</w:t>
            </w:r>
          </w:p>
          <w:p w:rsidR="00904DDB" w:rsidRPr="00AC77A8" w:rsidRDefault="00904DDB" w:rsidP="00302432">
            <w:pPr>
              <w:suppressAutoHyphens/>
              <w:jc w:val="both"/>
              <w:rPr>
                <w:kern w:val="0"/>
                <w:lang w:eastAsia="zh-CN"/>
              </w:rPr>
            </w:pPr>
            <w:r w:rsidRPr="00AC77A8">
              <w:rPr>
                <w:kern w:val="0"/>
                <w:lang w:eastAsia="zh-CN"/>
              </w:rPr>
              <w:t>Развивать представление детей об уважении к родителям, матери.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81</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23.12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«Грубость и драка»</w:t>
            </w:r>
          </w:p>
          <w:p w:rsidR="00904DDB" w:rsidRPr="00AC77A8" w:rsidRDefault="00904DDB" w:rsidP="00302432">
            <w:pPr>
              <w:suppressAutoHyphens/>
              <w:jc w:val="both"/>
              <w:rPr>
                <w:kern w:val="0"/>
                <w:lang w:eastAsia="zh-CN"/>
              </w:rPr>
            </w:pPr>
            <w:r w:rsidRPr="00AC77A8">
              <w:rPr>
                <w:kern w:val="0"/>
                <w:lang w:eastAsia="zh-CN"/>
              </w:rPr>
              <w:t>Дать детям представление о том, что драка и грубость – неприемлемые формы решения конфликтов.</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82</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24.12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Подвижная игра «Скажи! Сделай!»</w:t>
            </w:r>
          </w:p>
          <w:p w:rsidR="00904DDB" w:rsidRPr="00AC77A8" w:rsidRDefault="00904DDB" w:rsidP="00302432">
            <w:pPr>
              <w:suppressAutoHyphens/>
              <w:jc w:val="both"/>
              <w:rPr>
                <w:kern w:val="0"/>
                <w:lang w:eastAsia="zh-CN"/>
              </w:rPr>
            </w:pPr>
            <w:r w:rsidRPr="00AC77A8">
              <w:rPr>
                <w:kern w:val="0"/>
                <w:lang w:eastAsia="zh-CN"/>
              </w:rPr>
              <w:t>Показать детям разницу между словом и делом (угрозой и дракой).</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83</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25.12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Упражнение «Поможем Драчуну решить проблему словом»</w:t>
            </w:r>
          </w:p>
          <w:p w:rsidR="00904DDB" w:rsidRPr="00AC77A8" w:rsidRDefault="00904DDB" w:rsidP="00302432">
            <w:pPr>
              <w:suppressAutoHyphens/>
              <w:jc w:val="both"/>
              <w:rPr>
                <w:kern w:val="0"/>
                <w:lang w:eastAsia="zh-CN"/>
              </w:rPr>
            </w:pPr>
            <w:r w:rsidRPr="00AC77A8">
              <w:rPr>
                <w:kern w:val="0"/>
                <w:lang w:eastAsia="zh-CN"/>
              </w:rPr>
              <w:t>Научить детей разрешать конфликтные ситуации с помощью слов.</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84</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26.12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рассказа В. Железникова «Рыцарь»</w:t>
            </w:r>
          </w:p>
          <w:p w:rsidR="00904DDB" w:rsidRPr="00AC77A8" w:rsidRDefault="00904DDB" w:rsidP="00302432">
            <w:pPr>
              <w:suppressAutoHyphens/>
              <w:jc w:val="both"/>
              <w:rPr>
                <w:kern w:val="0"/>
                <w:lang w:eastAsia="zh-CN"/>
              </w:rPr>
            </w:pPr>
            <w:r w:rsidRPr="00AC77A8">
              <w:rPr>
                <w:kern w:val="0"/>
                <w:lang w:eastAsia="zh-CN"/>
              </w:rPr>
              <w:t>Формировать представления детей о мужественности, о том, что неотъемлемой её частью является защите слабых.</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85</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27.12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Оформление «Копилки добрых дел»</w:t>
            </w:r>
          </w:p>
          <w:p w:rsidR="00904DDB" w:rsidRPr="00AC77A8" w:rsidRDefault="00904DDB" w:rsidP="00302432">
            <w:pPr>
              <w:suppressAutoHyphens/>
              <w:jc w:val="both"/>
              <w:rPr>
                <w:kern w:val="0"/>
                <w:lang w:eastAsia="zh-CN"/>
              </w:rPr>
            </w:pPr>
            <w:r w:rsidRPr="00AC77A8">
              <w:rPr>
                <w:kern w:val="0"/>
                <w:lang w:eastAsia="zh-CN"/>
              </w:rPr>
              <w:t>Способствовать развитию у детей желания делать добро, помогать друг другу, близким людям.</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7B0DB0" w:rsidRDefault="00904DDB" w:rsidP="00302432">
            <w:pPr>
              <w:pStyle w:val="af7"/>
              <w:rPr>
                <w:rFonts w:ascii="Times New Roman" w:hAnsi="Times New Roman"/>
              </w:rPr>
            </w:pPr>
            <w:r w:rsidRPr="007B0DB0">
              <w:rPr>
                <w:rFonts w:ascii="Times New Roman" w:hAnsi="Times New Roman"/>
              </w:rPr>
              <w:t>86</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28.12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Изготовление орденов «За благородный поступок»</w:t>
            </w:r>
          </w:p>
          <w:p w:rsidR="00904DDB" w:rsidRPr="00AC77A8" w:rsidRDefault="00904DDB" w:rsidP="00302432">
            <w:pPr>
              <w:suppressAutoHyphens/>
              <w:jc w:val="both"/>
              <w:rPr>
                <w:kern w:val="0"/>
                <w:lang w:eastAsia="zh-CN"/>
              </w:rPr>
            </w:pPr>
            <w:r w:rsidRPr="00AC77A8">
              <w:rPr>
                <w:kern w:val="0"/>
                <w:lang w:eastAsia="zh-CN"/>
              </w:rPr>
              <w:t>Развивать представления детей о мужественности, развивать желания детей совершать благородные поступки.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87</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9.01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Рисование на тему «Мой друг»</w:t>
            </w:r>
          </w:p>
          <w:p w:rsidR="00904DDB" w:rsidRPr="00AC77A8" w:rsidRDefault="00904DDB" w:rsidP="00302432">
            <w:pPr>
              <w:suppressAutoHyphens/>
              <w:jc w:val="both"/>
              <w:rPr>
                <w:kern w:val="0"/>
                <w:lang w:eastAsia="zh-CN"/>
              </w:rPr>
            </w:pPr>
            <w:r w:rsidRPr="00AC77A8">
              <w:rPr>
                <w:kern w:val="0"/>
                <w:lang w:eastAsia="zh-CN"/>
              </w:rPr>
              <w:lastRenderedPageBreak/>
              <w:t>Научить детей отражать в рисунке положительные черты друзей; подчеркнуть, что умение дружить – важное качество человека.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lastRenderedPageBreak/>
              <w:t>88</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10.01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сказки Л. Муур «Крошка Енот и Тот, кто сидит в пруду»</w:t>
            </w:r>
          </w:p>
          <w:p w:rsidR="00904DDB" w:rsidRPr="00AC77A8" w:rsidRDefault="00904DDB" w:rsidP="00302432">
            <w:pPr>
              <w:suppressAutoHyphens/>
              <w:jc w:val="both"/>
              <w:rPr>
                <w:kern w:val="0"/>
                <w:lang w:eastAsia="zh-CN"/>
              </w:rPr>
            </w:pPr>
            <w:r w:rsidRPr="00AC77A8">
              <w:rPr>
                <w:kern w:val="0"/>
                <w:lang w:eastAsia="zh-CN"/>
              </w:rPr>
              <w:t>Помочь детям понять, что «отношение рождает отношение», чтобы приобрести друзей, нужно самому хотеть дружить.</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89</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13.01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«Весело и смешно – есть ли разница?»</w:t>
            </w:r>
          </w:p>
          <w:p w:rsidR="00904DDB" w:rsidRPr="00AC77A8" w:rsidRDefault="00904DDB" w:rsidP="00302432">
            <w:pPr>
              <w:suppressAutoHyphens/>
              <w:jc w:val="both"/>
              <w:rPr>
                <w:kern w:val="0"/>
                <w:lang w:eastAsia="zh-CN"/>
              </w:rPr>
            </w:pPr>
            <w:r w:rsidRPr="00AC77A8">
              <w:rPr>
                <w:kern w:val="0"/>
                <w:lang w:eastAsia="zh-CN"/>
              </w:rPr>
              <w:t>Рассказать о том, что не всякая шутка может стать причиной радости и веселья всех её участников, иногда шутки несут огорчение.</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90</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14.01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«Лучше горькая правда, чем сладкая ложь»</w:t>
            </w:r>
          </w:p>
          <w:p w:rsidR="00904DDB" w:rsidRPr="00AC77A8" w:rsidRDefault="00904DDB" w:rsidP="00302432">
            <w:pPr>
              <w:suppressAutoHyphens/>
              <w:jc w:val="both"/>
              <w:rPr>
                <w:kern w:val="0"/>
                <w:lang w:eastAsia="zh-CN"/>
              </w:rPr>
            </w:pPr>
            <w:r w:rsidRPr="00AC77A8">
              <w:rPr>
                <w:kern w:val="0"/>
                <w:lang w:eastAsia="zh-CN"/>
              </w:rPr>
              <w:t>Объяснить детям смысл понятий «честность» и «ложь».</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91</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15.01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рассказа Л. Толстого «Лгун»</w:t>
            </w:r>
          </w:p>
          <w:p w:rsidR="00904DDB" w:rsidRPr="00AC77A8" w:rsidRDefault="00904DDB" w:rsidP="00302432">
            <w:pPr>
              <w:suppressAutoHyphens/>
              <w:jc w:val="both"/>
              <w:rPr>
                <w:kern w:val="0"/>
                <w:lang w:eastAsia="zh-CN"/>
              </w:rPr>
            </w:pPr>
            <w:r w:rsidRPr="00AC77A8">
              <w:rPr>
                <w:kern w:val="0"/>
                <w:lang w:eastAsia="zh-CN"/>
              </w:rPr>
              <w:t>Показать, что ложь способна привести не только к потере доверия, но даже к большой трагедии.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92</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16.01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с детьми об обманах в их жизни</w:t>
            </w:r>
          </w:p>
          <w:p w:rsidR="00904DDB" w:rsidRPr="00AC77A8" w:rsidRDefault="00904DDB" w:rsidP="00302432">
            <w:pPr>
              <w:suppressAutoHyphens/>
              <w:jc w:val="both"/>
              <w:rPr>
                <w:kern w:val="0"/>
                <w:lang w:eastAsia="zh-CN"/>
              </w:rPr>
            </w:pPr>
            <w:r w:rsidRPr="00AC77A8">
              <w:rPr>
                <w:kern w:val="0"/>
                <w:lang w:eastAsia="zh-CN"/>
              </w:rPr>
              <w:t>Помочь ребятам вспомнить чувства, которые они испытывали, когда обманывали сами или воспринимали чью-то ложь.</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93</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17.01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рассказа Л. Толстого «Косточка»</w:t>
            </w:r>
          </w:p>
          <w:p w:rsidR="00904DDB" w:rsidRPr="00AC77A8" w:rsidRDefault="00904DDB" w:rsidP="00302432">
            <w:pPr>
              <w:suppressAutoHyphens/>
              <w:jc w:val="both"/>
              <w:rPr>
                <w:kern w:val="0"/>
                <w:lang w:eastAsia="zh-CN"/>
              </w:rPr>
            </w:pPr>
            <w:r w:rsidRPr="00AC77A8">
              <w:rPr>
                <w:kern w:val="0"/>
                <w:lang w:eastAsia="zh-CN"/>
              </w:rPr>
              <w:t>Раскрыть понятие «ложь», показать, что ложь не красит, а стыдит человека.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94</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20.01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Игровое упражнение «Так бывает или нет?»</w:t>
            </w:r>
          </w:p>
          <w:p w:rsidR="00904DDB" w:rsidRPr="00AC77A8" w:rsidRDefault="00904DDB" w:rsidP="00302432">
            <w:pPr>
              <w:suppressAutoHyphens/>
              <w:jc w:val="both"/>
              <w:rPr>
                <w:kern w:val="0"/>
                <w:lang w:eastAsia="zh-CN"/>
              </w:rPr>
            </w:pPr>
            <w:r w:rsidRPr="00AC77A8">
              <w:rPr>
                <w:kern w:val="0"/>
                <w:lang w:eastAsia="zh-CN"/>
              </w:rPr>
              <w:t>Научить детей различать правду и ложь.</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95</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21.01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рассказа Н. Носова «Леденец»</w:t>
            </w:r>
          </w:p>
          <w:p w:rsidR="00904DDB" w:rsidRPr="00AC77A8" w:rsidRDefault="00904DDB" w:rsidP="00302432">
            <w:pPr>
              <w:suppressAutoHyphens/>
              <w:jc w:val="both"/>
              <w:rPr>
                <w:kern w:val="0"/>
                <w:lang w:eastAsia="zh-CN"/>
              </w:rPr>
            </w:pPr>
            <w:r w:rsidRPr="00AC77A8">
              <w:rPr>
                <w:kern w:val="0"/>
                <w:lang w:eastAsia="zh-CN"/>
              </w:rPr>
              <w:t>Продолжать формировать представление детей о лжи как неприемлемом поступке воспитанного человека.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96</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22.01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рассказа В. Осеевой «Что легче?»</w:t>
            </w:r>
          </w:p>
          <w:p w:rsidR="00904DDB" w:rsidRPr="00AC77A8" w:rsidRDefault="00904DDB" w:rsidP="00302432">
            <w:pPr>
              <w:suppressAutoHyphens/>
              <w:jc w:val="both"/>
              <w:rPr>
                <w:kern w:val="0"/>
                <w:lang w:eastAsia="zh-CN"/>
              </w:rPr>
            </w:pPr>
            <w:r w:rsidRPr="00AC77A8">
              <w:rPr>
                <w:kern w:val="0"/>
                <w:lang w:eastAsia="zh-CN"/>
              </w:rPr>
              <w:t>Продолжать формировать представление детей о том, что честность ценнее лжи, хоть и придерживаться её намного сложнее.</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97</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23.01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китайской сказки «Каждый своё получил»</w:t>
            </w:r>
          </w:p>
          <w:p w:rsidR="00904DDB" w:rsidRPr="00AC77A8" w:rsidRDefault="00904DDB" w:rsidP="00302432">
            <w:pPr>
              <w:suppressAutoHyphens/>
              <w:jc w:val="both"/>
              <w:rPr>
                <w:kern w:val="0"/>
                <w:lang w:eastAsia="zh-CN"/>
              </w:rPr>
            </w:pPr>
            <w:r w:rsidRPr="00AC77A8">
              <w:rPr>
                <w:kern w:val="0"/>
                <w:lang w:eastAsia="zh-CN"/>
              </w:rPr>
              <w:t>Раскрыть понятие «хитрость», на примере художественного произведения показать его взаимосвязь с понятиями «ложь», «зависть», «жадность».</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98</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24.01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«Что такое жадность?»</w:t>
            </w:r>
          </w:p>
          <w:p w:rsidR="00904DDB" w:rsidRPr="00AC77A8" w:rsidRDefault="00904DDB" w:rsidP="00302432">
            <w:pPr>
              <w:suppressAutoHyphens/>
              <w:jc w:val="both"/>
              <w:rPr>
                <w:kern w:val="0"/>
                <w:lang w:eastAsia="zh-CN"/>
              </w:rPr>
            </w:pPr>
            <w:r w:rsidRPr="00AC77A8">
              <w:rPr>
                <w:kern w:val="0"/>
                <w:lang w:eastAsia="zh-CN"/>
              </w:rPr>
              <w:t>На примере литературных произведений объяснить детям смысл понятия «жадность».</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99</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27.01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«Ошибка и ложь – в чём разница?»</w:t>
            </w:r>
          </w:p>
          <w:p w:rsidR="00904DDB" w:rsidRPr="00AC77A8" w:rsidRDefault="00904DDB" w:rsidP="00302432">
            <w:pPr>
              <w:suppressAutoHyphens/>
              <w:jc w:val="both"/>
              <w:rPr>
                <w:kern w:val="0"/>
                <w:lang w:eastAsia="zh-CN"/>
              </w:rPr>
            </w:pPr>
            <w:r w:rsidRPr="00AC77A8">
              <w:rPr>
                <w:kern w:val="0"/>
                <w:lang w:eastAsia="zh-CN"/>
              </w:rPr>
              <w:t>Показать детям разницу в преднамеренности и непреднамеренности поступка или отношения.</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100</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28.01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венгерской сказки «Два жадных медвежонка»</w:t>
            </w:r>
          </w:p>
          <w:p w:rsidR="00904DDB" w:rsidRPr="00AC77A8" w:rsidRDefault="00904DDB" w:rsidP="00302432">
            <w:pPr>
              <w:suppressAutoHyphens/>
              <w:jc w:val="both"/>
              <w:rPr>
                <w:kern w:val="0"/>
                <w:lang w:eastAsia="zh-CN"/>
              </w:rPr>
            </w:pPr>
            <w:r w:rsidRPr="00AC77A8">
              <w:rPr>
                <w:kern w:val="0"/>
                <w:lang w:eastAsia="zh-CN"/>
              </w:rPr>
              <w:t>Показать последствия жадности и неумения договариваться между собой.</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101</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29.01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 xml:space="preserve">Беседа «Дружная семья» </w:t>
            </w:r>
          </w:p>
          <w:p w:rsidR="00904DDB" w:rsidRPr="00AC77A8" w:rsidRDefault="00904DDB" w:rsidP="00302432">
            <w:pPr>
              <w:suppressAutoHyphens/>
              <w:jc w:val="both"/>
              <w:rPr>
                <w:kern w:val="0"/>
                <w:lang w:eastAsia="zh-CN"/>
              </w:rPr>
            </w:pPr>
            <w:r w:rsidRPr="00AC77A8">
              <w:rPr>
                <w:kern w:val="0"/>
                <w:lang w:eastAsia="zh-CN"/>
              </w:rPr>
              <w:t>Обсудить с детьми понятие «дружная семья», воспитывать доброжелательное отношение к членам семьи (маме, папе, бабушке, дедушке, к братьям и сестрам). Обсудить с детьми, как близкие заботятся о них.</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102</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30.01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и обыгрывание сюжета рассказа В. Осеевой «Сторож»</w:t>
            </w:r>
          </w:p>
          <w:p w:rsidR="00904DDB" w:rsidRPr="00AC77A8" w:rsidRDefault="00904DDB" w:rsidP="00302432">
            <w:pPr>
              <w:suppressAutoHyphens/>
              <w:jc w:val="both"/>
              <w:rPr>
                <w:kern w:val="0"/>
                <w:lang w:eastAsia="zh-CN"/>
              </w:rPr>
            </w:pPr>
            <w:r w:rsidRPr="00AC77A8">
              <w:rPr>
                <w:kern w:val="0"/>
                <w:lang w:eastAsia="zh-CN"/>
              </w:rPr>
              <w:t>Способствовать формированию правильной позиции каждого ребёнка в коллективе сверстников.</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103</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31.01</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Организация сюжетно-ролевой игры «Гости»</w:t>
            </w:r>
          </w:p>
          <w:p w:rsidR="00904DDB" w:rsidRPr="00AC77A8" w:rsidRDefault="00904DDB" w:rsidP="00302432">
            <w:pPr>
              <w:suppressAutoHyphens/>
              <w:jc w:val="both"/>
              <w:rPr>
                <w:kern w:val="0"/>
                <w:lang w:eastAsia="zh-CN"/>
              </w:rPr>
            </w:pPr>
            <w:r w:rsidRPr="00AC77A8">
              <w:rPr>
                <w:kern w:val="0"/>
                <w:lang w:eastAsia="zh-CN"/>
              </w:rPr>
              <w:t xml:space="preserve">В игровой форме показать примерные «сценарии» приёма гостей и пребывания в гостях, помочь детям сделать выводы </w:t>
            </w:r>
            <w:r w:rsidRPr="00AC77A8">
              <w:rPr>
                <w:kern w:val="0"/>
                <w:lang w:eastAsia="zh-CN"/>
              </w:rPr>
              <w:lastRenderedPageBreak/>
              <w:t>относительно правильного поведения в отношении гостей.</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lastRenderedPageBreak/>
              <w:t>104</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3.02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сказки А. Милн «Винни-Пух и все-все-все» (глава 2. «В которой Винни-Пух пошёл в гости, а попал в безвыходное положение»)</w:t>
            </w:r>
          </w:p>
          <w:p w:rsidR="00904DDB" w:rsidRPr="00AC77A8" w:rsidRDefault="00904DDB" w:rsidP="00302432">
            <w:pPr>
              <w:suppressAutoHyphens/>
              <w:jc w:val="both"/>
              <w:rPr>
                <w:kern w:val="0"/>
                <w:lang w:eastAsia="zh-CN"/>
              </w:rPr>
            </w:pPr>
            <w:r w:rsidRPr="00AC77A8">
              <w:rPr>
                <w:kern w:val="0"/>
                <w:lang w:eastAsia="zh-CN"/>
              </w:rPr>
              <w:t>Познакомить с правилами поведения в гостях.</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105</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4.02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«Если к вам пришли гости…»</w:t>
            </w:r>
          </w:p>
          <w:p w:rsidR="00904DDB" w:rsidRPr="00AC77A8" w:rsidRDefault="00904DDB" w:rsidP="00302432">
            <w:pPr>
              <w:suppressAutoHyphens/>
              <w:jc w:val="both"/>
              <w:rPr>
                <w:kern w:val="0"/>
                <w:lang w:eastAsia="zh-CN"/>
              </w:rPr>
            </w:pPr>
            <w:r w:rsidRPr="00AC77A8">
              <w:rPr>
                <w:kern w:val="0"/>
                <w:lang w:eastAsia="zh-CN"/>
              </w:rPr>
              <w:t>Формировать положительное отношение к людям, познакомить с правилами поведения при приёме гостей.</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106</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5.02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«Кто это – вор?»</w:t>
            </w:r>
          </w:p>
          <w:p w:rsidR="00904DDB" w:rsidRPr="00AC77A8" w:rsidRDefault="00904DDB" w:rsidP="00302432">
            <w:pPr>
              <w:suppressAutoHyphens/>
              <w:jc w:val="both"/>
              <w:rPr>
                <w:kern w:val="0"/>
                <w:lang w:eastAsia="zh-CN"/>
              </w:rPr>
            </w:pPr>
            <w:r w:rsidRPr="00AC77A8">
              <w:rPr>
                <w:kern w:val="0"/>
                <w:lang w:eastAsia="zh-CN"/>
              </w:rPr>
              <w:t>Помочь детям понять, кого можно назвать «вором», формировать понимание того, что воровство – это нехорошее качество человеческого поведения.</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107</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6.02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сказки О. Емельяновой «Мишуткин мячик»</w:t>
            </w:r>
          </w:p>
          <w:p w:rsidR="00904DDB" w:rsidRPr="00AC77A8" w:rsidRDefault="00904DDB" w:rsidP="00302432">
            <w:pPr>
              <w:suppressAutoHyphens/>
              <w:jc w:val="both"/>
              <w:rPr>
                <w:kern w:val="0"/>
                <w:lang w:eastAsia="zh-CN"/>
              </w:rPr>
            </w:pPr>
            <w:r w:rsidRPr="00AC77A8">
              <w:rPr>
                <w:kern w:val="0"/>
                <w:lang w:eastAsia="zh-CN"/>
              </w:rPr>
              <w:t>На примере художественного произведения помочь детям осознать ущербность воровства как для «пострадавшего», так и для «вора».</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108</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7.02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Просмотр мультфильма «Лунтик и его друзья»</w:t>
            </w:r>
          </w:p>
          <w:p w:rsidR="00904DDB" w:rsidRPr="00AC77A8" w:rsidRDefault="00904DDB" w:rsidP="00302432">
            <w:pPr>
              <w:suppressAutoHyphens/>
              <w:jc w:val="both"/>
              <w:rPr>
                <w:kern w:val="0"/>
                <w:lang w:eastAsia="zh-CN"/>
              </w:rPr>
            </w:pPr>
            <w:r w:rsidRPr="00AC77A8">
              <w:rPr>
                <w:kern w:val="0"/>
                <w:lang w:eastAsia="zh-CN"/>
              </w:rPr>
              <w:t>(сезон 4, серия № 215 «Чужие вещи»)</w:t>
            </w:r>
          </w:p>
          <w:p w:rsidR="00904DDB" w:rsidRPr="00AC77A8" w:rsidRDefault="00904DDB" w:rsidP="00302432">
            <w:pPr>
              <w:suppressAutoHyphens/>
              <w:jc w:val="both"/>
              <w:rPr>
                <w:kern w:val="0"/>
                <w:lang w:eastAsia="zh-CN"/>
              </w:rPr>
            </w:pPr>
            <w:r w:rsidRPr="00AC77A8">
              <w:rPr>
                <w:kern w:val="0"/>
                <w:lang w:eastAsia="zh-CN"/>
              </w:rPr>
              <w:t>Формировать правильную позицию детей в отношении чужих вещей.</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109</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10.02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Беседа на тему «Обида и обиженные»</w:t>
            </w:r>
          </w:p>
          <w:p w:rsidR="00904DDB" w:rsidRPr="00AC77A8" w:rsidRDefault="00904DDB" w:rsidP="00302432">
            <w:pPr>
              <w:suppressAutoHyphens/>
              <w:jc w:val="both"/>
              <w:rPr>
                <w:kern w:val="0"/>
                <w:lang w:eastAsia="zh-CN"/>
              </w:rPr>
            </w:pPr>
            <w:r w:rsidRPr="00AC77A8">
              <w:rPr>
                <w:kern w:val="0"/>
                <w:lang w:eastAsia="zh-CN"/>
              </w:rPr>
              <w:t>Помочь детям понять, что такое обида и каким образом можно причинить её другому человеку.</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110</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11.02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Чтение стихотворения К. Льдова «Кто кого обидел?»</w:t>
            </w:r>
          </w:p>
          <w:p w:rsidR="00904DDB" w:rsidRPr="00AC77A8" w:rsidRDefault="00904DDB" w:rsidP="00302432">
            <w:pPr>
              <w:suppressAutoHyphens/>
              <w:jc w:val="both"/>
              <w:rPr>
                <w:kern w:val="0"/>
                <w:lang w:eastAsia="zh-CN"/>
              </w:rPr>
            </w:pPr>
            <w:r w:rsidRPr="00AC77A8">
              <w:rPr>
                <w:kern w:val="0"/>
                <w:lang w:eastAsia="zh-CN"/>
              </w:rPr>
              <w:t>Показать, что обида не всегда осознаётся человеком, поэтому нужно быть осторожными в общении и действии.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13" w:type="dxa"/>
            <w:gridSpan w:val="2"/>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111</w:t>
            </w:r>
          </w:p>
        </w:tc>
        <w:tc>
          <w:tcPr>
            <w:tcW w:w="1157" w:type="dxa"/>
            <w:shd w:val="clear" w:color="auto" w:fill="auto"/>
            <w:vAlign w:val="center"/>
          </w:tcPr>
          <w:p w:rsidR="00904DDB" w:rsidRPr="00535EE4" w:rsidRDefault="00904DDB" w:rsidP="00904DDB">
            <w:pPr>
              <w:jc w:val="center"/>
              <w:rPr>
                <w:color w:val="000000" w:themeColor="text1"/>
              </w:rPr>
            </w:pPr>
            <w:r>
              <w:rPr>
                <w:color w:val="000000" w:themeColor="text1"/>
              </w:rPr>
              <w:t>12.02</w:t>
            </w:r>
          </w:p>
        </w:tc>
        <w:tc>
          <w:tcPr>
            <w:tcW w:w="809" w:type="dxa"/>
          </w:tcPr>
          <w:p w:rsidR="00904DDB" w:rsidRPr="00AC77A8" w:rsidRDefault="00904DDB" w:rsidP="00302432">
            <w:pPr>
              <w:suppressAutoHyphens/>
              <w:jc w:val="both"/>
              <w:rPr>
                <w:kern w:val="0"/>
                <w:lang w:eastAsia="zh-CN"/>
              </w:rPr>
            </w:pPr>
          </w:p>
        </w:tc>
        <w:tc>
          <w:tcPr>
            <w:tcW w:w="10527" w:type="dxa"/>
          </w:tcPr>
          <w:p w:rsidR="00904DDB" w:rsidRPr="00AC77A8" w:rsidRDefault="00904DDB" w:rsidP="00302432">
            <w:pPr>
              <w:suppressAutoHyphens/>
              <w:jc w:val="both"/>
              <w:rPr>
                <w:kern w:val="0"/>
                <w:lang w:eastAsia="zh-CN"/>
              </w:rPr>
            </w:pPr>
            <w:r w:rsidRPr="00AC77A8">
              <w:rPr>
                <w:kern w:val="0"/>
                <w:lang w:eastAsia="zh-CN"/>
              </w:rPr>
              <w:t>Просмотр мультфильма «Лунтик и его друзья» (сезон 7, серия № 112)</w:t>
            </w:r>
          </w:p>
          <w:p w:rsidR="00904DDB" w:rsidRPr="00AC77A8" w:rsidRDefault="00904DDB" w:rsidP="00302432">
            <w:pPr>
              <w:suppressAutoHyphens/>
              <w:jc w:val="both"/>
              <w:rPr>
                <w:kern w:val="0"/>
                <w:lang w:eastAsia="zh-CN"/>
              </w:rPr>
            </w:pPr>
            <w:r w:rsidRPr="00AC77A8">
              <w:rPr>
                <w:kern w:val="0"/>
                <w:lang w:eastAsia="zh-CN"/>
              </w:rPr>
              <w:t>Поговорить о правилах прощения и просьбы о прощении; отметить, что извинившийся ребёнок не должен повторять своей ошибки.</w:t>
            </w:r>
          </w:p>
        </w:tc>
        <w:tc>
          <w:tcPr>
            <w:tcW w:w="1875" w:type="dxa"/>
          </w:tcPr>
          <w:p w:rsidR="00904DDB" w:rsidRPr="00AC77A8" w:rsidRDefault="00904DDB" w:rsidP="00302432">
            <w:pPr>
              <w:suppressAutoHyphens/>
              <w:jc w:val="both"/>
              <w:rPr>
                <w:kern w:val="0"/>
                <w:lang w:eastAsia="zh-CN"/>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112</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13.02</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rPr>
                <w:kern w:val="0"/>
              </w:rPr>
            </w:pPr>
            <w:r w:rsidRPr="00AC77A8">
              <w:rPr>
                <w:kern w:val="0"/>
              </w:rPr>
              <w:t>Беседа «Наш детский сад»</w:t>
            </w:r>
          </w:p>
          <w:p w:rsidR="00904DDB" w:rsidRPr="00AC77A8" w:rsidRDefault="00904DDB" w:rsidP="00302432">
            <w:pPr>
              <w:widowControl w:val="0"/>
              <w:ind w:right="20"/>
              <w:jc w:val="both"/>
              <w:rPr>
                <w:kern w:val="0"/>
              </w:rPr>
            </w:pPr>
            <w:r w:rsidRPr="00AC77A8">
              <w:rPr>
                <w:kern w:val="0"/>
              </w:rPr>
              <w:t xml:space="preserve">Воспитывать любовь к своему детскому саду, доброжелательное отношение к сверстникам, уважение к сотрудникам детского сада, привычку здороваться и прощаться с ними. </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113</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14.02</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«Уважай отца и мать – будет в жизни благодать».</w:t>
            </w:r>
          </w:p>
          <w:p w:rsidR="00904DDB" w:rsidRPr="00AC77A8" w:rsidRDefault="00904DDB" w:rsidP="00302432">
            <w:pPr>
              <w:widowControl w:val="0"/>
              <w:ind w:right="20"/>
              <w:jc w:val="both"/>
              <w:rPr>
                <w:kern w:val="0"/>
              </w:rPr>
            </w:pPr>
            <w:r w:rsidRPr="00AC77A8">
              <w:rPr>
                <w:kern w:val="0"/>
              </w:rPr>
              <w:t>Воспитывать любовь и уважение к родителям.</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114</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17.02</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о важности труда всех людей, работающих в детском саду.</w:t>
            </w:r>
          </w:p>
          <w:p w:rsidR="00904DDB" w:rsidRPr="00AC77A8" w:rsidRDefault="00904DDB" w:rsidP="00302432">
            <w:pPr>
              <w:widowControl w:val="0"/>
              <w:ind w:right="20"/>
              <w:jc w:val="both"/>
              <w:rPr>
                <w:kern w:val="0"/>
              </w:rPr>
            </w:pPr>
            <w:r w:rsidRPr="00AC77A8">
              <w:rPr>
                <w:kern w:val="0"/>
              </w:rPr>
              <w:t>Углубить знания детей о том, что в детском саду работает много людей, которые заботятся о них.</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115</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18.02</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«Будем дружно мы играть»</w:t>
            </w:r>
          </w:p>
          <w:p w:rsidR="00904DDB" w:rsidRPr="00AC77A8" w:rsidRDefault="00904DDB" w:rsidP="00302432">
            <w:pPr>
              <w:widowControl w:val="0"/>
              <w:ind w:right="20"/>
              <w:jc w:val="both"/>
              <w:rPr>
                <w:kern w:val="0"/>
              </w:rPr>
            </w:pPr>
            <w:r w:rsidRPr="00AC77A8">
              <w:rPr>
                <w:kern w:val="0"/>
              </w:rPr>
              <w:t>Уточнить знания детей о доброжелательном отношении к сверстникам, о том, что надо играть дружно.</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116</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19.02</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Продуктивная деятельность «Построим детский сад»</w:t>
            </w:r>
          </w:p>
          <w:p w:rsidR="00904DDB" w:rsidRPr="00AC77A8" w:rsidRDefault="00904DDB" w:rsidP="00302432">
            <w:pPr>
              <w:widowControl w:val="0"/>
              <w:ind w:right="20"/>
              <w:jc w:val="both"/>
              <w:rPr>
                <w:kern w:val="0"/>
              </w:rPr>
            </w:pPr>
            <w:r w:rsidRPr="00AC77A8">
              <w:rPr>
                <w:kern w:val="0"/>
              </w:rPr>
              <w:t>Развивать у детей глазомер при выборе по образцу предметов определенной величины, учить рассказывать о ходе и результата работы.</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117</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20.02</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«Моя семья».</w:t>
            </w:r>
          </w:p>
          <w:p w:rsidR="00904DDB" w:rsidRPr="00AC77A8" w:rsidRDefault="00904DDB" w:rsidP="00302432">
            <w:pPr>
              <w:widowControl w:val="0"/>
              <w:ind w:right="20"/>
              <w:jc w:val="both"/>
              <w:rPr>
                <w:kern w:val="0"/>
              </w:rPr>
            </w:pPr>
            <w:r w:rsidRPr="00AC77A8">
              <w:rPr>
                <w:kern w:val="0"/>
              </w:rPr>
              <w:t>Формировать представление о составе семьи, воспитывать любовь и уважение к близким родным людям.</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118</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21.02</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«Мамы всякие важны, мамы всякие нужны»</w:t>
            </w:r>
          </w:p>
          <w:p w:rsidR="00904DDB" w:rsidRPr="00AC77A8" w:rsidRDefault="00904DDB" w:rsidP="00302432">
            <w:pPr>
              <w:widowControl w:val="0"/>
              <w:ind w:right="20"/>
              <w:jc w:val="both"/>
              <w:rPr>
                <w:kern w:val="0"/>
              </w:rPr>
            </w:pPr>
            <w:r w:rsidRPr="00AC77A8">
              <w:rPr>
                <w:kern w:val="0"/>
              </w:rPr>
              <w:t xml:space="preserve">Закрепить знания о труде мамы дома и на работе, воспитывать чувства любви, уважения и заботы о женщинах; </w:t>
            </w:r>
            <w:r w:rsidRPr="00AC77A8">
              <w:rPr>
                <w:kern w:val="0"/>
              </w:rPr>
              <w:lastRenderedPageBreak/>
              <w:t>расширять представления о профессиях</w:t>
            </w:r>
            <w:r w:rsidRPr="00AC77A8">
              <w:rPr>
                <w:kern w:val="0"/>
              </w:rPr>
              <w:tab/>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lastRenderedPageBreak/>
              <w:t>119</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25.02</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«Государственный флаг РФ».</w:t>
            </w:r>
          </w:p>
          <w:p w:rsidR="00904DDB" w:rsidRPr="00AC77A8" w:rsidRDefault="00904DDB" w:rsidP="00302432">
            <w:pPr>
              <w:widowControl w:val="0"/>
              <w:ind w:right="20"/>
              <w:jc w:val="both"/>
              <w:rPr>
                <w:kern w:val="0"/>
              </w:rPr>
            </w:pPr>
            <w:r w:rsidRPr="00AC77A8">
              <w:rPr>
                <w:kern w:val="0"/>
              </w:rPr>
              <w:t>Познакомить с Государственным флагом РФ, назначении, символике цветов и их взаиморасположении.</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120</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26.02</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1 октября – день пожилых людей.</w:t>
            </w:r>
          </w:p>
          <w:p w:rsidR="00904DDB" w:rsidRPr="00AC77A8" w:rsidRDefault="00904DDB" w:rsidP="00302432">
            <w:pPr>
              <w:widowControl w:val="0"/>
              <w:ind w:right="20"/>
              <w:jc w:val="both"/>
              <w:rPr>
                <w:kern w:val="0"/>
              </w:rPr>
            </w:pPr>
            <w:r w:rsidRPr="00AC77A8">
              <w:rPr>
                <w:kern w:val="0"/>
              </w:rPr>
              <w:t>Рассказать детям о празднике, истории его возникновения, воспитывать любовь и уважение к пожилым людям.</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121</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27.02</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«Кто людям добра желает, тот сам его добывает»</w:t>
            </w:r>
          </w:p>
          <w:p w:rsidR="00904DDB" w:rsidRPr="00AC77A8" w:rsidRDefault="00904DDB" w:rsidP="00302432">
            <w:pPr>
              <w:widowControl w:val="0"/>
              <w:ind w:right="20"/>
              <w:jc w:val="both"/>
              <w:rPr>
                <w:kern w:val="0"/>
              </w:rPr>
            </w:pPr>
            <w:r w:rsidRPr="00AC77A8">
              <w:rPr>
                <w:kern w:val="0"/>
              </w:rPr>
              <w:t>Способствовать развитию умения угадывать чувства и настроение другого человека, воспитывать чувство сострадания, милосердия.</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122</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28.02</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«Дом, улица, адрес».</w:t>
            </w:r>
          </w:p>
          <w:p w:rsidR="00904DDB" w:rsidRPr="00AC77A8" w:rsidRDefault="00904DDB" w:rsidP="00302432">
            <w:pPr>
              <w:widowControl w:val="0"/>
              <w:ind w:right="20"/>
              <w:jc w:val="both"/>
              <w:rPr>
                <w:kern w:val="0"/>
              </w:rPr>
            </w:pPr>
            <w:r w:rsidRPr="00AC77A8">
              <w:rPr>
                <w:kern w:val="0"/>
              </w:rPr>
              <w:t>Продолжать знакомить детей с родным городом, домашним адресом, развивать коммуникативные умения.</w:t>
            </w:r>
            <w:r w:rsidRPr="00AC77A8">
              <w:rPr>
                <w:kern w:val="0"/>
              </w:rPr>
              <w:tab/>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123</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3.03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 xml:space="preserve">Беседа «Природа России». </w:t>
            </w:r>
          </w:p>
          <w:p w:rsidR="00904DDB" w:rsidRPr="00AC77A8" w:rsidRDefault="00904DDB" w:rsidP="00302432">
            <w:pPr>
              <w:widowControl w:val="0"/>
              <w:ind w:right="20"/>
              <w:jc w:val="both"/>
              <w:rPr>
                <w:kern w:val="0"/>
              </w:rPr>
            </w:pPr>
            <w:r w:rsidRPr="00AC77A8">
              <w:rPr>
                <w:kern w:val="0"/>
              </w:rPr>
              <w:t>Рассматривание деревьев нашего леса, формировать представление детей о красоте родной природы.</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124</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4.03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 xml:space="preserve">Беседа «Мама, ты на свете лучше всех!» </w:t>
            </w:r>
          </w:p>
          <w:p w:rsidR="00904DDB" w:rsidRPr="00AC77A8" w:rsidRDefault="00904DDB" w:rsidP="00302432">
            <w:pPr>
              <w:widowControl w:val="0"/>
              <w:ind w:right="20"/>
              <w:jc w:val="both"/>
              <w:rPr>
                <w:kern w:val="0"/>
              </w:rPr>
            </w:pPr>
            <w:r w:rsidRPr="00AC77A8">
              <w:rPr>
                <w:kern w:val="0"/>
              </w:rPr>
              <w:t>Прививать чувства любви и заботы о маме, составление рассказа.</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125</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5.03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«Что такое хорошо и что такое плохо?»</w:t>
            </w:r>
          </w:p>
          <w:p w:rsidR="00904DDB" w:rsidRPr="00AC77A8" w:rsidRDefault="00904DDB" w:rsidP="00302432">
            <w:pPr>
              <w:widowControl w:val="0"/>
              <w:ind w:right="20"/>
              <w:jc w:val="both"/>
              <w:rPr>
                <w:kern w:val="0"/>
              </w:rPr>
            </w:pPr>
            <w:r w:rsidRPr="00AC77A8">
              <w:rPr>
                <w:kern w:val="0"/>
              </w:rPr>
              <w:t>Раскрыть детям значение слов «нельзя», «можно», «надо»; формировать умение оценивать поступки и соотносить их со словами хорошо и плохо.</w:t>
            </w:r>
            <w:r w:rsidRPr="00AC77A8">
              <w:rPr>
                <w:kern w:val="0"/>
              </w:rPr>
              <w:tab/>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126</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6.03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«Край, в котором я живу».</w:t>
            </w:r>
          </w:p>
          <w:p w:rsidR="00904DDB" w:rsidRPr="00AC77A8" w:rsidRDefault="00904DDB" w:rsidP="00302432">
            <w:pPr>
              <w:widowControl w:val="0"/>
              <w:ind w:right="20"/>
              <w:jc w:val="both"/>
              <w:rPr>
                <w:kern w:val="0"/>
              </w:rPr>
            </w:pPr>
            <w:r w:rsidRPr="00AC77A8">
              <w:rPr>
                <w:kern w:val="0"/>
              </w:rPr>
              <w:t xml:space="preserve">Прививать любовь, бережное отношение к природе, расширять знания детей о родном крае. </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127</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7.03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«А у тебя есть друг»</w:t>
            </w:r>
          </w:p>
          <w:p w:rsidR="00904DDB" w:rsidRPr="00AC77A8" w:rsidRDefault="00904DDB" w:rsidP="00302432">
            <w:pPr>
              <w:widowControl w:val="0"/>
              <w:ind w:right="20"/>
              <w:jc w:val="both"/>
              <w:rPr>
                <w:kern w:val="0"/>
              </w:rPr>
            </w:pPr>
            <w:r w:rsidRPr="00AC77A8">
              <w:rPr>
                <w:kern w:val="0"/>
              </w:rPr>
              <w:t>Воспитывать дружеское отношение к окружающим тебя людям; проявлять заботу и внимание к близким тебе людям</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128</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11.03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«Наша Родина-Россия».</w:t>
            </w:r>
          </w:p>
          <w:p w:rsidR="00904DDB" w:rsidRPr="00AC77A8" w:rsidRDefault="00904DDB" w:rsidP="00302432">
            <w:pPr>
              <w:widowControl w:val="0"/>
              <w:ind w:right="20"/>
              <w:jc w:val="both"/>
              <w:rPr>
                <w:kern w:val="0"/>
              </w:rPr>
            </w:pPr>
            <w:r w:rsidRPr="00AC77A8">
              <w:rPr>
                <w:kern w:val="0"/>
              </w:rPr>
              <w:t>Уточнить, углубить знания и представления о России - президент, столица.</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129</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12.03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«Все готово для ребят»</w:t>
            </w:r>
          </w:p>
          <w:p w:rsidR="00904DDB" w:rsidRPr="00AC77A8" w:rsidRDefault="00904DDB" w:rsidP="00302432">
            <w:pPr>
              <w:widowControl w:val="0"/>
              <w:ind w:right="20"/>
              <w:jc w:val="both"/>
              <w:rPr>
                <w:kern w:val="0"/>
              </w:rPr>
            </w:pPr>
            <w:r w:rsidRPr="00AC77A8">
              <w:rPr>
                <w:kern w:val="0"/>
              </w:rPr>
              <w:t>Углубить знание детей о способах сервировки стола для завтрака, воспитывать старательность, заботу о подопечных, взаимопонимание.</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130</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13.03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«Ладушки в гостях у бабушки».</w:t>
            </w:r>
          </w:p>
          <w:p w:rsidR="00904DDB" w:rsidRPr="00AC77A8" w:rsidRDefault="00904DDB" w:rsidP="00302432">
            <w:pPr>
              <w:widowControl w:val="0"/>
              <w:ind w:right="20"/>
              <w:jc w:val="both"/>
              <w:rPr>
                <w:kern w:val="0"/>
              </w:rPr>
            </w:pPr>
            <w:r w:rsidRPr="00AC77A8">
              <w:rPr>
                <w:kern w:val="0"/>
              </w:rPr>
              <w:t>Формировать у детей понятие о русском фольклоре: песнях, играх, потешках, воспитывать любовь к устному народному творчеству.</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131</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14.03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«Кто меня окружает»</w:t>
            </w:r>
          </w:p>
          <w:p w:rsidR="00904DDB" w:rsidRPr="00AC77A8" w:rsidRDefault="00904DDB" w:rsidP="00302432">
            <w:pPr>
              <w:widowControl w:val="0"/>
              <w:ind w:right="20"/>
              <w:jc w:val="both"/>
              <w:rPr>
                <w:kern w:val="0"/>
              </w:rPr>
            </w:pPr>
            <w:r w:rsidRPr="00AC77A8">
              <w:rPr>
                <w:kern w:val="0"/>
              </w:rPr>
              <w:t>Продолжать формировать теплое отношение к друзьям; воспитывать уважение, чувство любви и внимание к близким тебе друзьям.</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132</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17.03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«Москва– столица России».</w:t>
            </w:r>
          </w:p>
          <w:p w:rsidR="00904DDB" w:rsidRPr="00AC77A8" w:rsidRDefault="00904DDB" w:rsidP="00302432">
            <w:pPr>
              <w:widowControl w:val="0"/>
              <w:ind w:right="20"/>
              <w:jc w:val="both"/>
              <w:rPr>
                <w:kern w:val="0"/>
              </w:rPr>
            </w:pPr>
            <w:r w:rsidRPr="00AC77A8">
              <w:rPr>
                <w:kern w:val="0"/>
              </w:rPr>
              <w:t>Познакомить детей с достопримечательностями Москвы. Формировать у детей понятие о Москве – столице, главном городе России; воспитывать патриотические, гражданские чувства.</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133</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18.03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 xml:space="preserve">Чтение детям произведения Бондаренко «Таня и братик» </w:t>
            </w:r>
          </w:p>
          <w:p w:rsidR="00904DDB" w:rsidRPr="00AC77A8" w:rsidRDefault="00904DDB" w:rsidP="00302432">
            <w:pPr>
              <w:widowControl w:val="0"/>
              <w:ind w:right="20"/>
              <w:jc w:val="both"/>
              <w:rPr>
                <w:kern w:val="0"/>
              </w:rPr>
            </w:pPr>
            <w:r w:rsidRPr="00AC77A8">
              <w:rPr>
                <w:kern w:val="0"/>
              </w:rPr>
              <w:t>Закрепить представления детей о родственных связях, об отношениях братьев и сестер, обратить внимание на характерные особенности поведения мальчиков и девочек.</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lastRenderedPageBreak/>
              <w:t>134</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19.03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«О мамах родных и очень важных».</w:t>
            </w:r>
          </w:p>
          <w:p w:rsidR="00904DDB" w:rsidRPr="00AC77A8" w:rsidRDefault="00904DDB" w:rsidP="00302432">
            <w:pPr>
              <w:widowControl w:val="0"/>
              <w:ind w:right="20"/>
              <w:jc w:val="both"/>
              <w:rPr>
                <w:kern w:val="0"/>
              </w:rPr>
            </w:pPr>
            <w:r w:rsidRPr="00AC77A8">
              <w:rPr>
                <w:kern w:val="0"/>
              </w:rPr>
              <w:t xml:space="preserve">Воспитывать доброе, внимательное, уважительное отношение к маме, стремление заботиться и помогать ей. </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135</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20.03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«Моё имя».</w:t>
            </w:r>
          </w:p>
          <w:p w:rsidR="00904DDB" w:rsidRPr="00AC77A8" w:rsidRDefault="00904DDB" w:rsidP="00302432">
            <w:pPr>
              <w:widowControl w:val="0"/>
              <w:ind w:right="20"/>
              <w:jc w:val="both"/>
              <w:rPr>
                <w:kern w:val="0"/>
              </w:rPr>
            </w:pPr>
            <w:r w:rsidRPr="00AC77A8">
              <w:rPr>
                <w:kern w:val="0"/>
              </w:rPr>
              <w:t>Познакомить со значением имен детей, родителей; объяснить понятие имя, отчество, фамилия; закрепить умение понимать и объяснять смысл русских пословиц о семье.</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136</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21.03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«Каждый при деле» (домашние обязанности членов семьи)</w:t>
            </w:r>
          </w:p>
          <w:p w:rsidR="00904DDB" w:rsidRPr="00AC77A8" w:rsidRDefault="00904DDB" w:rsidP="00302432">
            <w:pPr>
              <w:widowControl w:val="0"/>
              <w:ind w:right="20"/>
              <w:jc w:val="both"/>
              <w:rPr>
                <w:kern w:val="0"/>
              </w:rPr>
            </w:pPr>
            <w:r w:rsidRPr="00AC77A8">
              <w:rPr>
                <w:kern w:val="0"/>
              </w:rPr>
              <w:t>Закрепить  представление о семейных обязанностях.</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137</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24.03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«Почему я люблю свой дом»</w:t>
            </w:r>
          </w:p>
          <w:p w:rsidR="00904DDB" w:rsidRPr="00AC77A8" w:rsidRDefault="00904DDB" w:rsidP="00302432">
            <w:pPr>
              <w:widowControl w:val="0"/>
              <w:ind w:right="20"/>
              <w:jc w:val="both"/>
              <w:rPr>
                <w:kern w:val="0"/>
              </w:rPr>
            </w:pPr>
            <w:r w:rsidRPr="00AC77A8">
              <w:rPr>
                <w:kern w:val="0"/>
              </w:rPr>
              <w:t>Формировать у детей понятие, что дом это уют, тепло и забота близких и родных друг о друге.</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138</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25.03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«Моя родина» - дать детям первоначальные знания о родном городе. Учить находить и называть знакомые объекты на фотографиях. Закреплять знания о растениях и животных родного края. Воспитывать любовь к малой Родине.</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139</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26.03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Игра «Смайлик»</w:t>
            </w:r>
          </w:p>
          <w:p w:rsidR="00904DDB" w:rsidRPr="00AC77A8" w:rsidRDefault="00904DDB" w:rsidP="00302432">
            <w:pPr>
              <w:widowControl w:val="0"/>
              <w:ind w:right="20"/>
              <w:jc w:val="both"/>
              <w:rPr>
                <w:kern w:val="0"/>
              </w:rPr>
            </w:pPr>
            <w:r w:rsidRPr="00AC77A8">
              <w:rPr>
                <w:kern w:val="0"/>
              </w:rPr>
              <w:t>Развитие смекалки, положительных эмоций. Учим называть, понимать и показывать эмоциональное настроение человека (радость, грусть, злость, удивление, обиду и др.).</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140</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27.03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«Москва - мать городов русских»</w:t>
            </w:r>
          </w:p>
          <w:p w:rsidR="00904DDB" w:rsidRPr="00AC77A8" w:rsidRDefault="00904DDB" w:rsidP="00302432">
            <w:pPr>
              <w:widowControl w:val="0"/>
              <w:ind w:right="20"/>
              <w:jc w:val="both"/>
              <w:rPr>
                <w:kern w:val="0"/>
              </w:rPr>
            </w:pPr>
            <w:r w:rsidRPr="00AC77A8">
              <w:rPr>
                <w:kern w:val="0"/>
              </w:rPr>
              <w:t>Продолжать воспитывать патриотические чувства: гордость и уважение к Родине, к городу Москва. Познакомить детей с историческими и современными достопримечательностями столицы России. Побуждать детей восхищаться ее красотой.</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141</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28.03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«Порадуем маму»</w:t>
            </w:r>
          </w:p>
          <w:p w:rsidR="00904DDB" w:rsidRPr="00AC77A8" w:rsidRDefault="00904DDB" w:rsidP="00302432">
            <w:pPr>
              <w:widowControl w:val="0"/>
              <w:ind w:right="20"/>
              <w:jc w:val="both"/>
              <w:rPr>
                <w:kern w:val="0"/>
              </w:rPr>
            </w:pPr>
            <w:r w:rsidRPr="00AC77A8">
              <w:rPr>
                <w:kern w:val="0"/>
              </w:rPr>
              <w:t>Углубить у детей чувство привязанности и любви к самому близкому человеку.</w:t>
            </w:r>
            <w:r w:rsidRPr="00AC77A8">
              <w:rPr>
                <w:kern w:val="0"/>
              </w:rPr>
              <w:tab/>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C75963" w:rsidRDefault="00904DDB" w:rsidP="00302432">
            <w:pPr>
              <w:pStyle w:val="af7"/>
              <w:rPr>
                <w:rFonts w:ascii="Times New Roman" w:hAnsi="Times New Roman"/>
              </w:rPr>
            </w:pPr>
            <w:r w:rsidRPr="00C75963">
              <w:rPr>
                <w:rFonts w:ascii="Times New Roman" w:hAnsi="Times New Roman"/>
              </w:rPr>
              <w:t>142</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31.03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«День рождения - веселый праздник»</w:t>
            </w:r>
          </w:p>
          <w:p w:rsidR="00904DDB" w:rsidRPr="00AC77A8" w:rsidRDefault="00904DDB" w:rsidP="00302432">
            <w:pPr>
              <w:widowControl w:val="0"/>
              <w:ind w:right="20"/>
              <w:jc w:val="both"/>
              <w:rPr>
                <w:kern w:val="0"/>
              </w:rPr>
            </w:pPr>
            <w:r w:rsidRPr="00AC77A8">
              <w:rPr>
                <w:kern w:val="0"/>
              </w:rPr>
              <w:t>Формировать у детей веселое настроение; общение друг с другом, развивать диалогическую речь.</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143</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«Богатыри земли русской»</w:t>
            </w:r>
          </w:p>
          <w:p w:rsidR="00904DDB" w:rsidRPr="00AC77A8" w:rsidRDefault="00904DDB" w:rsidP="00302432">
            <w:pPr>
              <w:widowControl w:val="0"/>
              <w:ind w:right="20"/>
              <w:jc w:val="both"/>
              <w:rPr>
                <w:kern w:val="0"/>
              </w:rPr>
            </w:pPr>
            <w:r w:rsidRPr="00AC77A8">
              <w:rPr>
                <w:kern w:val="0"/>
              </w:rPr>
              <w:t>Знакомство с былинами русских богатырей, с тем, как богатыри защищали Родину. Рассматривание репродукции В. Васнецова «Три богатыря», иллюстрации с изображением современных видов оружия и оружия русских богатырей, деталей одежды русских богатырей.</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144</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«Что за праздник Новый год?»</w:t>
            </w:r>
          </w:p>
          <w:p w:rsidR="00904DDB" w:rsidRPr="00AC77A8" w:rsidRDefault="00904DDB" w:rsidP="00302432">
            <w:pPr>
              <w:widowControl w:val="0"/>
              <w:ind w:right="20"/>
              <w:jc w:val="both"/>
              <w:rPr>
                <w:kern w:val="0"/>
              </w:rPr>
            </w:pPr>
            <w:r w:rsidRPr="00AC77A8">
              <w:rPr>
                <w:kern w:val="0"/>
              </w:rPr>
              <w:t>Расширять и углублять знания детей о новогоднем празднике, семейном, добром, весёлом.</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145</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3.04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«Новогодний карнавал».</w:t>
            </w:r>
          </w:p>
          <w:p w:rsidR="00904DDB" w:rsidRPr="00AC77A8" w:rsidRDefault="00904DDB" w:rsidP="00302432">
            <w:pPr>
              <w:widowControl w:val="0"/>
              <w:ind w:right="20"/>
              <w:jc w:val="both"/>
              <w:rPr>
                <w:kern w:val="0"/>
              </w:rPr>
            </w:pPr>
            <w:r w:rsidRPr="00AC77A8">
              <w:rPr>
                <w:kern w:val="0"/>
              </w:rPr>
              <w:t>Расширять представления детей о новогоднем празднике и традициях празднования Нового года в нашей стране.</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146</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4.04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Игра «Какие праздники ты знаешь?»</w:t>
            </w:r>
          </w:p>
          <w:p w:rsidR="00904DDB" w:rsidRPr="00AC77A8" w:rsidRDefault="00904DDB" w:rsidP="00302432">
            <w:pPr>
              <w:widowControl w:val="0"/>
              <w:ind w:right="20"/>
              <w:jc w:val="both"/>
              <w:rPr>
                <w:kern w:val="0"/>
              </w:rPr>
            </w:pPr>
            <w:r w:rsidRPr="00AC77A8">
              <w:rPr>
                <w:kern w:val="0"/>
              </w:rPr>
              <w:t>Развивать у детей сообразительность, память, закрепить знания о праздниках, (народные, государственные, религиозные) закреплять правила поведения в общественных местах.</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147</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7.04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 xml:space="preserve">Беседа «Бабушка и дедушка вместе». </w:t>
            </w:r>
          </w:p>
          <w:p w:rsidR="00904DDB" w:rsidRPr="00AC77A8" w:rsidRDefault="00904DDB" w:rsidP="00302432">
            <w:pPr>
              <w:widowControl w:val="0"/>
              <w:ind w:right="20"/>
              <w:jc w:val="both"/>
              <w:rPr>
                <w:kern w:val="0"/>
              </w:rPr>
            </w:pPr>
            <w:r w:rsidRPr="00AC77A8">
              <w:rPr>
                <w:kern w:val="0"/>
              </w:rPr>
              <w:t>Расширять представление о семье, учить ориентироваться в родственных отношениях, воспитывать у детей доброе, внимательное, уважительное отношение к старшим, стремление помогать им.</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148</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8.04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«Что значит быть гражданином?».</w:t>
            </w:r>
          </w:p>
          <w:p w:rsidR="00904DDB" w:rsidRPr="00AC77A8" w:rsidRDefault="00904DDB" w:rsidP="00302432">
            <w:pPr>
              <w:widowControl w:val="0"/>
              <w:ind w:right="20"/>
              <w:jc w:val="both"/>
              <w:rPr>
                <w:kern w:val="0"/>
              </w:rPr>
            </w:pPr>
            <w:r w:rsidRPr="00AC77A8">
              <w:rPr>
                <w:kern w:val="0"/>
              </w:rPr>
              <w:lastRenderedPageBreak/>
              <w:t>Права и обязанности гражданина РФ. Продолжать воспитывать гражданско-патриотические чувства, уважение к государственной символике России.</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lastRenderedPageBreak/>
              <w:t>149</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9.04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Игра «За что нам нравятся мальчики (девочки)?»</w:t>
            </w:r>
          </w:p>
          <w:p w:rsidR="00904DDB" w:rsidRPr="00AC77A8" w:rsidRDefault="00904DDB" w:rsidP="00302432">
            <w:pPr>
              <w:widowControl w:val="0"/>
              <w:ind w:right="20"/>
              <w:jc w:val="both"/>
              <w:rPr>
                <w:kern w:val="0"/>
              </w:rPr>
            </w:pPr>
            <w:r w:rsidRPr="00AC77A8">
              <w:rPr>
                <w:kern w:val="0"/>
              </w:rPr>
              <w:t>Воспитывать культуру взаимоотношения между мальчиками и девочками. Формировать у детей понятия о положительных чертах характера мальчиков и девочек.</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150</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10.04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«Я и моя семья»</w:t>
            </w:r>
          </w:p>
          <w:p w:rsidR="00904DDB" w:rsidRPr="00AC77A8" w:rsidRDefault="00904DDB" w:rsidP="00302432">
            <w:pPr>
              <w:widowControl w:val="0"/>
              <w:ind w:right="20"/>
              <w:jc w:val="both"/>
              <w:rPr>
                <w:kern w:val="0"/>
              </w:rPr>
            </w:pPr>
            <w:r w:rsidRPr="00AC77A8">
              <w:rPr>
                <w:kern w:val="0"/>
              </w:rPr>
              <w:t>Побуждать положительное эмоциональное отношение к семье; формировать теплое отношение к самым близким людям.</w:t>
            </w:r>
            <w:r w:rsidRPr="00AC77A8">
              <w:rPr>
                <w:kern w:val="0"/>
              </w:rPr>
              <w:tab/>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151</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11.04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«Как жили славяне».</w:t>
            </w:r>
          </w:p>
          <w:p w:rsidR="00904DDB" w:rsidRPr="00AC77A8" w:rsidRDefault="00904DDB" w:rsidP="00302432">
            <w:pPr>
              <w:widowControl w:val="0"/>
              <w:ind w:right="20"/>
              <w:jc w:val="both"/>
              <w:rPr>
                <w:kern w:val="0"/>
              </w:rPr>
            </w:pPr>
            <w:r w:rsidRPr="00AC77A8">
              <w:rPr>
                <w:kern w:val="0"/>
              </w:rPr>
              <w:t>Познакомить детей с историей возникновения Руси, с жизнью наших предков, с условиями их быта и</w:t>
            </w:r>
          </w:p>
          <w:p w:rsidR="00904DDB" w:rsidRPr="00AC77A8" w:rsidRDefault="00904DDB" w:rsidP="00302432">
            <w:pPr>
              <w:widowControl w:val="0"/>
              <w:ind w:right="20"/>
              <w:jc w:val="both"/>
              <w:rPr>
                <w:kern w:val="0"/>
              </w:rPr>
            </w:pPr>
            <w:r w:rsidRPr="00AC77A8">
              <w:rPr>
                <w:kern w:val="0"/>
              </w:rPr>
              <w:t>культурой. История рождения флагов, знамен.</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152</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14.04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«Кто я такой»</w:t>
            </w:r>
          </w:p>
          <w:p w:rsidR="00904DDB" w:rsidRPr="00AC77A8" w:rsidRDefault="00904DDB" w:rsidP="00302432">
            <w:pPr>
              <w:widowControl w:val="0"/>
              <w:ind w:right="20"/>
              <w:jc w:val="both"/>
              <w:rPr>
                <w:kern w:val="0"/>
              </w:rPr>
            </w:pPr>
            <w:r w:rsidRPr="00AC77A8">
              <w:rPr>
                <w:kern w:val="0"/>
              </w:rPr>
              <w:t>Закрепить представление у детей о самих, как зовут, фамилия; где живет.</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153</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15.04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«Сталинградская битва».</w:t>
            </w:r>
          </w:p>
          <w:p w:rsidR="00904DDB" w:rsidRPr="00AC77A8" w:rsidRDefault="00904DDB" w:rsidP="00302432">
            <w:pPr>
              <w:widowControl w:val="0"/>
              <w:ind w:right="20"/>
              <w:jc w:val="both"/>
              <w:rPr>
                <w:kern w:val="0"/>
              </w:rPr>
            </w:pPr>
            <w:r w:rsidRPr="00AC77A8">
              <w:rPr>
                <w:kern w:val="0"/>
              </w:rPr>
              <w:t>Познакомить с легендарными подвигами своего народа. Прививать чувство гордости за свою Родину и ее героев.</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154</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16.04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Игра «Дом добрых дел».</w:t>
            </w:r>
          </w:p>
          <w:p w:rsidR="00904DDB" w:rsidRPr="00AC77A8" w:rsidRDefault="00904DDB" w:rsidP="00302432">
            <w:pPr>
              <w:widowControl w:val="0"/>
              <w:ind w:right="20"/>
              <w:jc w:val="both"/>
              <w:rPr>
                <w:kern w:val="0"/>
              </w:rPr>
            </w:pPr>
            <w:r w:rsidRPr="00AC77A8">
              <w:rPr>
                <w:kern w:val="0"/>
              </w:rPr>
              <w:t>Формировать представления о домашних обязанностях женщин и мужчин, девочек и мальчиков. Воспитывать желание оказывать помощь в семье и другим людям.</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155</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17.04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Дидактическая игра «Что кому?». Воспитывать интерес к труду взрослых, познакомить детей с особенностями разных профессий.</w:t>
            </w:r>
            <w:r w:rsidRPr="00AC77A8">
              <w:rPr>
                <w:kern w:val="0"/>
              </w:rPr>
              <w:tab/>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156</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18.04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 xml:space="preserve">Дидактическая игра «Герб города» </w:t>
            </w:r>
          </w:p>
          <w:p w:rsidR="00904DDB" w:rsidRPr="00AC77A8" w:rsidRDefault="00904DDB" w:rsidP="00302432">
            <w:pPr>
              <w:widowControl w:val="0"/>
              <w:ind w:right="20"/>
              <w:jc w:val="both"/>
              <w:rPr>
                <w:kern w:val="0"/>
              </w:rPr>
            </w:pPr>
            <w:r w:rsidRPr="00AC77A8">
              <w:rPr>
                <w:kern w:val="0"/>
              </w:rPr>
              <w:t>Закрепить представление детей о гербе родного города; уметь выделять герб родного города из других знаков.</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157</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21.04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 xml:space="preserve">Беседа «Мой папа – лучший друг» </w:t>
            </w:r>
          </w:p>
          <w:p w:rsidR="00904DDB" w:rsidRPr="00AC77A8" w:rsidRDefault="00904DDB" w:rsidP="00302432">
            <w:pPr>
              <w:widowControl w:val="0"/>
              <w:ind w:right="20"/>
              <w:jc w:val="both"/>
              <w:rPr>
                <w:kern w:val="0"/>
              </w:rPr>
            </w:pPr>
            <w:r w:rsidRPr="00AC77A8">
              <w:rPr>
                <w:kern w:val="0"/>
              </w:rPr>
              <w:t>Продолжать прививать детям чувство гордости за свою семью, уважительное, заботливое отношение к взрослому.</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sidRPr="00160099">
              <w:rPr>
                <w:rFonts w:ascii="Times New Roman" w:hAnsi="Times New Roman"/>
              </w:rPr>
              <w:t>158</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22.04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«Старший товарищ»</w:t>
            </w:r>
          </w:p>
          <w:p w:rsidR="00904DDB" w:rsidRPr="00AC77A8" w:rsidRDefault="00904DDB" w:rsidP="00302432">
            <w:pPr>
              <w:widowControl w:val="0"/>
              <w:ind w:right="20"/>
              <w:jc w:val="both"/>
              <w:rPr>
                <w:kern w:val="0"/>
              </w:rPr>
            </w:pPr>
            <w:r w:rsidRPr="00AC77A8">
              <w:rPr>
                <w:kern w:val="0"/>
              </w:rPr>
              <w:t>Воспитывать у детей умение понимать содержания картинок; поощрять попытки детей самостоятельно описывать изображенные события.</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160099" w:rsidRDefault="00904DDB" w:rsidP="00302432">
            <w:pPr>
              <w:pStyle w:val="af7"/>
              <w:rPr>
                <w:rFonts w:ascii="Times New Roman" w:hAnsi="Times New Roman"/>
              </w:rPr>
            </w:pPr>
            <w:r>
              <w:rPr>
                <w:rFonts w:ascii="Times New Roman" w:hAnsi="Times New Roman"/>
              </w:rPr>
              <w:t>159</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23.04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«Кто сторожит тишину?»</w:t>
            </w:r>
          </w:p>
          <w:p w:rsidR="00904DDB" w:rsidRPr="00AC77A8" w:rsidRDefault="00904DDB" w:rsidP="00302432">
            <w:pPr>
              <w:widowControl w:val="0"/>
              <w:ind w:right="20"/>
              <w:jc w:val="both"/>
              <w:rPr>
                <w:kern w:val="0"/>
              </w:rPr>
            </w:pPr>
            <w:r w:rsidRPr="00AC77A8">
              <w:rPr>
                <w:kern w:val="0"/>
              </w:rPr>
              <w:t>Расширить представление детей о Российской армии, закрепить знания о разных военных профессиях и родах войск; рассказать о людях, прославивших нашу страну в годы войны, о том как, люди чтят их память.</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160</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24.04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«Мы поздравляем мам с 8 марта».</w:t>
            </w:r>
          </w:p>
          <w:p w:rsidR="00904DDB" w:rsidRPr="00AC77A8" w:rsidRDefault="00904DDB" w:rsidP="00302432">
            <w:pPr>
              <w:widowControl w:val="0"/>
              <w:ind w:right="20"/>
              <w:jc w:val="both"/>
              <w:rPr>
                <w:kern w:val="0"/>
              </w:rPr>
            </w:pPr>
            <w:r w:rsidRPr="00AC77A8">
              <w:rPr>
                <w:kern w:val="0"/>
              </w:rPr>
              <w:t>Привлечь внимание детей к празднику «8 Марта» и развивать у них интерес к традиции его празднования. Воспитывать уважительное, нежное и благородное отношение к мамам, бабушкам.</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161</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25.04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«Что я мастерю с мамой и папой...»</w:t>
            </w:r>
          </w:p>
          <w:p w:rsidR="00904DDB" w:rsidRPr="00AC77A8" w:rsidRDefault="00904DDB" w:rsidP="00302432">
            <w:pPr>
              <w:widowControl w:val="0"/>
              <w:ind w:right="20"/>
              <w:jc w:val="both"/>
              <w:rPr>
                <w:kern w:val="0"/>
              </w:rPr>
            </w:pPr>
            <w:r w:rsidRPr="00AC77A8">
              <w:rPr>
                <w:kern w:val="0"/>
              </w:rPr>
              <w:t>Формировать у детей любознательность, трудолюбие, желание смастерить что-либо своими руками.</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162</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28.04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«Кто делает город лучше»</w:t>
            </w:r>
          </w:p>
          <w:p w:rsidR="00904DDB" w:rsidRPr="00AC77A8" w:rsidRDefault="00904DDB" w:rsidP="00302432">
            <w:pPr>
              <w:widowControl w:val="0"/>
              <w:ind w:right="20"/>
              <w:jc w:val="both"/>
              <w:rPr>
                <w:kern w:val="0"/>
              </w:rPr>
            </w:pPr>
            <w:r w:rsidRPr="00AC77A8">
              <w:rPr>
                <w:kern w:val="0"/>
              </w:rPr>
              <w:t>Познакомить с профессиями людей, участвующих в благоустройстве города.</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163</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29.04</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Игра-беседа «Можно ли свою игрушку приносить в детский сад?»</w:t>
            </w:r>
          </w:p>
          <w:p w:rsidR="00904DDB" w:rsidRPr="00AC77A8" w:rsidRDefault="00904DDB" w:rsidP="00302432">
            <w:pPr>
              <w:widowControl w:val="0"/>
              <w:ind w:right="20"/>
              <w:jc w:val="both"/>
              <w:rPr>
                <w:kern w:val="0"/>
              </w:rPr>
            </w:pPr>
            <w:r w:rsidRPr="00AC77A8">
              <w:rPr>
                <w:kern w:val="0"/>
              </w:rPr>
              <w:lastRenderedPageBreak/>
              <w:t>Развивать у детей сочувствие, внимание к другому ребенку; предупреждать возникновение зависти, злости</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lastRenderedPageBreak/>
              <w:t>164</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30.03</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Объяснение пословиц о семье-расширить представление о семье, её значении.</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165</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5.05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«Как я помогаю маме и папе, бабушке и дедушке»</w:t>
            </w:r>
          </w:p>
          <w:p w:rsidR="00904DDB" w:rsidRPr="00AC77A8" w:rsidRDefault="00904DDB" w:rsidP="00302432">
            <w:pPr>
              <w:widowControl w:val="0"/>
              <w:ind w:right="20"/>
              <w:jc w:val="both"/>
              <w:rPr>
                <w:kern w:val="0"/>
              </w:rPr>
            </w:pPr>
            <w:r w:rsidRPr="00AC77A8">
              <w:rPr>
                <w:kern w:val="0"/>
              </w:rPr>
              <w:t>Вызвать у детей желание рассказать о том, как они помогают своим близким; формировать у детей любовь к близким.</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166</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6.05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 xml:space="preserve">Игровое упражнение «Чудо -чудное, диво – дивное!». </w:t>
            </w:r>
          </w:p>
          <w:p w:rsidR="00904DDB" w:rsidRPr="00AC77A8" w:rsidRDefault="00904DDB" w:rsidP="00302432">
            <w:pPr>
              <w:widowControl w:val="0"/>
              <w:ind w:right="20"/>
              <w:jc w:val="both"/>
              <w:rPr>
                <w:kern w:val="0"/>
              </w:rPr>
            </w:pPr>
            <w:r w:rsidRPr="00AC77A8">
              <w:rPr>
                <w:kern w:val="0"/>
              </w:rPr>
              <w:t>Познакомить с разнообразием русских народных игрушек; учить детей различать игрушки, знать характерные особенности разных промыслов; воспитывать добрые, нежные чувства к русскому народному творчеству.</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167</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7.05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«Мальчики и девочки. Чем похожи мы, чем отличаемся?»</w:t>
            </w:r>
          </w:p>
          <w:p w:rsidR="00904DDB" w:rsidRPr="00AC77A8" w:rsidRDefault="00904DDB" w:rsidP="00302432">
            <w:pPr>
              <w:widowControl w:val="0"/>
              <w:ind w:right="20"/>
              <w:jc w:val="both"/>
              <w:rPr>
                <w:kern w:val="0"/>
              </w:rPr>
            </w:pPr>
            <w:r w:rsidRPr="00AC77A8">
              <w:rPr>
                <w:kern w:val="0"/>
              </w:rPr>
              <w:t>Закрепить знания детей об основных качествах мужской и женской личности.</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168</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8.05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«Знаменитые спортсмены России».</w:t>
            </w:r>
          </w:p>
          <w:p w:rsidR="00904DDB" w:rsidRPr="00AC77A8" w:rsidRDefault="00904DDB" w:rsidP="00302432">
            <w:pPr>
              <w:widowControl w:val="0"/>
              <w:ind w:right="20"/>
              <w:jc w:val="both"/>
              <w:rPr>
                <w:kern w:val="0"/>
              </w:rPr>
            </w:pPr>
            <w:r w:rsidRPr="00AC77A8">
              <w:rPr>
                <w:kern w:val="0"/>
              </w:rPr>
              <w:t>Познакомить детей со знаменитыми российскими спортсменами в разных видах спорта. Формировать</w:t>
            </w:r>
          </w:p>
          <w:p w:rsidR="00904DDB" w:rsidRPr="00AC77A8" w:rsidRDefault="00904DDB" w:rsidP="00302432">
            <w:pPr>
              <w:widowControl w:val="0"/>
              <w:ind w:right="20"/>
              <w:jc w:val="both"/>
              <w:rPr>
                <w:kern w:val="0"/>
              </w:rPr>
            </w:pPr>
            <w:r w:rsidRPr="00AC77A8">
              <w:rPr>
                <w:kern w:val="0"/>
              </w:rPr>
              <w:t>уважительное отношение к их спортивным достижениям. Подчеркнуть, что такие люди - «настоящие граждане своей страны». Объяснение понятий «гражданство», «гражданин», что значит слово «патриот».</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169</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12.05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«Семейные традиции»</w:t>
            </w:r>
          </w:p>
          <w:p w:rsidR="00904DDB" w:rsidRPr="00AC77A8" w:rsidRDefault="00904DDB" w:rsidP="00302432">
            <w:pPr>
              <w:widowControl w:val="0"/>
              <w:ind w:right="20"/>
              <w:jc w:val="both"/>
              <w:rPr>
                <w:kern w:val="0"/>
              </w:rPr>
            </w:pPr>
            <w:r w:rsidRPr="00AC77A8">
              <w:rPr>
                <w:kern w:val="0"/>
              </w:rPr>
              <w:t>Расширить кругозор детей; продолжать знакомить с семейными традициями; формировать теплое отношение к семье.</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170</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13.05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«Покорение космоса».</w:t>
            </w:r>
          </w:p>
          <w:p w:rsidR="00904DDB" w:rsidRPr="00AC77A8" w:rsidRDefault="00904DDB" w:rsidP="00302432">
            <w:pPr>
              <w:widowControl w:val="0"/>
              <w:ind w:right="20"/>
              <w:jc w:val="both"/>
              <w:rPr>
                <w:kern w:val="0"/>
              </w:rPr>
            </w:pPr>
            <w:r w:rsidRPr="00AC77A8">
              <w:rPr>
                <w:kern w:val="0"/>
              </w:rPr>
              <w:t>Расширять представления детей о космических полетах: познакомить их с российскими учеными, которые стояли у истоков развития русской космонавтики, воспитывать чувство гордости за своих соотечественников.</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171</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14.05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«Мир вокруг нас»</w:t>
            </w:r>
          </w:p>
          <w:p w:rsidR="00904DDB" w:rsidRPr="00AC77A8" w:rsidRDefault="00904DDB" w:rsidP="00302432">
            <w:pPr>
              <w:widowControl w:val="0"/>
              <w:ind w:right="20"/>
              <w:jc w:val="both"/>
              <w:rPr>
                <w:kern w:val="0"/>
              </w:rPr>
            </w:pPr>
            <w:r w:rsidRPr="00AC77A8">
              <w:rPr>
                <w:kern w:val="0"/>
              </w:rPr>
              <w:t>Формировать у детей представление о мире, разных странах мира, России, себе, как полноправных гражданах России. Воспитывать гражданско-патриотические чувства.</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172</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15.05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«Моя семья»</w:t>
            </w:r>
          </w:p>
          <w:p w:rsidR="00904DDB" w:rsidRPr="00AC77A8" w:rsidRDefault="00904DDB" w:rsidP="00302432">
            <w:pPr>
              <w:widowControl w:val="0"/>
              <w:ind w:right="20"/>
              <w:jc w:val="both"/>
              <w:rPr>
                <w:kern w:val="0"/>
              </w:rPr>
            </w:pPr>
            <w:r w:rsidRPr="00AC77A8">
              <w:rPr>
                <w:kern w:val="0"/>
              </w:rPr>
              <w:t>Уточить представления детей о своей семье, о ее членах (об их именах, профессиях), учить правильно, точно по смыслу употреблять к в речи существительные, прилагательные, глаголы.</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173</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16.05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 xml:space="preserve">Беседа «Моя любимая игрушка» </w:t>
            </w:r>
          </w:p>
          <w:p w:rsidR="00904DDB" w:rsidRPr="00AC77A8" w:rsidRDefault="00904DDB" w:rsidP="00302432">
            <w:pPr>
              <w:widowControl w:val="0"/>
              <w:ind w:right="20"/>
              <w:jc w:val="both"/>
              <w:rPr>
                <w:kern w:val="0"/>
              </w:rPr>
            </w:pPr>
            <w:r w:rsidRPr="00AC77A8">
              <w:rPr>
                <w:kern w:val="0"/>
              </w:rPr>
              <w:t>Продолжать учить детей составлять рассказы о своей любимой игрушке.</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174</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19.05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«Будем знакомы» - Учить детей точно и правильно называть свою фамилию, имя, отчество, имена членов семьи (мамы, папы, бабушки, дедушки). Формировать образ своего «Я», помогать ребенку убеждаться, что он хороший и его любят.</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175</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20.05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«Герои нашей семьи»</w:t>
            </w:r>
          </w:p>
          <w:p w:rsidR="00904DDB" w:rsidRPr="00AC77A8" w:rsidRDefault="00904DDB" w:rsidP="00302432">
            <w:pPr>
              <w:widowControl w:val="0"/>
              <w:ind w:right="20"/>
              <w:jc w:val="both"/>
              <w:rPr>
                <w:kern w:val="0"/>
              </w:rPr>
            </w:pPr>
            <w:r w:rsidRPr="00AC77A8">
              <w:rPr>
                <w:kern w:val="0"/>
              </w:rPr>
              <w:t>Продолжать прививать чувство гордости за своих родных, близких, участвовавших в ВОВ. Подготовка детей к празднику  - день Победы</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176</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21.05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Фотогалерея «Такая разная Россия»</w:t>
            </w:r>
          </w:p>
          <w:p w:rsidR="00904DDB" w:rsidRPr="00AC77A8" w:rsidRDefault="00904DDB" w:rsidP="00302432">
            <w:pPr>
              <w:widowControl w:val="0"/>
              <w:ind w:right="20"/>
              <w:jc w:val="both"/>
              <w:rPr>
                <w:kern w:val="0"/>
              </w:rPr>
            </w:pPr>
            <w:r w:rsidRPr="00AC77A8">
              <w:rPr>
                <w:kern w:val="0"/>
              </w:rPr>
              <w:t>Расширить и углубить знания о многонациональной Родине. Воспитывать чувства уважения к людям разных национальностей.</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sidRPr="006E5878">
              <w:rPr>
                <w:rFonts w:ascii="Times New Roman" w:hAnsi="Times New Roman"/>
              </w:rPr>
              <w:t>177</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22.05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«Мои родные...»</w:t>
            </w:r>
          </w:p>
          <w:p w:rsidR="00904DDB" w:rsidRPr="00AC77A8" w:rsidRDefault="00904DDB" w:rsidP="00302432">
            <w:pPr>
              <w:widowControl w:val="0"/>
              <w:ind w:right="20"/>
              <w:jc w:val="both"/>
              <w:rPr>
                <w:kern w:val="0"/>
              </w:rPr>
            </w:pPr>
            <w:r w:rsidRPr="00AC77A8">
              <w:rPr>
                <w:kern w:val="0"/>
              </w:rPr>
              <w:t>Вызвать у детей желание рассказать о своих близких и родных; формировать у детей любовь и уважение к старшим.</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6E5878" w:rsidRDefault="00904DDB" w:rsidP="00302432">
            <w:pPr>
              <w:pStyle w:val="af7"/>
              <w:rPr>
                <w:rFonts w:ascii="Times New Roman" w:hAnsi="Times New Roman"/>
              </w:rPr>
            </w:pPr>
            <w:r>
              <w:rPr>
                <w:rFonts w:ascii="Times New Roman" w:hAnsi="Times New Roman"/>
              </w:rPr>
              <w:t>178</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23.05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«Этот день Победы»</w:t>
            </w:r>
          </w:p>
          <w:p w:rsidR="00904DDB" w:rsidRPr="00AC77A8" w:rsidRDefault="00904DDB" w:rsidP="00302432">
            <w:pPr>
              <w:widowControl w:val="0"/>
              <w:ind w:right="20"/>
              <w:jc w:val="both"/>
              <w:rPr>
                <w:kern w:val="0"/>
              </w:rPr>
            </w:pPr>
            <w:r w:rsidRPr="00AC77A8">
              <w:rPr>
                <w:kern w:val="0"/>
              </w:rPr>
              <w:lastRenderedPageBreak/>
              <w:t>Закрепить представление, что давно была война, наш народ победил.</w:t>
            </w:r>
          </w:p>
        </w:tc>
        <w:tc>
          <w:tcPr>
            <w:tcW w:w="1875" w:type="dxa"/>
          </w:tcPr>
          <w:p w:rsidR="00904DDB" w:rsidRPr="00AC77A8" w:rsidRDefault="00904DDB" w:rsidP="00302432">
            <w:pPr>
              <w:widowControl w:val="0"/>
              <w:ind w:right="20"/>
              <w:jc w:val="both"/>
              <w:rPr>
                <w:kern w:val="0"/>
              </w:rPr>
            </w:pPr>
          </w:p>
        </w:tc>
      </w:tr>
      <w:tr w:rsidR="00904DDB" w:rsidRPr="00AC77A8" w:rsidTr="00904DDB">
        <w:tc>
          <w:tcPr>
            <w:tcW w:w="805" w:type="dxa"/>
            <w:shd w:val="clear" w:color="auto" w:fill="auto"/>
          </w:tcPr>
          <w:p w:rsidR="00904DDB" w:rsidRPr="002A54DA" w:rsidRDefault="00904DDB" w:rsidP="00302432">
            <w:pPr>
              <w:pStyle w:val="af7"/>
              <w:rPr>
                <w:rFonts w:ascii="Times New Roman" w:hAnsi="Times New Roman"/>
              </w:rPr>
            </w:pPr>
            <w:r w:rsidRPr="002A54DA">
              <w:rPr>
                <w:rFonts w:ascii="Times New Roman" w:hAnsi="Times New Roman"/>
              </w:rPr>
              <w:lastRenderedPageBreak/>
              <w:t>179</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26.05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 xml:space="preserve">«Рассматривание иллюстраций о г. Советский» </w:t>
            </w:r>
          </w:p>
          <w:p w:rsidR="00904DDB" w:rsidRPr="00AC77A8" w:rsidRDefault="00904DDB" w:rsidP="00302432">
            <w:pPr>
              <w:widowControl w:val="0"/>
              <w:ind w:right="20"/>
              <w:jc w:val="both"/>
              <w:rPr>
                <w:kern w:val="0"/>
              </w:rPr>
            </w:pPr>
            <w:r w:rsidRPr="00AC77A8">
              <w:rPr>
                <w:kern w:val="0"/>
              </w:rPr>
              <w:t>Актуализировать и дополнить знания детей о достопримечательностях родного города, его истории, предложить составить небольшие рассказы из личного опыта.</w:t>
            </w:r>
          </w:p>
        </w:tc>
        <w:tc>
          <w:tcPr>
            <w:tcW w:w="1875" w:type="dxa"/>
          </w:tcPr>
          <w:p w:rsidR="00904DDB" w:rsidRPr="00AC77A8" w:rsidRDefault="00904DDB" w:rsidP="00302432">
            <w:pPr>
              <w:widowControl w:val="0"/>
              <w:ind w:right="20"/>
              <w:jc w:val="both"/>
              <w:rPr>
                <w:kern w:val="0"/>
              </w:rPr>
            </w:pPr>
          </w:p>
        </w:tc>
      </w:tr>
      <w:tr w:rsidR="00904DDB" w:rsidRPr="00AC77A8" w:rsidTr="00904DDB">
        <w:tc>
          <w:tcPr>
            <w:tcW w:w="805" w:type="dxa"/>
            <w:shd w:val="clear" w:color="auto" w:fill="auto"/>
          </w:tcPr>
          <w:p w:rsidR="00904DDB" w:rsidRPr="002A54DA" w:rsidRDefault="00904DDB" w:rsidP="00302432">
            <w:pPr>
              <w:pStyle w:val="af7"/>
              <w:rPr>
                <w:rFonts w:ascii="Times New Roman" w:hAnsi="Times New Roman"/>
              </w:rPr>
            </w:pPr>
            <w:r w:rsidRPr="002A54DA">
              <w:rPr>
                <w:rFonts w:ascii="Times New Roman" w:hAnsi="Times New Roman"/>
              </w:rPr>
              <w:t>180</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27.05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«Эти мудрые русские сказки».</w:t>
            </w:r>
          </w:p>
          <w:p w:rsidR="00904DDB" w:rsidRPr="00AC77A8" w:rsidRDefault="00904DDB" w:rsidP="00302432">
            <w:pPr>
              <w:widowControl w:val="0"/>
              <w:ind w:right="20"/>
              <w:jc w:val="both"/>
              <w:rPr>
                <w:kern w:val="0"/>
              </w:rPr>
            </w:pPr>
            <w:r w:rsidRPr="00AC77A8">
              <w:rPr>
                <w:kern w:val="0"/>
              </w:rPr>
              <w:t>Продолжать знакомить с величайшим богатством русской народной культуры - сказкой; развивать интерес к русским сказкам; воспитывать желание читать их, понимать глубокий смысл; знать сказки наизусть , самостоятельно сочинять сказки.</w:t>
            </w:r>
          </w:p>
        </w:tc>
        <w:tc>
          <w:tcPr>
            <w:tcW w:w="1875" w:type="dxa"/>
          </w:tcPr>
          <w:p w:rsidR="00904DDB" w:rsidRPr="00AC77A8" w:rsidRDefault="00904DDB" w:rsidP="00302432">
            <w:pPr>
              <w:widowControl w:val="0"/>
              <w:ind w:right="20"/>
              <w:jc w:val="both"/>
              <w:rPr>
                <w:kern w:val="0"/>
              </w:rPr>
            </w:pPr>
          </w:p>
        </w:tc>
      </w:tr>
      <w:tr w:rsidR="00904DDB" w:rsidRPr="00AC77A8" w:rsidTr="00904DDB">
        <w:tc>
          <w:tcPr>
            <w:tcW w:w="805" w:type="dxa"/>
            <w:shd w:val="clear" w:color="auto" w:fill="auto"/>
          </w:tcPr>
          <w:p w:rsidR="00904DDB" w:rsidRPr="002A54DA" w:rsidRDefault="00904DDB" w:rsidP="00302432">
            <w:pPr>
              <w:pStyle w:val="af7"/>
              <w:rPr>
                <w:rFonts w:ascii="Times New Roman" w:hAnsi="Times New Roman"/>
              </w:rPr>
            </w:pPr>
            <w:r w:rsidRPr="002A54DA">
              <w:rPr>
                <w:rFonts w:ascii="Times New Roman" w:hAnsi="Times New Roman"/>
              </w:rPr>
              <w:t>181</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28.05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«Мои друзья».</w:t>
            </w:r>
          </w:p>
          <w:p w:rsidR="00904DDB" w:rsidRPr="00AC77A8" w:rsidRDefault="00904DDB" w:rsidP="00302432">
            <w:pPr>
              <w:widowControl w:val="0"/>
              <w:ind w:right="20"/>
              <w:jc w:val="both"/>
              <w:rPr>
                <w:kern w:val="0"/>
              </w:rPr>
            </w:pPr>
            <w:r w:rsidRPr="00AC77A8">
              <w:rPr>
                <w:kern w:val="0"/>
              </w:rPr>
              <w:t>Закрепить понятие «Друзья», учить понимать значение слов «знакомые», «друзья»; учить детей ценить дружбу, беречь её; прививать любовь, бережное отношение ко всему живому.</w:t>
            </w:r>
          </w:p>
        </w:tc>
        <w:tc>
          <w:tcPr>
            <w:tcW w:w="1875" w:type="dxa"/>
          </w:tcPr>
          <w:p w:rsidR="00904DDB" w:rsidRPr="00AC77A8" w:rsidRDefault="00904DDB" w:rsidP="00302432">
            <w:pPr>
              <w:widowControl w:val="0"/>
              <w:ind w:right="20"/>
              <w:jc w:val="both"/>
              <w:rPr>
                <w:kern w:val="0"/>
              </w:rPr>
            </w:pPr>
          </w:p>
        </w:tc>
      </w:tr>
      <w:tr w:rsidR="00904DDB" w:rsidRPr="00AC77A8" w:rsidTr="00904DDB">
        <w:tc>
          <w:tcPr>
            <w:tcW w:w="805" w:type="dxa"/>
            <w:shd w:val="clear" w:color="auto" w:fill="auto"/>
          </w:tcPr>
          <w:p w:rsidR="00904DDB" w:rsidRPr="00AF7B45" w:rsidRDefault="00904DDB" w:rsidP="00302432">
            <w:pPr>
              <w:pStyle w:val="af7"/>
              <w:rPr>
                <w:rFonts w:ascii="Times New Roman" w:hAnsi="Times New Roman"/>
              </w:rPr>
            </w:pPr>
            <w:r w:rsidRPr="00AF7B45">
              <w:rPr>
                <w:rFonts w:ascii="Times New Roman" w:hAnsi="Times New Roman"/>
              </w:rPr>
              <w:t>182</w:t>
            </w:r>
          </w:p>
        </w:tc>
        <w:tc>
          <w:tcPr>
            <w:tcW w:w="1165" w:type="dxa"/>
            <w:gridSpan w:val="2"/>
            <w:shd w:val="clear" w:color="auto" w:fill="auto"/>
            <w:vAlign w:val="center"/>
          </w:tcPr>
          <w:p w:rsidR="00904DDB" w:rsidRPr="00535EE4" w:rsidRDefault="00904DDB" w:rsidP="00904DDB">
            <w:pPr>
              <w:jc w:val="center"/>
              <w:rPr>
                <w:color w:val="000000" w:themeColor="text1"/>
              </w:rPr>
            </w:pPr>
            <w:r>
              <w:rPr>
                <w:color w:val="000000" w:themeColor="text1"/>
              </w:rPr>
              <w:t>29.05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Беседа «Моя фамилия. С кем я живу»</w:t>
            </w:r>
          </w:p>
          <w:p w:rsidR="00904DDB" w:rsidRPr="00AC77A8" w:rsidRDefault="00904DDB" w:rsidP="00302432">
            <w:pPr>
              <w:widowControl w:val="0"/>
              <w:ind w:right="20"/>
              <w:jc w:val="both"/>
              <w:rPr>
                <w:kern w:val="0"/>
              </w:rPr>
            </w:pPr>
            <w:r w:rsidRPr="00AC77A8">
              <w:rPr>
                <w:kern w:val="0"/>
              </w:rPr>
              <w:t xml:space="preserve"> Цель: закрепить знание  детей в назывании своей фамилии, воспитывать доброжелательное отношение к родным; развивать любознательность.</w:t>
            </w:r>
          </w:p>
        </w:tc>
        <w:tc>
          <w:tcPr>
            <w:tcW w:w="1875" w:type="dxa"/>
          </w:tcPr>
          <w:p w:rsidR="00904DDB" w:rsidRPr="00AC77A8" w:rsidRDefault="00904DDB" w:rsidP="00302432">
            <w:pPr>
              <w:widowControl w:val="0"/>
              <w:ind w:right="20"/>
              <w:jc w:val="both"/>
              <w:rPr>
                <w:kern w:val="0"/>
              </w:rPr>
            </w:pPr>
          </w:p>
        </w:tc>
      </w:tr>
      <w:tr w:rsidR="00904DDB" w:rsidRPr="00AC77A8" w:rsidTr="00302432">
        <w:tc>
          <w:tcPr>
            <w:tcW w:w="805" w:type="dxa"/>
            <w:shd w:val="clear" w:color="auto" w:fill="auto"/>
          </w:tcPr>
          <w:p w:rsidR="00904DDB" w:rsidRPr="00AF7B45" w:rsidRDefault="00904DDB" w:rsidP="00302432">
            <w:pPr>
              <w:pStyle w:val="af7"/>
              <w:rPr>
                <w:rFonts w:ascii="Times New Roman" w:hAnsi="Times New Roman"/>
              </w:rPr>
            </w:pPr>
            <w:r w:rsidRPr="00AF7B45">
              <w:rPr>
                <w:rFonts w:ascii="Times New Roman" w:hAnsi="Times New Roman"/>
              </w:rPr>
              <w:t>183</w:t>
            </w:r>
          </w:p>
        </w:tc>
        <w:tc>
          <w:tcPr>
            <w:tcW w:w="1165" w:type="dxa"/>
            <w:gridSpan w:val="2"/>
            <w:shd w:val="clear" w:color="auto" w:fill="auto"/>
          </w:tcPr>
          <w:p w:rsidR="00904DDB" w:rsidRPr="002A54DA" w:rsidRDefault="00904DDB" w:rsidP="00904DDB">
            <w:pPr>
              <w:pStyle w:val="af7"/>
              <w:rPr>
                <w:rFonts w:ascii="Times New Roman" w:hAnsi="Times New Roman"/>
              </w:rPr>
            </w:pPr>
            <w:r>
              <w:rPr>
                <w:rFonts w:ascii="Times New Roman" w:hAnsi="Times New Roman"/>
              </w:rPr>
              <w:t>30.05</w:t>
            </w:r>
          </w:p>
        </w:tc>
        <w:tc>
          <w:tcPr>
            <w:tcW w:w="809" w:type="dxa"/>
          </w:tcPr>
          <w:p w:rsidR="00904DDB" w:rsidRPr="00AC77A8" w:rsidRDefault="00904DDB" w:rsidP="00302432">
            <w:pPr>
              <w:widowControl w:val="0"/>
              <w:ind w:right="20"/>
              <w:jc w:val="both"/>
              <w:rPr>
                <w:kern w:val="0"/>
              </w:rPr>
            </w:pPr>
          </w:p>
        </w:tc>
        <w:tc>
          <w:tcPr>
            <w:tcW w:w="10527" w:type="dxa"/>
          </w:tcPr>
          <w:p w:rsidR="00904DDB" w:rsidRPr="00AC77A8" w:rsidRDefault="00904DDB" w:rsidP="00302432">
            <w:pPr>
              <w:widowControl w:val="0"/>
              <w:ind w:right="20"/>
              <w:jc w:val="both"/>
              <w:rPr>
                <w:kern w:val="0"/>
              </w:rPr>
            </w:pPr>
            <w:r w:rsidRPr="00AC77A8">
              <w:rPr>
                <w:kern w:val="0"/>
              </w:rPr>
              <w:t xml:space="preserve">«Рассматривание иллюстраций о </w:t>
            </w:r>
            <w:r>
              <w:rPr>
                <w:kern w:val="0"/>
              </w:rPr>
              <w:t>п. Зеленоборск</w:t>
            </w:r>
            <w:r w:rsidRPr="00AC77A8">
              <w:rPr>
                <w:kern w:val="0"/>
              </w:rPr>
              <w:t xml:space="preserve">» </w:t>
            </w:r>
          </w:p>
          <w:p w:rsidR="00904DDB" w:rsidRPr="00AC77A8" w:rsidRDefault="00904DDB" w:rsidP="00302432">
            <w:pPr>
              <w:widowControl w:val="0"/>
              <w:ind w:right="20"/>
              <w:jc w:val="both"/>
              <w:rPr>
                <w:kern w:val="0"/>
              </w:rPr>
            </w:pPr>
            <w:r w:rsidRPr="00AC77A8">
              <w:rPr>
                <w:kern w:val="0"/>
              </w:rPr>
              <w:t xml:space="preserve">Актуализировать и дополнить знания детей о достопримечательностях родного </w:t>
            </w:r>
            <w:r>
              <w:rPr>
                <w:kern w:val="0"/>
              </w:rPr>
              <w:t>поселка</w:t>
            </w:r>
            <w:r w:rsidRPr="00AC77A8">
              <w:rPr>
                <w:kern w:val="0"/>
              </w:rPr>
              <w:t>, его истории, предложить составить небольшие рассказы из личного опыта.</w:t>
            </w:r>
          </w:p>
        </w:tc>
        <w:tc>
          <w:tcPr>
            <w:tcW w:w="1875" w:type="dxa"/>
          </w:tcPr>
          <w:p w:rsidR="00904DDB" w:rsidRPr="00AC77A8" w:rsidRDefault="00904DDB" w:rsidP="00302432">
            <w:pPr>
              <w:widowControl w:val="0"/>
              <w:ind w:right="20"/>
              <w:jc w:val="both"/>
              <w:rPr>
                <w:kern w:val="0"/>
              </w:rPr>
            </w:pPr>
          </w:p>
        </w:tc>
      </w:tr>
    </w:tbl>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CD16D6" w:rsidRDefault="00CD16D6"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CD16D6" w:rsidRDefault="00CD16D6"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CD16D6" w:rsidRDefault="00CD16D6"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CD16D6" w:rsidRDefault="00CD16D6"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CD16D6" w:rsidRDefault="00CD16D6"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CD16D6" w:rsidRDefault="00CD16D6"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CD16D6" w:rsidRDefault="00CD16D6"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CD16D6" w:rsidRDefault="00CD16D6"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2D6B"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Pr>
          <w:rFonts w:ascii="Times New Roman" w:eastAsia="Times New Roman" w:hAnsi="Times New Roman" w:cs="Times New Roman"/>
          <w:b/>
          <w:kern w:val="0"/>
          <w:sz w:val="24"/>
          <w:szCs w:val="24"/>
          <w:lang w:eastAsia="zh-CN"/>
        </w:rPr>
        <w:t xml:space="preserve">2.4.3. </w:t>
      </w:r>
      <w:r w:rsidR="00AC77A8" w:rsidRPr="00AC77A8">
        <w:rPr>
          <w:rFonts w:ascii="Times New Roman" w:eastAsia="Times New Roman" w:hAnsi="Times New Roman" w:cs="Times New Roman"/>
          <w:b/>
          <w:kern w:val="0"/>
          <w:sz w:val="24"/>
          <w:szCs w:val="24"/>
          <w:lang w:eastAsia="zh-CN"/>
        </w:rPr>
        <w:t>Перспективное планирование самостоятельной и совместной деятельности</w:t>
      </w:r>
    </w:p>
    <w:p w:rsidR="00AC77A8" w:rsidRPr="00AC77A8" w:rsidRDefault="00AC77A8" w:rsidP="00AC77A8">
      <w:pPr>
        <w:spacing w:after="0" w:line="276"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Образовательная область: «Социально-коммуникативное развитие»</w:t>
      </w:r>
    </w:p>
    <w:p w:rsidR="00AC77A8" w:rsidRPr="00AC77A8" w:rsidRDefault="00AC77A8" w:rsidP="00AC77A8">
      <w:pPr>
        <w:spacing w:after="0" w:line="276" w:lineRule="auto"/>
        <w:jc w:val="center"/>
        <w:rPr>
          <w:rFonts w:ascii="Times New Roman" w:eastAsia="Times New Roman" w:hAnsi="Times New Roman" w:cs="Times New Roman"/>
          <w:b/>
          <w:kern w:val="0"/>
          <w:sz w:val="24"/>
          <w:szCs w:val="24"/>
          <w:lang w:eastAsia="ru-RU"/>
        </w:rPr>
      </w:pPr>
      <w:r w:rsidRPr="00AC77A8">
        <w:rPr>
          <w:rFonts w:ascii="Times New Roman" w:eastAsia="Times New Roman" w:hAnsi="Times New Roman" w:cs="Times New Roman"/>
          <w:b/>
          <w:kern w:val="0"/>
          <w:sz w:val="24"/>
          <w:szCs w:val="24"/>
          <w:lang w:eastAsia="zh-CN"/>
        </w:rPr>
        <w:t>Раздел: «</w:t>
      </w:r>
      <w:r w:rsidR="00F04C28">
        <w:rPr>
          <w:rFonts w:ascii="Times New Roman" w:eastAsia="Times New Roman" w:hAnsi="Times New Roman" w:cs="Times New Roman"/>
          <w:b/>
          <w:kern w:val="0"/>
          <w:sz w:val="24"/>
          <w:szCs w:val="24"/>
          <w:lang w:eastAsia="zh-CN"/>
        </w:rPr>
        <w:t>Игра</w:t>
      </w:r>
      <w:r w:rsidRPr="00AC77A8">
        <w:rPr>
          <w:rFonts w:ascii="Times New Roman" w:eastAsia="Times New Roman" w:hAnsi="Times New Roman" w:cs="Times New Roman"/>
          <w:b/>
          <w:kern w:val="0"/>
          <w:sz w:val="24"/>
          <w:szCs w:val="24"/>
          <w:lang w:eastAsia="zh-CN"/>
        </w:rPr>
        <w:t xml:space="preserve">. </w:t>
      </w:r>
      <w:r w:rsidRPr="00AC77A8">
        <w:rPr>
          <w:rFonts w:ascii="Times New Roman" w:eastAsia="Times New Roman" w:hAnsi="Times New Roman" w:cs="Times New Roman"/>
          <w:b/>
          <w:kern w:val="0"/>
          <w:sz w:val="24"/>
          <w:szCs w:val="24"/>
          <w:lang w:eastAsia="ru-RU"/>
        </w:rPr>
        <w:t>Настольно-печатные дидактические игры»</w:t>
      </w: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средней группы компенсирующей направленности для детей с тяжелым нарушением речи «</w:t>
      </w:r>
      <w:r w:rsidR="00451A14">
        <w:rPr>
          <w:rFonts w:ascii="Times New Roman" w:eastAsia="Times New Roman" w:hAnsi="Times New Roman" w:cs="Times New Roman"/>
          <w:b/>
          <w:kern w:val="0"/>
          <w:sz w:val="24"/>
          <w:szCs w:val="24"/>
          <w:lang w:eastAsia="zh-CN"/>
        </w:rPr>
        <w:t>Затейники</w:t>
      </w:r>
      <w:r w:rsidRPr="00AC77A8">
        <w:rPr>
          <w:rFonts w:ascii="Times New Roman" w:eastAsia="Times New Roman" w:hAnsi="Times New Roman" w:cs="Times New Roman"/>
          <w:b/>
          <w:kern w:val="0"/>
          <w:sz w:val="24"/>
          <w:szCs w:val="24"/>
          <w:lang w:eastAsia="zh-CN"/>
        </w:rPr>
        <w:t>» (4-5 лет)</w:t>
      </w: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на 202</w:t>
      </w:r>
      <w:r w:rsidR="007D0B06">
        <w:rPr>
          <w:rFonts w:ascii="Times New Roman" w:eastAsia="Times New Roman" w:hAnsi="Times New Roman" w:cs="Times New Roman"/>
          <w:b/>
          <w:kern w:val="0"/>
          <w:sz w:val="24"/>
          <w:szCs w:val="24"/>
          <w:lang w:eastAsia="zh-CN"/>
        </w:rPr>
        <w:t>4</w:t>
      </w:r>
      <w:r w:rsidRPr="00AC77A8">
        <w:rPr>
          <w:rFonts w:ascii="Times New Roman" w:eastAsia="Times New Roman" w:hAnsi="Times New Roman" w:cs="Times New Roman"/>
          <w:b/>
          <w:kern w:val="0"/>
          <w:sz w:val="24"/>
          <w:szCs w:val="24"/>
          <w:lang w:eastAsia="zh-CN"/>
        </w:rPr>
        <w:t>-202</w:t>
      </w:r>
      <w:r w:rsidR="007D0B06">
        <w:rPr>
          <w:rFonts w:ascii="Times New Roman" w:eastAsia="Times New Roman" w:hAnsi="Times New Roman" w:cs="Times New Roman"/>
          <w:b/>
          <w:kern w:val="0"/>
          <w:sz w:val="24"/>
          <w:szCs w:val="24"/>
          <w:lang w:eastAsia="zh-CN"/>
        </w:rPr>
        <w:t>5</w:t>
      </w:r>
      <w:r w:rsidRPr="00AC77A8">
        <w:rPr>
          <w:rFonts w:ascii="Times New Roman" w:eastAsia="Times New Roman" w:hAnsi="Times New Roman" w:cs="Times New Roman"/>
          <w:b/>
          <w:kern w:val="0"/>
          <w:sz w:val="24"/>
          <w:szCs w:val="24"/>
          <w:lang w:eastAsia="zh-CN"/>
        </w:rPr>
        <w:t xml:space="preserve"> учебный год</w:t>
      </w:r>
    </w:p>
    <w:p w:rsidR="00AC77A8" w:rsidRPr="00AC77A8" w:rsidRDefault="00AC77A8" w:rsidP="00AC77A8">
      <w:pPr>
        <w:widowControl w:val="0"/>
        <w:spacing w:after="0" w:line="250" w:lineRule="exact"/>
        <w:ind w:left="20" w:right="20" w:firstLine="380"/>
        <w:jc w:val="both"/>
        <w:rPr>
          <w:rFonts w:ascii="Times New Roman" w:eastAsia="Times New Roman" w:hAnsi="Times New Roman" w:cs="Times New Roman"/>
          <w:kern w:val="0"/>
          <w:sz w:val="24"/>
          <w:szCs w:val="24"/>
          <w:lang w:eastAsia="ru-RU"/>
        </w:rPr>
      </w:pPr>
    </w:p>
    <w:tbl>
      <w:tblPr>
        <w:tblStyle w:val="af"/>
        <w:tblW w:w="15652" w:type="dxa"/>
        <w:tblInd w:w="-176" w:type="dxa"/>
        <w:tblLayout w:type="fixed"/>
        <w:tblLook w:val="04A0" w:firstRow="1" w:lastRow="0" w:firstColumn="1" w:lastColumn="0" w:noHBand="0" w:noVBand="1"/>
      </w:tblPr>
      <w:tblGrid>
        <w:gridCol w:w="597"/>
        <w:gridCol w:w="1134"/>
        <w:gridCol w:w="992"/>
        <w:gridCol w:w="2551"/>
        <w:gridCol w:w="8789"/>
        <w:gridCol w:w="1589"/>
      </w:tblGrid>
      <w:tr w:rsidR="00AC77A8" w:rsidRPr="00AC77A8" w:rsidTr="00B40D97">
        <w:trPr>
          <w:trHeight w:val="527"/>
        </w:trPr>
        <w:tc>
          <w:tcPr>
            <w:tcW w:w="597" w:type="dxa"/>
          </w:tcPr>
          <w:p w:rsidR="00AC77A8" w:rsidRPr="00AC77A8" w:rsidRDefault="00AC77A8" w:rsidP="00AC77A8">
            <w:pPr>
              <w:jc w:val="center"/>
              <w:rPr>
                <w:b/>
                <w:kern w:val="0"/>
              </w:rPr>
            </w:pPr>
            <w:r w:rsidRPr="00AC77A8">
              <w:rPr>
                <w:b/>
                <w:kern w:val="0"/>
              </w:rPr>
              <w:t>№</w:t>
            </w:r>
          </w:p>
        </w:tc>
        <w:tc>
          <w:tcPr>
            <w:tcW w:w="1134" w:type="dxa"/>
          </w:tcPr>
          <w:p w:rsidR="00AC77A8" w:rsidRPr="00AC77A8" w:rsidRDefault="00B40D97" w:rsidP="00AC77A8">
            <w:pPr>
              <w:jc w:val="center"/>
              <w:rPr>
                <w:b/>
                <w:kern w:val="0"/>
              </w:rPr>
            </w:pPr>
            <w:r w:rsidRPr="00B40D97">
              <w:rPr>
                <w:b/>
                <w:kern w:val="0"/>
              </w:rPr>
              <w:t>По плану</w:t>
            </w:r>
          </w:p>
        </w:tc>
        <w:tc>
          <w:tcPr>
            <w:tcW w:w="992" w:type="dxa"/>
          </w:tcPr>
          <w:p w:rsidR="00AC77A8" w:rsidRPr="00AC77A8" w:rsidRDefault="00AC77A8" w:rsidP="00AC77A8">
            <w:pPr>
              <w:jc w:val="center"/>
              <w:rPr>
                <w:b/>
                <w:kern w:val="0"/>
              </w:rPr>
            </w:pPr>
            <w:r w:rsidRPr="00AC77A8">
              <w:rPr>
                <w:b/>
                <w:kern w:val="0"/>
              </w:rPr>
              <w:t>По факту</w:t>
            </w:r>
          </w:p>
        </w:tc>
        <w:tc>
          <w:tcPr>
            <w:tcW w:w="2551" w:type="dxa"/>
          </w:tcPr>
          <w:p w:rsidR="00AC77A8" w:rsidRPr="00AC77A8" w:rsidRDefault="00AC77A8" w:rsidP="00AC77A8">
            <w:pPr>
              <w:jc w:val="center"/>
              <w:rPr>
                <w:b/>
                <w:kern w:val="0"/>
              </w:rPr>
            </w:pPr>
          </w:p>
          <w:p w:rsidR="00AC77A8" w:rsidRPr="00AC77A8" w:rsidRDefault="00AC77A8" w:rsidP="00AC77A8">
            <w:pPr>
              <w:jc w:val="center"/>
              <w:rPr>
                <w:b/>
                <w:kern w:val="0"/>
              </w:rPr>
            </w:pPr>
            <w:r w:rsidRPr="00AC77A8">
              <w:rPr>
                <w:b/>
                <w:kern w:val="0"/>
              </w:rPr>
              <w:t>Название</w:t>
            </w:r>
          </w:p>
        </w:tc>
        <w:tc>
          <w:tcPr>
            <w:tcW w:w="8789" w:type="dxa"/>
          </w:tcPr>
          <w:p w:rsidR="00AC77A8" w:rsidRPr="00AC77A8" w:rsidRDefault="00AC77A8" w:rsidP="00AC77A8">
            <w:pPr>
              <w:jc w:val="center"/>
              <w:rPr>
                <w:b/>
                <w:kern w:val="0"/>
              </w:rPr>
            </w:pPr>
          </w:p>
          <w:p w:rsidR="00AC77A8" w:rsidRPr="00AC77A8" w:rsidRDefault="00AC77A8" w:rsidP="00AC77A8">
            <w:pPr>
              <w:jc w:val="center"/>
              <w:rPr>
                <w:b/>
                <w:kern w:val="0"/>
              </w:rPr>
            </w:pPr>
            <w:r w:rsidRPr="00AC77A8">
              <w:rPr>
                <w:b/>
                <w:kern w:val="0"/>
              </w:rPr>
              <w:t>Программное содержание</w:t>
            </w:r>
          </w:p>
        </w:tc>
        <w:tc>
          <w:tcPr>
            <w:tcW w:w="1589" w:type="dxa"/>
          </w:tcPr>
          <w:p w:rsidR="00AC77A8" w:rsidRPr="00AC77A8" w:rsidRDefault="00AC77A8" w:rsidP="00AC77A8">
            <w:pPr>
              <w:jc w:val="center"/>
              <w:rPr>
                <w:b/>
                <w:kern w:val="0"/>
              </w:rPr>
            </w:pPr>
          </w:p>
          <w:p w:rsidR="00AC77A8" w:rsidRPr="00AC77A8" w:rsidRDefault="00AC77A8" w:rsidP="00AC77A8">
            <w:pPr>
              <w:jc w:val="center"/>
              <w:rPr>
                <w:b/>
                <w:kern w:val="0"/>
              </w:rPr>
            </w:pPr>
            <w:r w:rsidRPr="00AC77A8">
              <w:rPr>
                <w:b/>
                <w:kern w:val="0"/>
              </w:rPr>
              <w:t>Примечание</w:t>
            </w:r>
          </w:p>
        </w:tc>
      </w:tr>
      <w:tr w:rsidR="007D0B06" w:rsidRPr="00AC77A8" w:rsidTr="00F02558">
        <w:trPr>
          <w:trHeight w:val="585"/>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«Угадай игрушку по звуку»</w:t>
            </w:r>
          </w:p>
        </w:tc>
        <w:tc>
          <w:tcPr>
            <w:tcW w:w="8789" w:type="dxa"/>
          </w:tcPr>
          <w:p w:rsidR="007D0B06" w:rsidRPr="00AC77A8" w:rsidRDefault="007D0B06" w:rsidP="00F02558">
            <w:pPr>
              <w:jc w:val="both"/>
              <w:rPr>
                <w:kern w:val="0"/>
              </w:rPr>
            </w:pPr>
            <w:r w:rsidRPr="00AC77A8">
              <w:rPr>
                <w:kern w:val="0"/>
              </w:rPr>
              <w:t>Развивать слуховое восприятие, внимание.</w:t>
            </w:r>
          </w:p>
          <w:p w:rsidR="007D0B06" w:rsidRPr="00AC77A8" w:rsidRDefault="007D0B06" w:rsidP="00F02558">
            <w:pPr>
              <w:jc w:val="both"/>
              <w:rPr>
                <w:kern w:val="0"/>
              </w:rPr>
            </w:pPr>
            <w:r w:rsidRPr="00AC77A8">
              <w:rPr>
                <w:kern w:val="0"/>
              </w:rPr>
              <w:t xml:space="preserve"> </w:t>
            </w:r>
          </w:p>
        </w:tc>
        <w:tc>
          <w:tcPr>
            <w:tcW w:w="1589" w:type="dxa"/>
          </w:tcPr>
          <w:p w:rsidR="007D0B06" w:rsidRPr="00AC77A8" w:rsidRDefault="007D0B06" w:rsidP="00F02558">
            <w:pPr>
              <w:rPr>
                <w:kern w:val="0"/>
              </w:rPr>
            </w:pPr>
          </w:p>
        </w:tc>
      </w:tr>
      <w:tr w:rsidR="007D0B06" w:rsidRPr="00AC77A8" w:rsidTr="00F02558">
        <w:trPr>
          <w:trHeight w:val="331"/>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«Подбери пару»</w:t>
            </w:r>
          </w:p>
        </w:tc>
        <w:tc>
          <w:tcPr>
            <w:tcW w:w="8789" w:type="dxa"/>
          </w:tcPr>
          <w:p w:rsidR="007D0B06" w:rsidRPr="00AC77A8" w:rsidRDefault="007D0B06" w:rsidP="00F02558">
            <w:pPr>
              <w:jc w:val="both"/>
              <w:rPr>
                <w:kern w:val="0"/>
              </w:rPr>
            </w:pPr>
            <w:r w:rsidRPr="00AC77A8">
              <w:rPr>
                <w:kern w:val="0"/>
              </w:rPr>
              <w:t>Учить различать цвета: красный, желтый, синий, зеленый, белый, черный.</w:t>
            </w:r>
          </w:p>
        </w:tc>
        <w:tc>
          <w:tcPr>
            <w:tcW w:w="1589" w:type="dxa"/>
          </w:tcPr>
          <w:p w:rsidR="007D0B06" w:rsidRPr="00AC77A8" w:rsidRDefault="007D0B06" w:rsidP="00F02558">
            <w:pPr>
              <w:rPr>
                <w:kern w:val="0"/>
              </w:rPr>
            </w:pPr>
          </w:p>
        </w:tc>
      </w:tr>
      <w:tr w:rsidR="007D0B06" w:rsidRPr="00AC77A8" w:rsidTr="00F02558">
        <w:trPr>
          <w:trHeight w:val="841"/>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4.09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«Собери картинку» (по диагонали и вертикали 2-4 части)</w:t>
            </w:r>
          </w:p>
        </w:tc>
        <w:tc>
          <w:tcPr>
            <w:tcW w:w="8789" w:type="dxa"/>
          </w:tcPr>
          <w:p w:rsidR="007D0B06" w:rsidRPr="00AC77A8" w:rsidRDefault="007D0B06" w:rsidP="00F02558">
            <w:pPr>
              <w:jc w:val="both"/>
              <w:rPr>
                <w:kern w:val="0"/>
              </w:rPr>
            </w:pPr>
            <w:r w:rsidRPr="00AC77A8">
              <w:rPr>
                <w:kern w:val="0"/>
              </w:rPr>
              <w:t xml:space="preserve">Развивать воображение, память. </w:t>
            </w:r>
          </w:p>
          <w:p w:rsidR="007D0B06" w:rsidRPr="00AC77A8" w:rsidRDefault="007D0B06" w:rsidP="00F02558">
            <w:pPr>
              <w:jc w:val="both"/>
              <w:rPr>
                <w:kern w:val="0"/>
              </w:rPr>
            </w:pPr>
            <w:r w:rsidRPr="00AC77A8">
              <w:rPr>
                <w:kern w:val="0"/>
              </w:rPr>
              <w:t xml:space="preserve"> </w:t>
            </w:r>
          </w:p>
        </w:tc>
        <w:tc>
          <w:tcPr>
            <w:tcW w:w="1589" w:type="dxa"/>
          </w:tcPr>
          <w:p w:rsidR="007D0B06" w:rsidRPr="00AC77A8" w:rsidRDefault="007D0B06" w:rsidP="00F02558">
            <w:pPr>
              <w:rPr>
                <w:kern w:val="0"/>
              </w:rPr>
            </w:pPr>
          </w:p>
        </w:tc>
      </w:tr>
      <w:tr w:rsidR="007D0B06" w:rsidRPr="00AC77A8" w:rsidTr="00F02558">
        <w:trPr>
          <w:trHeight w:val="635"/>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5.09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«Назови ласково»</w:t>
            </w:r>
          </w:p>
        </w:tc>
        <w:tc>
          <w:tcPr>
            <w:tcW w:w="8789" w:type="dxa"/>
          </w:tcPr>
          <w:p w:rsidR="007D0B06" w:rsidRPr="00AC77A8" w:rsidRDefault="007D0B06" w:rsidP="00F02558">
            <w:pPr>
              <w:jc w:val="both"/>
              <w:rPr>
                <w:kern w:val="0"/>
              </w:rPr>
            </w:pPr>
            <w:r w:rsidRPr="00AC77A8">
              <w:rPr>
                <w:kern w:val="0"/>
              </w:rPr>
              <w:t>Развивать умение образовывать слова с уменьшительно-ласкательным суффиксом.</w:t>
            </w:r>
          </w:p>
        </w:tc>
        <w:tc>
          <w:tcPr>
            <w:tcW w:w="1589" w:type="dxa"/>
          </w:tcPr>
          <w:p w:rsidR="007D0B06" w:rsidRPr="00AC77A8" w:rsidRDefault="007D0B06" w:rsidP="00F02558">
            <w:pPr>
              <w:rPr>
                <w:kern w:val="0"/>
              </w:rPr>
            </w:pPr>
          </w:p>
        </w:tc>
      </w:tr>
      <w:tr w:rsidR="007D0B06" w:rsidRPr="00AC77A8" w:rsidTr="00F02558">
        <w:trPr>
          <w:trHeight w:val="559"/>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6.09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«Один - много»</w:t>
            </w:r>
          </w:p>
        </w:tc>
        <w:tc>
          <w:tcPr>
            <w:tcW w:w="8789" w:type="dxa"/>
          </w:tcPr>
          <w:p w:rsidR="007D0B06" w:rsidRPr="00AC77A8" w:rsidRDefault="007D0B06" w:rsidP="00F02558">
            <w:pPr>
              <w:jc w:val="both"/>
              <w:rPr>
                <w:kern w:val="0"/>
              </w:rPr>
            </w:pPr>
            <w:r w:rsidRPr="00AC77A8">
              <w:rPr>
                <w:kern w:val="0"/>
              </w:rPr>
              <w:t>Развивать умение образовывать слова в ед. и мн. числе (стол -столы, игрушка -игрушки и т. д.)</w:t>
            </w:r>
          </w:p>
        </w:tc>
        <w:tc>
          <w:tcPr>
            <w:tcW w:w="1589" w:type="dxa"/>
          </w:tcPr>
          <w:p w:rsidR="007D0B06" w:rsidRPr="00AC77A8" w:rsidRDefault="007D0B06" w:rsidP="00F02558">
            <w:pPr>
              <w:rPr>
                <w:kern w:val="0"/>
              </w:rPr>
            </w:pPr>
          </w:p>
        </w:tc>
      </w:tr>
      <w:tr w:rsidR="007D0B06" w:rsidRPr="00AC77A8" w:rsidTr="00F02558">
        <w:trPr>
          <w:trHeight w:val="283"/>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9.09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«Когда это бывает?»</w:t>
            </w:r>
          </w:p>
        </w:tc>
        <w:tc>
          <w:tcPr>
            <w:tcW w:w="8789" w:type="dxa"/>
          </w:tcPr>
          <w:p w:rsidR="007D0B06" w:rsidRPr="00AC77A8" w:rsidRDefault="007D0B06" w:rsidP="00F02558">
            <w:pPr>
              <w:jc w:val="both"/>
              <w:rPr>
                <w:kern w:val="0"/>
              </w:rPr>
            </w:pPr>
            <w:r w:rsidRPr="00AC77A8">
              <w:rPr>
                <w:kern w:val="0"/>
              </w:rPr>
              <w:t>Развивать речевой слух, внимание, память, мышление.</w:t>
            </w:r>
          </w:p>
        </w:tc>
        <w:tc>
          <w:tcPr>
            <w:tcW w:w="1589" w:type="dxa"/>
          </w:tcPr>
          <w:p w:rsidR="007D0B06" w:rsidRPr="00AC77A8" w:rsidRDefault="007D0B06" w:rsidP="00F02558">
            <w:pPr>
              <w:rPr>
                <w:kern w:val="0"/>
              </w:rPr>
            </w:pPr>
          </w:p>
        </w:tc>
      </w:tr>
      <w:tr w:rsidR="007D0B06" w:rsidRPr="00AC77A8" w:rsidTr="00F02558">
        <w:trPr>
          <w:trHeight w:val="274"/>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что делает?»</w:t>
            </w:r>
          </w:p>
        </w:tc>
        <w:tc>
          <w:tcPr>
            <w:tcW w:w="8789" w:type="dxa"/>
          </w:tcPr>
          <w:p w:rsidR="007D0B06" w:rsidRPr="00AC77A8" w:rsidRDefault="007D0B06" w:rsidP="00F02558">
            <w:pPr>
              <w:jc w:val="both"/>
              <w:rPr>
                <w:kern w:val="0"/>
              </w:rPr>
            </w:pPr>
            <w:r w:rsidRPr="00AC77A8">
              <w:rPr>
                <w:kern w:val="0"/>
              </w:rPr>
              <w:t>Активизировать в речи соответствующие глаголы.</w:t>
            </w:r>
          </w:p>
        </w:tc>
        <w:tc>
          <w:tcPr>
            <w:tcW w:w="1589" w:type="dxa"/>
          </w:tcPr>
          <w:p w:rsidR="007D0B06" w:rsidRPr="00AC77A8" w:rsidRDefault="007D0B06" w:rsidP="00F02558">
            <w:pPr>
              <w:rPr>
                <w:kern w:val="0"/>
              </w:rPr>
            </w:pPr>
          </w:p>
        </w:tc>
      </w:tr>
      <w:tr w:rsidR="007D0B06" w:rsidRPr="00AC77A8" w:rsidTr="00F02558">
        <w:trPr>
          <w:trHeight w:val="274"/>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такое дружба?»</w:t>
            </w:r>
          </w:p>
        </w:tc>
        <w:tc>
          <w:tcPr>
            <w:tcW w:w="8789" w:type="dxa"/>
          </w:tcPr>
          <w:p w:rsidR="007D0B06" w:rsidRPr="00AC77A8" w:rsidRDefault="007D0B06" w:rsidP="00F02558">
            <w:pPr>
              <w:jc w:val="both"/>
              <w:rPr>
                <w:kern w:val="0"/>
              </w:rPr>
            </w:pPr>
            <w:r w:rsidRPr="00AC77A8">
              <w:rPr>
                <w:kern w:val="0"/>
              </w:rPr>
              <w:t>Упражнять детей во фразовой речи на тему: друг и дружба. Развивать речь, внимание</w:t>
            </w:r>
            <w:r w:rsidRPr="00AC77A8">
              <w:rPr>
                <w:kern w:val="0"/>
                <w:shd w:val="clear" w:color="auto" w:fill="FFFFFF"/>
              </w:rPr>
              <w:t xml:space="preserve"> </w:t>
            </w:r>
          </w:p>
        </w:tc>
        <w:tc>
          <w:tcPr>
            <w:tcW w:w="1589" w:type="dxa"/>
          </w:tcPr>
          <w:p w:rsidR="007D0B06" w:rsidRPr="00AC77A8" w:rsidRDefault="007D0B06" w:rsidP="00F02558">
            <w:pPr>
              <w:rPr>
                <w:kern w:val="0"/>
              </w:rPr>
            </w:pPr>
          </w:p>
        </w:tc>
      </w:tr>
      <w:tr w:rsidR="007D0B06" w:rsidRPr="00AC77A8" w:rsidTr="00F02558">
        <w:trPr>
          <w:trHeight w:val="274"/>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12.09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«Повторяй за мной»</w:t>
            </w:r>
          </w:p>
        </w:tc>
        <w:tc>
          <w:tcPr>
            <w:tcW w:w="8789" w:type="dxa"/>
          </w:tcPr>
          <w:p w:rsidR="007D0B06" w:rsidRPr="00AC77A8" w:rsidRDefault="007D0B06" w:rsidP="00F02558">
            <w:pPr>
              <w:jc w:val="both"/>
              <w:rPr>
                <w:kern w:val="0"/>
              </w:rPr>
            </w:pPr>
            <w:r w:rsidRPr="00AC77A8">
              <w:rPr>
                <w:kern w:val="0"/>
              </w:rPr>
              <w:t>Учить повторять слова и фразы, правильно, воспроизводя темп, громкость, ударения. Развивать слуховое восприятие, внимание.</w:t>
            </w:r>
          </w:p>
        </w:tc>
        <w:tc>
          <w:tcPr>
            <w:tcW w:w="1589" w:type="dxa"/>
          </w:tcPr>
          <w:p w:rsidR="007D0B06" w:rsidRPr="00AC77A8" w:rsidRDefault="007D0B06" w:rsidP="00F02558">
            <w:pPr>
              <w:rPr>
                <w:kern w:val="0"/>
              </w:rPr>
            </w:pPr>
          </w:p>
        </w:tc>
      </w:tr>
      <w:tr w:rsidR="007D0B06" w:rsidRPr="00AC77A8" w:rsidTr="00F02558">
        <w:trPr>
          <w:trHeight w:val="274"/>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10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«Добрые слова»</w:t>
            </w:r>
          </w:p>
        </w:tc>
        <w:tc>
          <w:tcPr>
            <w:tcW w:w="8789" w:type="dxa"/>
          </w:tcPr>
          <w:p w:rsidR="007D0B06" w:rsidRPr="00AC77A8" w:rsidRDefault="007D0B06" w:rsidP="00F02558">
            <w:pPr>
              <w:jc w:val="both"/>
              <w:rPr>
                <w:kern w:val="0"/>
              </w:rPr>
            </w:pPr>
            <w:r w:rsidRPr="00AC77A8">
              <w:rPr>
                <w:kern w:val="0"/>
              </w:rPr>
              <w:t>Развивать речевую активность, воспитывать уважение к окружающим сверстникам и взрослым</w:t>
            </w:r>
          </w:p>
        </w:tc>
        <w:tc>
          <w:tcPr>
            <w:tcW w:w="1589" w:type="dxa"/>
          </w:tcPr>
          <w:p w:rsidR="007D0B06" w:rsidRPr="00AC77A8" w:rsidRDefault="007D0B06" w:rsidP="00F02558">
            <w:pPr>
              <w:rPr>
                <w:kern w:val="0"/>
              </w:rPr>
            </w:pPr>
          </w:p>
        </w:tc>
      </w:tr>
      <w:tr w:rsidR="007D0B06" w:rsidRPr="00AC77A8" w:rsidTr="00F02558">
        <w:trPr>
          <w:trHeight w:val="274"/>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11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16.09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«Хорошо - плохо»</w:t>
            </w:r>
          </w:p>
          <w:p w:rsidR="007D0B06" w:rsidRPr="00AC77A8" w:rsidRDefault="007D0B06" w:rsidP="00F02558">
            <w:pPr>
              <w:jc w:val="both"/>
              <w:rPr>
                <w:kern w:val="0"/>
              </w:rPr>
            </w:pPr>
            <w:r w:rsidRPr="00AC77A8">
              <w:rPr>
                <w:kern w:val="0"/>
              </w:rPr>
              <w:t>(сюжетные картинки)</w:t>
            </w:r>
          </w:p>
        </w:tc>
        <w:tc>
          <w:tcPr>
            <w:tcW w:w="8789" w:type="dxa"/>
          </w:tcPr>
          <w:p w:rsidR="007D0B06" w:rsidRPr="00AC77A8" w:rsidRDefault="007D0B06" w:rsidP="00F02558">
            <w:pPr>
              <w:jc w:val="both"/>
              <w:rPr>
                <w:kern w:val="0"/>
              </w:rPr>
            </w:pPr>
            <w:r w:rsidRPr="00AC77A8">
              <w:rPr>
                <w:kern w:val="0"/>
              </w:rPr>
              <w:t>Формировать умение понимать и оценивать чувства и поступки других, формировать положительное взаимоотношение между дошкольниками, взаимовыручку, закреплять умение участвовать в совместной игре.</w:t>
            </w:r>
          </w:p>
        </w:tc>
        <w:tc>
          <w:tcPr>
            <w:tcW w:w="1589" w:type="dxa"/>
          </w:tcPr>
          <w:p w:rsidR="007D0B06" w:rsidRPr="00AC77A8" w:rsidRDefault="007D0B06" w:rsidP="00F02558">
            <w:pPr>
              <w:rPr>
                <w:kern w:val="0"/>
              </w:rPr>
            </w:pPr>
          </w:p>
        </w:tc>
      </w:tr>
      <w:tr w:rsidR="007D0B06" w:rsidRPr="00AC77A8" w:rsidTr="00F02558">
        <w:trPr>
          <w:trHeight w:val="274"/>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12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«Где звенит?»</w:t>
            </w:r>
          </w:p>
        </w:tc>
        <w:tc>
          <w:tcPr>
            <w:tcW w:w="8789" w:type="dxa"/>
          </w:tcPr>
          <w:p w:rsidR="007D0B06" w:rsidRPr="00AC77A8" w:rsidRDefault="007D0B06" w:rsidP="00F02558">
            <w:pPr>
              <w:jc w:val="both"/>
              <w:rPr>
                <w:kern w:val="0"/>
              </w:rPr>
            </w:pPr>
            <w:r w:rsidRPr="00AC77A8">
              <w:rPr>
                <w:kern w:val="0"/>
              </w:rPr>
              <w:t>Развивать слуховое восприятие.</w:t>
            </w:r>
          </w:p>
        </w:tc>
        <w:tc>
          <w:tcPr>
            <w:tcW w:w="1589" w:type="dxa"/>
          </w:tcPr>
          <w:p w:rsidR="007D0B06" w:rsidRPr="00AC77A8" w:rsidRDefault="007D0B06" w:rsidP="00F02558">
            <w:pPr>
              <w:rPr>
                <w:kern w:val="0"/>
              </w:rPr>
            </w:pPr>
          </w:p>
        </w:tc>
      </w:tr>
      <w:tr w:rsidR="007D0B06" w:rsidRPr="00AC77A8" w:rsidTr="00F02558">
        <w:trPr>
          <w:trHeight w:val="736"/>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13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«Угадай дерево»</w:t>
            </w:r>
          </w:p>
        </w:tc>
        <w:tc>
          <w:tcPr>
            <w:tcW w:w="8789" w:type="dxa"/>
          </w:tcPr>
          <w:p w:rsidR="007D0B06" w:rsidRPr="00AC77A8" w:rsidRDefault="007D0B06" w:rsidP="00F02558">
            <w:pPr>
              <w:jc w:val="both"/>
              <w:rPr>
                <w:kern w:val="0"/>
              </w:rPr>
            </w:pPr>
            <w:r w:rsidRPr="00AC77A8">
              <w:rPr>
                <w:kern w:val="0"/>
              </w:rPr>
              <w:t>Учить дифференцировать деревья по их основным признакам: стволу и листьям.</w:t>
            </w:r>
          </w:p>
        </w:tc>
        <w:tc>
          <w:tcPr>
            <w:tcW w:w="1589" w:type="dxa"/>
          </w:tcPr>
          <w:p w:rsidR="007D0B06" w:rsidRPr="00AC77A8" w:rsidRDefault="007D0B06" w:rsidP="00F02558">
            <w:pPr>
              <w:rPr>
                <w:kern w:val="0"/>
              </w:rPr>
            </w:pPr>
          </w:p>
        </w:tc>
      </w:tr>
      <w:tr w:rsidR="007D0B06" w:rsidRPr="00AC77A8" w:rsidTr="00F02558">
        <w:trPr>
          <w:trHeight w:val="610"/>
        </w:trPr>
        <w:tc>
          <w:tcPr>
            <w:tcW w:w="597"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lastRenderedPageBreak/>
              <w:t>14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19.09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перепутал художник?»</w:t>
            </w:r>
          </w:p>
        </w:tc>
        <w:tc>
          <w:tcPr>
            <w:tcW w:w="8789" w:type="dxa"/>
          </w:tcPr>
          <w:p w:rsidR="007D0B06" w:rsidRPr="00AC77A8" w:rsidRDefault="007D0B06" w:rsidP="00F02558">
            <w:pPr>
              <w:jc w:val="both"/>
              <w:rPr>
                <w:kern w:val="0"/>
              </w:rPr>
            </w:pPr>
            <w:r w:rsidRPr="00AC77A8">
              <w:rPr>
                <w:kern w:val="0"/>
              </w:rPr>
              <w:t>Учить дифференцировать отличительные черты листьев березы, рябины, осины, тополя.</w:t>
            </w:r>
          </w:p>
        </w:tc>
        <w:tc>
          <w:tcPr>
            <w:tcW w:w="1589" w:type="dxa"/>
          </w:tcPr>
          <w:p w:rsidR="007D0B06" w:rsidRPr="00AC77A8" w:rsidRDefault="007D0B06" w:rsidP="00F02558">
            <w:pPr>
              <w:rPr>
                <w:kern w:val="0"/>
              </w:rPr>
            </w:pPr>
          </w:p>
        </w:tc>
      </w:tr>
      <w:tr w:rsidR="007D0B06" w:rsidRPr="00AC77A8" w:rsidTr="00F02558">
        <w:trPr>
          <w:trHeight w:val="407"/>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«Разложи по порядку»</w:t>
            </w:r>
          </w:p>
        </w:tc>
        <w:tc>
          <w:tcPr>
            <w:tcW w:w="8789" w:type="dxa"/>
          </w:tcPr>
          <w:p w:rsidR="007D0B06" w:rsidRPr="00AC77A8" w:rsidRDefault="007D0B06" w:rsidP="00F02558">
            <w:pPr>
              <w:jc w:val="both"/>
              <w:rPr>
                <w:kern w:val="0"/>
              </w:rPr>
            </w:pPr>
            <w:r w:rsidRPr="00AC77A8">
              <w:rPr>
                <w:kern w:val="0"/>
              </w:rPr>
              <w:t>Закрепить знания детей о временах года.</w:t>
            </w:r>
          </w:p>
        </w:tc>
        <w:tc>
          <w:tcPr>
            <w:tcW w:w="1589" w:type="dxa"/>
          </w:tcPr>
          <w:p w:rsidR="007D0B06" w:rsidRPr="00AC77A8" w:rsidRDefault="007D0B06" w:rsidP="00F02558">
            <w:pPr>
              <w:rPr>
                <w:kern w:val="0"/>
              </w:rPr>
            </w:pPr>
          </w:p>
        </w:tc>
      </w:tr>
      <w:tr w:rsidR="007D0B06" w:rsidRPr="00AC77A8" w:rsidTr="00F02558">
        <w:trPr>
          <w:trHeight w:val="852"/>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23.09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«Нарисуй осень»</w:t>
            </w:r>
          </w:p>
        </w:tc>
        <w:tc>
          <w:tcPr>
            <w:tcW w:w="8789" w:type="dxa"/>
          </w:tcPr>
          <w:p w:rsidR="007D0B06" w:rsidRPr="00AC77A8" w:rsidRDefault="007D0B06" w:rsidP="00F02558">
            <w:pPr>
              <w:jc w:val="both"/>
              <w:rPr>
                <w:kern w:val="0"/>
              </w:rPr>
            </w:pPr>
            <w:r w:rsidRPr="00AC77A8">
              <w:rPr>
                <w:kern w:val="0"/>
              </w:rPr>
              <w:t>Закрепить знание детьми времен года. Примет осени. Воспитывать внимание, любознательность, терпение. Проводить элементарный сравнительный анализ</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24.09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«Подбери признаки»</w:t>
            </w:r>
          </w:p>
        </w:tc>
        <w:tc>
          <w:tcPr>
            <w:tcW w:w="8789" w:type="dxa"/>
          </w:tcPr>
          <w:p w:rsidR="007D0B06" w:rsidRPr="00AC77A8" w:rsidRDefault="007D0B06" w:rsidP="00F02558">
            <w:pPr>
              <w:jc w:val="both"/>
              <w:rPr>
                <w:kern w:val="0"/>
              </w:rPr>
            </w:pPr>
            <w:r w:rsidRPr="00AC77A8">
              <w:rPr>
                <w:kern w:val="0"/>
              </w:rPr>
              <w:t>Развивать память, мышление, диалогическую речь.</w:t>
            </w:r>
          </w:p>
        </w:tc>
        <w:tc>
          <w:tcPr>
            <w:tcW w:w="1589" w:type="dxa"/>
          </w:tcPr>
          <w:p w:rsidR="007D0B06" w:rsidRPr="00AC77A8" w:rsidRDefault="007D0B06" w:rsidP="00F02558">
            <w:pPr>
              <w:rPr>
                <w:kern w:val="0"/>
              </w:rPr>
            </w:pPr>
          </w:p>
        </w:tc>
      </w:tr>
      <w:tr w:rsidR="007D0B06" w:rsidRPr="00AC77A8" w:rsidTr="00F02558">
        <w:trPr>
          <w:trHeight w:val="619"/>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25.09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 xml:space="preserve"> «Жизнь в семенах»</w:t>
            </w:r>
          </w:p>
        </w:tc>
        <w:tc>
          <w:tcPr>
            <w:tcW w:w="8789" w:type="dxa"/>
          </w:tcPr>
          <w:p w:rsidR="007D0B06" w:rsidRPr="00AC77A8" w:rsidRDefault="007D0B06" w:rsidP="00F02558">
            <w:pPr>
              <w:jc w:val="both"/>
              <w:rPr>
                <w:kern w:val="0"/>
              </w:rPr>
            </w:pPr>
            <w:r w:rsidRPr="00AC77A8">
              <w:rPr>
                <w:kern w:val="0"/>
              </w:rPr>
              <w:t>Познакомить детей с разнообразием семян овощных культур. Формировать умение сопоставлять семена и взрослое растение.</w:t>
            </w:r>
          </w:p>
        </w:tc>
        <w:tc>
          <w:tcPr>
            <w:tcW w:w="1589" w:type="dxa"/>
          </w:tcPr>
          <w:p w:rsidR="007D0B06" w:rsidRPr="00AC77A8" w:rsidRDefault="007D0B06" w:rsidP="00F02558">
            <w:pPr>
              <w:rPr>
                <w:kern w:val="0"/>
              </w:rPr>
            </w:pPr>
          </w:p>
        </w:tc>
      </w:tr>
      <w:tr w:rsidR="007D0B06" w:rsidRPr="00AC77A8" w:rsidTr="00F02558">
        <w:trPr>
          <w:trHeight w:val="513"/>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26.09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«От грядки до обеденного стола»</w:t>
            </w:r>
          </w:p>
        </w:tc>
        <w:tc>
          <w:tcPr>
            <w:tcW w:w="8789" w:type="dxa"/>
          </w:tcPr>
          <w:p w:rsidR="007D0B06" w:rsidRPr="00AC77A8" w:rsidRDefault="007D0B06" w:rsidP="00F02558">
            <w:pPr>
              <w:jc w:val="both"/>
              <w:rPr>
                <w:kern w:val="0"/>
              </w:rPr>
            </w:pPr>
            <w:r w:rsidRPr="00AC77A8">
              <w:rPr>
                <w:kern w:val="0"/>
              </w:rPr>
              <w:t>Закрепить знание детьми обобщающих понятий: овощи, клубни.</w:t>
            </w:r>
          </w:p>
        </w:tc>
        <w:tc>
          <w:tcPr>
            <w:tcW w:w="1589" w:type="dxa"/>
          </w:tcPr>
          <w:p w:rsidR="007D0B06" w:rsidRPr="00AC77A8" w:rsidRDefault="007D0B06" w:rsidP="00F02558">
            <w:pPr>
              <w:rPr>
                <w:kern w:val="0"/>
              </w:rPr>
            </w:pPr>
          </w:p>
        </w:tc>
      </w:tr>
      <w:tr w:rsidR="007D0B06" w:rsidRPr="00AC77A8" w:rsidTr="00F02558">
        <w:trPr>
          <w:trHeight w:val="52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27.09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 xml:space="preserve">«Один - много»  </w:t>
            </w:r>
          </w:p>
        </w:tc>
        <w:tc>
          <w:tcPr>
            <w:tcW w:w="8789" w:type="dxa"/>
          </w:tcPr>
          <w:p w:rsidR="007D0B06" w:rsidRPr="00AC77A8" w:rsidRDefault="007D0B06" w:rsidP="00F02558">
            <w:pPr>
              <w:jc w:val="both"/>
              <w:rPr>
                <w:kern w:val="0"/>
              </w:rPr>
            </w:pPr>
            <w:r w:rsidRPr="00AC77A8">
              <w:rPr>
                <w:kern w:val="0"/>
              </w:rPr>
              <w:t>Развивать грамматический строй речи (образование множественного числа имен существительных)</w:t>
            </w:r>
          </w:p>
        </w:tc>
        <w:tc>
          <w:tcPr>
            <w:tcW w:w="1589" w:type="dxa"/>
          </w:tcPr>
          <w:p w:rsidR="007D0B06" w:rsidRPr="00AC77A8" w:rsidRDefault="007D0B06" w:rsidP="00F02558">
            <w:pPr>
              <w:rPr>
                <w:kern w:val="0"/>
              </w:rPr>
            </w:pPr>
          </w:p>
        </w:tc>
      </w:tr>
      <w:tr w:rsidR="007D0B06" w:rsidRPr="00AC77A8" w:rsidTr="00F02558">
        <w:trPr>
          <w:trHeight w:val="56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30.09</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«Чего не стало»</w:t>
            </w:r>
          </w:p>
        </w:tc>
        <w:tc>
          <w:tcPr>
            <w:tcW w:w="8789" w:type="dxa"/>
          </w:tcPr>
          <w:p w:rsidR="007D0B06" w:rsidRPr="00AC77A8" w:rsidRDefault="007D0B06" w:rsidP="00F02558">
            <w:pPr>
              <w:jc w:val="both"/>
              <w:rPr>
                <w:kern w:val="0"/>
              </w:rPr>
            </w:pPr>
            <w:r w:rsidRPr="00AC77A8">
              <w:rPr>
                <w:kern w:val="0"/>
              </w:rPr>
              <w:t>Развивать зрительное внимание, учить образовывать формы родительного падежа существительных.</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«Чудесный мешочек»</w:t>
            </w:r>
          </w:p>
        </w:tc>
        <w:tc>
          <w:tcPr>
            <w:tcW w:w="8789" w:type="dxa"/>
          </w:tcPr>
          <w:p w:rsidR="007D0B06" w:rsidRPr="00AC77A8" w:rsidRDefault="007D0B06" w:rsidP="00F02558">
            <w:pPr>
              <w:jc w:val="both"/>
              <w:rPr>
                <w:kern w:val="0"/>
              </w:rPr>
            </w:pPr>
            <w:r w:rsidRPr="00AC77A8">
              <w:rPr>
                <w:kern w:val="0"/>
              </w:rPr>
              <w:t>Развивать тактильные ощущения. Уточнять и расширять словарь.</w:t>
            </w:r>
          </w:p>
        </w:tc>
        <w:tc>
          <w:tcPr>
            <w:tcW w:w="1589" w:type="dxa"/>
          </w:tcPr>
          <w:p w:rsidR="007D0B06" w:rsidRPr="00AC77A8" w:rsidRDefault="007D0B06" w:rsidP="00F02558">
            <w:pPr>
              <w:rPr>
                <w:kern w:val="0"/>
              </w:rPr>
            </w:pPr>
          </w:p>
        </w:tc>
      </w:tr>
      <w:tr w:rsidR="007D0B06" w:rsidRPr="00AC77A8" w:rsidTr="00F02558">
        <w:trPr>
          <w:trHeight w:val="606"/>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«Загадай, а мы отгадаем»</w:t>
            </w:r>
          </w:p>
        </w:tc>
        <w:tc>
          <w:tcPr>
            <w:tcW w:w="8789" w:type="dxa"/>
          </w:tcPr>
          <w:p w:rsidR="007D0B06" w:rsidRPr="00AC77A8" w:rsidRDefault="007D0B06" w:rsidP="00F02558">
            <w:pPr>
              <w:jc w:val="both"/>
              <w:rPr>
                <w:kern w:val="0"/>
              </w:rPr>
            </w:pPr>
            <w:r w:rsidRPr="00AC77A8">
              <w:rPr>
                <w:kern w:val="0"/>
              </w:rPr>
              <w:t>Уточнить знания о растениях сада и огорода; назвать их признаки, находить их по описанию</w:t>
            </w:r>
          </w:p>
        </w:tc>
        <w:tc>
          <w:tcPr>
            <w:tcW w:w="1589" w:type="dxa"/>
          </w:tcPr>
          <w:p w:rsidR="007D0B06" w:rsidRPr="00AC77A8" w:rsidRDefault="007D0B06" w:rsidP="00F02558">
            <w:pPr>
              <w:rPr>
                <w:kern w:val="0"/>
              </w:rPr>
            </w:pPr>
          </w:p>
        </w:tc>
      </w:tr>
      <w:tr w:rsidR="007D0B06" w:rsidRPr="00AC77A8" w:rsidTr="00F02558">
        <w:trPr>
          <w:trHeight w:val="33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«Назови ласково»</w:t>
            </w:r>
          </w:p>
        </w:tc>
        <w:tc>
          <w:tcPr>
            <w:tcW w:w="8789" w:type="dxa"/>
          </w:tcPr>
          <w:p w:rsidR="007D0B06" w:rsidRPr="00AC77A8" w:rsidRDefault="007D0B06" w:rsidP="00F02558">
            <w:pPr>
              <w:jc w:val="both"/>
              <w:rPr>
                <w:kern w:val="0"/>
              </w:rPr>
            </w:pPr>
            <w:r w:rsidRPr="00AC77A8">
              <w:rPr>
                <w:kern w:val="0"/>
              </w:rPr>
              <w:t>Учить образовывать существительные с уменьшительно-ласкательным суффиксом.</w:t>
            </w:r>
          </w:p>
        </w:tc>
        <w:tc>
          <w:tcPr>
            <w:tcW w:w="1589" w:type="dxa"/>
          </w:tcPr>
          <w:p w:rsidR="007D0B06" w:rsidRPr="00AC77A8" w:rsidRDefault="007D0B06" w:rsidP="00F02558">
            <w:pPr>
              <w:rPr>
                <w:kern w:val="0"/>
              </w:rPr>
            </w:pPr>
          </w:p>
        </w:tc>
      </w:tr>
      <w:tr w:rsidR="007D0B06" w:rsidRPr="00AC77A8" w:rsidTr="00F02558">
        <w:trPr>
          <w:trHeight w:val="279"/>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4.10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«Отгадай и назови»</w:t>
            </w:r>
          </w:p>
        </w:tc>
        <w:tc>
          <w:tcPr>
            <w:tcW w:w="8789" w:type="dxa"/>
          </w:tcPr>
          <w:p w:rsidR="007D0B06" w:rsidRPr="00AC77A8" w:rsidRDefault="007D0B06" w:rsidP="00F02558">
            <w:pPr>
              <w:jc w:val="both"/>
              <w:rPr>
                <w:kern w:val="0"/>
              </w:rPr>
            </w:pPr>
            <w:r w:rsidRPr="00AC77A8">
              <w:rPr>
                <w:kern w:val="0"/>
              </w:rPr>
              <w:t>Учить классифицировать овощи фрукты по их основным свойствам и признакам. Упражнять в четком произношении фруктов: яблоко, груша, банана, слива, вишня и т д.</w:t>
            </w:r>
          </w:p>
        </w:tc>
        <w:tc>
          <w:tcPr>
            <w:tcW w:w="1589" w:type="dxa"/>
          </w:tcPr>
          <w:p w:rsidR="007D0B06" w:rsidRPr="00AC77A8" w:rsidRDefault="007D0B06" w:rsidP="00F02558">
            <w:pPr>
              <w:rPr>
                <w:kern w:val="0"/>
              </w:rPr>
            </w:pPr>
          </w:p>
        </w:tc>
      </w:tr>
      <w:tr w:rsidR="007D0B06" w:rsidRPr="00AC77A8" w:rsidTr="00F02558">
        <w:trPr>
          <w:trHeight w:val="423"/>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7.10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«Четвертый лишний»</w:t>
            </w:r>
          </w:p>
        </w:tc>
        <w:tc>
          <w:tcPr>
            <w:tcW w:w="8789" w:type="dxa"/>
          </w:tcPr>
          <w:p w:rsidR="007D0B06" w:rsidRPr="00AC77A8" w:rsidRDefault="007D0B06" w:rsidP="00F02558">
            <w:pPr>
              <w:jc w:val="both"/>
              <w:rPr>
                <w:kern w:val="0"/>
              </w:rPr>
            </w:pPr>
            <w:r w:rsidRPr="00AC77A8">
              <w:rPr>
                <w:kern w:val="0"/>
              </w:rPr>
              <w:t>Развивать зрительное внимание, восприятие, мышление.</w:t>
            </w:r>
          </w:p>
        </w:tc>
        <w:tc>
          <w:tcPr>
            <w:tcW w:w="1589" w:type="dxa"/>
          </w:tcPr>
          <w:p w:rsidR="007D0B06" w:rsidRPr="00AC77A8" w:rsidRDefault="007D0B06" w:rsidP="00F02558">
            <w:pPr>
              <w:rPr>
                <w:kern w:val="0"/>
              </w:rPr>
            </w:pPr>
          </w:p>
        </w:tc>
      </w:tr>
      <w:tr w:rsidR="007D0B06" w:rsidRPr="00AC77A8" w:rsidTr="00F02558">
        <w:trPr>
          <w:trHeight w:val="712"/>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8.10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лишнее»</w:t>
            </w:r>
          </w:p>
        </w:tc>
        <w:tc>
          <w:tcPr>
            <w:tcW w:w="8789" w:type="dxa"/>
          </w:tcPr>
          <w:p w:rsidR="007D0B06" w:rsidRPr="00AC77A8" w:rsidRDefault="007D0B06" w:rsidP="00F02558">
            <w:pPr>
              <w:jc w:val="both"/>
              <w:rPr>
                <w:kern w:val="0"/>
              </w:rPr>
            </w:pPr>
            <w:r w:rsidRPr="00AC77A8">
              <w:rPr>
                <w:kern w:val="0"/>
              </w:rPr>
              <w:t>Развивать слуховое внимание, учить образовывать формы родительного падежа существительных.</w:t>
            </w:r>
          </w:p>
        </w:tc>
        <w:tc>
          <w:tcPr>
            <w:tcW w:w="1589" w:type="dxa"/>
          </w:tcPr>
          <w:p w:rsidR="007D0B06" w:rsidRPr="00AC77A8" w:rsidRDefault="007D0B06" w:rsidP="00F02558">
            <w:pPr>
              <w:rPr>
                <w:kern w:val="0"/>
              </w:rPr>
            </w:pPr>
          </w:p>
        </w:tc>
      </w:tr>
      <w:tr w:rsidR="007D0B06" w:rsidRPr="00AC77A8" w:rsidTr="00F02558">
        <w:trPr>
          <w:trHeight w:val="84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9.10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«Чего не стало»</w:t>
            </w:r>
          </w:p>
          <w:p w:rsidR="007D0B06" w:rsidRPr="00AC77A8" w:rsidRDefault="007D0B06" w:rsidP="00F02558">
            <w:pPr>
              <w:jc w:val="both"/>
              <w:rPr>
                <w:kern w:val="0"/>
              </w:rPr>
            </w:pPr>
          </w:p>
        </w:tc>
        <w:tc>
          <w:tcPr>
            <w:tcW w:w="8789" w:type="dxa"/>
          </w:tcPr>
          <w:p w:rsidR="007D0B06" w:rsidRPr="00AC77A8" w:rsidRDefault="007D0B06" w:rsidP="00F02558">
            <w:pPr>
              <w:jc w:val="both"/>
              <w:rPr>
                <w:kern w:val="0"/>
              </w:rPr>
            </w:pPr>
            <w:r w:rsidRPr="00AC77A8">
              <w:rPr>
                <w:kern w:val="0"/>
              </w:rPr>
              <w:t>Развивать зрительное восприятие, мышление, речь (образование формы родительного падежа имен существительных мужского и женского рода.</w:t>
            </w:r>
          </w:p>
          <w:p w:rsidR="007D0B06" w:rsidRPr="00AC77A8" w:rsidRDefault="007D0B06" w:rsidP="00F02558">
            <w:pPr>
              <w:jc w:val="both"/>
              <w:rPr>
                <w:kern w:val="0"/>
              </w:rPr>
            </w:pPr>
            <w:r w:rsidRPr="00AC77A8">
              <w:rPr>
                <w:kern w:val="0"/>
              </w:rPr>
              <w:t xml:space="preserve"> </w:t>
            </w:r>
          </w:p>
        </w:tc>
        <w:tc>
          <w:tcPr>
            <w:tcW w:w="1589" w:type="dxa"/>
          </w:tcPr>
          <w:p w:rsidR="007D0B06" w:rsidRPr="00AC77A8" w:rsidRDefault="007D0B06" w:rsidP="00F02558">
            <w:pPr>
              <w:rPr>
                <w:kern w:val="0"/>
              </w:rPr>
            </w:pPr>
          </w:p>
        </w:tc>
      </w:tr>
      <w:tr w:rsidR="007D0B06" w:rsidRPr="00AC77A8" w:rsidTr="00F02558">
        <w:trPr>
          <w:trHeight w:val="46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«Угадай дерево»</w:t>
            </w:r>
          </w:p>
        </w:tc>
        <w:tc>
          <w:tcPr>
            <w:tcW w:w="8789" w:type="dxa"/>
          </w:tcPr>
          <w:p w:rsidR="007D0B06" w:rsidRPr="00AC77A8" w:rsidRDefault="007D0B06" w:rsidP="00F02558">
            <w:pPr>
              <w:jc w:val="both"/>
              <w:rPr>
                <w:kern w:val="0"/>
              </w:rPr>
            </w:pPr>
            <w:r w:rsidRPr="00AC77A8">
              <w:rPr>
                <w:kern w:val="0"/>
              </w:rPr>
              <w:t>Учить дифференцировать деревья по их основным признакам: стволу и листьям.</w:t>
            </w:r>
          </w:p>
        </w:tc>
        <w:tc>
          <w:tcPr>
            <w:tcW w:w="1589" w:type="dxa"/>
          </w:tcPr>
          <w:p w:rsidR="007D0B06" w:rsidRPr="00AC77A8" w:rsidRDefault="007D0B06" w:rsidP="00F02558">
            <w:pPr>
              <w:rPr>
                <w:kern w:val="0"/>
              </w:rPr>
            </w:pPr>
          </w:p>
        </w:tc>
      </w:tr>
      <w:tr w:rsidR="007D0B06" w:rsidRPr="00AC77A8" w:rsidTr="00F02558">
        <w:trPr>
          <w:trHeight w:val="424"/>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lastRenderedPageBreak/>
              <w:t>30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 какого дерева листок?»</w:t>
            </w:r>
          </w:p>
        </w:tc>
        <w:tc>
          <w:tcPr>
            <w:tcW w:w="8789" w:type="dxa"/>
          </w:tcPr>
          <w:p w:rsidR="007D0B06" w:rsidRPr="00AC77A8" w:rsidRDefault="007D0B06" w:rsidP="00F02558">
            <w:pPr>
              <w:jc w:val="both"/>
              <w:rPr>
                <w:kern w:val="0"/>
              </w:rPr>
            </w:pPr>
            <w:r w:rsidRPr="00AC77A8">
              <w:rPr>
                <w:kern w:val="0"/>
              </w:rPr>
              <w:t>Учить дифференцировать отличительные черты листьев березы, рябины, осины, тополя.</w:t>
            </w:r>
          </w:p>
        </w:tc>
        <w:tc>
          <w:tcPr>
            <w:tcW w:w="1589" w:type="dxa"/>
          </w:tcPr>
          <w:p w:rsidR="007D0B06" w:rsidRPr="00AC77A8" w:rsidRDefault="007D0B06" w:rsidP="00F02558">
            <w:pPr>
              <w:rPr>
                <w:kern w:val="0"/>
              </w:rPr>
            </w:pPr>
          </w:p>
        </w:tc>
      </w:tr>
      <w:tr w:rsidR="007D0B06" w:rsidRPr="00AC77A8" w:rsidTr="00F02558">
        <w:trPr>
          <w:trHeight w:val="417"/>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«Чудесный мешочек»</w:t>
            </w:r>
          </w:p>
        </w:tc>
        <w:tc>
          <w:tcPr>
            <w:tcW w:w="8789" w:type="dxa"/>
          </w:tcPr>
          <w:p w:rsidR="007D0B06" w:rsidRPr="00AC77A8" w:rsidRDefault="007D0B06" w:rsidP="00F02558">
            <w:pPr>
              <w:jc w:val="both"/>
              <w:rPr>
                <w:kern w:val="0"/>
              </w:rPr>
            </w:pPr>
            <w:r w:rsidRPr="00AC77A8">
              <w:rPr>
                <w:kern w:val="0"/>
              </w:rPr>
              <w:t>Уточнить и расширить словарь по теме, развивать тактильные ощущения.</w:t>
            </w:r>
          </w:p>
        </w:tc>
        <w:tc>
          <w:tcPr>
            <w:tcW w:w="1589" w:type="dxa"/>
          </w:tcPr>
          <w:p w:rsidR="007D0B06" w:rsidRPr="00AC77A8" w:rsidRDefault="007D0B06" w:rsidP="00F02558">
            <w:pPr>
              <w:rPr>
                <w:kern w:val="0"/>
              </w:rPr>
            </w:pPr>
          </w:p>
        </w:tc>
      </w:tr>
      <w:tr w:rsidR="007D0B06" w:rsidRPr="00AC77A8" w:rsidTr="00F02558">
        <w:trPr>
          <w:trHeight w:val="55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15.10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«Четвертый лишний»</w:t>
            </w:r>
          </w:p>
        </w:tc>
        <w:tc>
          <w:tcPr>
            <w:tcW w:w="8789" w:type="dxa"/>
          </w:tcPr>
          <w:p w:rsidR="007D0B06" w:rsidRPr="00AC77A8" w:rsidRDefault="007D0B06" w:rsidP="00F02558">
            <w:pPr>
              <w:jc w:val="both"/>
              <w:rPr>
                <w:kern w:val="0"/>
              </w:rPr>
            </w:pPr>
            <w:r w:rsidRPr="00AC77A8">
              <w:rPr>
                <w:kern w:val="0"/>
              </w:rPr>
              <w:t>Развивать зрительное восприятие, мышление, диалогическую речь.</w:t>
            </w:r>
          </w:p>
        </w:tc>
        <w:tc>
          <w:tcPr>
            <w:tcW w:w="1589" w:type="dxa"/>
          </w:tcPr>
          <w:p w:rsidR="007D0B06" w:rsidRPr="00AC77A8" w:rsidRDefault="007D0B06" w:rsidP="00F02558">
            <w:pPr>
              <w:rPr>
                <w:kern w:val="0"/>
              </w:rPr>
            </w:pPr>
          </w:p>
        </w:tc>
      </w:tr>
      <w:tr w:rsidR="007D0B06" w:rsidRPr="00AC77A8" w:rsidTr="00F02558">
        <w:trPr>
          <w:trHeight w:val="566"/>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16.10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«Убери лишнее»</w:t>
            </w:r>
          </w:p>
          <w:p w:rsidR="007D0B06" w:rsidRPr="00AC77A8" w:rsidRDefault="007D0B06" w:rsidP="00F02558">
            <w:pPr>
              <w:jc w:val="both"/>
              <w:rPr>
                <w:kern w:val="0"/>
              </w:rPr>
            </w:pPr>
            <w:r w:rsidRPr="00AC77A8">
              <w:rPr>
                <w:kern w:val="0"/>
              </w:rPr>
              <w:t xml:space="preserve"> </w:t>
            </w:r>
          </w:p>
        </w:tc>
        <w:tc>
          <w:tcPr>
            <w:tcW w:w="8789" w:type="dxa"/>
          </w:tcPr>
          <w:p w:rsidR="007D0B06" w:rsidRPr="00AC77A8" w:rsidRDefault="007D0B06" w:rsidP="00F02558">
            <w:pPr>
              <w:jc w:val="both"/>
              <w:rPr>
                <w:kern w:val="0"/>
              </w:rPr>
            </w:pPr>
            <w:r w:rsidRPr="00AC77A8">
              <w:rPr>
                <w:kern w:val="0"/>
              </w:rPr>
              <w:t>Развивать память, внимание. Упражнять в классификации предметов, употреблении обобщающих слов.</w:t>
            </w:r>
          </w:p>
        </w:tc>
        <w:tc>
          <w:tcPr>
            <w:tcW w:w="1589" w:type="dxa"/>
          </w:tcPr>
          <w:p w:rsidR="007D0B06" w:rsidRPr="00AC77A8" w:rsidRDefault="007D0B06" w:rsidP="00F02558">
            <w:pPr>
              <w:rPr>
                <w:kern w:val="0"/>
              </w:rPr>
            </w:pPr>
          </w:p>
        </w:tc>
      </w:tr>
      <w:tr w:rsidR="007D0B06" w:rsidRPr="00AC77A8" w:rsidTr="00F02558">
        <w:trPr>
          <w:trHeight w:val="295"/>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изменилось?»</w:t>
            </w:r>
          </w:p>
        </w:tc>
        <w:tc>
          <w:tcPr>
            <w:tcW w:w="8789" w:type="dxa"/>
          </w:tcPr>
          <w:p w:rsidR="007D0B06" w:rsidRPr="00AC77A8" w:rsidRDefault="007D0B06" w:rsidP="00F02558">
            <w:pPr>
              <w:jc w:val="both"/>
              <w:rPr>
                <w:kern w:val="0"/>
              </w:rPr>
            </w:pPr>
            <w:r w:rsidRPr="00AC77A8">
              <w:rPr>
                <w:kern w:val="0"/>
              </w:rPr>
              <w:t>Развивать внимание, зрительную память.</w:t>
            </w:r>
          </w:p>
        </w:tc>
        <w:tc>
          <w:tcPr>
            <w:tcW w:w="1589" w:type="dxa"/>
          </w:tcPr>
          <w:p w:rsidR="007D0B06" w:rsidRPr="00AC77A8" w:rsidRDefault="007D0B06" w:rsidP="00F02558">
            <w:pPr>
              <w:rPr>
                <w:kern w:val="0"/>
              </w:rPr>
            </w:pPr>
          </w:p>
        </w:tc>
      </w:tr>
      <w:tr w:rsidR="007D0B06" w:rsidRPr="00AC77A8" w:rsidTr="00F02558">
        <w:trPr>
          <w:trHeight w:val="413"/>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«Чудесный мешочек»</w:t>
            </w:r>
          </w:p>
        </w:tc>
        <w:tc>
          <w:tcPr>
            <w:tcW w:w="8789" w:type="dxa"/>
          </w:tcPr>
          <w:p w:rsidR="007D0B06" w:rsidRPr="00AC77A8" w:rsidRDefault="007D0B06" w:rsidP="00F02558">
            <w:pPr>
              <w:jc w:val="both"/>
              <w:rPr>
                <w:kern w:val="0"/>
              </w:rPr>
            </w:pPr>
            <w:r w:rsidRPr="00AC77A8">
              <w:rPr>
                <w:kern w:val="0"/>
              </w:rPr>
              <w:t>Развивать тактильное восприятие, память, тонкую моторику.</w:t>
            </w:r>
          </w:p>
        </w:tc>
        <w:tc>
          <w:tcPr>
            <w:tcW w:w="1589" w:type="dxa"/>
          </w:tcPr>
          <w:p w:rsidR="007D0B06" w:rsidRPr="00AC77A8" w:rsidRDefault="007D0B06" w:rsidP="00F02558">
            <w:pPr>
              <w:rPr>
                <w:kern w:val="0"/>
              </w:rPr>
            </w:pPr>
          </w:p>
        </w:tc>
      </w:tr>
      <w:tr w:rsidR="007D0B06" w:rsidRPr="00AC77A8" w:rsidTr="00F02558">
        <w:trPr>
          <w:trHeight w:val="263"/>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«Один-много»</w:t>
            </w:r>
          </w:p>
        </w:tc>
        <w:tc>
          <w:tcPr>
            <w:tcW w:w="8789" w:type="dxa"/>
          </w:tcPr>
          <w:p w:rsidR="007D0B06" w:rsidRPr="00AC77A8" w:rsidRDefault="007D0B06" w:rsidP="00F02558">
            <w:pPr>
              <w:jc w:val="both"/>
              <w:rPr>
                <w:kern w:val="0"/>
              </w:rPr>
            </w:pPr>
            <w:r w:rsidRPr="00AC77A8">
              <w:rPr>
                <w:kern w:val="0"/>
              </w:rPr>
              <w:t>Формировать  интерес и эстетический  вкус у дошкольников</w:t>
            </w:r>
          </w:p>
        </w:tc>
        <w:tc>
          <w:tcPr>
            <w:tcW w:w="1589" w:type="dxa"/>
          </w:tcPr>
          <w:p w:rsidR="007D0B06" w:rsidRPr="00AC77A8" w:rsidRDefault="007D0B06" w:rsidP="00F02558">
            <w:pPr>
              <w:rPr>
                <w:kern w:val="0"/>
              </w:rPr>
            </w:pPr>
          </w:p>
        </w:tc>
      </w:tr>
      <w:tr w:rsidR="007D0B06" w:rsidRPr="00AC77A8" w:rsidTr="00F02558">
        <w:trPr>
          <w:trHeight w:val="425"/>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22.10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«Оденем куклу на прогулку»</w:t>
            </w:r>
          </w:p>
        </w:tc>
        <w:tc>
          <w:tcPr>
            <w:tcW w:w="8789" w:type="dxa"/>
          </w:tcPr>
          <w:p w:rsidR="007D0B06" w:rsidRPr="00AC77A8" w:rsidRDefault="007D0B06" w:rsidP="00F02558">
            <w:pPr>
              <w:jc w:val="both"/>
              <w:rPr>
                <w:kern w:val="0"/>
              </w:rPr>
            </w:pPr>
            <w:r w:rsidRPr="00AC77A8">
              <w:rPr>
                <w:kern w:val="0"/>
              </w:rPr>
              <w:t>Упражнять детей в назывании предметов одежды. Отрабатывать навыки надевания сезонной одежды</w:t>
            </w:r>
          </w:p>
        </w:tc>
        <w:tc>
          <w:tcPr>
            <w:tcW w:w="1589" w:type="dxa"/>
          </w:tcPr>
          <w:p w:rsidR="007D0B06" w:rsidRPr="00AC77A8" w:rsidRDefault="007D0B06" w:rsidP="00F02558">
            <w:pPr>
              <w:rPr>
                <w:kern w:val="0"/>
              </w:rPr>
            </w:pPr>
          </w:p>
        </w:tc>
      </w:tr>
      <w:tr w:rsidR="007D0B06" w:rsidRPr="00AC77A8" w:rsidTr="00F02558">
        <w:trPr>
          <w:trHeight w:val="278"/>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23.10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«Четвертый лишний»</w:t>
            </w:r>
          </w:p>
        </w:tc>
        <w:tc>
          <w:tcPr>
            <w:tcW w:w="8789" w:type="dxa"/>
          </w:tcPr>
          <w:p w:rsidR="007D0B06" w:rsidRPr="00AC77A8" w:rsidRDefault="007D0B06" w:rsidP="00F02558">
            <w:pPr>
              <w:jc w:val="both"/>
              <w:rPr>
                <w:kern w:val="0"/>
              </w:rPr>
            </w:pPr>
            <w:r w:rsidRPr="00AC77A8">
              <w:rPr>
                <w:kern w:val="0"/>
              </w:rPr>
              <w:t>Учить подбирать предметы одежды в соответствии с сезоном.</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24.10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«Большой - маленький»</w:t>
            </w:r>
          </w:p>
        </w:tc>
        <w:tc>
          <w:tcPr>
            <w:tcW w:w="8789" w:type="dxa"/>
          </w:tcPr>
          <w:p w:rsidR="007D0B06" w:rsidRPr="00AC77A8" w:rsidRDefault="007D0B06" w:rsidP="00F02558">
            <w:pPr>
              <w:jc w:val="both"/>
              <w:rPr>
                <w:kern w:val="0"/>
              </w:rPr>
            </w:pPr>
            <w:r w:rsidRPr="00AC77A8">
              <w:rPr>
                <w:kern w:val="0"/>
              </w:rPr>
              <w:t>Образование имен существительных с уменьшительно-ласкательным суффиксом.</w:t>
            </w:r>
          </w:p>
        </w:tc>
        <w:tc>
          <w:tcPr>
            <w:tcW w:w="1589" w:type="dxa"/>
          </w:tcPr>
          <w:p w:rsidR="007D0B06" w:rsidRPr="00AC77A8" w:rsidRDefault="007D0B06" w:rsidP="00F02558">
            <w:pPr>
              <w:rPr>
                <w:kern w:val="0"/>
              </w:rPr>
            </w:pPr>
          </w:p>
        </w:tc>
      </w:tr>
      <w:tr w:rsidR="007D0B06" w:rsidRPr="00AC77A8" w:rsidTr="00F02558">
        <w:trPr>
          <w:trHeight w:val="278"/>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25.10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«Один - много»</w:t>
            </w:r>
          </w:p>
        </w:tc>
        <w:tc>
          <w:tcPr>
            <w:tcW w:w="8789" w:type="dxa"/>
          </w:tcPr>
          <w:p w:rsidR="007D0B06" w:rsidRPr="00AC77A8" w:rsidRDefault="007D0B06" w:rsidP="00F02558">
            <w:pPr>
              <w:jc w:val="both"/>
              <w:rPr>
                <w:kern w:val="0"/>
              </w:rPr>
            </w:pPr>
            <w:r w:rsidRPr="00AC77A8">
              <w:rPr>
                <w:kern w:val="0"/>
              </w:rPr>
              <w:t>Образование множественного числа имен существительных.</w:t>
            </w:r>
          </w:p>
        </w:tc>
        <w:tc>
          <w:tcPr>
            <w:tcW w:w="1589" w:type="dxa"/>
          </w:tcPr>
          <w:p w:rsidR="007D0B06" w:rsidRPr="00AC77A8" w:rsidRDefault="007D0B06" w:rsidP="00F02558">
            <w:pPr>
              <w:rPr>
                <w:kern w:val="0"/>
              </w:rPr>
            </w:pPr>
          </w:p>
        </w:tc>
      </w:tr>
      <w:tr w:rsidR="007D0B06" w:rsidRPr="00AC77A8" w:rsidTr="00F02558">
        <w:trPr>
          <w:trHeight w:val="562"/>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«У меня нет…»</w:t>
            </w:r>
          </w:p>
        </w:tc>
        <w:tc>
          <w:tcPr>
            <w:tcW w:w="8789" w:type="dxa"/>
          </w:tcPr>
          <w:p w:rsidR="007D0B06" w:rsidRPr="00AC77A8" w:rsidRDefault="007D0B06" w:rsidP="00F02558">
            <w:pPr>
              <w:jc w:val="both"/>
              <w:rPr>
                <w:kern w:val="0"/>
              </w:rPr>
            </w:pPr>
            <w:r w:rsidRPr="00AC77A8">
              <w:rPr>
                <w:kern w:val="0"/>
              </w:rPr>
              <w:t>Образование форм родительного падежа имен существительных множественного числа.</w:t>
            </w:r>
          </w:p>
        </w:tc>
        <w:tc>
          <w:tcPr>
            <w:tcW w:w="1589" w:type="dxa"/>
          </w:tcPr>
          <w:p w:rsidR="007D0B06" w:rsidRPr="00AC77A8" w:rsidRDefault="007D0B06" w:rsidP="00F02558">
            <w:pPr>
              <w:rPr>
                <w:kern w:val="0"/>
              </w:rPr>
            </w:pPr>
          </w:p>
        </w:tc>
      </w:tr>
      <w:tr w:rsidR="007D0B06" w:rsidRPr="00AC77A8" w:rsidTr="00F02558">
        <w:trPr>
          <w:trHeight w:val="414"/>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29.10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«Найди пару»</w:t>
            </w:r>
          </w:p>
          <w:p w:rsidR="007D0B06" w:rsidRPr="00AC77A8" w:rsidRDefault="007D0B06" w:rsidP="00F02558">
            <w:pPr>
              <w:jc w:val="both"/>
              <w:rPr>
                <w:kern w:val="0"/>
              </w:rPr>
            </w:pPr>
            <w:r w:rsidRPr="00AC77A8">
              <w:rPr>
                <w:kern w:val="0"/>
              </w:rPr>
              <w:t xml:space="preserve"> </w:t>
            </w:r>
          </w:p>
        </w:tc>
        <w:tc>
          <w:tcPr>
            <w:tcW w:w="8789" w:type="dxa"/>
          </w:tcPr>
          <w:p w:rsidR="007D0B06" w:rsidRPr="00AC77A8" w:rsidRDefault="007D0B06" w:rsidP="00F02558">
            <w:pPr>
              <w:jc w:val="both"/>
              <w:rPr>
                <w:kern w:val="0"/>
              </w:rPr>
            </w:pPr>
            <w:r w:rsidRPr="00AC77A8">
              <w:rPr>
                <w:kern w:val="0"/>
              </w:rPr>
              <w:t>Развивать внимание, зрительную память, закрепить название предметов обуви.</w:t>
            </w:r>
          </w:p>
        </w:tc>
        <w:tc>
          <w:tcPr>
            <w:tcW w:w="1589" w:type="dxa"/>
          </w:tcPr>
          <w:p w:rsidR="007D0B06" w:rsidRPr="00AC77A8" w:rsidRDefault="007D0B06" w:rsidP="00F02558">
            <w:pPr>
              <w:rPr>
                <w:kern w:val="0"/>
              </w:rPr>
            </w:pPr>
          </w:p>
        </w:tc>
      </w:tr>
      <w:tr w:rsidR="007D0B06" w:rsidRPr="00AC77A8" w:rsidTr="00F02558">
        <w:trPr>
          <w:trHeight w:val="414"/>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прибавилось»</w:t>
            </w:r>
          </w:p>
        </w:tc>
        <w:tc>
          <w:tcPr>
            <w:tcW w:w="8789" w:type="dxa"/>
          </w:tcPr>
          <w:p w:rsidR="007D0B06" w:rsidRPr="00AC77A8" w:rsidRDefault="007D0B06" w:rsidP="00F02558">
            <w:pPr>
              <w:jc w:val="both"/>
              <w:rPr>
                <w:kern w:val="0"/>
              </w:rPr>
            </w:pPr>
            <w:r w:rsidRPr="00AC77A8">
              <w:rPr>
                <w:kern w:val="0"/>
              </w:rPr>
              <w:t>Развивать зрительное внимание, память, диалогическую речь.</w:t>
            </w:r>
          </w:p>
        </w:tc>
        <w:tc>
          <w:tcPr>
            <w:tcW w:w="1589" w:type="dxa"/>
          </w:tcPr>
          <w:p w:rsidR="007D0B06" w:rsidRPr="00AC77A8" w:rsidRDefault="007D0B06" w:rsidP="00F02558">
            <w:pPr>
              <w:rPr>
                <w:kern w:val="0"/>
              </w:rPr>
            </w:pPr>
          </w:p>
        </w:tc>
      </w:tr>
      <w:tr w:rsidR="007D0B06" w:rsidRPr="00AC77A8" w:rsidTr="00F02558">
        <w:trPr>
          <w:trHeight w:val="414"/>
        </w:trPr>
        <w:tc>
          <w:tcPr>
            <w:tcW w:w="597" w:type="dxa"/>
            <w:shd w:val="clear" w:color="auto" w:fill="auto"/>
          </w:tcPr>
          <w:p w:rsidR="007D0B06" w:rsidRPr="00C75963" w:rsidRDefault="007D0B06" w:rsidP="00F02558">
            <w:pPr>
              <w:pStyle w:val="af7"/>
              <w:rPr>
                <w:rFonts w:ascii="Times New Roman" w:hAnsi="Times New Roman"/>
              </w:rPr>
            </w:pPr>
            <w:r>
              <w:rPr>
                <w:rFonts w:ascii="Times New Roman" w:hAnsi="Times New Roman"/>
              </w:rPr>
              <w:t>44</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31.10</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изменилось?»</w:t>
            </w:r>
          </w:p>
        </w:tc>
        <w:tc>
          <w:tcPr>
            <w:tcW w:w="8789" w:type="dxa"/>
          </w:tcPr>
          <w:p w:rsidR="007D0B06" w:rsidRPr="00AC77A8" w:rsidRDefault="007D0B06" w:rsidP="00F02558">
            <w:pPr>
              <w:jc w:val="both"/>
              <w:rPr>
                <w:kern w:val="0"/>
              </w:rPr>
            </w:pPr>
            <w:r w:rsidRPr="00AC77A8">
              <w:rPr>
                <w:kern w:val="0"/>
              </w:rPr>
              <w:t>Развивать зрительное внимание, память, диалогическую речь.</w:t>
            </w:r>
          </w:p>
        </w:tc>
        <w:tc>
          <w:tcPr>
            <w:tcW w:w="1589" w:type="dxa"/>
          </w:tcPr>
          <w:p w:rsidR="007D0B06" w:rsidRPr="00AC77A8" w:rsidRDefault="007D0B06" w:rsidP="00F02558">
            <w:pPr>
              <w:rPr>
                <w:kern w:val="0"/>
              </w:rPr>
            </w:pPr>
          </w:p>
        </w:tc>
      </w:tr>
      <w:tr w:rsidR="007D0B06" w:rsidRPr="00AC77A8" w:rsidTr="00F02558">
        <w:trPr>
          <w:trHeight w:val="414"/>
        </w:trPr>
        <w:tc>
          <w:tcPr>
            <w:tcW w:w="597" w:type="dxa"/>
            <w:shd w:val="clear" w:color="auto" w:fill="auto"/>
          </w:tcPr>
          <w:p w:rsidR="007D0B06" w:rsidRPr="00C75963" w:rsidRDefault="007D0B06" w:rsidP="00F02558">
            <w:pPr>
              <w:pStyle w:val="af7"/>
              <w:rPr>
                <w:rFonts w:ascii="Times New Roman" w:hAnsi="Times New Roman"/>
              </w:rPr>
            </w:pPr>
            <w:r>
              <w:rPr>
                <w:rFonts w:ascii="Times New Roman" w:hAnsi="Times New Roman"/>
              </w:rPr>
              <w:t>45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«Один - много»</w:t>
            </w:r>
          </w:p>
        </w:tc>
        <w:tc>
          <w:tcPr>
            <w:tcW w:w="8789" w:type="dxa"/>
          </w:tcPr>
          <w:p w:rsidR="007D0B06" w:rsidRPr="00AC77A8" w:rsidRDefault="007D0B06" w:rsidP="00F02558">
            <w:pPr>
              <w:jc w:val="both"/>
              <w:rPr>
                <w:kern w:val="0"/>
              </w:rPr>
            </w:pPr>
            <w:r w:rsidRPr="00AC77A8">
              <w:rPr>
                <w:kern w:val="0"/>
              </w:rPr>
              <w:t>Образование множественного числа имен существительных.</w:t>
            </w:r>
          </w:p>
        </w:tc>
        <w:tc>
          <w:tcPr>
            <w:tcW w:w="1589" w:type="dxa"/>
          </w:tcPr>
          <w:p w:rsidR="007D0B06" w:rsidRPr="00AC77A8" w:rsidRDefault="007D0B06" w:rsidP="00F02558">
            <w:pPr>
              <w:rPr>
                <w:kern w:val="0"/>
              </w:rPr>
            </w:pPr>
          </w:p>
        </w:tc>
      </w:tr>
      <w:tr w:rsidR="007D0B06" w:rsidRPr="00AC77A8" w:rsidTr="00F02558">
        <w:trPr>
          <w:trHeight w:val="414"/>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46</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2.11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«Можно - нельзя»</w:t>
            </w:r>
          </w:p>
        </w:tc>
        <w:tc>
          <w:tcPr>
            <w:tcW w:w="8789" w:type="dxa"/>
          </w:tcPr>
          <w:p w:rsidR="007D0B06" w:rsidRPr="00AC77A8" w:rsidRDefault="007D0B06" w:rsidP="00F02558">
            <w:pPr>
              <w:jc w:val="both"/>
              <w:rPr>
                <w:kern w:val="0"/>
              </w:rPr>
            </w:pPr>
            <w:r w:rsidRPr="00AC77A8">
              <w:rPr>
                <w:kern w:val="0"/>
              </w:rPr>
              <w:t>Развивать речевой слух, память, мышление.</w:t>
            </w:r>
          </w:p>
        </w:tc>
        <w:tc>
          <w:tcPr>
            <w:tcW w:w="1589" w:type="dxa"/>
          </w:tcPr>
          <w:p w:rsidR="007D0B06" w:rsidRPr="00AC77A8" w:rsidRDefault="007D0B06" w:rsidP="00F02558">
            <w:pPr>
              <w:rPr>
                <w:kern w:val="0"/>
              </w:rPr>
            </w:pPr>
          </w:p>
        </w:tc>
      </w:tr>
      <w:tr w:rsidR="007D0B06" w:rsidRPr="00AC77A8" w:rsidTr="00F02558">
        <w:trPr>
          <w:trHeight w:val="414"/>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5.11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 xml:space="preserve">«Подбери, что нужно» </w:t>
            </w:r>
          </w:p>
          <w:p w:rsidR="007D0B06" w:rsidRPr="00AC77A8" w:rsidRDefault="007D0B06" w:rsidP="00F02558">
            <w:pPr>
              <w:jc w:val="both"/>
              <w:rPr>
                <w:kern w:val="0"/>
              </w:rPr>
            </w:pPr>
          </w:p>
        </w:tc>
        <w:tc>
          <w:tcPr>
            <w:tcW w:w="8789" w:type="dxa"/>
          </w:tcPr>
          <w:p w:rsidR="007D0B06" w:rsidRPr="00AC77A8" w:rsidRDefault="007D0B06" w:rsidP="00F02558">
            <w:pPr>
              <w:jc w:val="both"/>
              <w:rPr>
                <w:kern w:val="0"/>
              </w:rPr>
            </w:pPr>
            <w:r w:rsidRPr="00AC77A8">
              <w:rPr>
                <w:kern w:val="0"/>
              </w:rPr>
              <w:t>Упражнять в подборе соответствующей мебели по размеру, цвету. Отрабатывать в употреблении обобщающего слова мебель.</w:t>
            </w:r>
          </w:p>
        </w:tc>
        <w:tc>
          <w:tcPr>
            <w:tcW w:w="1589" w:type="dxa"/>
          </w:tcPr>
          <w:p w:rsidR="007D0B06" w:rsidRPr="00AC77A8" w:rsidRDefault="007D0B06" w:rsidP="00F02558">
            <w:pPr>
              <w:rPr>
                <w:kern w:val="0"/>
              </w:rPr>
            </w:pPr>
          </w:p>
        </w:tc>
      </w:tr>
      <w:tr w:rsidR="007D0B06" w:rsidRPr="00AC77A8" w:rsidTr="00F02558">
        <w:trPr>
          <w:trHeight w:val="414"/>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6.11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«Поможем убрать комнату кукле Кате»</w:t>
            </w:r>
          </w:p>
        </w:tc>
        <w:tc>
          <w:tcPr>
            <w:tcW w:w="8789" w:type="dxa"/>
          </w:tcPr>
          <w:p w:rsidR="007D0B06" w:rsidRPr="00AC77A8" w:rsidRDefault="007D0B06" w:rsidP="00F02558">
            <w:pPr>
              <w:jc w:val="both"/>
              <w:rPr>
                <w:kern w:val="0"/>
              </w:rPr>
            </w:pPr>
            <w:r w:rsidRPr="00AC77A8">
              <w:rPr>
                <w:kern w:val="0"/>
              </w:rPr>
              <w:t>Закрепить знание детьми назначения предметов. Формировать умение пользоваться этими предметами, воспитывать трудолюбие.</w:t>
            </w:r>
          </w:p>
        </w:tc>
        <w:tc>
          <w:tcPr>
            <w:tcW w:w="1589" w:type="dxa"/>
          </w:tcPr>
          <w:p w:rsidR="007D0B06" w:rsidRPr="00AC77A8" w:rsidRDefault="007D0B06" w:rsidP="00F02558">
            <w:pPr>
              <w:rPr>
                <w:kern w:val="0"/>
              </w:rPr>
            </w:pPr>
          </w:p>
        </w:tc>
      </w:tr>
      <w:tr w:rsidR="007D0B06" w:rsidRPr="00AC77A8" w:rsidTr="00F02558">
        <w:trPr>
          <w:trHeight w:val="414"/>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7.11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«Моя комната»</w:t>
            </w:r>
          </w:p>
        </w:tc>
        <w:tc>
          <w:tcPr>
            <w:tcW w:w="8789" w:type="dxa"/>
          </w:tcPr>
          <w:p w:rsidR="007D0B06" w:rsidRPr="00AC77A8" w:rsidRDefault="007D0B06" w:rsidP="00F02558">
            <w:pPr>
              <w:jc w:val="both"/>
              <w:rPr>
                <w:kern w:val="0"/>
              </w:rPr>
            </w:pPr>
            <w:r w:rsidRPr="00AC77A8">
              <w:rPr>
                <w:kern w:val="0"/>
              </w:rPr>
              <w:t>Формировать и расширять представления детей о том, какая должна быть комната. Развивать пространственное мышление.</w:t>
            </w:r>
          </w:p>
        </w:tc>
        <w:tc>
          <w:tcPr>
            <w:tcW w:w="1589" w:type="dxa"/>
          </w:tcPr>
          <w:p w:rsidR="007D0B06" w:rsidRPr="00AC77A8" w:rsidRDefault="007D0B06" w:rsidP="00F02558">
            <w:pPr>
              <w:rPr>
                <w:kern w:val="0"/>
              </w:rPr>
            </w:pPr>
          </w:p>
        </w:tc>
      </w:tr>
      <w:tr w:rsidR="007D0B06" w:rsidRPr="00AC77A8" w:rsidTr="00F02558">
        <w:trPr>
          <w:trHeight w:val="414"/>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lastRenderedPageBreak/>
              <w:t>50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8.11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«Куклина комната»</w:t>
            </w:r>
          </w:p>
        </w:tc>
        <w:tc>
          <w:tcPr>
            <w:tcW w:w="8789" w:type="dxa"/>
          </w:tcPr>
          <w:p w:rsidR="007D0B06" w:rsidRPr="00AC77A8" w:rsidRDefault="007D0B06" w:rsidP="00F02558">
            <w:pPr>
              <w:jc w:val="both"/>
              <w:rPr>
                <w:kern w:val="0"/>
              </w:rPr>
            </w:pPr>
            <w:r w:rsidRPr="00AC77A8">
              <w:rPr>
                <w:kern w:val="0"/>
              </w:rPr>
              <w:t>Учить понимать и употреблять некоторые простые предлоги.</w:t>
            </w:r>
          </w:p>
        </w:tc>
        <w:tc>
          <w:tcPr>
            <w:tcW w:w="1589" w:type="dxa"/>
          </w:tcPr>
          <w:p w:rsidR="007D0B06" w:rsidRPr="00AC77A8" w:rsidRDefault="007D0B06" w:rsidP="00F02558">
            <w:pPr>
              <w:rPr>
                <w:kern w:val="0"/>
              </w:rPr>
            </w:pPr>
          </w:p>
        </w:tc>
      </w:tr>
      <w:tr w:rsidR="007D0B06" w:rsidRPr="00AC77A8" w:rsidTr="00F02558">
        <w:trPr>
          <w:trHeight w:val="414"/>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«Чего не хватает»</w:t>
            </w:r>
          </w:p>
        </w:tc>
        <w:tc>
          <w:tcPr>
            <w:tcW w:w="8789" w:type="dxa"/>
          </w:tcPr>
          <w:p w:rsidR="007D0B06" w:rsidRPr="00AC77A8" w:rsidRDefault="007D0B06" w:rsidP="00F02558">
            <w:pPr>
              <w:jc w:val="both"/>
              <w:rPr>
                <w:kern w:val="0"/>
              </w:rPr>
            </w:pPr>
            <w:r w:rsidRPr="00AC77A8">
              <w:rPr>
                <w:kern w:val="0"/>
              </w:rPr>
              <w:t>Развивать зрительное восприятие, внимание, диалогическую речь. (У стула? Ножки. У кровати? Спинки)</w:t>
            </w:r>
          </w:p>
        </w:tc>
        <w:tc>
          <w:tcPr>
            <w:tcW w:w="1589" w:type="dxa"/>
          </w:tcPr>
          <w:p w:rsidR="007D0B06" w:rsidRPr="00AC77A8" w:rsidRDefault="007D0B06" w:rsidP="00F02558">
            <w:pPr>
              <w:rPr>
                <w:kern w:val="0"/>
              </w:rPr>
            </w:pPr>
          </w:p>
        </w:tc>
      </w:tr>
      <w:tr w:rsidR="007D0B06" w:rsidRPr="00AC77A8" w:rsidTr="00F02558">
        <w:trPr>
          <w:trHeight w:val="414"/>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12.11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 xml:space="preserve">«Угостим гостей чаем» </w:t>
            </w:r>
          </w:p>
        </w:tc>
        <w:tc>
          <w:tcPr>
            <w:tcW w:w="8789" w:type="dxa"/>
          </w:tcPr>
          <w:p w:rsidR="007D0B06" w:rsidRPr="00AC77A8" w:rsidRDefault="007D0B06" w:rsidP="00F02558">
            <w:pPr>
              <w:jc w:val="both"/>
              <w:rPr>
                <w:kern w:val="0"/>
              </w:rPr>
            </w:pPr>
            <w:r w:rsidRPr="00AC77A8">
              <w:rPr>
                <w:kern w:val="0"/>
              </w:rPr>
              <w:t>Закреплять знания детей о посуде. Активизировать словарь по данной теме. Воспитывать культуру поведения за столом.</w:t>
            </w:r>
          </w:p>
        </w:tc>
        <w:tc>
          <w:tcPr>
            <w:tcW w:w="1589" w:type="dxa"/>
          </w:tcPr>
          <w:p w:rsidR="007D0B06" w:rsidRPr="00AC77A8" w:rsidRDefault="007D0B06" w:rsidP="00F02558">
            <w:pPr>
              <w:rPr>
                <w:kern w:val="0"/>
              </w:rPr>
            </w:pPr>
          </w:p>
        </w:tc>
      </w:tr>
      <w:tr w:rsidR="007D0B06" w:rsidRPr="00AC77A8" w:rsidTr="00F02558">
        <w:trPr>
          <w:trHeight w:val="263"/>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лишнее»</w:t>
            </w:r>
          </w:p>
        </w:tc>
        <w:tc>
          <w:tcPr>
            <w:tcW w:w="8789" w:type="dxa"/>
          </w:tcPr>
          <w:p w:rsidR="007D0B06" w:rsidRPr="00AC77A8" w:rsidRDefault="007D0B06" w:rsidP="00F02558">
            <w:pPr>
              <w:jc w:val="both"/>
              <w:rPr>
                <w:kern w:val="0"/>
              </w:rPr>
            </w:pPr>
            <w:r w:rsidRPr="00AC77A8">
              <w:rPr>
                <w:kern w:val="0"/>
              </w:rPr>
              <w:t>Развивать зрительное восприятие, внимание, диалогическую речь.</w:t>
            </w:r>
          </w:p>
        </w:tc>
        <w:tc>
          <w:tcPr>
            <w:tcW w:w="1589" w:type="dxa"/>
          </w:tcPr>
          <w:p w:rsidR="007D0B06" w:rsidRPr="00AC77A8" w:rsidRDefault="007D0B06" w:rsidP="00F02558">
            <w:pPr>
              <w:rPr>
                <w:kern w:val="0"/>
              </w:rPr>
            </w:pPr>
          </w:p>
        </w:tc>
      </w:tr>
      <w:tr w:rsidR="007D0B06" w:rsidRPr="00AC77A8" w:rsidTr="00F02558">
        <w:trPr>
          <w:trHeight w:val="41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«Разноцветные чашки и блюдца»</w:t>
            </w:r>
          </w:p>
        </w:tc>
        <w:tc>
          <w:tcPr>
            <w:tcW w:w="8789" w:type="dxa"/>
          </w:tcPr>
          <w:p w:rsidR="007D0B06" w:rsidRPr="00AC77A8" w:rsidRDefault="007D0B06" w:rsidP="00F02558">
            <w:pPr>
              <w:jc w:val="both"/>
              <w:rPr>
                <w:kern w:val="0"/>
              </w:rPr>
            </w:pPr>
            <w:r w:rsidRPr="00AC77A8">
              <w:rPr>
                <w:kern w:val="0"/>
              </w:rPr>
              <w:t>Закрепить название предметов посуды, цвета,  форму.</w:t>
            </w:r>
          </w:p>
        </w:tc>
        <w:tc>
          <w:tcPr>
            <w:tcW w:w="1589" w:type="dxa"/>
          </w:tcPr>
          <w:p w:rsidR="007D0B06" w:rsidRPr="00AC77A8" w:rsidRDefault="007D0B06" w:rsidP="00F02558">
            <w:pPr>
              <w:rPr>
                <w:kern w:val="0"/>
              </w:rPr>
            </w:pPr>
          </w:p>
        </w:tc>
      </w:tr>
      <w:tr w:rsidR="007D0B06" w:rsidRPr="00AC77A8" w:rsidTr="00F02558">
        <w:trPr>
          <w:trHeight w:val="41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15.11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«Где находятся предметы»</w:t>
            </w:r>
          </w:p>
        </w:tc>
        <w:tc>
          <w:tcPr>
            <w:tcW w:w="8789" w:type="dxa"/>
          </w:tcPr>
          <w:p w:rsidR="007D0B06" w:rsidRPr="00AC77A8" w:rsidRDefault="007D0B06" w:rsidP="00F02558">
            <w:pPr>
              <w:jc w:val="both"/>
              <w:rPr>
                <w:kern w:val="0"/>
              </w:rPr>
            </w:pPr>
            <w:r w:rsidRPr="00AC77A8">
              <w:rPr>
                <w:kern w:val="0"/>
              </w:rPr>
              <w:t>Развивать умение ориентироваться в пространстве (вверху, сзади, впереди, внизу)</w:t>
            </w:r>
          </w:p>
        </w:tc>
        <w:tc>
          <w:tcPr>
            <w:tcW w:w="1589" w:type="dxa"/>
          </w:tcPr>
          <w:p w:rsidR="007D0B06" w:rsidRPr="00AC77A8" w:rsidRDefault="007D0B06" w:rsidP="00F02558">
            <w:pPr>
              <w:rPr>
                <w:kern w:val="0"/>
              </w:rPr>
            </w:pPr>
          </w:p>
        </w:tc>
      </w:tr>
      <w:tr w:rsidR="007D0B06" w:rsidRPr="00AC77A8" w:rsidTr="00F02558">
        <w:trPr>
          <w:trHeight w:val="41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«Чего не хватает»</w:t>
            </w:r>
          </w:p>
        </w:tc>
        <w:tc>
          <w:tcPr>
            <w:tcW w:w="8789" w:type="dxa"/>
          </w:tcPr>
          <w:p w:rsidR="007D0B06" w:rsidRPr="00AC77A8" w:rsidRDefault="007D0B06" w:rsidP="00F02558">
            <w:pPr>
              <w:jc w:val="both"/>
              <w:rPr>
                <w:kern w:val="0"/>
              </w:rPr>
            </w:pPr>
            <w:r w:rsidRPr="00AC77A8">
              <w:rPr>
                <w:kern w:val="0"/>
              </w:rPr>
              <w:t>Упражнять в употреблении имен существительных в форме родительного падежа.</w:t>
            </w:r>
          </w:p>
        </w:tc>
        <w:tc>
          <w:tcPr>
            <w:tcW w:w="1589" w:type="dxa"/>
          </w:tcPr>
          <w:p w:rsidR="007D0B06" w:rsidRPr="00AC77A8" w:rsidRDefault="007D0B06" w:rsidP="00F02558">
            <w:pPr>
              <w:rPr>
                <w:kern w:val="0"/>
              </w:rPr>
            </w:pPr>
          </w:p>
        </w:tc>
      </w:tr>
      <w:tr w:rsidR="007D0B06" w:rsidRPr="00AC77A8" w:rsidTr="00F02558">
        <w:trPr>
          <w:trHeight w:val="41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19.11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«Рассмотри и выложи»</w:t>
            </w:r>
          </w:p>
        </w:tc>
        <w:tc>
          <w:tcPr>
            <w:tcW w:w="8789" w:type="dxa"/>
          </w:tcPr>
          <w:p w:rsidR="007D0B06" w:rsidRPr="00AC77A8" w:rsidRDefault="007D0B06" w:rsidP="00F02558">
            <w:pPr>
              <w:jc w:val="both"/>
              <w:rPr>
                <w:kern w:val="0"/>
              </w:rPr>
            </w:pPr>
            <w:r w:rsidRPr="00AC77A8">
              <w:rPr>
                <w:kern w:val="0"/>
              </w:rPr>
              <w:t>Закрепить знание детьми времен года, примет зимы. Воспитывать внимание, любознательность, терпение. Проводить элементарный сравнительный анализ, выявлять сходство и отличие.</w:t>
            </w:r>
          </w:p>
        </w:tc>
        <w:tc>
          <w:tcPr>
            <w:tcW w:w="1589" w:type="dxa"/>
          </w:tcPr>
          <w:p w:rsidR="007D0B06" w:rsidRPr="00AC77A8" w:rsidRDefault="007D0B06" w:rsidP="00F02558">
            <w:pPr>
              <w:rPr>
                <w:kern w:val="0"/>
              </w:rPr>
            </w:pPr>
          </w:p>
        </w:tc>
      </w:tr>
      <w:tr w:rsidR="007D0B06" w:rsidRPr="00AC77A8" w:rsidTr="00F02558">
        <w:trPr>
          <w:trHeight w:val="41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«Зима - это хорошо или плохо?»</w:t>
            </w:r>
          </w:p>
        </w:tc>
        <w:tc>
          <w:tcPr>
            <w:tcW w:w="8789" w:type="dxa"/>
          </w:tcPr>
          <w:p w:rsidR="007D0B06" w:rsidRPr="00AC77A8" w:rsidRDefault="007D0B06" w:rsidP="00F02558">
            <w:pPr>
              <w:jc w:val="both"/>
              <w:rPr>
                <w:kern w:val="0"/>
              </w:rPr>
            </w:pPr>
            <w:r w:rsidRPr="00AC77A8">
              <w:rPr>
                <w:kern w:val="0"/>
              </w:rPr>
              <w:t>Закреплять знания детей о временах года. Упражнять в определении основных примет зимы. Активизировать речь. Развивать наблюдательность и слуховое восприятие.</w:t>
            </w:r>
          </w:p>
        </w:tc>
        <w:tc>
          <w:tcPr>
            <w:tcW w:w="1589" w:type="dxa"/>
          </w:tcPr>
          <w:p w:rsidR="007D0B06" w:rsidRPr="00AC77A8" w:rsidRDefault="007D0B06" w:rsidP="00F02558">
            <w:pPr>
              <w:rPr>
                <w:kern w:val="0"/>
              </w:rPr>
            </w:pPr>
          </w:p>
        </w:tc>
      </w:tr>
      <w:tr w:rsidR="007D0B06" w:rsidRPr="00AC77A8" w:rsidTr="00F02558">
        <w:trPr>
          <w:trHeight w:val="41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лишнее?»</w:t>
            </w:r>
          </w:p>
        </w:tc>
        <w:tc>
          <w:tcPr>
            <w:tcW w:w="8789" w:type="dxa"/>
          </w:tcPr>
          <w:p w:rsidR="007D0B06" w:rsidRPr="00AC77A8" w:rsidRDefault="007D0B06" w:rsidP="00F02558">
            <w:pPr>
              <w:jc w:val="both"/>
              <w:rPr>
                <w:kern w:val="0"/>
              </w:rPr>
            </w:pPr>
            <w:r w:rsidRPr="00AC77A8">
              <w:rPr>
                <w:kern w:val="0"/>
              </w:rPr>
              <w:t>Развивать слуховое внимание, речевой слух, активизировать слова по теме «Зима»</w:t>
            </w:r>
          </w:p>
        </w:tc>
        <w:tc>
          <w:tcPr>
            <w:tcW w:w="1589" w:type="dxa"/>
          </w:tcPr>
          <w:p w:rsidR="007D0B06" w:rsidRPr="00AC77A8" w:rsidRDefault="007D0B06" w:rsidP="00F02558">
            <w:pPr>
              <w:rPr>
                <w:kern w:val="0"/>
              </w:rPr>
            </w:pPr>
          </w:p>
        </w:tc>
      </w:tr>
      <w:tr w:rsidR="007D0B06" w:rsidRPr="00AC77A8" w:rsidTr="00F02558">
        <w:trPr>
          <w:trHeight w:val="41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22.11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«Мое тело»</w:t>
            </w:r>
          </w:p>
        </w:tc>
        <w:tc>
          <w:tcPr>
            <w:tcW w:w="8789" w:type="dxa"/>
          </w:tcPr>
          <w:p w:rsidR="007D0B06" w:rsidRPr="00AC77A8" w:rsidRDefault="007D0B06" w:rsidP="00F02558">
            <w:pPr>
              <w:jc w:val="both"/>
              <w:rPr>
                <w:kern w:val="0"/>
              </w:rPr>
            </w:pPr>
            <w:r w:rsidRPr="00AC77A8">
              <w:rPr>
                <w:kern w:val="0"/>
              </w:rPr>
              <w:t>Развивать умение правильно показывать правую, левую руки и ноги.</w:t>
            </w:r>
          </w:p>
        </w:tc>
        <w:tc>
          <w:tcPr>
            <w:tcW w:w="1589" w:type="dxa"/>
          </w:tcPr>
          <w:p w:rsidR="007D0B06" w:rsidRPr="00AC77A8" w:rsidRDefault="007D0B06" w:rsidP="00F02558">
            <w:pPr>
              <w:rPr>
                <w:kern w:val="0"/>
              </w:rPr>
            </w:pPr>
          </w:p>
        </w:tc>
      </w:tr>
      <w:tr w:rsidR="007D0B06" w:rsidRPr="00AC77A8" w:rsidTr="00F02558">
        <w:trPr>
          <w:trHeight w:val="41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61</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25.11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перепутал художник?»</w:t>
            </w:r>
          </w:p>
        </w:tc>
        <w:tc>
          <w:tcPr>
            <w:tcW w:w="8789" w:type="dxa"/>
          </w:tcPr>
          <w:p w:rsidR="007D0B06" w:rsidRPr="00AC77A8" w:rsidRDefault="007D0B06" w:rsidP="00F02558">
            <w:pPr>
              <w:jc w:val="both"/>
              <w:rPr>
                <w:kern w:val="0"/>
              </w:rPr>
            </w:pPr>
            <w:r w:rsidRPr="00AC77A8">
              <w:rPr>
                <w:kern w:val="0"/>
              </w:rPr>
              <w:t>Развивать диалогическую речь, зрительное внимание.</w:t>
            </w:r>
          </w:p>
        </w:tc>
        <w:tc>
          <w:tcPr>
            <w:tcW w:w="1589" w:type="dxa"/>
          </w:tcPr>
          <w:p w:rsidR="007D0B06" w:rsidRPr="00AC77A8" w:rsidRDefault="007D0B06" w:rsidP="00F02558">
            <w:pPr>
              <w:rPr>
                <w:kern w:val="0"/>
              </w:rPr>
            </w:pPr>
          </w:p>
        </w:tc>
      </w:tr>
      <w:tr w:rsidR="007D0B06" w:rsidRPr="00AC77A8" w:rsidTr="00F02558">
        <w:trPr>
          <w:trHeight w:val="293"/>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62</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26.11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«Как зовут птенца»</w:t>
            </w:r>
          </w:p>
          <w:p w:rsidR="007D0B06" w:rsidRPr="00AC77A8" w:rsidRDefault="007D0B06" w:rsidP="00F02558">
            <w:pPr>
              <w:jc w:val="both"/>
              <w:rPr>
                <w:kern w:val="0"/>
              </w:rPr>
            </w:pPr>
            <w:r w:rsidRPr="00AC77A8">
              <w:rPr>
                <w:kern w:val="0"/>
              </w:rPr>
              <w:t xml:space="preserve"> </w:t>
            </w:r>
          </w:p>
        </w:tc>
        <w:tc>
          <w:tcPr>
            <w:tcW w:w="8789" w:type="dxa"/>
          </w:tcPr>
          <w:p w:rsidR="007D0B06" w:rsidRPr="00AC77A8" w:rsidRDefault="007D0B06" w:rsidP="00F02558">
            <w:pPr>
              <w:jc w:val="both"/>
              <w:rPr>
                <w:kern w:val="0"/>
              </w:rPr>
            </w:pPr>
            <w:r w:rsidRPr="00AC77A8">
              <w:rPr>
                <w:kern w:val="0"/>
              </w:rPr>
              <w:t>Упражнять дошкольников в узнавании и назывании птенцов птиц: вороненок, воробушек, синичка.</w:t>
            </w:r>
          </w:p>
        </w:tc>
        <w:tc>
          <w:tcPr>
            <w:tcW w:w="1589" w:type="dxa"/>
          </w:tcPr>
          <w:p w:rsidR="007D0B06" w:rsidRPr="00AC77A8" w:rsidRDefault="007D0B06" w:rsidP="00F02558">
            <w:pPr>
              <w:rPr>
                <w:kern w:val="0"/>
              </w:rPr>
            </w:pPr>
          </w:p>
        </w:tc>
      </w:tr>
      <w:tr w:rsidR="007D0B06" w:rsidRPr="00AC77A8" w:rsidTr="00F02558">
        <w:trPr>
          <w:trHeight w:val="283"/>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63</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27.11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как поет?»</w:t>
            </w:r>
          </w:p>
        </w:tc>
        <w:tc>
          <w:tcPr>
            <w:tcW w:w="8789" w:type="dxa"/>
          </w:tcPr>
          <w:p w:rsidR="007D0B06" w:rsidRPr="00AC77A8" w:rsidRDefault="007D0B06" w:rsidP="00F02558">
            <w:pPr>
              <w:jc w:val="both"/>
              <w:rPr>
                <w:kern w:val="0"/>
              </w:rPr>
            </w:pPr>
            <w:r w:rsidRPr="00AC77A8">
              <w:rPr>
                <w:kern w:val="0"/>
              </w:rPr>
              <w:t>Формировать артикуляцию речи. Отрабатывать правильное звукоподражание птицам. Закреплять знания об особенностях птиц.</w:t>
            </w:r>
          </w:p>
        </w:tc>
        <w:tc>
          <w:tcPr>
            <w:tcW w:w="1589" w:type="dxa"/>
          </w:tcPr>
          <w:p w:rsidR="007D0B06" w:rsidRPr="00AC77A8" w:rsidRDefault="007D0B06" w:rsidP="00F02558">
            <w:pPr>
              <w:rPr>
                <w:kern w:val="0"/>
              </w:rPr>
            </w:pPr>
          </w:p>
        </w:tc>
      </w:tr>
      <w:tr w:rsidR="007D0B06" w:rsidRPr="00AC77A8" w:rsidTr="00F02558">
        <w:trPr>
          <w:trHeight w:val="386"/>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64</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28.11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лишний»</w:t>
            </w:r>
          </w:p>
        </w:tc>
        <w:tc>
          <w:tcPr>
            <w:tcW w:w="8789" w:type="dxa"/>
          </w:tcPr>
          <w:p w:rsidR="007D0B06" w:rsidRPr="00AC77A8" w:rsidRDefault="007D0B06" w:rsidP="00F02558">
            <w:pPr>
              <w:jc w:val="both"/>
              <w:rPr>
                <w:kern w:val="0"/>
              </w:rPr>
            </w:pPr>
            <w:r w:rsidRPr="00AC77A8">
              <w:rPr>
                <w:kern w:val="0"/>
              </w:rPr>
              <w:t>Учить различать зимующих птиц, обобщать, развивать память, мышление.</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65</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29.11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«Повтори за мной»</w:t>
            </w:r>
          </w:p>
        </w:tc>
        <w:tc>
          <w:tcPr>
            <w:tcW w:w="8789" w:type="dxa"/>
          </w:tcPr>
          <w:p w:rsidR="007D0B06" w:rsidRPr="00AC77A8" w:rsidRDefault="007D0B06" w:rsidP="00F02558">
            <w:pPr>
              <w:jc w:val="both"/>
              <w:rPr>
                <w:kern w:val="0"/>
              </w:rPr>
            </w:pPr>
            <w:r w:rsidRPr="00AC77A8">
              <w:rPr>
                <w:kern w:val="0"/>
              </w:rPr>
              <w:t>развивать речевой слух, память</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«Сосчитай-ка»</w:t>
            </w:r>
          </w:p>
        </w:tc>
        <w:tc>
          <w:tcPr>
            <w:tcW w:w="8789" w:type="dxa"/>
          </w:tcPr>
          <w:p w:rsidR="007D0B06" w:rsidRPr="00AC77A8" w:rsidRDefault="007D0B06" w:rsidP="00F02558">
            <w:pPr>
              <w:jc w:val="both"/>
              <w:rPr>
                <w:kern w:val="0"/>
              </w:rPr>
            </w:pPr>
            <w:r w:rsidRPr="00AC77A8">
              <w:rPr>
                <w:kern w:val="0"/>
              </w:rPr>
              <w:t>Учить согласовывать числительные с существительными.</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«Собери картинку»</w:t>
            </w:r>
          </w:p>
          <w:p w:rsidR="007D0B06" w:rsidRPr="00AC77A8" w:rsidRDefault="007D0B06" w:rsidP="00F02558">
            <w:pPr>
              <w:jc w:val="both"/>
              <w:rPr>
                <w:kern w:val="0"/>
              </w:rPr>
            </w:pPr>
          </w:p>
        </w:tc>
        <w:tc>
          <w:tcPr>
            <w:tcW w:w="8789" w:type="dxa"/>
          </w:tcPr>
          <w:p w:rsidR="007D0B06" w:rsidRPr="00AC77A8" w:rsidRDefault="007D0B06" w:rsidP="00F02558">
            <w:pPr>
              <w:jc w:val="both"/>
              <w:rPr>
                <w:kern w:val="0"/>
              </w:rPr>
            </w:pPr>
            <w:r w:rsidRPr="00AC77A8">
              <w:rPr>
                <w:kern w:val="0"/>
              </w:rPr>
              <w:t>Упражнять в узнавании и назывании комнатных растений.</w:t>
            </w:r>
          </w:p>
          <w:p w:rsidR="007D0B06" w:rsidRPr="00AC77A8" w:rsidRDefault="007D0B06" w:rsidP="00F02558">
            <w:pPr>
              <w:jc w:val="both"/>
              <w:rPr>
                <w:kern w:val="0"/>
              </w:rPr>
            </w:pP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4.12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«Вчера, сегодня»</w:t>
            </w:r>
          </w:p>
        </w:tc>
        <w:tc>
          <w:tcPr>
            <w:tcW w:w="8789" w:type="dxa"/>
          </w:tcPr>
          <w:p w:rsidR="007D0B06" w:rsidRPr="00AC77A8" w:rsidRDefault="007D0B06" w:rsidP="00F02558">
            <w:pPr>
              <w:jc w:val="both"/>
              <w:rPr>
                <w:kern w:val="0"/>
              </w:rPr>
            </w:pPr>
            <w:r w:rsidRPr="00AC77A8">
              <w:rPr>
                <w:kern w:val="0"/>
              </w:rPr>
              <w:t>Формировать представления о времени. Активизировать в речи наречия вчера, сегодня, завтра.</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5.12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лишнее»</w:t>
            </w:r>
          </w:p>
        </w:tc>
        <w:tc>
          <w:tcPr>
            <w:tcW w:w="8789" w:type="dxa"/>
          </w:tcPr>
          <w:p w:rsidR="007D0B06" w:rsidRPr="00AC77A8" w:rsidRDefault="007D0B06" w:rsidP="00F02558">
            <w:pPr>
              <w:jc w:val="both"/>
              <w:rPr>
                <w:kern w:val="0"/>
              </w:rPr>
            </w:pPr>
            <w:r w:rsidRPr="00AC77A8">
              <w:rPr>
                <w:kern w:val="0"/>
              </w:rPr>
              <w:t>Учить различать комнатные растения, обобщать, развивать речевой слух.</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lastRenderedPageBreak/>
              <w:t>70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6.12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«Найди такой же цветок»</w:t>
            </w:r>
          </w:p>
        </w:tc>
        <w:tc>
          <w:tcPr>
            <w:tcW w:w="8789" w:type="dxa"/>
          </w:tcPr>
          <w:p w:rsidR="007D0B06" w:rsidRPr="00AC77A8" w:rsidRDefault="007D0B06" w:rsidP="00F02558">
            <w:pPr>
              <w:jc w:val="both"/>
              <w:rPr>
                <w:kern w:val="0"/>
              </w:rPr>
            </w:pPr>
            <w:r w:rsidRPr="00AC77A8">
              <w:rPr>
                <w:kern w:val="0"/>
              </w:rPr>
              <w:t>Упражнять детей в нахождении предметов, аналогичных изображению на картинке</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9.12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«Подскажи словечко»</w:t>
            </w:r>
          </w:p>
        </w:tc>
        <w:tc>
          <w:tcPr>
            <w:tcW w:w="8789" w:type="dxa"/>
          </w:tcPr>
          <w:p w:rsidR="007D0B06" w:rsidRPr="00AC77A8" w:rsidRDefault="007D0B06" w:rsidP="00F02558">
            <w:pPr>
              <w:jc w:val="both"/>
              <w:rPr>
                <w:kern w:val="0"/>
              </w:rPr>
            </w:pPr>
            <w:r w:rsidRPr="00AC77A8">
              <w:rPr>
                <w:kern w:val="0"/>
              </w:rPr>
              <w:t>Развивать речевой слух, чувство ритма, мышление</w:t>
            </w:r>
          </w:p>
        </w:tc>
        <w:tc>
          <w:tcPr>
            <w:tcW w:w="1589" w:type="dxa"/>
          </w:tcPr>
          <w:p w:rsidR="007D0B06" w:rsidRPr="00AC77A8" w:rsidRDefault="007D0B06" w:rsidP="00F02558">
            <w:pPr>
              <w:rPr>
                <w:kern w:val="0"/>
              </w:rPr>
            </w:pPr>
          </w:p>
        </w:tc>
      </w:tr>
      <w:tr w:rsidR="007D0B06" w:rsidRPr="00AC77A8" w:rsidTr="00F02558">
        <w:trPr>
          <w:trHeight w:val="278"/>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«Как зовут птенца»</w:t>
            </w:r>
          </w:p>
          <w:p w:rsidR="007D0B06" w:rsidRPr="00AC77A8" w:rsidRDefault="007D0B06" w:rsidP="00F02558">
            <w:pPr>
              <w:jc w:val="both"/>
              <w:rPr>
                <w:kern w:val="0"/>
              </w:rPr>
            </w:pPr>
          </w:p>
        </w:tc>
        <w:tc>
          <w:tcPr>
            <w:tcW w:w="8789" w:type="dxa"/>
          </w:tcPr>
          <w:p w:rsidR="007D0B06" w:rsidRPr="00AC77A8" w:rsidRDefault="007D0B06" w:rsidP="00F02558">
            <w:pPr>
              <w:jc w:val="both"/>
              <w:rPr>
                <w:kern w:val="0"/>
              </w:rPr>
            </w:pPr>
            <w:r w:rsidRPr="00AC77A8">
              <w:rPr>
                <w:kern w:val="0"/>
              </w:rPr>
              <w:t>Упражнять дошкольников в узнавании и назывании птенцов птиц: курица-цыпленок, утка-утенок и т д.</w:t>
            </w:r>
          </w:p>
        </w:tc>
        <w:tc>
          <w:tcPr>
            <w:tcW w:w="1589" w:type="dxa"/>
          </w:tcPr>
          <w:p w:rsidR="007D0B06" w:rsidRPr="00AC77A8" w:rsidRDefault="007D0B06" w:rsidP="00F02558">
            <w:pPr>
              <w:rPr>
                <w:kern w:val="0"/>
              </w:rPr>
            </w:pPr>
          </w:p>
        </w:tc>
      </w:tr>
      <w:tr w:rsidR="007D0B06" w:rsidRPr="00AC77A8" w:rsidTr="00F02558">
        <w:trPr>
          <w:trHeight w:val="465"/>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как поет?»</w:t>
            </w:r>
          </w:p>
        </w:tc>
        <w:tc>
          <w:tcPr>
            <w:tcW w:w="8789" w:type="dxa"/>
          </w:tcPr>
          <w:p w:rsidR="007D0B06" w:rsidRPr="00AC77A8" w:rsidRDefault="007D0B06" w:rsidP="00F02558">
            <w:pPr>
              <w:jc w:val="both"/>
              <w:rPr>
                <w:kern w:val="0"/>
              </w:rPr>
            </w:pPr>
            <w:r w:rsidRPr="00AC77A8">
              <w:rPr>
                <w:kern w:val="0"/>
              </w:rPr>
              <w:t>Формировать артикуляцию речи. Отрабатывать правильное звукоподражание птицам. Закреплять знания об особенностях птиц.</w:t>
            </w:r>
          </w:p>
        </w:tc>
        <w:tc>
          <w:tcPr>
            <w:tcW w:w="1589" w:type="dxa"/>
          </w:tcPr>
          <w:p w:rsidR="007D0B06" w:rsidRPr="00AC77A8" w:rsidRDefault="007D0B06" w:rsidP="00F02558">
            <w:pPr>
              <w:rPr>
                <w:kern w:val="0"/>
              </w:rPr>
            </w:pPr>
          </w:p>
        </w:tc>
      </w:tr>
      <w:tr w:rsidR="007D0B06" w:rsidRPr="00AC77A8" w:rsidTr="00F02558">
        <w:trPr>
          <w:trHeight w:val="465"/>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12.12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лишний»</w:t>
            </w:r>
          </w:p>
        </w:tc>
        <w:tc>
          <w:tcPr>
            <w:tcW w:w="8789" w:type="dxa"/>
          </w:tcPr>
          <w:p w:rsidR="007D0B06" w:rsidRPr="00AC77A8" w:rsidRDefault="007D0B06" w:rsidP="00F02558">
            <w:pPr>
              <w:jc w:val="both"/>
              <w:rPr>
                <w:kern w:val="0"/>
              </w:rPr>
            </w:pPr>
            <w:r w:rsidRPr="00AC77A8">
              <w:rPr>
                <w:kern w:val="0"/>
              </w:rPr>
              <w:t>Учить различать домашних птиц, обобщать.</w:t>
            </w:r>
          </w:p>
        </w:tc>
        <w:tc>
          <w:tcPr>
            <w:tcW w:w="1589" w:type="dxa"/>
          </w:tcPr>
          <w:p w:rsidR="007D0B06" w:rsidRPr="00AC77A8" w:rsidRDefault="007D0B06" w:rsidP="00F02558">
            <w:pPr>
              <w:rPr>
                <w:kern w:val="0"/>
              </w:rPr>
            </w:pPr>
          </w:p>
        </w:tc>
      </w:tr>
      <w:tr w:rsidR="007D0B06" w:rsidRPr="00AC77A8" w:rsidTr="00F02558">
        <w:trPr>
          <w:trHeight w:val="465"/>
        </w:trPr>
        <w:tc>
          <w:tcPr>
            <w:tcW w:w="597" w:type="dxa"/>
            <w:shd w:val="clear" w:color="auto" w:fill="auto"/>
          </w:tcPr>
          <w:p w:rsidR="007D0B06" w:rsidRPr="00C75963" w:rsidRDefault="007D0B06" w:rsidP="00F02558">
            <w:pPr>
              <w:pStyle w:val="af7"/>
              <w:rPr>
                <w:rFonts w:ascii="Times New Roman" w:hAnsi="Times New Roman"/>
              </w:rPr>
            </w:pPr>
            <w:r>
              <w:rPr>
                <w:rFonts w:ascii="Times New Roman" w:hAnsi="Times New Roman"/>
              </w:rPr>
              <w:t>75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«Найди маму»</w:t>
            </w:r>
          </w:p>
        </w:tc>
        <w:tc>
          <w:tcPr>
            <w:tcW w:w="8789" w:type="dxa"/>
          </w:tcPr>
          <w:p w:rsidR="007D0B06" w:rsidRPr="00AC77A8" w:rsidRDefault="007D0B06" w:rsidP="00F02558">
            <w:pPr>
              <w:jc w:val="both"/>
              <w:rPr>
                <w:kern w:val="0"/>
              </w:rPr>
            </w:pPr>
            <w:r w:rsidRPr="00AC77A8">
              <w:rPr>
                <w:kern w:val="0"/>
              </w:rPr>
              <w:t>Образование и употребление существительных с суффиксами: онок, енок, ат, ят.</w:t>
            </w:r>
          </w:p>
        </w:tc>
        <w:tc>
          <w:tcPr>
            <w:tcW w:w="1589" w:type="dxa"/>
          </w:tcPr>
          <w:p w:rsidR="007D0B06" w:rsidRPr="00AC77A8" w:rsidRDefault="007D0B06" w:rsidP="00F02558">
            <w:pPr>
              <w:rPr>
                <w:kern w:val="0"/>
              </w:rPr>
            </w:pPr>
          </w:p>
        </w:tc>
      </w:tr>
      <w:tr w:rsidR="007D0B06" w:rsidRPr="00AC77A8" w:rsidTr="00F02558">
        <w:trPr>
          <w:trHeight w:val="465"/>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16.12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«Назови ласково»</w:t>
            </w:r>
          </w:p>
        </w:tc>
        <w:tc>
          <w:tcPr>
            <w:tcW w:w="8789" w:type="dxa"/>
          </w:tcPr>
          <w:p w:rsidR="007D0B06" w:rsidRPr="00AC77A8" w:rsidRDefault="007D0B06" w:rsidP="00F02558">
            <w:pPr>
              <w:jc w:val="both"/>
              <w:rPr>
                <w:kern w:val="0"/>
              </w:rPr>
            </w:pPr>
            <w:r w:rsidRPr="00AC77A8">
              <w:rPr>
                <w:kern w:val="0"/>
              </w:rPr>
              <w:t>Образование существительных с уменьшительно-ласкательным суффиксом.</w:t>
            </w:r>
          </w:p>
        </w:tc>
        <w:tc>
          <w:tcPr>
            <w:tcW w:w="1589" w:type="dxa"/>
          </w:tcPr>
          <w:p w:rsidR="007D0B06" w:rsidRPr="00AC77A8" w:rsidRDefault="007D0B06" w:rsidP="00F02558">
            <w:pPr>
              <w:rPr>
                <w:kern w:val="0"/>
              </w:rPr>
            </w:pPr>
          </w:p>
        </w:tc>
      </w:tr>
      <w:tr w:rsidR="007D0B06" w:rsidRPr="00AC77A8" w:rsidTr="00F02558">
        <w:trPr>
          <w:trHeight w:val="465"/>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«Четвертый лишний»</w:t>
            </w:r>
          </w:p>
          <w:p w:rsidR="007D0B06" w:rsidRPr="00AC77A8" w:rsidRDefault="007D0B06" w:rsidP="00F02558">
            <w:pPr>
              <w:jc w:val="both"/>
              <w:rPr>
                <w:kern w:val="0"/>
              </w:rPr>
            </w:pPr>
            <w:r w:rsidRPr="00AC77A8">
              <w:rPr>
                <w:kern w:val="0"/>
              </w:rPr>
              <w:t xml:space="preserve"> </w:t>
            </w:r>
          </w:p>
        </w:tc>
        <w:tc>
          <w:tcPr>
            <w:tcW w:w="8789" w:type="dxa"/>
          </w:tcPr>
          <w:p w:rsidR="007D0B06" w:rsidRPr="00AC77A8" w:rsidRDefault="007D0B06" w:rsidP="00F02558">
            <w:pPr>
              <w:jc w:val="both"/>
              <w:rPr>
                <w:kern w:val="0"/>
              </w:rPr>
            </w:pPr>
            <w:r w:rsidRPr="00AC77A8">
              <w:rPr>
                <w:kern w:val="0"/>
              </w:rPr>
              <w:t>Учить дифференцировать домашних и диких животных по их основным признакам</w:t>
            </w:r>
          </w:p>
        </w:tc>
        <w:tc>
          <w:tcPr>
            <w:tcW w:w="1589" w:type="dxa"/>
          </w:tcPr>
          <w:p w:rsidR="007D0B06" w:rsidRPr="00AC77A8" w:rsidRDefault="007D0B06" w:rsidP="00F02558">
            <w:pPr>
              <w:rPr>
                <w:kern w:val="0"/>
              </w:rPr>
            </w:pPr>
          </w:p>
        </w:tc>
      </w:tr>
      <w:tr w:rsidR="007D0B06" w:rsidRPr="00AC77A8" w:rsidTr="00F02558">
        <w:trPr>
          <w:trHeight w:val="465"/>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«Где, чей хвостик?»</w:t>
            </w:r>
          </w:p>
        </w:tc>
        <w:tc>
          <w:tcPr>
            <w:tcW w:w="8789" w:type="dxa"/>
          </w:tcPr>
          <w:p w:rsidR="007D0B06" w:rsidRPr="00AC77A8" w:rsidRDefault="007D0B06" w:rsidP="00F02558">
            <w:pPr>
              <w:jc w:val="both"/>
              <w:rPr>
                <w:kern w:val="0"/>
              </w:rPr>
            </w:pPr>
            <w:r w:rsidRPr="00AC77A8">
              <w:rPr>
                <w:kern w:val="0"/>
              </w:rPr>
              <w:t>Закрепить знание детьми частей животных.</w:t>
            </w:r>
          </w:p>
        </w:tc>
        <w:tc>
          <w:tcPr>
            <w:tcW w:w="1589" w:type="dxa"/>
          </w:tcPr>
          <w:p w:rsidR="007D0B06" w:rsidRPr="00AC77A8" w:rsidRDefault="007D0B06" w:rsidP="00F02558">
            <w:pPr>
              <w:rPr>
                <w:kern w:val="0"/>
              </w:rPr>
            </w:pPr>
          </w:p>
        </w:tc>
      </w:tr>
      <w:tr w:rsidR="007D0B06" w:rsidRPr="00AC77A8" w:rsidTr="00F02558">
        <w:trPr>
          <w:trHeight w:val="465"/>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19.12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«Построй домик для животного»</w:t>
            </w:r>
          </w:p>
        </w:tc>
        <w:tc>
          <w:tcPr>
            <w:tcW w:w="8789" w:type="dxa"/>
          </w:tcPr>
          <w:p w:rsidR="007D0B06" w:rsidRPr="00AC77A8" w:rsidRDefault="007D0B06" w:rsidP="00F02558">
            <w:pPr>
              <w:jc w:val="both"/>
              <w:rPr>
                <w:kern w:val="0"/>
              </w:rPr>
            </w:pPr>
            <w:r w:rsidRPr="00AC77A8">
              <w:rPr>
                <w:kern w:val="0"/>
              </w:rPr>
              <w:t>Закреплять знания об особенностях жизни различных диких животных, их жилье, природных материалах, которые они используют.</w:t>
            </w:r>
          </w:p>
        </w:tc>
        <w:tc>
          <w:tcPr>
            <w:tcW w:w="1589" w:type="dxa"/>
          </w:tcPr>
          <w:p w:rsidR="007D0B06" w:rsidRPr="00AC77A8" w:rsidRDefault="007D0B06" w:rsidP="00F02558">
            <w:pPr>
              <w:rPr>
                <w:kern w:val="0"/>
              </w:rPr>
            </w:pPr>
          </w:p>
        </w:tc>
      </w:tr>
      <w:tr w:rsidR="007D0B06" w:rsidRPr="00AC77A8" w:rsidTr="00F02558">
        <w:trPr>
          <w:trHeight w:val="465"/>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«Повтори за мной»</w:t>
            </w:r>
          </w:p>
        </w:tc>
        <w:tc>
          <w:tcPr>
            <w:tcW w:w="8789" w:type="dxa"/>
          </w:tcPr>
          <w:p w:rsidR="007D0B06" w:rsidRPr="00AC77A8" w:rsidRDefault="007D0B06" w:rsidP="00F02558">
            <w:pPr>
              <w:jc w:val="both"/>
              <w:rPr>
                <w:kern w:val="0"/>
              </w:rPr>
            </w:pPr>
            <w:r w:rsidRPr="00AC77A8">
              <w:rPr>
                <w:kern w:val="0"/>
              </w:rPr>
              <w:t>Развивать слуховое восприятие, память.</w:t>
            </w:r>
          </w:p>
        </w:tc>
        <w:tc>
          <w:tcPr>
            <w:tcW w:w="1589" w:type="dxa"/>
          </w:tcPr>
          <w:p w:rsidR="007D0B06" w:rsidRPr="00AC77A8" w:rsidRDefault="007D0B06" w:rsidP="00F02558">
            <w:pPr>
              <w:rPr>
                <w:kern w:val="0"/>
              </w:rPr>
            </w:pPr>
          </w:p>
        </w:tc>
      </w:tr>
      <w:tr w:rsidR="007D0B06" w:rsidRPr="00AC77A8" w:rsidTr="00F02558">
        <w:trPr>
          <w:trHeight w:val="465"/>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23.12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«Помоги найти маму/детеныша»</w:t>
            </w:r>
          </w:p>
        </w:tc>
        <w:tc>
          <w:tcPr>
            <w:tcW w:w="8789" w:type="dxa"/>
          </w:tcPr>
          <w:p w:rsidR="007D0B06" w:rsidRPr="00AC77A8" w:rsidRDefault="007D0B06" w:rsidP="00F02558">
            <w:pPr>
              <w:jc w:val="both"/>
              <w:rPr>
                <w:kern w:val="0"/>
              </w:rPr>
            </w:pPr>
            <w:r w:rsidRPr="00AC77A8">
              <w:rPr>
                <w:kern w:val="0"/>
              </w:rPr>
              <w:t>Упражнять в узнавании и назывании домашних животных.</w:t>
            </w:r>
          </w:p>
        </w:tc>
        <w:tc>
          <w:tcPr>
            <w:tcW w:w="1589" w:type="dxa"/>
          </w:tcPr>
          <w:p w:rsidR="007D0B06" w:rsidRPr="00AC77A8" w:rsidRDefault="007D0B06" w:rsidP="00F02558">
            <w:pPr>
              <w:rPr>
                <w:kern w:val="0"/>
              </w:rPr>
            </w:pPr>
          </w:p>
        </w:tc>
      </w:tr>
      <w:tr w:rsidR="007D0B06" w:rsidRPr="00AC77A8" w:rsidTr="00F02558">
        <w:trPr>
          <w:trHeight w:val="513"/>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24.12</w:t>
            </w:r>
          </w:p>
        </w:tc>
        <w:tc>
          <w:tcPr>
            <w:tcW w:w="992" w:type="dxa"/>
          </w:tcPr>
          <w:p w:rsidR="007D0B06" w:rsidRPr="00AC77A8" w:rsidRDefault="007D0B06" w:rsidP="00F02558">
            <w:pPr>
              <w:rPr>
                <w:kern w:val="0"/>
              </w:rPr>
            </w:pPr>
          </w:p>
        </w:tc>
        <w:tc>
          <w:tcPr>
            <w:tcW w:w="2551" w:type="dxa"/>
          </w:tcPr>
          <w:p w:rsidR="007D0B06" w:rsidRPr="00AC77A8" w:rsidRDefault="007D0B06" w:rsidP="00F02558">
            <w:pPr>
              <w:rPr>
                <w:kern w:val="0"/>
              </w:rPr>
            </w:pPr>
            <w:r w:rsidRPr="00AC77A8">
              <w:rPr>
                <w:kern w:val="0"/>
              </w:rPr>
              <w:t>«Составь открытку» (на новогоднюю тему)</w:t>
            </w:r>
          </w:p>
          <w:p w:rsidR="007D0B06" w:rsidRPr="00AC77A8" w:rsidRDefault="007D0B06" w:rsidP="00F02558">
            <w:pPr>
              <w:rPr>
                <w:kern w:val="0"/>
              </w:rPr>
            </w:pPr>
            <w:r w:rsidRPr="00AC77A8">
              <w:rPr>
                <w:kern w:val="0"/>
              </w:rPr>
              <w:tab/>
            </w:r>
          </w:p>
        </w:tc>
        <w:tc>
          <w:tcPr>
            <w:tcW w:w="8789" w:type="dxa"/>
          </w:tcPr>
          <w:p w:rsidR="007D0B06" w:rsidRPr="00AC77A8" w:rsidRDefault="007D0B06" w:rsidP="00F02558">
            <w:pPr>
              <w:jc w:val="both"/>
              <w:rPr>
                <w:kern w:val="0"/>
              </w:rPr>
            </w:pPr>
            <w:r w:rsidRPr="00AC77A8">
              <w:rPr>
                <w:kern w:val="0"/>
              </w:rPr>
              <w:t>Формировать у детей понятие государственные праздники. Развивать наблюдательность, логическое мышление, согласованность действий. Упражнять детей в ориентировки на плоскости</w:t>
            </w:r>
          </w:p>
        </w:tc>
        <w:tc>
          <w:tcPr>
            <w:tcW w:w="1589" w:type="dxa"/>
          </w:tcPr>
          <w:p w:rsidR="007D0B06" w:rsidRPr="00AC77A8" w:rsidRDefault="007D0B06" w:rsidP="00F02558">
            <w:pPr>
              <w:rPr>
                <w:kern w:val="0"/>
              </w:rPr>
            </w:pPr>
          </w:p>
        </w:tc>
      </w:tr>
      <w:tr w:rsidR="007D0B06" w:rsidRPr="00AC77A8" w:rsidTr="00F02558">
        <w:trPr>
          <w:trHeight w:val="379"/>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25.12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«Когда это бывает?»</w:t>
            </w:r>
            <w:r w:rsidRPr="00AC77A8">
              <w:rPr>
                <w:kern w:val="0"/>
              </w:rPr>
              <w:tab/>
            </w:r>
          </w:p>
        </w:tc>
        <w:tc>
          <w:tcPr>
            <w:tcW w:w="8789" w:type="dxa"/>
          </w:tcPr>
          <w:p w:rsidR="007D0B06" w:rsidRPr="00AC77A8" w:rsidRDefault="007D0B06" w:rsidP="00F02558">
            <w:pPr>
              <w:jc w:val="both"/>
              <w:rPr>
                <w:kern w:val="0"/>
              </w:rPr>
            </w:pPr>
            <w:r w:rsidRPr="00AC77A8">
              <w:rPr>
                <w:kern w:val="0"/>
              </w:rPr>
              <w:t>Закрепить знание детьми частей суток</w:t>
            </w:r>
          </w:p>
        </w:tc>
        <w:tc>
          <w:tcPr>
            <w:tcW w:w="1589" w:type="dxa"/>
          </w:tcPr>
          <w:p w:rsidR="007D0B06" w:rsidRPr="00AC77A8" w:rsidRDefault="007D0B06" w:rsidP="00F02558">
            <w:pPr>
              <w:rPr>
                <w:kern w:val="0"/>
              </w:rPr>
            </w:pPr>
          </w:p>
        </w:tc>
      </w:tr>
      <w:tr w:rsidR="007D0B06" w:rsidRPr="00AC77A8" w:rsidTr="00F02558">
        <w:trPr>
          <w:trHeight w:val="39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26.12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«Когда это бывает?»</w:t>
            </w:r>
            <w:r w:rsidRPr="00AC77A8">
              <w:rPr>
                <w:kern w:val="0"/>
              </w:rPr>
              <w:tab/>
            </w:r>
          </w:p>
        </w:tc>
        <w:tc>
          <w:tcPr>
            <w:tcW w:w="8789" w:type="dxa"/>
          </w:tcPr>
          <w:p w:rsidR="007D0B06" w:rsidRPr="00AC77A8" w:rsidRDefault="007D0B06" w:rsidP="00F02558">
            <w:pPr>
              <w:jc w:val="both"/>
              <w:rPr>
                <w:kern w:val="0"/>
              </w:rPr>
            </w:pPr>
            <w:r w:rsidRPr="00AC77A8">
              <w:rPr>
                <w:kern w:val="0"/>
              </w:rPr>
              <w:t>Закрепить знание детьми времен года и их последовательности.</w:t>
            </w:r>
          </w:p>
        </w:tc>
        <w:tc>
          <w:tcPr>
            <w:tcW w:w="1589" w:type="dxa"/>
          </w:tcPr>
          <w:p w:rsidR="007D0B06" w:rsidRPr="00AC77A8" w:rsidRDefault="007D0B06" w:rsidP="00F02558">
            <w:pPr>
              <w:rPr>
                <w:kern w:val="0"/>
              </w:rPr>
            </w:pPr>
          </w:p>
        </w:tc>
      </w:tr>
      <w:tr w:rsidR="007D0B06" w:rsidRPr="00AC77A8" w:rsidTr="00F02558">
        <w:trPr>
          <w:trHeight w:val="51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27.12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«Украсим елочку»</w:t>
            </w:r>
            <w:r w:rsidRPr="00AC77A8">
              <w:rPr>
                <w:kern w:val="0"/>
              </w:rPr>
              <w:tab/>
            </w:r>
          </w:p>
          <w:p w:rsidR="007D0B06" w:rsidRPr="00AC77A8" w:rsidRDefault="007D0B06" w:rsidP="00F02558">
            <w:pPr>
              <w:jc w:val="both"/>
              <w:rPr>
                <w:kern w:val="0"/>
              </w:rPr>
            </w:pPr>
            <w:r w:rsidRPr="00AC77A8">
              <w:rPr>
                <w:kern w:val="0"/>
              </w:rPr>
              <w:tab/>
            </w:r>
          </w:p>
        </w:tc>
        <w:tc>
          <w:tcPr>
            <w:tcW w:w="8789" w:type="dxa"/>
          </w:tcPr>
          <w:p w:rsidR="007D0B06" w:rsidRPr="00AC77A8" w:rsidRDefault="007D0B06" w:rsidP="00F02558">
            <w:pPr>
              <w:jc w:val="both"/>
              <w:rPr>
                <w:kern w:val="0"/>
              </w:rPr>
            </w:pPr>
            <w:r w:rsidRPr="00AC77A8">
              <w:rPr>
                <w:kern w:val="0"/>
              </w:rPr>
              <w:t>Употребление имен существительных единственного числа в косвенных падежах.</w:t>
            </w:r>
          </w:p>
        </w:tc>
        <w:tc>
          <w:tcPr>
            <w:tcW w:w="1589" w:type="dxa"/>
          </w:tcPr>
          <w:p w:rsidR="007D0B06" w:rsidRPr="00AC77A8" w:rsidRDefault="007D0B06" w:rsidP="00F02558">
            <w:pPr>
              <w:rPr>
                <w:kern w:val="0"/>
              </w:rPr>
            </w:pPr>
          </w:p>
        </w:tc>
      </w:tr>
      <w:tr w:rsidR="007D0B06" w:rsidRPr="00AC77A8" w:rsidTr="00F02558">
        <w:trPr>
          <w:trHeight w:val="433"/>
        </w:trPr>
        <w:tc>
          <w:tcPr>
            <w:tcW w:w="597" w:type="dxa"/>
            <w:shd w:val="clear" w:color="auto" w:fill="auto"/>
          </w:tcPr>
          <w:p w:rsidR="007D0B06" w:rsidRPr="007B0DB0" w:rsidRDefault="007D0B06" w:rsidP="00F02558">
            <w:pPr>
              <w:pStyle w:val="af7"/>
              <w:rPr>
                <w:rFonts w:ascii="Times New Roman" w:hAnsi="Times New Roman"/>
              </w:rPr>
            </w:pPr>
            <w:r w:rsidRPr="007B0DB0">
              <w:rPr>
                <w:rFonts w:ascii="Times New Roman" w:hAnsi="Times New Roman"/>
              </w:rPr>
              <w:t>86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28.12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«Чудесный мешочек»</w:t>
            </w:r>
          </w:p>
        </w:tc>
        <w:tc>
          <w:tcPr>
            <w:tcW w:w="8789" w:type="dxa"/>
          </w:tcPr>
          <w:p w:rsidR="007D0B06" w:rsidRPr="00AC77A8" w:rsidRDefault="007D0B06" w:rsidP="00F02558">
            <w:pPr>
              <w:jc w:val="both"/>
              <w:rPr>
                <w:kern w:val="0"/>
              </w:rPr>
            </w:pPr>
            <w:r w:rsidRPr="00AC77A8">
              <w:rPr>
                <w:kern w:val="0"/>
              </w:rPr>
              <w:t>Развивать тактильное ощущение, уточнить расширить словарь.</w:t>
            </w:r>
          </w:p>
        </w:tc>
        <w:tc>
          <w:tcPr>
            <w:tcW w:w="1589" w:type="dxa"/>
          </w:tcPr>
          <w:p w:rsidR="007D0B06" w:rsidRPr="00AC77A8" w:rsidRDefault="007D0B06" w:rsidP="00F02558">
            <w:pPr>
              <w:rPr>
                <w:kern w:val="0"/>
              </w:rPr>
            </w:pPr>
          </w:p>
        </w:tc>
      </w:tr>
      <w:tr w:rsidR="007D0B06" w:rsidRPr="00AC77A8" w:rsidTr="00F02558">
        <w:trPr>
          <w:trHeight w:val="587"/>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9.01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«Помоги найти маму/детеныша»</w:t>
            </w:r>
          </w:p>
        </w:tc>
        <w:tc>
          <w:tcPr>
            <w:tcW w:w="8789" w:type="dxa"/>
          </w:tcPr>
          <w:p w:rsidR="007D0B06" w:rsidRPr="00AC77A8" w:rsidRDefault="007D0B06" w:rsidP="00F02558">
            <w:pPr>
              <w:jc w:val="both"/>
              <w:rPr>
                <w:kern w:val="0"/>
              </w:rPr>
            </w:pPr>
            <w:r w:rsidRPr="00AC77A8">
              <w:rPr>
                <w:kern w:val="0"/>
              </w:rPr>
              <w:t>Упражнять в узнавании и назывании диких животных.</w:t>
            </w:r>
          </w:p>
          <w:p w:rsidR="007D0B06" w:rsidRPr="00AC77A8" w:rsidRDefault="007D0B06" w:rsidP="00F02558">
            <w:pPr>
              <w:jc w:val="both"/>
              <w:rPr>
                <w:kern w:val="0"/>
              </w:rPr>
            </w:pPr>
            <w:r w:rsidRPr="00AC77A8">
              <w:rPr>
                <w:kern w:val="0"/>
              </w:rPr>
              <w:t xml:space="preserve"> </w:t>
            </w:r>
          </w:p>
        </w:tc>
        <w:tc>
          <w:tcPr>
            <w:tcW w:w="1589" w:type="dxa"/>
          </w:tcPr>
          <w:p w:rsidR="007D0B06" w:rsidRPr="00AC77A8" w:rsidRDefault="007D0B06" w:rsidP="00F02558">
            <w:pPr>
              <w:rPr>
                <w:kern w:val="0"/>
              </w:rPr>
            </w:pPr>
          </w:p>
        </w:tc>
      </w:tr>
      <w:tr w:rsidR="007D0B06" w:rsidRPr="00AC77A8" w:rsidTr="00F02558">
        <w:trPr>
          <w:trHeight w:val="377"/>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lastRenderedPageBreak/>
              <w:t>88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«Назови правильно»</w:t>
            </w:r>
          </w:p>
        </w:tc>
        <w:tc>
          <w:tcPr>
            <w:tcW w:w="8789" w:type="dxa"/>
          </w:tcPr>
          <w:p w:rsidR="007D0B06" w:rsidRPr="00AC77A8" w:rsidRDefault="007D0B06" w:rsidP="00F02558">
            <w:pPr>
              <w:jc w:val="both"/>
              <w:rPr>
                <w:kern w:val="0"/>
              </w:rPr>
            </w:pPr>
            <w:r w:rsidRPr="00AC77A8">
              <w:rPr>
                <w:kern w:val="0"/>
              </w:rPr>
              <w:t>Учить правильно, называть животных в ед. и мн. числах.</w:t>
            </w:r>
          </w:p>
        </w:tc>
        <w:tc>
          <w:tcPr>
            <w:tcW w:w="1589" w:type="dxa"/>
          </w:tcPr>
          <w:p w:rsidR="007D0B06" w:rsidRPr="00AC77A8" w:rsidRDefault="007D0B06" w:rsidP="00F02558">
            <w:pPr>
              <w:rPr>
                <w:kern w:val="0"/>
              </w:rPr>
            </w:pPr>
          </w:p>
        </w:tc>
      </w:tr>
      <w:tr w:rsidR="007D0B06" w:rsidRPr="00AC77A8" w:rsidTr="00F02558">
        <w:trPr>
          <w:trHeight w:val="587"/>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перепутал художник?»</w:t>
            </w:r>
          </w:p>
        </w:tc>
        <w:tc>
          <w:tcPr>
            <w:tcW w:w="8789" w:type="dxa"/>
          </w:tcPr>
          <w:p w:rsidR="007D0B06" w:rsidRPr="00AC77A8" w:rsidRDefault="007D0B06" w:rsidP="00F02558">
            <w:pPr>
              <w:jc w:val="both"/>
              <w:rPr>
                <w:kern w:val="0"/>
              </w:rPr>
            </w:pPr>
            <w:r w:rsidRPr="00AC77A8">
              <w:rPr>
                <w:kern w:val="0"/>
              </w:rPr>
              <w:t>Развивать внимание, память, закрепить знания внешнего вида животных.</w:t>
            </w:r>
          </w:p>
        </w:tc>
        <w:tc>
          <w:tcPr>
            <w:tcW w:w="1589" w:type="dxa"/>
          </w:tcPr>
          <w:p w:rsidR="007D0B06" w:rsidRPr="00AC77A8" w:rsidRDefault="007D0B06" w:rsidP="00F02558">
            <w:pPr>
              <w:rPr>
                <w:kern w:val="0"/>
              </w:rPr>
            </w:pPr>
          </w:p>
        </w:tc>
      </w:tr>
      <w:tr w:rsidR="007D0B06" w:rsidRPr="00AC77A8" w:rsidTr="00F02558">
        <w:trPr>
          <w:trHeight w:val="248"/>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«Чей хвост/уши?»</w:t>
            </w:r>
          </w:p>
        </w:tc>
        <w:tc>
          <w:tcPr>
            <w:tcW w:w="8789" w:type="dxa"/>
          </w:tcPr>
          <w:p w:rsidR="007D0B06" w:rsidRPr="00AC77A8" w:rsidRDefault="007D0B06" w:rsidP="00F02558">
            <w:pPr>
              <w:jc w:val="both"/>
              <w:rPr>
                <w:kern w:val="0"/>
              </w:rPr>
            </w:pPr>
            <w:r w:rsidRPr="00AC77A8">
              <w:rPr>
                <w:kern w:val="0"/>
              </w:rPr>
              <w:t>Учить правильно, подбирать притяжательные прилагательные.</w:t>
            </w:r>
          </w:p>
        </w:tc>
        <w:tc>
          <w:tcPr>
            <w:tcW w:w="1589" w:type="dxa"/>
          </w:tcPr>
          <w:p w:rsidR="007D0B06" w:rsidRPr="00AC77A8" w:rsidRDefault="007D0B06" w:rsidP="00F02558">
            <w:pPr>
              <w:rPr>
                <w:kern w:val="0"/>
              </w:rPr>
            </w:pPr>
          </w:p>
        </w:tc>
      </w:tr>
      <w:tr w:rsidR="007D0B06" w:rsidRPr="00AC77A8" w:rsidTr="00F02558">
        <w:trPr>
          <w:trHeight w:val="587"/>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15.01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«Кого не стало»</w:t>
            </w:r>
          </w:p>
        </w:tc>
        <w:tc>
          <w:tcPr>
            <w:tcW w:w="8789" w:type="dxa"/>
          </w:tcPr>
          <w:p w:rsidR="007D0B06" w:rsidRPr="00AC77A8" w:rsidRDefault="007D0B06" w:rsidP="00F02558">
            <w:pPr>
              <w:jc w:val="both"/>
              <w:rPr>
                <w:kern w:val="0"/>
              </w:rPr>
            </w:pPr>
            <w:r w:rsidRPr="00AC77A8">
              <w:rPr>
                <w:kern w:val="0"/>
              </w:rPr>
              <w:t>упражнять в употреблении существительных  в форме родительного падежа, развивать память.</w:t>
            </w:r>
          </w:p>
        </w:tc>
        <w:tc>
          <w:tcPr>
            <w:tcW w:w="1589" w:type="dxa"/>
          </w:tcPr>
          <w:p w:rsidR="007D0B06" w:rsidRPr="00AC77A8" w:rsidRDefault="007D0B06" w:rsidP="00F02558">
            <w:pPr>
              <w:rPr>
                <w:kern w:val="0"/>
              </w:rPr>
            </w:pPr>
          </w:p>
        </w:tc>
      </w:tr>
      <w:tr w:rsidR="007D0B06" w:rsidRPr="00AC77A8" w:rsidTr="00F02558">
        <w:trPr>
          <w:trHeight w:val="587"/>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16.01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«Когда это бывает»</w:t>
            </w:r>
          </w:p>
          <w:p w:rsidR="007D0B06" w:rsidRPr="00AC77A8" w:rsidRDefault="007D0B06" w:rsidP="00F02558">
            <w:pPr>
              <w:jc w:val="both"/>
              <w:rPr>
                <w:kern w:val="0"/>
              </w:rPr>
            </w:pPr>
          </w:p>
        </w:tc>
        <w:tc>
          <w:tcPr>
            <w:tcW w:w="8789" w:type="dxa"/>
          </w:tcPr>
          <w:p w:rsidR="007D0B06" w:rsidRPr="00AC77A8" w:rsidRDefault="007D0B06" w:rsidP="00F02558">
            <w:pPr>
              <w:jc w:val="both"/>
              <w:rPr>
                <w:kern w:val="0"/>
              </w:rPr>
            </w:pPr>
            <w:r w:rsidRPr="00AC77A8">
              <w:rPr>
                <w:kern w:val="0"/>
              </w:rPr>
              <w:t>Закрепить представления о временах года и их характерных признаках. С помощью наглядного материала называть основные приметы.</w:t>
            </w:r>
          </w:p>
        </w:tc>
        <w:tc>
          <w:tcPr>
            <w:tcW w:w="1589" w:type="dxa"/>
          </w:tcPr>
          <w:p w:rsidR="007D0B06" w:rsidRPr="00AC77A8" w:rsidRDefault="007D0B06" w:rsidP="00F02558">
            <w:pPr>
              <w:rPr>
                <w:kern w:val="0"/>
              </w:rPr>
            </w:pPr>
          </w:p>
        </w:tc>
      </w:tr>
      <w:tr w:rsidR="007D0B06" w:rsidRPr="00AC77A8" w:rsidTr="00F02558">
        <w:trPr>
          <w:trHeight w:val="587"/>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«Для чего это нужно?»</w:t>
            </w:r>
          </w:p>
        </w:tc>
        <w:tc>
          <w:tcPr>
            <w:tcW w:w="8789" w:type="dxa"/>
          </w:tcPr>
          <w:p w:rsidR="007D0B06" w:rsidRPr="00AC77A8" w:rsidRDefault="007D0B06" w:rsidP="00F02558">
            <w:pPr>
              <w:jc w:val="both"/>
              <w:rPr>
                <w:kern w:val="0"/>
              </w:rPr>
            </w:pPr>
            <w:r w:rsidRPr="00AC77A8">
              <w:rPr>
                <w:kern w:val="0"/>
              </w:rPr>
              <w:t>Умение назвать предметы мебели и их назначение. Уточнить знания об этих предметах, воспитывать аккуратное отношение к окружающему миру.</w:t>
            </w:r>
          </w:p>
        </w:tc>
        <w:tc>
          <w:tcPr>
            <w:tcW w:w="1589" w:type="dxa"/>
          </w:tcPr>
          <w:p w:rsidR="007D0B06" w:rsidRPr="00AC77A8" w:rsidRDefault="007D0B06" w:rsidP="00F02558">
            <w:pPr>
              <w:rPr>
                <w:kern w:val="0"/>
              </w:rPr>
            </w:pPr>
          </w:p>
        </w:tc>
      </w:tr>
      <w:tr w:rsidR="007D0B06" w:rsidRPr="00AC77A8" w:rsidTr="00F02558">
        <w:trPr>
          <w:trHeight w:val="587"/>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«Выложи дорожку»</w:t>
            </w:r>
          </w:p>
        </w:tc>
        <w:tc>
          <w:tcPr>
            <w:tcW w:w="8789" w:type="dxa"/>
          </w:tcPr>
          <w:p w:rsidR="007D0B06" w:rsidRPr="00AC77A8" w:rsidRDefault="007D0B06" w:rsidP="00F02558">
            <w:pPr>
              <w:jc w:val="both"/>
              <w:rPr>
                <w:kern w:val="0"/>
              </w:rPr>
            </w:pPr>
            <w:r w:rsidRPr="00AC77A8">
              <w:rPr>
                <w:kern w:val="0"/>
              </w:rPr>
              <w:t>Предложить выложить дорожку из строительного материала, широкую, поуже, узкую. Умение различать и называть ширину предметов.</w:t>
            </w:r>
          </w:p>
        </w:tc>
        <w:tc>
          <w:tcPr>
            <w:tcW w:w="1589" w:type="dxa"/>
          </w:tcPr>
          <w:p w:rsidR="007D0B06" w:rsidRPr="00AC77A8" w:rsidRDefault="007D0B06" w:rsidP="00F02558">
            <w:pPr>
              <w:rPr>
                <w:kern w:val="0"/>
              </w:rPr>
            </w:pPr>
          </w:p>
        </w:tc>
      </w:tr>
      <w:tr w:rsidR="007D0B06" w:rsidRPr="00AC77A8" w:rsidTr="00F02558">
        <w:trPr>
          <w:trHeight w:val="587"/>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«Выложи картинку»</w:t>
            </w:r>
          </w:p>
        </w:tc>
        <w:tc>
          <w:tcPr>
            <w:tcW w:w="8789" w:type="dxa"/>
          </w:tcPr>
          <w:p w:rsidR="007D0B06" w:rsidRPr="00AC77A8" w:rsidRDefault="007D0B06" w:rsidP="00F02558">
            <w:pPr>
              <w:jc w:val="both"/>
              <w:rPr>
                <w:kern w:val="0"/>
              </w:rPr>
            </w:pPr>
            <w:r w:rsidRPr="00AC77A8">
              <w:rPr>
                <w:kern w:val="0"/>
              </w:rPr>
              <w:t>Предложить мозаику, умение выкладывать картинку по предложенному образцу.</w:t>
            </w:r>
          </w:p>
        </w:tc>
        <w:tc>
          <w:tcPr>
            <w:tcW w:w="1589" w:type="dxa"/>
          </w:tcPr>
          <w:p w:rsidR="007D0B06" w:rsidRPr="00AC77A8" w:rsidRDefault="007D0B06" w:rsidP="00F02558">
            <w:pPr>
              <w:rPr>
                <w:kern w:val="0"/>
              </w:rPr>
            </w:pPr>
          </w:p>
        </w:tc>
      </w:tr>
      <w:tr w:rsidR="007D0B06" w:rsidRPr="00AC77A8" w:rsidTr="00F02558">
        <w:trPr>
          <w:trHeight w:val="587"/>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22.01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что делает?»</w:t>
            </w:r>
          </w:p>
        </w:tc>
        <w:tc>
          <w:tcPr>
            <w:tcW w:w="8789" w:type="dxa"/>
          </w:tcPr>
          <w:p w:rsidR="007D0B06" w:rsidRPr="00AC77A8" w:rsidRDefault="007D0B06" w:rsidP="00F02558">
            <w:pPr>
              <w:jc w:val="both"/>
              <w:rPr>
                <w:kern w:val="0"/>
              </w:rPr>
            </w:pPr>
            <w:r w:rsidRPr="00AC77A8">
              <w:rPr>
                <w:kern w:val="0"/>
              </w:rPr>
              <w:t>Упражнять в подборе глаголов, развитие и обогащение словаря.</w:t>
            </w:r>
          </w:p>
        </w:tc>
        <w:tc>
          <w:tcPr>
            <w:tcW w:w="1589" w:type="dxa"/>
          </w:tcPr>
          <w:p w:rsidR="007D0B06" w:rsidRPr="00AC77A8" w:rsidRDefault="007D0B06" w:rsidP="00F02558">
            <w:pPr>
              <w:rPr>
                <w:kern w:val="0"/>
              </w:rPr>
            </w:pPr>
          </w:p>
        </w:tc>
      </w:tr>
      <w:tr w:rsidR="007D0B06" w:rsidRPr="00AC77A8" w:rsidTr="00F02558">
        <w:trPr>
          <w:trHeight w:val="47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23.01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«Угадай, кто это?»</w:t>
            </w:r>
          </w:p>
        </w:tc>
        <w:tc>
          <w:tcPr>
            <w:tcW w:w="8789" w:type="dxa"/>
          </w:tcPr>
          <w:p w:rsidR="007D0B06" w:rsidRPr="00AC77A8" w:rsidRDefault="007D0B06" w:rsidP="00F02558">
            <w:pPr>
              <w:jc w:val="both"/>
              <w:rPr>
                <w:kern w:val="0"/>
              </w:rPr>
            </w:pPr>
            <w:r w:rsidRPr="00AC77A8">
              <w:rPr>
                <w:kern w:val="0"/>
              </w:rPr>
              <w:t>Учить различать профессию продавца.</w:t>
            </w:r>
          </w:p>
        </w:tc>
        <w:tc>
          <w:tcPr>
            <w:tcW w:w="1589" w:type="dxa"/>
          </w:tcPr>
          <w:p w:rsidR="007D0B06" w:rsidRPr="00AC77A8" w:rsidRDefault="007D0B06" w:rsidP="00F02558">
            <w:pPr>
              <w:rPr>
                <w:kern w:val="0"/>
              </w:rPr>
            </w:pPr>
          </w:p>
        </w:tc>
      </w:tr>
      <w:tr w:rsidR="007D0B06" w:rsidRPr="00AC77A8" w:rsidTr="00F02558">
        <w:trPr>
          <w:trHeight w:val="324"/>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24.01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делает продавец?»</w:t>
            </w:r>
          </w:p>
        </w:tc>
        <w:tc>
          <w:tcPr>
            <w:tcW w:w="8789" w:type="dxa"/>
          </w:tcPr>
          <w:p w:rsidR="007D0B06" w:rsidRPr="00AC77A8" w:rsidRDefault="007D0B06" w:rsidP="00F02558">
            <w:pPr>
              <w:jc w:val="both"/>
              <w:rPr>
                <w:kern w:val="0"/>
              </w:rPr>
            </w:pPr>
            <w:r w:rsidRPr="00AC77A8">
              <w:rPr>
                <w:kern w:val="0"/>
              </w:rPr>
              <w:t>Активизировать в речи глаголы</w:t>
            </w:r>
          </w:p>
        </w:tc>
        <w:tc>
          <w:tcPr>
            <w:tcW w:w="1589" w:type="dxa"/>
          </w:tcPr>
          <w:p w:rsidR="007D0B06" w:rsidRPr="00AC77A8" w:rsidRDefault="007D0B06" w:rsidP="00F02558">
            <w:pPr>
              <w:rPr>
                <w:kern w:val="0"/>
              </w:rPr>
            </w:pPr>
          </w:p>
        </w:tc>
      </w:tr>
      <w:tr w:rsidR="007D0B06" w:rsidRPr="00AC77A8" w:rsidTr="00F02558">
        <w:trPr>
          <w:trHeight w:val="587"/>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27.01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сделает больше покупок?»</w:t>
            </w:r>
          </w:p>
        </w:tc>
        <w:tc>
          <w:tcPr>
            <w:tcW w:w="8789" w:type="dxa"/>
          </w:tcPr>
          <w:p w:rsidR="007D0B06" w:rsidRPr="00AC77A8" w:rsidRDefault="007D0B06" w:rsidP="00F02558">
            <w:pPr>
              <w:jc w:val="both"/>
              <w:rPr>
                <w:kern w:val="0"/>
              </w:rPr>
            </w:pPr>
            <w:r w:rsidRPr="00AC77A8">
              <w:rPr>
                <w:kern w:val="0"/>
              </w:rPr>
              <w:t>Развивать диалогическую речь.</w:t>
            </w:r>
          </w:p>
        </w:tc>
        <w:tc>
          <w:tcPr>
            <w:tcW w:w="1589" w:type="dxa"/>
          </w:tcPr>
          <w:p w:rsidR="007D0B06" w:rsidRPr="00AC77A8" w:rsidRDefault="007D0B06" w:rsidP="00F02558">
            <w:pPr>
              <w:rPr>
                <w:kern w:val="0"/>
              </w:rPr>
            </w:pPr>
          </w:p>
        </w:tc>
      </w:tr>
      <w:tr w:rsidR="007D0B06" w:rsidRPr="00AC77A8" w:rsidTr="00F02558">
        <w:trPr>
          <w:trHeight w:val="587"/>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«Подбери картинку»</w:t>
            </w:r>
          </w:p>
        </w:tc>
        <w:tc>
          <w:tcPr>
            <w:tcW w:w="8789" w:type="dxa"/>
          </w:tcPr>
          <w:p w:rsidR="007D0B06" w:rsidRPr="00AC77A8" w:rsidRDefault="007D0B06" w:rsidP="00F02558">
            <w:pPr>
              <w:jc w:val="both"/>
              <w:rPr>
                <w:kern w:val="0"/>
              </w:rPr>
            </w:pPr>
            <w:r w:rsidRPr="00AC77A8">
              <w:rPr>
                <w:kern w:val="0"/>
              </w:rPr>
              <w:t>Учить подбирать картинку, со словами,  которые начинаются на звук а. Развивать фонематические представления.</w:t>
            </w:r>
          </w:p>
        </w:tc>
        <w:tc>
          <w:tcPr>
            <w:tcW w:w="1589" w:type="dxa"/>
          </w:tcPr>
          <w:p w:rsidR="007D0B06" w:rsidRPr="00AC77A8" w:rsidRDefault="007D0B06" w:rsidP="00F02558">
            <w:pPr>
              <w:rPr>
                <w:kern w:val="0"/>
              </w:rPr>
            </w:pPr>
          </w:p>
        </w:tc>
      </w:tr>
      <w:tr w:rsidR="007D0B06" w:rsidRPr="00AC77A8" w:rsidTr="00F02558">
        <w:trPr>
          <w:trHeight w:val="35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29.01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лишний»</w:t>
            </w:r>
          </w:p>
        </w:tc>
        <w:tc>
          <w:tcPr>
            <w:tcW w:w="8789" w:type="dxa"/>
          </w:tcPr>
          <w:p w:rsidR="007D0B06" w:rsidRPr="00AC77A8" w:rsidRDefault="007D0B06" w:rsidP="00F02558">
            <w:pPr>
              <w:jc w:val="both"/>
              <w:rPr>
                <w:kern w:val="0"/>
              </w:rPr>
            </w:pPr>
            <w:r w:rsidRPr="00AC77A8">
              <w:rPr>
                <w:kern w:val="0"/>
              </w:rPr>
              <w:t>Развивать память, мышление, зрительное внимание.</w:t>
            </w:r>
          </w:p>
        </w:tc>
        <w:tc>
          <w:tcPr>
            <w:tcW w:w="1589" w:type="dxa"/>
          </w:tcPr>
          <w:p w:rsidR="007D0B06" w:rsidRPr="00AC77A8" w:rsidRDefault="007D0B06" w:rsidP="00F02558">
            <w:pPr>
              <w:rPr>
                <w:kern w:val="0"/>
              </w:rPr>
            </w:pPr>
          </w:p>
        </w:tc>
      </w:tr>
      <w:tr w:rsidR="007D0B06" w:rsidRPr="00AC77A8" w:rsidTr="00F02558">
        <w:trPr>
          <w:trHeight w:val="576"/>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«Кем я буду»</w:t>
            </w:r>
          </w:p>
          <w:p w:rsidR="007D0B06" w:rsidRPr="00AC77A8" w:rsidRDefault="007D0B06" w:rsidP="00F02558">
            <w:pPr>
              <w:jc w:val="both"/>
              <w:rPr>
                <w:kern w:val="0"/>
              </w:rPr>
            </w:pPr>
          </w:p>
        </w:tc>
        <w:tc>
          <w:tcPr>
            <w:tcW w:w="8789" w:type="dxa"/>
          </w:tcPr>
          <w:p w:rsidR="007D0B06" w:rsidRPr="00AC77A8" w:rsidRDefault="007D0B06" w:rsidP="00F02558">
            <w:pPr>
              <w:jc w:val="both"/>
              <w:rPr>
                <w:kern w:val="0"/>
              </w:rPr>
            </w:pPr>
            <w:r w:rsidRPr="00AC77A8">
              <w:rPr>
                <w:kern w:val="0"/>
              </w:rPr>
              <w:t>Формировать понятие профессий почтальон, продавец. Развивать зрительную память, мелкую моторику. Воспитывать наблюдательность и трудолюбие.</w:t>
            </w:r>
          </w:p>
        </w:tc>
        <w:tc>
          <w:tcPr>
            <w:tcW w:w="1589" w:type="dxa"/>
          </w:tcPr>
          <w:p w:rsidR="007D0B06" w:rsidRPr="00AC77A8" w:rsidRDefault="007D0B06" w:rsidP="00F02558">
            <w:pPr>
              <w:rPr>
                <w:kern w:val="0"/>
              </w:rPr>
            </w:pPr>
          </w:p>
        </w:tc>
      </w:tr>
      <w:tr w:rsidR="007D0B06" w:rsidRPr="00AC77A8" w:rsidTr="00F02558">
        <w:trPr>
          <w:trHeight w:val="35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31.01</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делает почтальон?»</w:t>
            </w:r>
          </w:p>
        </w:tc>
        <w:tc>
          <w:tcPr>
            <w:tcW w:w="8789" w:type="dxa"/>
          </w:tcPr>
          <w:p w:rsidR="007D0B06" w:rsidRPr="00AC77A8" w:rsidRDefault="007D0B06" w:rsidP="00F02558">
            <w:pPr>
              <w:jc w:val="both"/>
              <w:rPr>
                <w:kern w:val="0"/>
              </w:rPr>
            </w:pPr>
            <w:r w:rsidRPr="00AC77A8">
              <w:rPr>
                <w:kern w:val="0"/>
              </w:rPr>
              <w:t>Активизировать в речи глаголы.</w:t>
            </w:r>
          </w:p>
        </w:tc>
        <w:tc>
          <w:tcPr>
            <w:tcW w:w="1589" w:type="dxa"/>
          </w:tcPr>
          <w:p w:rsidR="007D0B06" w:rsidRPr="00AC77A8" w:rsidRDefault="007D0B06" w:rsidP="00F02558">
            <w:pPr>
              <w:rPr>
                <w:kern w:val="0"/>
              </w:rPr>
            </w:pPr>
          </w:p>
        </w:tc>
      </w:tr>
      <w:tr w:rsidR="007D0B06" w:rsidRPr="00AC77A8" w:rsidTr="00F02558">
        <w:trPr>
          <w:trHeight w:val="35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«Отправь письмо»</w:t>
            </w:r>
          </w:p>
        </w:tc>
        <w:tc>
          <w:tcPr>
            <w:tcW w:w="8789" w:type="dxa"/>
          </w:tcPr>
          <w:p w:rsidR="007D0B06" w:rsidRPr="00AC77A8" w:rsidRDefault="007D0B06" w:rsidP="00F02558">
            <w:pPr>
              <w:jc w:val="both"/>
              <w:rPr>
                <w:kern w:val="0"/>
              </w:rPr>
            </w:pPr>
            <w:r w:rsidRPr="00AC77A8">
              <w:rPr>
                <w:kern w:val="0"/>
              </w:rPr>
              <w:t>Совершенствование грамматического строя речи (употребление существительных в дательном падеже).</w:t>
            </w:r>
          </w:p>
        </w:tc>
        <w:tc>
          <w:tcPr>
            <w:tcW w:w="1589" w:type="dxa"/>
          </w:tcPr>
          <w:p w:rsidR="007D0B06" w:rsidRPr="00AC77A8" w:rsidRDefault="007D0B06" w:rsidP="00F02558">
            <w:pPr>
              <w:rPr>
                <w:kern w:val="0"/>
              </w:rPr>
            </w:pPr>
          </w:p>
        </w:tc>
      </w:tr>
      <w:tr w:rsidR="007D0B06" w:rsidRPr="00AC77A8" w:rsidTr="00F02558">
        <w:trPr>
          <w:trHeight w:val="35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lastRenderedPageBreak/>
              <w:t>105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4.02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«Собери картинку»</w:t>
            </w:r>
          </w:p>
        </w:tc>
        <w:tc>
          <w:tcPr>
            <w:tcW w:w="8789" w:type="dxa"/>
          </w:tcPr>
          <w:p w:rsidR="007D0B06" w:rsidRPr="00AC77A8" w:rsidRDefault="007D0B06" w:rsidP="00F02558">
            <w:pPr>
              <w:jc w:val="both"/>
              <w:rPr>
                <w:kern w:val="0"/>
              </w:rPr>
            </w:pPr>
            <w:r w:rsidRPr="00AC77A8">
              <w:rPr>
                <w:kern w:val="0"/>
              </w:rPr>
              <w:t>Закрепить словарь по теме, развивать внимание, воображение, память.</w:t>
            </w:r>
          </w:p>
        </w:tc>
        <w:tc>
          <w:tcPr>
            <w:tcW w:w="1589" w:type="dxa"/>
          </w:tcPr>
          <w:p w:rsidR="007D0B06" w:rsidRPr="00AC77A8" w:rsidRDefault="007D0B06" w:rsidP="00F02558">
            <w:pPr>
              <w:rPr>
                <w:kern w:val="0"/>
              </w:rPr>
            </w:pPr>
          </w:p>
        </w:tc>
      </w:tr>
      <w:tr w:rsidR="007D0B06" w:rsidRPr="00AC77A8" w:rsidTr="00F02558">
        <w:trPr>
          <w:trHeight w:val="35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5.02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«Отправь письмо»</w:t>
            </w:r>
          </w:p>
        </w:tc>
        <w:tc>
          <w:tcPr>
            <w:tcW w:w="8789" w:type="dxa"/>
          </w:tcPr>
          <w:p w:rsidR="007D0B06" w:rsidRPr="00AC77A8" w:rsidRDefault="007D0B06" w:rsidP="00F02558">
            <w:pPr>
              <w:jc w:val="both"/>
              <w:rPr>
                <w:kern w:val="0"/>
              </w:rPr>
            </w:pPr>
            <w:r w:rsidRPr="00AC77A8">
              <w:rPr>
                <w:kern w:val="0"/>
              </w:rPr>
              <w:t>Упражнять в употреблении имен существительных в дательном падеже.</w:t>
            </w:r>
          </w:p>
        </w:tc>
        <w:tc>
          <w:tcPr>
            <w:tcW w:w="1589" w:type="dxa"/>
          </w:tcPr>
          <w:p w:rsidR="007D0B06" w:rsidRPr="00AC77A8" w:rsidRDefault="007D0B06" w:rsidP="00F02558">
            <w:pPr>
              <w:rPr>
                <w:kern w:val="0"/>
              </w:rPr>
            </w:pPr>
          </w:p>
        </w:tc>
      </w:tr>
      <w:tr w:rsidR="007D0B06" w:rsidRPr="00AC77A8" w:rsidTr="00F02558">
        <w:trPr>
          <w:trHeight w:val="482"/>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6.02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«Раздели на группы»</w:t>
            </w:r>
          </w:p>
        </w:tc>
        <w:tc>
          <w:tcPr>
            <w:tcW w:w="8789" w:type="dxa"/>
          </w:tcPr>
          <w:p w:rsidR="007D0B06" w:rsidRPr="00AC77A8" w:rsidRDefault="007D0B06" w:rsidP="00F02558">
            <w:pPr>
              <w:jc w:val="both"/>
              <w:rPr>
                <w:kern w:val="0"/>
              </w:rPr>
            </w:pPr>
            <w:r w:rsidRPr="00AC77A8">
              <w:rPr>
                <w:kern w:val="0"/>
              </w:rPr>
              <w:t xml:space="preserve">Учить различать виды транспорта. </w:t>
            </w:r>
          </w:p>
        </w:tc>
        <w:tc>
          <w:tcPr>
            <w:tcW w:w="1589" w:type="dxa"/>
          </w:tcPr>
          <w:p w:rsidR="007D0B06" w:rsidRPr="00AC77A8" w:rsidRDefault="007D0B06" w:rsidP="00F02558">
            <w:pPr>
              <w:rPr>
                <w:kern w:val="0"/>
              </w:rPr>
            </w:pPr>
          </w:p>
        </w:tc>
      </w:tr>
      <w:tr w:rsidR="007D0B06" w:rsidRPr="00AC77A8" w:rsidTr="00F02558">
        <w:trPr>
          <w:trHeight w:val="35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7.02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«Четвертый  лишний»</w:t>
            </w:r>
          </w:p>
        </w:tc>
        <w:tc>
          <w:tcPr>
            <w:tcW w:w="8789" w:type="dxa"/>
          </w:tcPr>
          <w:p w:rsidR="007D0B06" w:rsidRPr="00AC77A8" w:rsidRDefault="007D0B06" w:rsidP="00F02558">
            <w:pPr>
              <w:jc w:val="both"/>
              <w:rPr>
                <w:kern w:val="0"/>
              </w:rPr>
            </w:pPr>
            <w:r w:rsidRPr="00AC77A8">
              <w:rPr>
                <w:kern w:val="0"/>
              </w:rPr>
              <w:t>Учить различать виды транспорта, развивать внимание.</w:t>
            </w:r>
          </w:p>
        </w:tc>
        <w:tc>
          <w:tcPr>
            <w:tcW w:w="1589" w:type="dxa"/>
          </w:tcPr>
          <w:p w:rsidR="007D0B06" w:rsidRPr="00AC77A8" w:rsidRDefault="007D0B06" w:rsidP="00F02558">
            <w:pPr>
              <w:rPr>
                <w:kern w:val="0"/>
              </w:rPr>
            </w:pPr>
          </w:p>
        </w:tc>
      </w:tr>
      <w:tr w:rsidR="007D0B06" w:rsidRPr="00AC77A8" w:rsidTr="00F02558">
        <w:trPr>
          <w:trHeight w:val="35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«Чудесный мешочек»</w:t>
            </w:r>
          </w:p>
        </w:tc>
        <w:tc>
          <w:tcPr>
            <w:tcW w:w="8789" w:type="dxa"/>
          </w:tcPr>
          <w:p w:rsidR="007D0B06" w:rsidRPr="00AC77A8" w:rsidRDefault="007D0B06" w:rsidP="00F02558">
            <w:pPr>
              <w:jc w:val="both"/>
              <w:rPr>
                <w:kern w:val="0"/>
              </w:rPr>
            </w:pPr>
            <w:r w:rsidRPr="00AC77A8">
              <w:rPr>
                <w:kern w:val="0"/>
              </w:rPr>
              <w:t>Упражнять в умении описывать предмет, не глядя на него, выделять в нем существенные признаки; по описанию узнавать предмет.</w:t>
            </w:r>
          </w:p>
        </w:tc>
        <w:tc>
          <w:tcPr>
            <w:tcW w:w="1589" w:type="dxa"/>
          </w:tcPr>
          <w:p w:rsidR="007D0B06" w:rsidRPr="00AC77A8" w:rsidRDefault="007D0B06" w:rsidP="00F02558">
            <w:pPr>
              <w:rPr>
                <w:kern w:val="0"/>
              </w:rPr>
            </w:pPr>
          </w:p>
        </w:tc>
      </w:tr>
      <w:tr w:rsidR="007D0B06" w:rsidRPr="00AC77A8" w:rsidTr="00F02558">
        <w:trPr>
          <w:trHeight w:val="35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«Собери картинку»</w:t>
            </w:r>
          </w:p>
        </w:tc>
        <w:tc>
          <w:tcPr>
            <w:tcW w:w="8789" w:type="dxa"/>
          </w:tcPr>
          <w:p w:rsidR="007D0B06" w:rsidRPr="00AC77A8" w:rsidRDefault="007D0B06" w:rsidP="00F02558">
            <w:pPr>
              <w:jc w:val="both"/>
              <w:rPr>
                <w:kern w:val="0"/>
              </w:rPr>
            </w:pPr>
            <w:r w:rsidRPr="00AC77A8">
              <w:rPr>
                <w:kern w:val="0"/>
              </w:rPr>
              <w:t>Систематизировать знания детей о профессии людей, работающих на транспорте.</w:t>
            </w:r>
          </w:p>
        </w:tc>
        <w:tc>
          <w:tcPr>
            <w:tcW w:w="1589" w:type="dxa"/>
          </w:tcPr>
          <w:p w:rsidR="007D0B06" w:rsidRPr="00AC77A8" w:rsidRDefault="007D0B06" w:rsidP="00F02558">
            <w:pPr>
              <w:rPr>
                <w:kern w:val="0"/>
              </w:rPr>
            </w:pPr>
          </w:p>
        </w:tc>
      </w:tr>
      <w:tr w:rsidR="007D0B06" w:rsidRPr="00AC77A8" w:rsidTr="00F02558">
        <w:trPr>
          <w:trHeight w:val="35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12.02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перепутал художник»</w:t>
            </w:r>
          </w:p>
        </w:tc>
        <w:tc>
          <w:tcPr>
            <w:tcW w:w="8789" w:type="dxa"/>
          </w:tcPr>
          <w:p w:rsidR="007D0B06" w:rsidRPr="00AC77A8" w:rsidRDefault="007D0B06" w:rsidP="00F02558">
            <w:pPr>
              <w:jc w:val="both"/>
              <w:rPr>
                <w:kern w:val="0"/>
              </w:rPr>
            </w:pPr>
            <w:r w:rsidRPr="00AC77A8">
              <w:rPr>
                <w:kern w:val="0"/>
              </w:rPr>
              <w:t>Развивать зрительное восприятие, внимание, диалогическую речь.</w:t>
            </w:r>
          </w:p>
        </w:tc>
        <w:tc>
          <w:tcPr>
            <w:tcW w:w="1589" w:type="dxa"/>
          </w:tcPr>
          <w:p w:rsidR="007D0B06" w:rsidRPr="00AC77A8" w:rsidRDefault="007D0B06" w:rsidP="00F02558">
            <w:pPr>
              <w:rPr>
                <w:kern w:val="0"/>
              </w:rPr>
            </w:pPr>
          </w:p>
        </w:tc>
      </w:tr>
      <w:tr w:rsidR="007D0B06" w:rsidRPr="00AC77A8" w:rsidTr="00F02558">
        <w:trPr>
          <w:trHeight w:val="35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«Собери картинку»</w:t>
            </w:r>
          </w:p>
        </w:tc>
        <w:tc>
          <w:tcPr>
            <w:tcW w:w="8789" w:type="dxa"/>
          </w:tcPr>
          <w:p w:rsidR="007D0B06" w:rsidRPr="00AC77A8" w:rsidRDefault="007D0B06" w:rsidP="00F02558">
            <w:pPr>
              <w:jc w:val="both"/>
              <w:rPr>
                <w:kern w:val="0"/>
              </w:rPr>
            </w:pPr>
            <w:r w:rsidRPr="00AC77A8">
              <w:rPr>
                <w:kern w:val="0"/>
              </w:rPr>
              <w:t>Систематизировать знания детей о профессии людей, работающих на транспорте.</w:t>
            </w:r>
          </w:p>
        </w:tc>
        <w:tc>
          <w:tcPr>
            <w:tcW w:w="1589" w:type="dxa"/>
          </w:tcPr>
          <w:p w:rsidR="007D0B06" w:rsidRPr="00AC77A8" w:rsidRDefault="007D0B06" w:rsidP="00F02558">
            <w:pPr>
              <w:rPr>
                <w:kern w:val="0"/>
              </w:rPr>
            </w:pPr>
          </w:p>
        </w:tc>
      </w:tr>
      <w:tr w:rsidR="007D0B06" w:rsidRPr="00AC77A8" w:rsidTr="00F02558">
        <w:trPr>
          <w:trHeight w:val="463"/>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«Чудесный мешочек»</w:t>
            </w:r>
          </w:p>
        </w:tc>
        <w:tc>
          <w:tcPr>
            <w:tcW w:w="8789" w:type="dxa"/>
          </w:tcPr>
          <w:p w:rsidR="007D0B06" w:rsidRPr="00AC77A8" w:rsidRDefault="007D0B06" w:rsidP="00F02558">
            <w:pPr>
              <w:jc w:val="both"/>
              <w:rPr>
                <w:kern w:val="0"/>
              </w:rPr>
            </w:pPr>
            <w:r w:rsidRPr="00AC77A8">
              <w:rPr>
                <w:kern w:val="0"/>
              </w:rPr>
              <w:t>Упражнять в умении описывать предмет, не глядя на него, выделять в нем существенные признаки; по описанию узнавать предмет.</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«Третий лишний»</w:t>
            </w:r>
          </w:p>
        </w:tc>
        <w:tc>
          <w:tcPr>
            <w:tcW w:w="8789" w:type="dxa"/>
          </w:tcPr>
          <w:p w:rsidR="007D0B06" w:rsidRPr="00AC77A8" w:rsidRDefault="007D0B06" w:rsidP="00F02558">
            <w:pPr>
              <w:jc w:val="both"/>
              <w:rPr>
                <w:kern w:val="0"/>
              </w:rPr>
            </w:pPr>
            <w:r w:rsidRPr="00AC77A8">
              <w:rPr>
                <w:kern w:val="0"/>
              </w:rPr>
              <w:t>Учить различать профессии на  транспорте, развивать внимание.</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«Раздели на группы»</w:t>
            </w:r>
          </w:p>
        </w:tc>
        <w:tc>
          <w:tcPr>
            <w:tcW w:w="8789" w:type="dxa"/>
          </w:tcPr>
          <w:p w:rsidR="007D0B06" w:rsidRPr="00AC77A8" w:rsidRDefault="007D0B06" w:rsidP="00F02558">
            <w:pPr>
              <w:jc w:val="both"/>
              <w:rPr>
                <w:kern w:val="0"/>
              </w:rPr>
            </w:pPr>
            <w:r w:rsidRPr="00AC77A8">
              <w:rPr>
                <w:kern w:val="0"/>
              </w:rPr>
              <w:t>Учить различать виды транспорта.</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19.02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лишний»</w:t>
            </w:r>
          </w:p>
        </w:tc>
        <w:tc>
          <w:tcPr>
            <w:tcW w:w="8789" w:type="dxa"/>
          </w:tcPr>
          <w:p w:rsidR="007D0B06" w:rsidRPr="00AC77A8" w:rsidRDefault="007D0B06" w:rsidP="00F02558">
            <w:pPr>
              <w:jc w:val="both"/>
              <w:rPr>
                <w:kern w:val="0"/>
              </w:rPr>
            </w:pPr>
            <w:r w:rsidRPr="00AC77A8">
              <w:rPr>
                <w:kern w:val="0"/>
              </w:rPr>
              <w:t>Развивать речевой слух, уточнять словарь по теме.</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 xml:space="preserve">«Угадай праздник» </w:t>
            </w:r>
            <w:r w:rsidRPr="00AC77A8">
              <w:rPr>
                <w:kern w:val="0"/>
              </w:rPr>
              <w:tab/>
            </w:r>
          </w:p>
        </w:tc>
        <w:tc>
          <w:tcPr>
            <w:tcW w:w="8789" w:type="dxa"/>
          </w:tcPr>
          <w:p w:rsidR="007D0B06" w:rsidRPr="00AC77A8" w:rsidRDefault="007D0B06" w:rsidP="00F02558">
            <w:pPr>
              <w:jc w:val="both"/>
              <w:rPr>
                <w:kern w:val="0"/>
              </w:rPr>
            </w:pPr>
            <w:r w:rsidRPr="00AC77A8">
              <w:rPr>
                <w:kern w:val="0"/>
              </w:rPr>
              <w:t>Формировать элементарные представления о государственных праздниках.</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«Кем я буду»</w:t>
            </w:r>
            <w:r w:rsidRPr="00AC77A8">
              <w:rPr>
                <w:kern w:val="0"/>
              </w:rPr>
              <w:tab/>
            </w:r>
          </w:p>
        </w:tc>
        <w:tc>
          <w:tcPr>
            <w:tcW w:w="8789" w:type="dxa"/>
          </w:tcPr>
          <w:p w:rsidR="007D0B06" w:rsidRPr="00AC77A8" w:rsidRDefault="007D0B06" w:rsidP="00F02558">
            <w:pPr>
              <w:jc w:val="both"/>
              <w:rPr>
                <w:kern w:val="0"/>
              </w:rPr>
            </w:pPr>
            <w:r w:rsidRPr="00AC77A8">
              <w:rPr>
                <w:kern w:val="0"/>
              </w:rPr>
              <w:t>Формировать понятие военных профессий. Развивать зрительную память. Воспитывать наблюдательность и трудолюбие.</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25.02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нужно пограничнику?»</w:t>
            </w:r>
            <w:r w:rsidRPr="00AC77A8">
              <w:rPr>
                <w:kern w:val="0"/>
              </w:rPr>
              <w:tab/>
            </w:r>
          </w:p>
        </w:tc>
        <w:tc>
          <w:tcPr>
            <w:tcW w:w="8789" w:type="dxa"/>
          </w:tcPr>
          <w:p w:rsidR="007D0B06" w:rsidRPr="00AC77A8" w:rsidRDefault="007D0B06" w:rsidP="00F02558">
            <w:pPr>
              <w:jc w:val="both"/>
              <w:rPr>
                <w:kern w:val="0"/>
              </w:rPr>
            </w:pPr>
            <w:r w:rsidRPr="00AC77A8">
              <w:rPr>
                <w:kern w:val="0"/>
              </w:rPr>
              <w:t>Развивать зрительное восприятие, внимание.</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26.02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«Кем я буду?»</w:t>
            </w:r>
          </w:p>
          <w:p w:rsidR="007D0B06" w:rsidRPr="00AC77A8" w:rsidRDefault="007D0B06" w:rsidP="00F02558">
            <w:pPr>
              <w:jc w:val="both"/>
              <w:rPr>
                <w:kern w:val="0"/>
              </w:rPr>
            </w:pPr>
            <w:r w:rsidRPr="00AC77A8">
              <w:rPr>
                <w:kern w:val="0"/>
              </w:rPr>
              <w:t xml:space="preserve"> </w:t>
            </w:r>
          </w:p>
        </w:tc>
        <w:tc>
          <w:tcPr>
            <w:tcW w:w="8789" w:type="dxa"/>
          </w:tcPr>
          <w:p w:rsidR="007D0B06" w:rsidRPr="00AC77A8" w:rsidRDefault="007D0B06" w:rsidP="00F02558">
            <w:pPr>
              <w:jc w:val="both"/>
              <w:rPr>
                <w:kern w:val="0"/>
              </w:rPr>
            </w:pPr>
            <w:r w:rsidRPr="00AC77A8">
              <w:rPr>
                <w:kern w:val="0"/>
              </w:rPr>
              <w:t>Формировать понятие профессий швея, парикмахер, доктор. Развивать зрительную память, мелкую моторику. Воспитывать наблюдательность и трудолюбие.</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27.02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«Нарисуй весну»</w:t>
            </w:r>
          </w:p>
          <w:p w:rsidR="007D0B06" w:rsidRPr="00AC77A8" w:rsidRDefault="007D0B06" w:rsidP="00F02558">
            <w:pPr>
              <w:jc w:val="both"/>
              <w:rPr>
                <w:kern w:val="0"/>
              </w:rPr>
            </w:pPr>
            <w:r w:rsidRPr="00AC77A8">
              <w:rPr>
                <w:kern w:val="0"/>
              </w:rPr>
              <w:tab/>
            </w:r>
            <w:r w:rsidRPr="00AC77A8">
              <w:rPr>
                <w:kern w:val="0"/>
              </w:rPr>
              <w:tab/>
            </w:r>
            <w:r w:rsidRPr="00AC77A8">
              <w:rPr>
                <w:kern w:val="0"/>
              </w:rPr>
              <w:tab/>
            </w:r>
            <w:r w:rsidRPr="00AC77A8">
              <w:rPr>
                <w:kern w:val="0"/>
              </w:rPr>
              <w:tab/>
            </w:r>
            <w:r w:rsidRPr="00AC77A8">
              <w:rPr>
                <w:kern w:val="0"/>
              </w:rPr>
              <w:tab/>
            </w:r>
          </w:p>
        </w:tc>
        <w:tc>
          <w:tcPr>
            <w:tcW w:w="8789" w:type="dxa"/>
          </w:tcPr>
          <w:p w:rsidR="007D0B06" w:rsidRPr="00AC77A8" w:rsidRDefault="007D0B06" w:rsidP="00F02558">
            <w:pPr>
              <w:jc w:val="both"/>
              <w:rPr>
                <w:kern w:val="0"/>
              </w:rPr>
            </w:pPr>
            <w:r w:rsidRPr="00AC77A8">
              <w:rPr>
                <w:kern w:val="0"/>
              </w:rPr>
              <w:t>Закрепить знание детьми времен года, примет весны. Воспитывать внимание любознательность, терпение. Поводить элементарный сравнительный анализ, выявлять сходство и отличие.</w:t>
            </w:r>
          </w:p>
        </w:tc>
        <w:tc>
          <w:tcPr>
            <w:tcW w:w="1589" w:type="dxa"/>
          </w:tcPr>
          <w:p w:rsidR="007D0B06" w:rsidRPr="00AC77A8" w:rsidRDefault="007D0B06" w:rsidP="00F02558">
            <w:pPr>
              <w:rPr>
                <w:kern w:val="0"/>
              </w:rPr>
            </w:pPr>
          </w:p>
        </w:tc>
      </w:tr>
      <w:tr w:rsidR="007D0B06" w:rsidRPr="00AC77A8" w:rsidTr="00F02558">
        <w:trPr>
          <w:trHeight w:val="559"/>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28.02</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«Когда это бывает?»</w:t>
            </w:r>
            <w:r w:rsidRPr="00AC77A8">
              <w:rPr>
                <w:kern w:val="0"/>
              </w:rPr>
              <w:tab/>
            </w:r>
          </w:p>
        </w:tc>
        <w:tc>
          <w:tcPr>
            <w:tcW w:w="8789" w:type="dxa"/>
          </w:tcPr>
          <w:p w:rsidR="007D0B06" w:rsidRPr="00AC77A8" w:rsidRDefault="007D0B06" w:rsidP="00F02558">
            <w:pPr>
              <w:jc w:val="both"/>
              <w:rPr>
                <w:kern w:val="0"/>
              </w:rPr>
            </w:pPr>
            <w:r w:rsidRPr="00AC77A8">
              <w:rPr>
                <w:kern w:val="0"/>
              </w:rPr>
              <w:t>Закрепить знание детьми времен года, Воспитывать внимание, наблюдательность, партнерские отношения.</w:t>
            </w:r>
          </w:p>
        </w:tc>
        <w:tc>
          <w:tcPr>
            <w:tcW w:w="1589" w:type="dxa"/>
          </w:tcPr>
          <w:p w:rsidR="007D0B06" w:rsidRPr="00AC77A8" w:rsidRDefault="007D0B06" w:rsidP="00F02558">
            <w:pPr>
              <w:rPr>
                <w:kern w:val="0"/>
              </w:rPr>
            </w:pPr>
          </w:p>
        </w:tc>
      </w:tr>
      <w:tr w:rsidR="007D0B06" w:rsidRPr="00AC77A8" w:rsidTr="00F02558">
        <w:trPr>
          <w:trHeight w:val="592"/>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«Кого разбудило солнышко?»</w:t>
            </w:r>
          </w:p>
        </w:tc>
        <w:tc>
          <w:tcPr>
            <w:tcW w:w="8789" w:type="dxa"/>
          </w:tcPr>
          <w:p w:rsidR="007D0B06" w:rsidRPr="00AC77A8" w:rsidRDefault="007D0B06" w:rsidP="00F02558">
            <w:pPr>
              <w:jc w:val="both"/>
              <w:rPr>
                <w:kern w:val="0"/>
              </w:rPr>
            </w:pPr>
            <w:r w:rsidRPr="00AC77A8">
              <w:rPr>
                <w:kern w:val="0"/>
              </w:rPr>
              <w:t>Развивать активную речь, слуховой анализатор, внимание. Закрепить знания детей о приметах времен года - весна.</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lastRenderedPageBreak/>
              <w:t>124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4.03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«Поможем нашим мамам»</w:t>
            </w:r>
          </w:p>
        </w:tc>
        <w:tc>
          <w:tcPr>
            <w:tcW w:w="8789" w:type="dxa"/>
          </w:tcPr>
          <w:p w:rsidR="007D0B06" w:rsidRPr="00AC77A8" w:rsidRDefault="007D0B06" w:rsidP="00F02558">
            <w:pPr>
              <w:jc w:val="both"/>
              <w:rPr>
                <w:kern w:val="0"/>
              </w:rPr>
            </w:pPr>
            <w:r w:rsidRPr="00AC77A8">
              <w:rPr>
                <w:kern w:val="0"/>
              </w:rPr>
              <w:t>Развивать речевую активность. Отрабатывать навык соотнесения действий с предметами и словами. Воспитывать любовь и заботливое отношение к маме.</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5.03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«Кому что нужно»</w:t>
            </w:r>
          </w:p>
        </w:tc>
        <w:tc>
          <w:tcPr>
            <w:tcW w:w="8789" w:type="dxa"/>
          </w:tcPr>
          <w:p w:rsidR="007D0B06" w:rsidRPr="00AC77A8" w:rsidRDefault="007D0B06" w:rsidP="00F02558">
            <w:pPr>
              <w:jc w:val="both"/>
              <w:rPr>
                <w:kern w:val="0"/>
              </w:rPr>
            </w:pPr>
            <w:r w:rsidRPr="00AC77A8">
              <w:rPr>
                <w:kern w:val="0"/>
              </w:rPr>
              <w:t>Развивать связную речь, упражнять в употреблении имен существительных в косвенных падежах.</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6.03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«Где звенит»</w:t>
            </w:r>
          </w:p>
        </w:tc>
        <w:tc>
          <w:tcPr>
            <w:tcW w:w="8789" w:type="dxa"/>
          </w:tcPr>
          <w:p w:rsidR="007D0B06" w:rsidRPr="00AC77A8" w:rsidRDefault="007D0B06" w:rsidP="00F02558">
            <w:pPr>
              <w:jc w:val="both"/>
              <w:rPr>
                <w:kern w:val="0"/>
              </w:rPr>
            </w:pPr>
            <w:r w:rsidRPr="00AC77A8">
              <w:rPr>
                <w:kern w:val="0"/>
              </w:rPr>
              <w:t>Развивать речевой слух, пространственную ориентацию.</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7.03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«Угадай цветок?»</w:t>
            </w:r>
          </w:p>
        </w:tc>
        <w:tc>
          <w:tcPr>
            <w:tcW w:w="8789" w:type="dxa"/>
          </w:tcPr>
          <w:p w:rsidR="007D0B06" w:rsidRPr="00AC77A8" w:rsidRDefault="007D0B06" w:rsidP="00F02558">
            <w:pPr>
              <w:jc w:val="both"/>
              <w:rPr>
                <w:kern w:val="0"/>
              </w:rPr>
            </w:pPr>
            <w:r w:rsidRPr="00AC77A8">
              <w:rPr>
                <w:kern w:val="0"/>
              </w:rPr>
              <w:t>Слушать загадки, воспитывать внимательность. Развивать речь и логическое мышление. Закрепить названия некоторых весенних цветов.</w:t>
            </w:r>
          </w:p>
        </w:tc>
        <w:tc>
          <w:tcPr>
            <w:tcW w:w="1589" w:type="dxa"/>
          </w:tcPr>
          <w:p w:rsidR="007D0B06" w:rsidRPr="00AC77A8" w:rsidRDefault="007D0B06" w:rsidP="00F02558">
            <w:pPr>
              <w:rPr>
                <w:kern w:val="0"/>
              </w:rPr>
            </w:pPr>
          </w:p>
        </w:tc>
      </w:tr>
      <w:tr w:rsidR="007D0B06" w:rsidRPr="00AC77A8" w:rsidTr="00F02558">
        <w:trPr>
          <w:trHeight w:val="405"/>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«Собери картинку»</w:t>
            </w:r>
          </w:p>
        </w:tc>
        <w:tc>
          <w:tcPr>
            <w:tcW w:w="8789" w:type="dxa"/>
          </w:tcPr>
          <w:p w:rsidR="007D0B06" w:rsidRPr="00AC77A8" w:rsidRDefault="007D0B06" w:rsidP="00F02558">
            <w:pPr>
              <w:jc w:val="both"/>
              <w:rPr>
                <w:kern w:val="0"/>
              </w:rPr>
            </w:pPr>
            <w:r w:rsidRPr="00AC77A8">
              <w:rPr>
                <w:kern w:val="0"/>
              </w:rPr>
              <w:t>Упражнять в узнавании и назывании частей цветов (корень, стебель, листья, цветок)</w:t>
            </w:r>
          </w:p>
        </w:tc>
        <w:tc>
          <w:tcPr>
            <w:tcW w:w="1589" w:type="dxa"/>
          </w:tcPr>
          <w:p w:rsidR="007D0B06" w:rsidRPr="00AC77A8" w:rsidRDefault="007D0B06" w:rsidP="00F02558">
            <w:pPr>
              <w:rPr>
                <w:kern w:val="0"/>
              </w:rPr>
            </w:pPr>
          </w:p>
        </w:tc>
      </w:tr>
      <w:tr w:rsidR="007D0B06" w:rsidRPr="00AC77A8" w:rsidTr="00F02558">
        <w:trPr>
          <w:trHeight w:val="28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12.03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«Найди такой же цветок»</w:t>
            </w:r>
          </w:p>
        </w:tc>
        <w:tc>
          <w:tcPr>
            <w:tcW w:w="8789" w:type="dxa"/>
          </w:tcPr>
          <w:p w:rsidR="007D0B06" w:rsidRPr="00AC77A8" w:rsidRDefault="007D0B06" w:rsidP="00F02558">
            <w:pPr>
              <w:jc w:val="both"/>
              <w:rPr>
                <w:kern w:val="0"/>
              </w:rPr>
            </w:pPr>
            <w:r w:rsidRPr="00AC77A8">
              <w:rPr>
                <w:kern w:val="0"/>
              </w:rPr>
              <w:t>Упражнять детей в нахождении картинок по аналогии.</w:t>
            </w:r>
          </w:p>
          <w:p w:rsidR="007D0B06" w:rsidRPr="00AC77A8" w:rsidRDefault="007D0B06" w:rsidP="00F02558">
            <w:pPr>
              <w:jc w:val="both"/>
              <w:rPr>
                <w:kern w:val="0"/>
              </w:rPr>
            </w:pPr>
          </w:p>
        </w:tc>
        <w:tc>
          <w:tcPr>
            <w:tcW w:w="1589" w:type="dxa"/>
          </w:tcPr>
          <w:p w:rsidR="007D0B06" w:rsidRPr="00AC77A8" w:rsidRDefault="007D0B06" w:rsidP="00F02558">
            <w:pPr>
              <w:rPr>
                <w:kern w:val="0"/>
              </w:rPr>
            </w:pPr>
          </w:p>
        </w:tc>
      </w:tr>
      <w:tr w:rsidR="007D0B06" w:rsidRPr="00AC77A8" w:rsidTr="00F02558">
        <w:trPr>
          <w:trHeight w:val="265"/>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«Собери картинку»</w:t>
            </w:r>
          </w:p>
        </w:tc>
        <w:tc>
          <w:tcPr>
            <w:tcW w:w="8789" w:type="dxa"/>
          </w:tcPr>
          <w:p w:rsidR="007D0B06" w:rsidRPr="00AC77A8" w:rsidRDefault="007D0B06" w:rsidP="00F02558">
            <w:pPr>
              <w:jc w:val="both"/>
              <w:rPr>
                <w:kern w:val="0"/>
              </w:rPr>
            </w:pPr>
            <w:r w:rsidRPr="00AC77A8">
              <w:rPr>
                <w:kern w:val="0"/>
              </w:rPr>
              <w:t>Упражнять в узнавании и назывании частей комнатного цветка (корень, стебель, листья, цветок)</w:t>
            </w:r>
          </w:p>
        </w:tc>
        <w:tc>
          <w:tcPr>
            <w:tcW w:w="1589" w:type="dxa"/>
          </w:tcPr>
          <w:p w:rsidR="007D0B06" w:rsidRPr="00AC77A8" w:rsidRDefault="007D0B06" w:rsidP="00F02558">
            <w:pPr>
              <w:rPr>
                <w:kern w:val="0"/>
              </w:rPr>
            </w:pPr>
          </w:p>
        </w:tc>
      </w:tr>
      <w:tr w:rsidR="007D0B06" w:rsidRPr="00AC77A8" w:rsidTr="00F02558">
        <w:trPr>
          <w:trHeight w:val="278"/>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«Угадай цветок?»</w:t>
            </w:r>
          </w:p>
        </w:tc>
        <w:tc>
          <w:tcPr>
            <w:tcW w:w="8789" w:type="dxa"/>
          </w:tcPr>
          <w:p w:rsidR="007D0B06" w:rsidRPr="00AC77A8" w:rsidRDefault="007D0B06" w:rsidP="00F02558">
            <w:pPr>
              <w:jc w:val="both"/>
              <w:rPr>
                <w:kern w:val="0"/>
              </w:rPr>
            </w:pPr>
            <w:r w:rsidRPr="00AC77A8">
              <w:rPr>
                <w:kern w:val="0"/>
              </w:rPr>
              <w:t>Слушать загадки, воспитывать внимательность. Развивать речь и логическое мышление. Закрепить названия некоторых комнатных растений.</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«Четвертый лишний»</w:t>
            </w:r>
          </w:p>
        </w:tc>
        <w:tc>
          <w:tcPr>
            <w:tcW w:w="8789" w:type="dxa"/>
          </w:tcPr>
          <w:p w:rsidR="007D0B06" w:rsidRPr="00AC77A8" w:rsidRDefault="007D0B06" w:rsidP="00F02558">
            <w:pPr>
              <w:jc w:val="both"/>
              <w:rPr>
                <w:kern w:val="0"/>
              </w:rPr>
            </w:pPr>
            <w:r w:rsidRPr="00AC77A8">
              <w:rPr>
                <w:kern w:val="0"/>
              </w:rPr>
              <w:t>Учить различать весенние цветы.</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p>
        </w:tc>
        <w:tc>
          <w:tcPr>
            <w:tcW w:w="8789" w:type="dxa"/>
          </w:tcPr>
          <w:p w:rsidR="007D0B06" w:rsidRPr="00AC77A8" w:rsidRDefault="007D0B06" w:rsidP="00F02558">
            <w:pPr>
              <w:jc w:val="both"/>
              <w:rPr>
                <w:kern w:val="0"/>
              </w:rPr>
            </w:pP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19.03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«Третий лишний»</w:t>
            </w:r>
          </w:p>
        </w:tc>
        <w:tc>
          <w:tcPr>
            <w:tcW w:w="8789" w:type="dxa"/>
          </w:tcPr>
          <w:p w:rsidR="007D0B06" w:rsidRPr="00AC77A8" w:rsidRDefault="007D0B06" w:rsidP="00F02558">
            <w:pPr>
              <w:jc w:val="both"/>
              <w:rPr>
                <w:kern w:val="0"/>
              </w:rPr>
            </w:pPr>
            <w:r w:rsidRPr="00AC77A8">
              <w:rPr>
                <w:kern w:val="0"/>
              </w:rPr>
              <w:t>Учить различать и называть комнатные растения.</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я буду делать»</w:t>
            </w:r>
          </w:p>
        </w:tc>
        <w:tc>
          <w:tcPr>
            <w:tcW w:w="8789" w:type="dxa"/>
          </w:tcPr>
          <w:p w:rsidR="007D0B06" w:rsidRPr="00AC77A8" w:rsidRDefault="007D0B06" w:rsidP="00F02558">
            <w:pPr>
              <w:jc w:val="both"/>
              <w:rPr>
                <w:kern w:val="0"/>
              </w:rPr>
            </w:pPr>
            <w:r w:rsidRPr="00AC77A8">
              <w:rPr>
                <w:kern w:val="0"/>
              </w:rPr>
              <w:t>Расширить глагольный словарь по теме.</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«Повтори за мной»</w:t>
            </w:r>
          </w:p>
        </w:tc>
        <w:tc>
          <w:tcPr>
            <w:tcW w:w="8789" w:type="dxa"/>
          </w:tcPr>
          <w:p w:rsidR="007D0B06" w:rsidRPr="00AC77A8" w:rsidRDefault="007D0B06" w:rsidP="00F02558">
            <w:pPr>
              <w:jc w:val="both"/>
              <w:rPr>
                <w:kern w:val="0"/>
              </w:rPr>
            </w:pPr>
            <w:r w:rsidRPr="00AC77A8">
              <w:rPr>
                <w:kern w:val="0"/>
              </w:rPr>
              <w:t>Развивать память, слуховое восприятие, расширить словарь по теме</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24.03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«Сосчитай-ка»</w:t>
            </w:r>
          </w:p>
        </w:tc>
        <w:tc>
          <w:tcPr>
            <w:tcW w:w="8789" w:type="dxa"/>
          </w:tcPr>
          <w:p w:rsidR="007D0B06" w:rsidRPr="00AC77A8" w:rsidRDefault="007D0B06" w:rsidP="00F02558">
            <w:pPr>
              <w:jc w:val="both"/>
              <w:rPr>
                <w:kern w:val="0"/>
              </w:rPr>
            </w:pPr>
            <w:r w:rsidRPr="00AC77A8">
              <w:rPr>
                <w:kern w:val="0"/>
              </w:rPr>
              <w:t>Упражнять в согласовании числительных с существительными.</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25.03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«Салют»»</w:t>
            </w:r>
          </w:p>
        </w:tc>
        <w:tc>
          <w:tcPr>
            <w:tcW w:w="8789" w:type="dxa"/>
          </w:tcPr>
          <w:p w:rsidR="007D0B06" w:rsidRPr="00AC77A8" w:rsidRDefault="007D0B06" w:rsidP="00F02558">
            <w:pPr>
              <w:jc w:val="both"/>
              <w:rPr>
                <w:kern w:val="0"/>
              </w:rPr>
            </w:pPr>
            <w:r w:rsidRPr="00AC77A8">
              <w:rPr>
                <w:kern w:val="0"/>
              </w:rPr>
              <w:t>Развивать пространственную ориентировку.</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26.03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«Приготовь зайку и белочку к весне»</w:t>
            </w:r>
          </w:p>
        </w:tc>
        <w:tc>
          <w:tcPr>
            <w:tcW w:w="8789" w:type="dxa"/>
          </w:tcPr>
          <w:p w:rsidR="007D0B06" w:rsidRPr="00AC77A8" w:rsidRDefault="007D0B06" w:rsidP="00F02558">
            <w:pPr>
              <w:jc w:val="both"/>
              <w:rPr>
                <w:kern w:val="0"/>
              </w:rPr>
            </w:pPr>
            <w:r w:rsidRPr="00AC77A8">
              <w:rPr>
                <w:kern w:val="0"/>
              </w:rPr>
              <w:t>Продолжать знакомить детей с изменениями окраски лесных шерсти лесных зверей с приходом весны. Развивать логическое мышление, речь.</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140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27.03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«Четвертый лишний»</w:t>
            </w:r>
          </w:p>
        </w:tc>
        <w:tc>
          <w:tcPr>
            <w:tcW w:w="8789" w:type="dxa"/>
          </w:tcPr>
          <w:p w:rsidR="007D0B06" w:rsidRPr="00AC77A8" w:rsidRDefault="007D0B06" w:rsidP="00F02558">
            <w:pPr>
              <w:jc w:val="both"/>
              <w:rPr>
                <w:kern w:val="0"/>
              </w:rPr>
            </w:pPr>
            <w:r w:rsidRPr="00AC77A8">
              <w:rPr>
                <w:kern w:val="0"/>
              </w:rPr>
              <w:t>Учить дифференцировать домашних и диких животных по их основным признакам.</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141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«Найди маму/детеныша»</w:t>
            </w:r>
          </w:p>
        </w:tc>
        <w:tc>
          <w:tcPr>
            <w:tcW w:w="8789" w:type="dxa"/>
          </w:tcPr>
          <w:p w:rsidR="007D0B06" w:rsidRPr="00AC77A8" w:rsidRDefault="007D0B06" w:rsidP="00F02558">
            <w:pPr>
              <w:jc w:val="both"/>
              <w:rPr>
                <w:kern w:val="0"/>
              </w:rPr>
            </w:pPr>
            <w:r w:rsidRPr="00AC77A8">
              <w:rPr>
                <w:kern w:val="0"/>
              </w:rPr>
              <w:t>Закрепить названия животных и их детенышей</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142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31.03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«Где, чей хвостик?»</w:t>
            </w:r>
          </w:p>
        </w:tc>
        <w:tc>
          <w:tcPr>
            <w:tcW w:w="8789" w:type="dxa"/>
          </w:tcPr>
          <w:p w:rsidR="007D0B06" w:rsidRPr="00AC77A8" w:rsidRDefault="007D0B06" w:rsidP="00F02558">
            <w:pPr>
              <w:jc w:val="both"/>
              <w:rPr>
                <w:kern w:val="0"/>
              </w:rPr>
            </w:pPr>
            <w:r w:rsidRPr="00AC77A8">
              <w:rPr>
                <w:kern w:val="0"/>
              </w:rPr>
              <w:t>Закрепить знание детьми частей животных, употребление притяжательных прилагательных.</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143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«Когда это бывает?»</w:t>
            </w:r>
          </w:p>
        </w:tc>
        <w:tc>
          <w:tcPr>
            <w:tcW w:w="8789" w:type="dxa"/>
          </w:tcPr>
          <w:p w:rsidR="007D0B06" w:rsidRPr="00AC77A8" w:rsidRDefault="007D0B06" w:rsidP="00F02558">
            <w:pPr>
              <w:jc w:val="both"/>
              <w:rPr>
                <w:kern w:val="0"/>
              </w:rPr>
            </w:pPr>
            <w:r w:rsidRPr="00AC77A8">
              <w:rPr>
                <w:kern w:val="0"/>
              </w:rPr>
              <w:t>Закрепить знание времен года и их влияние на жизнь животных.</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lastRenderedPageBreak/>
              <w:t>144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какую пользу приносит»</w:t>
            </w:r>
          </w:p>
        </w:tc>
        <w:tc>
          <w:tcPr>
            <w:tcW w:w="8789" w:type="dxa"/>
          </w:tcPr>
          <w:p w:rsidR="007D0B06" w:rsidRPr="00AC77A8" w:rsidRDefault="007D0B06" w:rsidP="00F02558">
            <w:pPr>
              <w:jc w:val="both"/>
              <w:rPr>
                <w:kern w:val="0"/>
              </w:rPr>
            </w:pPr>
            <w:r w:rsidRPr="00AC77A8">
              <w:rPr>
                <w:kern w:val="0"/>
              </w:rPr>
              <w:t>расширить и уточнить представление о домашних животных.</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145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«Опиши картину»</w:t>
            </w:r>
          </w:p>
        </w:tc>
        <w:tc>
          <w:tcPr>
            <w:tcW w:w="8789" w:type="dxa"/>
          </w:tcPr>
          <w:p w:rsidR="007D0B06" w:rsidRPr="00AC77A8" w:rsidRDefault="007D0B06" w:rsidP="00F02558">
            <w:pPr>
              <w:jc w:val="both"/>
              <w:rPr>
                <w:kern w:val="0"/>
              </w:rPr>
            </w:pPr>
            <w:r w:rsidRPr="00AC77A8">
              <w:rPr>
                <w:kern w:val="0"/>
              </w:rPr>
              <w:t>Закрепить знание детей о приспособлении животных к весенним условиям.</w:t>
            </w:r>
          </w:p>
        </w:tc>
        <w:tc>
          <w:tcPr>
            <w:tcW w:w="1589" w:type="dxa"/>
          </w:tcPr>
          <w:p w:rsidR="007D0B06" w:rsidRPr="00AC77A8" w:rsidRDefault="007D0B06" w:rsidP="00F02558">
            <w:pPr>
              <w:rPr>
                <w:kern w:val="0"/>
              </w:rPr>
            </w:pPr>
          </w:p>
        </w:tc>
      </w:tr>
      <w:tr w:rsidR="007D0B06" w:rsidRPr="00AC77A8" w:rsidTr="00F02558">
        <w:trPr>
          <w:trHeight w:val="411"/>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146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4.04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«Четвертый лишний»</w:t>
            </w:r>
          </w:p>
        </w:tc>
        <w:tc>
          <w:tcPr>
            <w:tcW w:w="8789" w:type="dxa"/>
          </w:tcPr>
          <w:p w:rsidR="007D0B06" w:rsidRPr="00AC77A8" w:rsidRDefault="007D0B06" w:rsidP="00F02558">
            <w:pPr>
              <w:jc w:val="both"/>
              <w:rPr>
                <w:kern w:val="0"/>
              </w:rPr>
            </w:pPr>
            <w:r w:rsidRPr="00AC77A8">
              <w:rPr>
                <w:kern w:val="0"/>
              </w:rPr>
              <w:t>Учить дифференцировать домашних и диких животных по их основным признакам.</w:t>
            </w:r>
          </w:p>
        </w:tc>
        <w:tc>
          <w:tcPr>
            <w:tcW w:w="1589" w:type="dxa"/>
          </w:tcPr>
          <w:p w:rsidR="007D0B06" w:rsidRPr="00AC77A8" w:rsidRDefault="007D0B06" w:rsidP="00F02558">
            <w:pPr>
              <w:rPr>
                <w:kern w:val="0"/>
              </w:rPr>
            </w:pPr>
          </w:p>
        </w:tc>
      </w:tr>
      <w:tr w:rsidR="007D0B06" w:rsidRPr="00AC77A8" w:rsidTr="00F02558">
        <w:trPr>
          <w:trHeight w:val="215"/>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147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7.04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«Где, чей хвостик?»</w:t>
            </w:r>
          </w:p>
        </w:tc>
        <w:tc>
          <w:tcPr>
            <w:tcW w:w="8789" w:type="dxa"/>
          </w:tcPr>
          <w:p w:rsidR="007D0B06" w:rsidRPr="00AC77A8" w:rsidRDefault="007D0B06" w:rsidP="00F02558">
            <w:pPr>
              <w:jc w:val="both"/>
              <w:rPr>
                <w:kern w:val="0"/>
              </w:rPr>
            </w:pPr>
            <w:r w:rsidRPr="00AC77A8">
              <w:rPr>
                <w:kern w:val="0"/>
              </w:rPr>
              <w:t>Закрепить знание детьми частей животных, употребление притяжательных прилагательных.</w:t>
            </w:r>
          </w:p>
        </w:tc>
        <w:tc>
          <w:tcPr>
            <w:tcW w:w="1589" w:type="dxa"/>
          </w:tcPr>
          <w:p w:rsidR="007D0B06" w:rsidRPr="00AC77A8" w:rsidRDefault="007D0B06" w:rsidP="00F02558">
            <w:pPr>
              <w:rPr>
                <w:kern w:val="0"/>
              </w:rPr>
            </w:pPr>
          </w:p>
        </w:tc>
      </w:tr>
      <w:tr w:rsidR="007D0B06" w:rsidRPr="00AC77A8" w:rsidTr="00F02558">
        <w:trPr>
          <w:trHeight w:val="215"/>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148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8.04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«Найди маму детеныша»</w:t>
            </w:r>
          </w:p>
        </w:tc>
        <w:tc>
          <w:tcPr>
            <w:tcW w:w="8789" w:type="dxa"/>
          </w:tcPr>
          <w:p w:rsidR="007D0B06" w:rsidRPr="00AC77A8" w:rsidRDefault="007D0B06" w:rsidP="00F02558">
            <w:pPr>
              <w:jc w:val="both"/>
              <w:rPr>
                <w:kern w:val="0"/>
              </w:rPr>
            </w:pPr>
            <w:r w:rsidRPr="00AC77A8">
              <w:rPr>
                <w:kern w:val="0"/>
              </w:rPr>
              <w:t>Закрепить названия животных и их детенышей.</w:t>
            </w:r>
          </w:p>
        </w:tc>
        <w:tc>
          <w:tcPr>
            <w:tcW w:w="1589" w:type="dxa"/>
          </w:tcPr>
          <w:p w:rsidR="007D0B06" w:rsidRPr="00AC77A8" w:rsidRDefault="007D0B06" w:rsidP="00F02558">
            <w:pPr>
              <w:rPr>
                <w:kern w:val="0"/>
              </w:rPr>
            </w:pPr>
          </w:p>
        </w:tc>
      </w:tr>
      <w:tr w:rsidR="007D0B06" w:rsidRPr="00AC77A8" w:rsidTr="00F02558">
        <w:trPr>
          <w:trHeight w:val="215"/>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149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9.04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«Раздели на группы»</w:t>
            </w:r>
          </w:p>
        </w:tc>
        <w:tc>
          <w:tcPr>
            <w:tcW w:w="8789" w:type="dxa"/>
          </w:tcPr>
          <w:p w:rsidR="007D0B06" w:rsidRPr="00AC77A8" w:rsidRDefault="007D0B06" w:rsidP="00F02558">
            <w:pPr>
              <w:jc w:val="both"/>
              <w:rPr>
                <w:kern w:val="0"/>
              </w:rPr>
            </w:pPr>
            <w:r w:rsidRPr="00AC77A8">
              <w:rPr>
                <w:kern w:val="0"/>
              </w:rPr>
              <w:t>Упражнять в классификации предметов, использовании обобщающих слов.</w:t>
            </w:r>
          </w:p>
        </w:tc>
        <w:tc>
          <w:tcPr>
            <w:tcW w:w="1589" w:type="dxa"/>
          </w:tcPr>
          <w:p w:rsidR="007D0B06" w:rsidRPr="00AC77A8" w:rsidRDefault="007D0B06" w:rsidP="00F02558">
            <w:pPr>
              <w:rPr>
                <w:kern w:val="0"/>
              </w:rPr>
            </w:pPr>
          </w:p>
        </w:tc>
      </w:tr>
      <w:tr w:rsidR="007D0B06" w:rsidRPr="00AC77A8" w:rsidTr="00F02558">
        <w:trPr>
          <w:trHeight w:val="215"/>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что ест?»</w:t>
            </w:r>
          </w:p>
        </w:tc>
        <w:tc>
          <w:tcPr>
            <w:tcW w:w="8789" w:type="dxa"/>
          </w:tcPr>
          <w:p w:rsidR="007D0B06" w:rsidRPr="00AC77A8" w:rsidRDefault="007D0B06" w:rsidP="00F02558">
            <w:pPr>
              <w:jc w:val="both"/>
              <w:rPr>
                <w:kern w:val="0"/>
              </w:rPr>
            </w:pPr>
            <w:r w:rsidRPr="00AC77A8">
              <w:rPr>
                <w:kern w:val="0"/>
              </w:rPr>
              <w:t>Уточнить названия перелетных птиц и то, чем они питаются.</w:t>
            </w:r>
          </w:p>
        </w:tc>
        <w:tc>
          <w:tcPr>
            <w:tcW w:w="1589" w:type="dxa"/>
          </w:tcPr>
          <w:p w:rsidR="007D0B06" w:rsidRPr="00AC77A8" w:rsidRDefault="007D0B06" w:rsidP="00F02558">
            <w:pPr>
              <w:rPr>
                <w:kern w:val="0"/>
              </w:rPr>
            </w:pPr>
          </w:p>
        </w:tc>
      </w:tr>
      <w:tr w:rsidR="007D0B06" w:rsidRPr="00AC77A8" w:rsidTr="00F02558">
        <w:trPr>
          <w:trHeight w:val="215"/>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«Отгадай загадку про птичку»</w:t>
            </w:r>
          </w:p>
        </w:tc>
        <w:tc>
          <w:tcPr>
            <w:tcW w:w="8789" w:type="dxa"/>
          </w:tcPr>
          <w:p w:rsidR="007D0B06" w:rsidRPr="00AC77A8" w:rsidRDefault="007D0B06" w:rsidP="00F02558">
            <w:pPr>
              <w:jc w:val="both"/>
              <w:rPr>
                <w:kern w:val="0"/>
              </w:rPr>
            </w:pPr>
            <w:r w:rsidRPr="00AC77A8">
              <w:rPr>
                <w:kern w:val="0"/>
              </w:rPr>
              <w:t>Упражнять детей в отгадывании загадок о птицах. Закрепить названия перелетных птиц.</w:t>
            </w:r>
          </w:p>
        </w:tc>
        <w:tc>
          <w:tcPr>
            <w:tcW w:w="1589" w:type="dxa"/>
          </w:tcPr>
          <w:p w:rsidR="007D0B06" w:rsidRPr="00AC77A8" w:rsidRDefault="007D0B06" w:rsidP="00F02558">
            <w:pPr>
              <w:rPr>
                <w:kern w:val="0"/>
              </w:rPr>
            </w:pPr>
          </w:p>
        </w:tc>
      </w:tr>
      <w:tr w:rsidR="007D0B06" w:rsidRPr="00AC77A8" w:rsidTr="00F02558">
        <w:trPr>
          <w:trHeight w:val="215"/>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«Где сидит птичка»</w:t>
            </w:r>
          </w:p>
        </w:tc>
        <w:tc>
          <w:tcPr>
            <w:tcW w:w="8789" w:type="dxa"/>
          </w:tcPr>
          <w:p w:rsidR="007D0B06" w:rsidRPr="00AC77A8" w:rsidRDefault="007D0B06" w:rsidP="00F02558">
            <w:pPr>
              <w:jc w:val="both"/>
              <w:rPr>
                <w:kern w:val="0"/>
              </w:rPr>
            </w:pPr>
            <w:r w:rsidRPr="00AC77A8">
              <w:rPr>
                <w:kern w:val="0"/>
              </w:rPr>
              <w:t>Упражнять в употреблении предлогов.</w:t>
            </w:r>
          </w:p>
        </w:tc>
        <w:tc>
          <w:tcPr>
            <w:tcW w:w="1589" w:type="dxa"/>
          </w:tcPr>
          <w:p w:rsidR="007D0B06" w:rsidRPr="00AC77A8" w:rsidRDefault="007D0B06" w:rsidP="00F02558">
            <w:pPr>
              <w:rPr>
                <w:kern w:val="0"/>
              </w:rPr>
            </w:pPr>
          </w:p>
        </w:tc>
      </w:tr>
      <w:tr w:rsidR="007D0B06" w:rsidRPr="00AC77A8" w:rsidTr="00F02558">
        <w:trPr>
          <w:trHeight w:val="347"/>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15.04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лишний»</w:t>
            </w:r>
          </w:p>
        </w:tc>
        <w:tc>
          <w:tcPr>
            <w:tcW w:w="8789" w:type="dxa"/>
          </w:tcPr>
          <w:p w:rsidR="007D0B06" w:rsidRPr="00AC77A8" w:rsidRDefault="007D0B06" w:rsidP="00F02558">
            <w:pPr>
              <w:jc w:val="both"/>
              <w:rPr>
                <w:kern w:val="0"/>
              </w:rPr>
            </w:pPr>
            <w:r w:rsidRPr="00AC77A8">
              <w:rPr>
                <w:kern w:val="0"/>
              </w:rPr>
              <w:t>Учить различать перелетных и зимующих птиц. Развивать внимание, память.</w:t>
            </w:r>
          </w:p>
        </w:tc>
        <w:tc>
          <w:tcPr>
            <w:tcW w:w="1589" w:type="dxa"/>
          </w:tcPr>
          <w:p w:rsidR="007D0B06" w:rsidRPr="00AC77A8" w:rsidRDefault="007D0B06" w:rsidP="00F02558">
            <w:pPr>
              <w:rPr>
                <w:kern w:val="0"/>
              </w:rPr>
            </w:pPr>
          </w:p>
        </w:tc>
      </w:tr>
      <w:tr w:rsidR="007D0B06" w:rsidRPr="00AC77A8" w:rsidTr="00F02558">
        <w:trPr>
          <w:trHeight w:val="281"/>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16.04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«Найди такую картинку»</w:t>
            </w:r>
          </w:p>
        </w:tc>
        <w:tc>
          <w:tcPr>
            <w:tcW w:w="8789" w:type="dxa"/>
          </w:tcPr>
          <w:p w:rsidR="007D0B06" w:rsidRPr="00AC77A8" w:rsidRDefault="007D0B06" w:rsidP="00F02558">
            <w:pPr>
              <w:jc w:val="both"/>
              <w:rPr>
                <w:kern w:val="0"/>
              </w:rPr>
            </w:pPr>
            <w:r w:rsidRPr="00AC77A8">
              <w:rPr>
                <w:kern w:val="0"/>
              </w:rPr>
              <w:t xml:space="preserve">Учить находить по аналогии, называть аквариумных рыбок. </w:t>
            </w:r>
          </w:p>
          <w:p w:rsidR="007D0B06" w:rsidRPr="00AC77A8" w:rsidRDefault="007D0B06" w:rsidP="00F02558">
            <w:pPr>
              <w:jc w:val="both"/>
              <w:rPr>
                <w:color w:val="FF0000"/>
                <w:kern w:val="0"/>
              </w:rPr>
            </w:pPr>
          </w:p>
        </w:tc>
        <w:tc>
          <w:tcPr>
            <w:tcW w:w="1589" w:type="dxa"/>
          </w:tcPr>
          <w:p w:rsidR="007D0B06" w:rsidRPr="00AC77A8" w:rsidRDefault="007D0B06" w:rsidP="00F02558">
            <w:pPr>
              <w:rPr>
                <w:kern w:val="0"/>
              </w:rPr>
            </w:pPr>
          </w:p>
        </w:tc>
      </w:tr>
      <w:tr w:rsidR="007D0B06" w:rsidRPr="00AC77A8" w:rsidTr="00F02558">
        <w:trPr>
          <w:trHeight w:val="241"/>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«Собери картинку»</w:t>
            </w:r>
          </w:p>
        </w:tc>
        <w:tc>
          <w:tcPr>
            <w:tcW w:w="8789" w:type="dxa"/>
          </w:tcPr>
          <w:p w:rsidR="007D0B06" w:rsidRPr="00AC77A8" w:rsidRDefault="007D0B06" w:rsidP="00F02558">
            <w:pPr>
              <w:jc w:val="both"/>
              <w:rPr>
                <w:kern w:val="0"/>
              </w:rPr>
            </w:pPr>
            <w:r w:rsidRPr="00AC77A8">
              <w:rPr>
                <w:kern w:val="0"/>
              </w:rPr>
              <w:t>. Развивать сенсорные представления, воображение.</w:t>
            </w:r>
          </w:p>
        </w:tc>
        <w:tc>
          <w:tcPr>
            <w:tcW w:w="1589" w:type="dxa"/>
          </w:tcPr>
          <w:p w:rsidR="007D0B06" w:rsidRPr="00AC77A8" w:rsidRDefault="007D0B06" w:rsidP="00F02558">
            <w:pPr>
              <w:rPr>
                <w:kern w:val="0"/>
              </w:rPr>
            </w:pPr>
          </w:p>
        </w:tc>
      </w:tr>
      <w:tr w:rsidR="007D0B06" w:rsidRPr="00AC77A8" w:rsidTr="00F02558">
        <w:trPr>
          <w:trHeight w:val="241"/>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больше назовет действий?»</w:t>
            </w:r>
          </w:p>
        </w:tc>
        <w:tc>
          <w:tcPr>
            <w:tcW w:w="8789" w:type="dxa"/>
          </w:tcPr>
          <w:p w:rsidR="007D0B06" w:rsidRPr="00AC77A8" w:rsidRDefault="007D0B06" w:rsidP="00F02558">
            <w:pPr>
              <w:jc w:val="both"/>
              <w:rPr>
                <w:kern w:val="0"/>
              </w:rPr>
            </w:pPr>
            <w:r w:rsidRPr="00AC77A8">
              <w:rPr>
                <w:kern w:val="0"/>
              </w:rPr>
              <w:t>Активизировать глаголы по теме.</w:t>
            </w:r>
          </w:p>
        </w:tc>
        <w:tc>
          <w:tcPr>
            <w:tcW w:w="1589" w:type="dxa"/>
          </w:tcPr>
          <w:p w:rsidR="007D0B06" w:rsidRPr="00AC77A8" w:rsidRDefault="007D0B06" w:rsidP="00F02558">
            <w:pPr>
              <w:rPr>
                <w:kern w:val="0"/>
              </w:rPr>
            </w:pPr>
          </w:p>
        </w:tc>
      </w:tr>
      <w:tr w:rsidR="007D0B06" w:rsidRPr="00AC77A8" w:rsidTr="00F02558">
        <w:trPr>
          <w:trHeight w:val="241"/>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«Чудесный мешочек»</w:t>
            </w:r>
          </w:p>
        </w:tc>
        <w:tc>
          <w:tcPr>
            <w:tcW w:w="8789" w:type="dxa"/>
          </w:tcPr>
          <w:p w:rsidR="007D0B06" w:rsidRPr="00AC77A8" w:rsidRDefault="007D0B06" w:rsidP="00F02558">
            <w:pPr>
              <w:jc w:val="both"/>
              <w:rPr>
                <w:kern w:val="0"/>
              </w:rPr>
            </w:pPr>
            <w:r w:rsidRPr="00AC77A8">
              <w:rPr>
                <w:kern w:val="0"/>
              </w:rPr>
              <w:t>Упражнять в умении описывать предмет, не глядя на него, выделять в нем существенные признаки; по описанию узнавать предмет.</w:t>
            </w:r>
          </w:p>
        </w:tc>
        <w:tc>
          <w:tcPr>
            <w:tcW w:w="1589" w:type="dxa"/>
          </w:tcPr>
          <w:p w:rsidR="007D0B06" w:rsidRPr="00AC77A8" w:rsidRDefault="007D0B06" w:rsidP="00F02558">
            <w:pPr>
              <w:rPr>
                <w:kern w:val="0"/>
              </w:rPr>
            </w:pPr>
          </w:p>
        </w:tc>
      </w:tr>
      <w:tr w:rsidR="007D0B06" w:rsidRPr="00AC77A8" w:rsidTr="00F02558">
        <w:trPr>
          <w:trHeight w:val="241"/>
        </w:trPr>
        <w:tc>
          <w:tcPr>
            <w:tcW w:w="597"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22.04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«Что изменилось»</w:t>
            </w:r>
          </w:p>
        </w:tc>
        <w:tc>
          <w:tcPr>
            <w:tcW w:w="8789" w:type="dxa"/>
          </w:tcPr>
          <w:p w:rsidR="007D0B06" w:rsidRPr="00AC77A8" w:rsidRDefault="007D0B06" w:rsidP="00F02558">
            <w:pPr>
              <w:jc w:val="both"/>
              <w:rPr>
                <w:kern w:val="0"/>
              </w:rPr>
            </w:pPr>
            <w:r w:rsidRPr="00AC77A8">
              <w:rPr>
                <w:kern w:val="0"/>
              </w:rPr>
              <w:t>Развивать зрительное внимание и восприятие, диалогическую речь, память.</w:t>
            </w:r>
          </w:p>
        </w:tc>
        <w:tc>
          <w:tcPr>
            <w:tcW w:w="1589" w:type="dxa"/>
          </w:tcPr>
          <w:p w:rsidR="007D0B06" w:rsidRPr="00AC77A8" w:rsidRDefault="007D0B06" w:rsidP="00F02558">
            <w:pPr>
              <w:rPr>
                <w:kern w:val="0"/>
              </w:rPr>
            </w:pPr>
          </w:p>
        </w:tc>
      </w:tr>
      <w:tr w:rsidR="007D0B06" w:rsidRPr="00AC77A8" w:rsidTr="00F02558">
        <w:trPr>
          <w:trHeight w:val="241"/>
        </w:trPr>
        <w:tc>
          <w:tcPr>
            <w:tcW w:w="597" w:type="dxa"/>
            <w:shd w:val="clear" w:color="auto" w:fill="auto"/>
          </w:tcPr>
          <w:p w:rsidR="007D0B06" w:rsidRPr="00160099" w:rsidRDefault="007D0B06" w:rsidP="00F02558">
            <w:pPr>
              <w:pStyle w:val="af7"/>
              <w:rPr>
                <w:rFonts w:ascii="Times New Roman" w:hAnsi="Times New Roman"/>
              </w:rPr>
            </w:pPr>
            <w:r>
              <w:rPr>
                <w:rFonts w:ascii="Times New Roman" w:hAnsi="Times New Roman"/>
              </w:rPr>
              <w:t>159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23.04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что слышит?»</w:t>
            </w:r>
          </w:p>
          <w:p w:rsidR="007D0B06" w:rsidRPr="00AC77A8" w:rsidRDefault="007D0B06" w:rsidP="00F02558">
            <w:pPr>
              <w:jc w:val="both"/>
              <w:rPr>
                <w:kern w:val="0"/>
              </w:rPr>
            </w:pPr>
          </w:p>
        </w:tc>
        <w:tc>
          <w:tcPr>
            <w:tcW w:w="8789" w:type="dxa"/>
          </w:tcPr>
          <w:p w:rsidR="007D0B06" w:rsidRPr="00AC77A8" w:rsidRDefault="007D0B06" w:rsidP="00F02558">
            <w:pPr>
              <w:jc w:val="both"/>
              <w:rPr>
                <w:kern w:val="0"/>
              </w:rPr>
            </w:pPr>
            <w:r w:rsidRPr="00AC77A8">
              <w:rPr>
                <w:kern w:val="0"/>
              </w:rPr>
              <w:t>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tc>
        <w:tc>
          <w:tcPr>
            <w:tcW w:w="1589" w:type="dxa"/>
          </w:tcPr>
          <w:p w:rsidR="007D0B06" w:rsidRPr="00AC77A8" w:rsidRDefault="007D0B06" w:rsidP="00F02558">
            <w:pPr>
              <w:rPr>
                <w:kern w:val="0"/>
              </w:rPr>
            </w:pPr>
          </w:p>
        </w:tc>
      </w:tr>
      <w:tr w:rsidR="007D0B06" w:rsidRPr="00AC77A8" w:rsidTr="00F02558">
        <w:trPr>
          <w:trHeight w:val="241"/>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24.04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«Догони свою тень»</w:t>
            </w:r>
          </w:p>
        </w:tc>
        <w:tc>
          <w:tcPr>
            <w:tcW w:w="8789" w:type="dxa"/>
          </w:tcPr>
          <w:p w:rsidR="007D0B06" w:rsidRPr="00AC77A8" w:rsidRDefault="007D0B06" w:rsidP="00F02558">
            <w:pPr>
              <w:jc w:val="both"/>
              <w:rPr>
                <w:kern w:val="0"/>
              </w:rPr>
            </w:pPr>
            <w:r w:rsidRPr="00AC77A8">
              <w:rPr>
                <w:kern w:val="0"/>
              </w:rPr>
              <w:t>Познакомить с понятием света и тени; развивать речь.</w:t>
            </w:r>
          </w:p>
        </w:tc>
        <w:tc>
          <w:tcPr>
            <w:tcW w:w="1589" w:type="dxa"/>
          </w:tcPr>
          <w:p w:rsidR="007D0B06" w:rsidRPr="00AC77A8" w:rsidRDefault="007D0B06" w:rsidP="00F02558">
            <w:pPr>
              <w:rPr>
                <w:kern w:val="0"/>
              </w:rPr>
            </w:pPr>
          </w:p>
        </w:tc>
      </w:tr>
      <w:tr w:rsidR="007D0B06" w:rsidRPr="00AC77A8" w:rsidTr="00F02558">
        <w:trPr>
          <w:trHeight w:val="359"/>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25.04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больше вспомнит?»</w:t>
            </w:r>
          </w:p>
        </w:tc>
        <w:tc>
          <w:tcPr>
            <w:tcW w:w="8789" w:type="dxa"/>
          </w:tcPr>
          <w:p w:rsidR="007D0B06" w:rsidRPr="00AC77A8" w:rsidRDefault="007D0B06" w:rsidP="00F02558">
            <w:pPr>
              <w:jc w:val="both"/>
              <w:rPr>
                <w:kern w:val="0"/>
              </w:rPr>
            </w:pPr>
            <w:r w:rsidRPr="00AC77A8">
              <w:rPr>
                <w:kern w:val="0"/>
              </w:rPr>
              <w:t>Обогащать словарь детей глаголами, обозначающими действия предметов; развивать память, речь.</w:t>
            </w:r>
          </w:p>
        </w:tc>
        <w:tc>
          <w:tcPr>
            <w:tcW w:w="1589" w:type="dxa"/>
          </w:tcPr>
          <w:p w:rsidR="007D0B06" w:rsidRPr="00AC77A8" w:rsidRDefault="007D0B06" w:rsidP="00F02558">
            <w:pPr>
              <w:rPr>
                <w:kern w:val="0"/>
              </w:rPr>
            </w:pPr>
          </w:p>
        </w:tc>
      </w:tr>
      <w:tr w:rsidR="007D0B06" w:rsidRPr="00AC77A8" w:rsidTr="00F02558">
        <w:trPr>
          <w:trHeight w:val="281"/>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«О чем еще так говорят?»</w:t>
            </w:r>
          </w:p>
        </w:tc>
        <w:tc>
          <w:tcPr>
            <w:tcW w:w="8789" w:type="dxa"/>
          </w:tcPr>
          <w:p w:rsidR="007D0B06" w:rsidRPr="00AC77A8" w:rsidRDefault="007D0B06" w:rsidP="00F02558">
            <w:pPr>
              <w:jc w:val="both"/>
              <w:rPr>
                <w:kern w:val="0"/>
              </w:rPr>
            </w:pPr>
            <w:r w:rsidRPr="00AC77A8">
              <w:rPr>
                <w:kern w:val="0"/>
              </w:rPr>
              <w:t>Закрепить и уточнить значение многозначных слов; воспитывать чуткое отношение к сочетаемости слов по смыслу, развивать речь.</w:t>
            </w:r>
          </w:p>
        </w:tc>
        <w:tc>
          <w:tcPr>
            <w:tcW w:w="1589" w:type="dxa"/>
          </w:tcPr>
          <w:p w:rsidR="007D0B06" w:rsidRPr="00AC77A8" w:rsidRDefault="007D0B06" w:rsidP="00F02558">
            <w:pPr>
              <w:rPr>
                <w:kern w:val="0"/>
              </w:rPr>
            </w:pPr>
          </w:p>
        </w:tc>
      </w:tr>
      <w:tr w:rsidR="007D0B06" w:rsidRPr="00AC77A8" w:rsidTr="00F02558">
        <w:trPr>
          <w:trHeight w:val="281"/>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29.04</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«Собери картинку»</w:t>
            </w:r>
          </w:p>
        </w:tc>
        <w:tc>
          <w:tcPr>
            <w:tcW w:w="8789" w:type="dxa"/>
          </w:tcPr>
          <w:p w:rsidR="007D0B06" w:rsidRPr="00AC77A8" w:rsidRDefault="007D0B06" w:rsidP="00F02558">
            <w:pPr>
              <w:jc w:val="both"/>
              <w:rPr>
                <w:kern w:val="0"/>
              </w:rPr>
            </w:pPr>
            <w:r w:rsidRPr="00AC77A8">
              <w:rPr>
                <w:kern w:val="0"/>
              </w:rPr>
              <w:t>Закрепить знания знаков «Остановка автобуса», «Пешеходный переход», «Осторожно дети»</w:t>
            </w:r>
          </w:p>
        </w:tc>
        <w:tc>
          <w:tcPr>
            <w:tcW w:w="1589" w:type="dxa"/>
          </w:tcPr>
          <w:p w:rsidR="007D0B06" w:rsidRPr="00AC77A8" w:rsidRDefault="007D0B06" w:rsidP="00F02558">
            <w:pPr>
              <w:rPr>
                <w:kern w:val="0"/>
              </w:rPr>
            </w:pPr>
          </w:p>
        </w:tc>
      </w:tr>
      <w:tr w:rsidR="007D0B06" w:rsidRPr="00AC77A8" w:rsidTr="00F02558">
        <w:trPr>
          <w:trHeight w:val="281"/>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30.03</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«Угадай праздник»</w:t>
            </w:r>
          </w:p>
          <w:p w:rsidR="007D0B06" w:rsidRPr="00AC77A8" w:rsidRDefault="007D0B06" w:rsidP="00F02558">
            <w:pPr>
              <w:jc w:val="both"/>
              <w:rPr>
                <w:kern w:val="0"/>
              </w:rPr>
            </w:pPr>
          </w:p>
        </w:tc>
        <w:tc>
          <w:tcPr>
            <w:tcW w:w="8789" w:type="dxa"/>
          </w:tcPr>
          <w:p w:rsidR="007D0B06" w:rsidRPr="00AC77A8" w:rsidRDefault="007D0B06" w:rsidP="00F02558">
            <w:pPr>
              <w:jc w:val="both"/>
              <w:rPr>
                <w:kern w:val="0"/>
              </w:rPr>
            </w:pPr>
            <w:r w:rsidRPr="00AC77A8">
              <w:rPr>
                <w:kern w:val="0"/>
              </w:rPr>
              <w:t>Формировать элементарные представления о государственных праздниках.</w:t>
            </w:r>
          </w:p>
        </w:tc>
        <w:tc>
          <w:tcPr>
            <w:tcW w:w="1589" w:type="dxa"/>
          </w:tcPr>
          <w:p w:rsidR="007D0B06" w:rsidRPr="00AC77A8" w:rsidRDefault="007D0B06" w:rsidP="00F02558">
            <w:pPr>
              <w:rPr>
                <w:kern w:val="0"/>
              </w:rPr>
            </w:pPr>
          </w:p>
        </w:tc>
      </w:tr>
      <w:tr w:rsidR="007D0B06" w:rsidRPr="00AC77A8" w:rsidTr="00F02558">
        <w:trPr>
          <w:trHeight w:val="281"/>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5.05</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«Кем я буду»</w:t>
            </w:r>
          </w:p>
        </w:tc>
        <w:tc>
          <w:tcPr>
            <w:tcW w:w="8789" w:type="dxa"/>
          </w:tcPr>
          <w:p w:rsidR="007D0B06" w:rsidRPr="00AC77A8" w:rsidRDefault="007D0B06" w:rsidP="00F02558">
            <w:pPr>
              <w:jc w:val="both"/>
              <w:rPr>
                <w:kern w:val="0"/>
              </w:rPr>
            </w:pPr>
            <w:r w:rsidRPr="00AC77A8">
              <w:rPr>
                <w:kern w:val="0"/>
              </w:rPr>
              <w:t>Формировать понятие военных профессий. Развивать зрительную память, мелкую моторику. Воспитывать наблюдательность и трудолюбие.</w:t>
            </w:r>
          </w:p>
        </w:tc>
        <w:tc>
          <w:tcPr>
            <w:tcW w:w="1589" w:type="dxa"/>
          </w:tcPr>
          <w:p w:rsidR="007D0B06" w:rsidRPr="00AC77A8" w:rsidRDefault="007D0B06" w:rsidP="00F02558">
            <w:pPr>
              <w:rPr>
                <w:kern w:val="0"/>
              </w:rPr>
            </w:pPr>
          </w:p>
        </w:tc>
      </w:tr>
      <w:tr w:rsidR="007D0B06" w:rsidRPr="00AC77A8" w:rsidTr="00F02558">
        <w:trPr>
          <w:trHeight w:val="281"/>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6.05</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«Сосчитай-ка»</w:t>
            </w:r>
          </w:p>
        </w:tc>
        <w:tc>
          <w:tcPr>
            <w:tcW w:w="8789" w:type="dxa"/>
          </w:tcPr>
          <w:p w:rsidR="007D0B06" w:rsidRPr="00AC77A8" w:rsidRDefault="007D0B06" w:rsidP="00F02558">
            <w:pPr>
              <w:jc w:val="both"/>
              <w:rPr>
                <w:kern w:val="0"/>
              </w:rPr>
            </w:pPr>
            <w:r w:rsidRPr="00AC77A8">
              <w:rPr>
                <w:kern w:val="0"/>
              </w:rPr>
              <w:t>Упражнять в согласовании числительных и существительных.</w:t>
            </w:r>
          </w:p>
        </w:tc>
        <w:tc>
          <w:tcPr>
            <w:tcW w:w="1589" w:type="dxa"/>
          </w:tcPr>
          <w:p w:rsidR="007D0B06" w:rsidRPr="00AC77A8" w:rsidRDefault="007D0B06" w:rsidP="00F02558">
            <w:pPr>
              <w:rPr>
                <w:kern w:val="0"/>
              </w:rPr>
            </w:pPr>
          </w:p>
        </w:tc>
      </w:tr>
      <w:tr w:rsidR="007D0B06" w:rsidRPr="00AC77A8" w:rsidTr="00F02558">
        <w:trPr>
          <w:trHeight w:val="281"/>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7.05</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 xml:space="preserve">«Угадай, название достопримечательности </w:t>
            </w:r>
            <w:r w:rsidRPr="00AC77A8">
              <w:rPr>
                <w:kern w:val="0"/>
              </w:rPr>
              <w:lastRenderedPageBreak/>
              <w:t>города»</w:t>
            </w:r>
          </w:p>
        </w:tc>
        <w:tc>
          <w:tcPr>
            <w:tcW w:w="8789" w:type="dxa"/>
          </w:tcPr>
          <w:p w:rsidR="007D0B06" w:rsidRPr="00AC77A8" w:rsidRDefault="007D0B06" w:rsidP="00F02558">
            <w:pPr>
              <w:jc w:val="both"/>
              <w:rPr>
                <w:kern w:val="0"/>
              </w:rPr>
            </w:pPr>
            <w:r w:rsidRPr="00AC77A8">
              <w:rPr>
                <w:kern w:val="0"/>
              </w:rPr>
              <w:lastRenderedPageBreak/>
              <w:t>Развивать слух, внимание, систематизировать знания о городе.</w:t>
            </w:r>
          </w:p>
        </w:tc>
        <w:tc>
          <w:tcPr>
            <w:tcW w:w="1589" w:type="dxa"/>
          </w:tcPr>
          <w:p w:rsidR="007D0B06" w:rsidRPr="00AC77A8" w:rsidRDefault="007D0B06" w:rsidP="00F02558">
            <w:pPr>
              <w:rPr>
                <w:kern w:val="0"/>
              </w:rPr>
            </w:pPr>
          </w:p>
        </w:tc>
      </w:tr>
      <w:tr w:rsidR="007D0B06" w:rsidRPr="00AC77A8" w:rsidTr="00F02558">
        <w:trPr>
          <w:trHeight w:val="281"/>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lastRenderedPageBreak/>
              <w:t>168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8.05</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«Город- это…»</w:t>
            </w:r>
          </w:p>
          <w:p w:rsidR="007D0B06" w:rsidRPr="00AC77A8" w:rsidRDefault="007D0B06" w:rsidP="00F02558">
            <w:pPr>
              <w:jc w:val="both"/>
              <w:rPr>
                <w:kern w:val="0"/>
              </w:rPr>
            </w:pPr>
          </w:p>
        </w:tc>
        <w:tc>
          <w:tcPr>
            <w:tcW w:w="8789" w:type="dxa"/>
          </w:tcPr>
          <w:p w:rsidR="007D0B06" w:rsidRPr="00AC77A8" w:rsidRDefault="007D0B06" w:rsidP="00F02558">
            <w:pPr>
              <w:jc w:val="both"/>
              <w:rPr>
                <w:kern w:val="0"/>
              </w:rPr>
            </w:pPr>
            <w:r w:rsidRPr="00AC77A8">
              <w:rPr>
                <w:kern w:val="0"/>
              </w:rPr>
              <w:t>Формировать представления о городе, понятие город, как населенном пункте с дорогами, домами, социальными постройками.</w:t>
            </w:r>
          </w:p>
        </w:tc>
        <w:tc>
          <w:tcPr>
            <w:tcW w:w="1589" w:type="dxa"/>
          </w:tcPr>
          <w:p w:rsidR="007D0B06" w:rsidRPr="00AC77A8" w:rsidRDefault="007D0B06" w:rsidP="00F02558">
            <w:pPr>
              <w:rPr>
                <w:kern w:val="0"/>
              </w:rPr>
            </w:pPr>
          </w:p>
        </w:tc>
      </w:tr>
      <w:tr w:rsidR="007D0B06" w:rsidRPr="00AC77A8" w:rsidTr="00F02558">
        <w:trPr>
          <w:trHeight w:val="281"/>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12.05</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«Район, где я живу»</w:t>
            </w:r>
          </w:p>
        </w:tc>
        <w:tc>
          <w:tcPr>
            <w:tcW w:w="8789" w:type="dxa"/>
          </w:tcPr>
          <w:p w:rsidR="007D0B06" w:rsidRPr="00AC77A8" w:rsidRDefault="007D0B06" w:rsidP="00F02558">
            <w:pPr>
              <w:jc w:val="both"/>
              <w:rPr>
                <w:kern w:val="0"/>
              </w:rPr>
            </w:pPr>
            <w:r w:rsidRPr="00AC77A8">
              <w:rPr>
                <w:kern w:val="0"/>
              </w:rPr>
              <w:t>Развивать речевую активность.</w:t>
            </w:r>
          </w:p>
        </w:tc>
        <w:tc>
          <w:tcPr>
            <w:tcW w:w="1589" w:type="dxa"/>
          </w:tcPr>
          <w:p w:rsidR="007D0B06" w:rsidRPr="00AC77A8" w:rsidRDefault="007D0B06" w:rsidP="00F02558">
            <w:pPr>
              <w:rPr>
                <w:kern w:val="0"/>
              </w:rPr>
            </w:pPr>
          </w:p>
        </w:tc>
      </w:tr>
      <w:tr w:rsidR="007D0B06" w:rsidRPr="00AC77A8" w:rsidTr="00F02558">
        <w:trPr>
          <w:trHeight w:val="281"/>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13.05</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«Мой адрес»</w:t>
            </w:r>
          </w:p>
        </w:tc>
        <w:tc>
          <w:tcPr>
            <w:tcW w:w="8789" w:type="dxa"/>
          </w:tcPr>
          <w:p w:rsidR="007D0B06" w:rsidRPr="00AC77A8" w:rsidRDefault="007D0B06" w:rsidP="00F02558">
            <w:pPr>
              <w:jc w:val="both"/>
              <w:rPr>
                <w:kern w:val="0"/>
              </w:rPr>
            </w:pPr>
            <w:r w:rsidRPr="00AC77A8">
              <w:rPr>
                <w:kern w:val="0"/>
              </w:rPr>
              <w:t>Учить называть свой домашний адрес. Объяснить в каких случаях необходимо его называть.</w:t>
            </w:r>
          </w:p>
        </w:tc>
        <w:tc>
          <w:tcPr>
            <w:tcW w:w="1589" w:type="dxa"/>
          </w:tcPr>
          <w:p w:rsidR="007D0B06" w:rsidRPr="00AC77A8" w:rsidRDefault="007D0B06" w:rsidP="00F02558">
            <w:pPr>
              <w:rPr>
                <w:kern w:val="0"/>
              </w:rPr>
            </w:pPr>
          </w:p>
        </w:tc>
      </w:tr>
      <w:tr w:rsidR="007D0B06" w:rsidRPr="00AC77A8" w:rsidTr="00F02558">
        <w:trPr>
          <w:trHeight w:val="420"/>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14.05</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«Кто больше назовет действий?»</w:t>
            </w:r>
          </w:p>
        </w:tc>
        <w:tc>
          <w:tcPr>
            <w:tcW w:w="8789" w:type="dxa"/>
          </w:tcPr>
          <w:p w:rsidR="007D0B06" w:rsidRPr="00AC77A8" w:rsidRDefault="007D0B06" w:rsidP="00F02558">
            <w:pPr>
              <w:jc w:val="both"/>
              <w:rPr>
                <w:kern w:val="0"/>
              </w:rPr>
            </w:pPr>
            <w:r w:rsidRPr="00AC77A8">
              <w:rPr>
                <w:kern w:val="0"/>
              </w:rPr>
              <w:t>Учить подбирать глаголы, обозначающие действия.</w:t>
            </w:r>
          </w:p>
        </w:tc>
        <w:tc>
          <w:tcPr>
            <w:tcW w:w="1589" w:type="dxa"/>
          </w:tcPr>
          <w:p w:rsidR="007D0B06" w:rsidRPr="00AC77A8" w:rsidRDefault="007D0B06" w:rsidP="00F02558">
            <w:pPr>
              <w:rPr>
                <w:kern w:val="0"/>
              </w:rPr>
            </w:pPr>
          </w:p>
        </w:tc>
      </w:tr>
      <w:tr w:rsidR="007D0B06" w:rsidRPr="00AC77A8" w:rsidTr="00F02558">
        <w:trPr>
          <w:trHeight w:val="429"/>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15.05</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«Какое насекомое, назови»</w:t>
            </w:r>
            <w:r w:rsidRPr="00AC77A8">
              <w:rPr>
                <w:kern w:val="0"/>
              </w:rPr>
              <w:tab/>
            </w:r>
          </w:p>
        </w:tc>
        <w:tc>
          <w:tcPr>
            <w:tcW w:w="8789" w:type="dxa"/>
          </w:tcPr>
          <w:p w:rsidR="007D0B06" w:rsidRPr="00AC77A8" w:rsidRDefault="007D0B06" w:rsidP="00F02558">
            <w:pPr>
              <w:jc w:val="both"/>
              <w:rPr>
                <w:kern w:val="0"/>
              </w:rPr>
            </w:pPr>
            <w:r w:rsidRPr="00AC77A8">
              <w:rPr>
                <w:kern w:val="0"/>
              </w:rPr>
              <w:t>Формировать у детей понятие насекомое. Узнавать и правильно называть представителей насекомых.</w:t>
            </w:r>
          </w:p>
        </w:tc>
        <w:tc>
          <w:tcPr>
            <w:tcW w:w="1589" w:type="dxa"/>
          </w:tcPr>
          <w:p w:rsidR="007D0B06" w:rsidRPr="00AC77A8" w:rsidRDefault="007D0B06" w:rsidP="00F02558">
            <w:pPr>
              <w:rPr>
                <w:kern w:val="0"/>
              </w:rPr>
            </w:pPr>
          </w:p>
        </w:tc>
      </w:tr>
      <w:tr w:rsidR="007D0B06" w:rsidRPr="00AC77A8" w:rsidTr="00F02558">
        <w:trPr>
          <w:trHeight w:val="429"/>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16.05</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«Собери бабочку»</w:t>
            </w:r>
            <w:r w:rsidRPr="00AC77A8">
              <w:rPr>
                <w:kern w:val="0"/>
              </w:rPr>
              <w:tab/>
            </w:r>
          </w:p>
        </w:tc>
        <w:tc>
          <w:tcPr>
            <w:tcW w:w="8789" w:type="dxa"/>
          </w:tcPr>
          <w:p w:rsidR="007D0B06" w:rsidRPr="00AC77A8" w:rsidRDefault="007D0B06" w:rsidP="00F02558">
            <w:pPr>
              <w:jc w:val="both"/>
              <w:rPr>
                <w:kern w:val="0"/>
              </w:rPr>
            </w:pPr>
            <w:r w:rsidRPr="00AC77A8">
              <w:rPr>
                <w:kern w:val="0"/>
              </w:rPr>
              <w:t>Развивать сенсорные представления, воображение.</w:t>
            </w:r>
          </w:p>
        </w:tc>
        <w:tc>
          <w:tcPr>
            <w:tcW w:w="1589" w:type="dxa"/>
          </w:tcPr>
          <w:p w:rsidR="007D0B06" w:rsidRPr="00AC77A8" w:rsidRDefault="007D0B06" w:rsidP="00F02558">
            <w:pPr>
              <w:rPr>
                <w:kern w:val="0"/>
              </w:rPr>
            </w:pPr>
          </w:p>
        </w:tc>
      </w:tr>
      <w:tr w:rsidR="007D0B06" w:rsidRPr="00AC77A8" w:rsidTr="00F02558">
        <w:trPr>
          <w:trHeight w:val="429"/>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19.05</w:t>
            </w:r>
          </w:p>
        </w:tc>
        <w:tc>
          <w:tcPr>
            <w:tcW w:w="992" w:type="dxa"/>
          </w:tcPr>
          <w:p w:rsidR="007D0B06" w:rsidRPr="00AC77A8" w:rsidRDefault="007D0B06" w:rsidP="00F02558">
            <w:pPr>
              <w:jc w:val="both"/>
              <w:rPr>
                <w:kern w:val="0"/>
              </w:rPr>
            </w:pPr>
          </w:p>
        </w:tc>
        <w:tc>
          <w:tcPr>
            <w:tcW w:w="2551" w:type="dxa"/>
          </w:tcPr>
          <w:p w:rsidR="007D0B06" w:rsidRPr="00AC77A8" w:rsidRDefault="007D0B06" w:rsidP="007D0B06">
            <w:pPr>
              <w:jc w:val="both"/>
              <w:rPr>
                <w:kern w:val="0"/>
              </w:rPr>
            </w:pPr>
            <w:r w:rsidRPr="00AC77A8">
              <w:rPr>
                <w:kern w:val="0"/>
              </w:rPr>
              <w:t>«Опасно - безопасно»</w:t>
            </w:r>
          </w:p>
          <w:p w:rsidR="007D0B06" w:rsidRPr="00AC77A8" w:rsidRDefault="007D0B06" w:rsidP="007D0B06">
            <w:pPr>
              <w:jc w:val="both"/>
              <w:rPr>
                <w:kern w:val="0"/>
              </w:rPr>
            </w:pPr>
            <w:r w:rsidRPr="00AC77A8">
              <w:rPr>
                <w:kern w:val="0"/>
              </w:rPr>
              <w:t xml:space="preserve"> </w:t>
            </w:r>
          </w:p>
        </w:tc>
        <w:tc>
          <w:tcPr>
            <w:tcW w:w="8789" w:type="dxa"/>
          </w:tcPr>
          <w:p w:rsidR="007D0B06" w:rsidRPr="00AC77A8" w:rsidRDefault="007D0B06" w:rsidP="007D0B06">
            <w:pPr>
              <w:jc w:val="both"/>
              <w:rPr>
                <w:kern w:val="0"/>
              </w:rPr>
            </w:pPr>
            <w:r w:rsidRPr="00AC77A8">
              <w:rPr>
                <w:rFonts w:eastAsia="Calibri"/>
                <w:kern w:val="0"/>
              </w:rPr>
              <w:t>Закрепить с детьми правила безопасного поведения на улицах и знаки дорожного движения.</w:t>
            </w:r>
          </w:p>
        </w:tc>
        <w:tc>
          <w:tcPr>
            <w:tcW w:w="1589" w:type="dxa"/>
          </w:tcPr>
          <w:p w:rsidR="007D0B06" w:rsidRPr="00AC77A8" w:rsidRDefault="007D0B06" w:rsidP="00F02558">
            <w:pPr>
              <w:rPr>
                <w:kern w:val="0"/>
              </w:rPr>
            </w:pPr>
          </w:p>
        </w:tc>
      </w:tr>
      <w:tr w:rsidR="007D0B06" w:rsidRPr="00AC77A8" w:rsidTr="00F02558">
        <w:trPr>
          <w:trHeight w:val="429"/>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20.05</w:t>
            </w:r>
          </w:p>
        </w:tc>
        <w:tc>
          <w:tcPr>
            <w:tcW w:w="992" w:type="dxa"/>
          </w:tcPr>
          <w:p w:rsidR="007D0B06" w:rsidRPr="00AC77A8" w:rsidRDefault="007D0B06" w:rsidP="00F02558">
            <w:pPr>
              <w:jc w:val="both"/>
              <w:rPr>
                <w:kern w:val="0"/>
              </w:rPr>
            </w:pPr>
          </w:p>
        </w:tc>
        <w:tc>
          <w:tcPr>
            <w:tcW w:w="2551" w:type="dxa"/>
          </w:tcPr>
          <w:p w:rsidR="007D0B06" w:rsidRPr="00AC77A8" w:rsidRDefault="007D0B06" w:rsidP="007D0B06">
            <w:pPr>
              <w:jc w:val="both"/>
              <w:rPr>
                <w:kern w:val="0"/>
              </w:rPr>
            </w:pPr>
            <w:r w:rsidRPr="00AC77A8">
              <w:rPr>
                <w:kern w:val="0"/>
              </w:rPr>
              <w:t>«Что перепутал Незнайка»</w:t>
            </w:r>
          </w:p>
        </w:tc>
        <w:tc>
          <w:tcPr>
            <w:tcW w:w="8789" w:type="dxa"/>
          </w:tcPr>
          <w:p w:rsidR="007D0B06" w:rsidRPr="00AC77A8" w:rsidRDefault="007D0B06" w:rsidP="007D0B06">
            <w:pPr>
              <w:jc w:val="both"/>
              <w:rPr>
                <w:kern w:val="0"/>
              </w:rPr>
            </w:pPr>
            <w:r w:rsidRPr="00AC77A8">
              <w:rPr>
                <w:kern w:val="0"/>
              </w:rPr>
              <w:t>Научить детей ориентироваться по дорожным знакам, соблюдать правила дорожного движения. Воспитывать умение быть вежливым, внимательным друг к другу.</w:t>
            </w:r>
          </w:p>
        </w:tc>
        <w:tc>
          <w:tcPr>
            <w:tcW w:w="1589" w:type="dxa"/>
          </w:tcPr>
          <w:p w:rsidR="007D0B06" w:rsidRPr="00AC77A8" w:rsidRDefault="007D0B06" w:rsidP="00F02558">
            <w:pPr>
              <w:rPr>
                <w:kern w:val="0"/>
              </w:rPr>
            </w:pPr>
          </w:p>
        </w:tc>
      </w:tr>
      <w:tr w:rsidR="007D0B06" w:rsidRPr="00AC77A8" w:rsidTr="00F02558">
        <w:trPr>
          <w:trHeight w:val="429"/>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21.05</w:t>
            </w:r>
          </w:p>
        </w:tc>
        <w:tc>
          <w:tcPr>
            <w:tcW w:w="992" w:type="dxa"/>
          </w:tcPr>
          <w:p w:rsidR="007D0B06" w:rsidRPr="00AC77A8" w:rsidRDefault="007D0B06" w:rsidP="00F02558">
            <w:pPr>
              <w:jc w:val="both"/>
              <w:rPr>
                <w:kern w:val="0"/>
              </w:rPr>
            </w:pPr>
          </w:p>
        </w:tc>
        <w:tc>
          <w:tcPr>
            <w:tcW w:w="2551" w:type="dxa"/>
          </w:tcPr>
          <w:p w:rsidR="007D0B06" w:rsidRPr="00AC77A8" w:rsidRDefault="007D0B06" w:rsidP="007D0B06">
            <w:pPr>
              <w:jc w:val="both"/>
              <w:rPr>
                <w:kern w:val="0"/>
              </w:rPr>
            </w:pPr>
            <w:r w:rsidRPr="00AC77A8">
              <w:rPr>
                <w:kern w:val="0"/>
              </w:rPr>
              <w:t>«Поможем перейти улицу»</w:t>
            </w:r>
          </w:p>
        </w:tc>
        <w:tc>
          <w:tcPr>
            <w:tcW w:w="8789" w:type="dxa"/>
          </w:tcPr>
          <w:p w:rsidR="007D0B06" w:rsidRPr="00AC77A8" w:rsidRDefault="007D0B06" w:rsidP="007D0B06">
            <w:pPr>
              <w:jc w:val="both"/>
              <w:rPr>
                <w:kern w:val="0"/>
              </w:rPr>
            </w:pPr>
            <w:r w:rsidRPr="00AC77A8">
              <w:rPr>
                <w:kern w:val="0"/>
              </w:rPr>
              <w:t>Закрепить знания знака «Пешеходный переход» («Зебра»)</w:t>
            </w:r>
          </w:p>
        </w:tc>
        <w:tc>
          <w:tcPr>
            <w:tcW w:w="1589" w:type="dxa"/>
          </w:tcPr>
          <w:p w:rsidR="007D0B06" w:rsidRPr="00AC77A8" w:rsidRDefault="007D0B06" w:rsidP="00F02558">
            <w:pPr>
              <w:rPr>
                <w:kern w:val="0"/>
              </w:rPr>
            </w:pPr>
          </w:p>
        </w:tc>
      </w:tr>
      <w:tr w:rsidR="007D0B06" w:rsidRPr="00AC77A8" w:rsidTr="00F02558">
        <w:trPr>
          <w:trHeight w:val="458"/>
        </w:trPr>
        <w:tc>
          <w:tcPr>
            <w:tcW w:w="597"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22.05</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«Собери растение»</w:t>
            </w:r>
          </w:p>
        </w:tc>
        <w:tc>
          <w:tcPr>
            <w:tcW w:w="8789" w:type="dxa"/>
          </w:tcPr>
          <w:p w:rsidR="007D0B06" w:rsidRPr="00AC77A8" w:rsidRDefault="007D0B06" w:rsidP="00F02558">
            <w:pPr>
              <w:jc w:val="both"/>
              <w:rPr>
                <w:kern w:val="0"/>
              </w:rPr>
            </w:pPr>
            <w:r w:rsidRPr="00AC77A8">
              <w:rPr>
                <w:kern w:val="0"/>
              </w:rPr>
              <w:t>Закреплять знания о строении растений, его частях и их значение для жизни растений.</w:t>
            </w:r>
          </w:p>
        </w:tc>
        <w:tc>
          <w:tcPr>
            <w:tcW w:w="1589" w:type="dxa"/>
          </w:tcPr>
          <w:p w:rsidR="007D0B06" w:rsidRPr="00AC77A8" w:rsidRDefault="007D0B06" w:rsidP="00F02558">
            <w:pPr>
              <w:rPr>
                <w:kern w:val="0"/>
              </w:rPr>
            </w:pPr>
          </w:p>
        </w:tc>
      </w:tr>
      <w:tr w:rsidR="007D0B06" w:rsidRPr="00AC77A8" w:rsidTr="00F02558">
        <w:trPr>
          <w:trHeight w:val="278"/>
        </w:trPr>
        <w:tc>
          <w:tcPr>
            <w:tcW w:w="597" w:type="dxa"/>
            <w:shd w:val="clear" w:color="auto" w:fill="auto"/>
          </w:tcPr>
          <w:p w:rsidR="007D0B06" w:rsidRPr="006E5878" w:rsidRDefault="007D0B06" w:rsidP="00F02558">
            <w:pPr>
              <w:pStyle w:val="af7"/>
              <w:rPr>
                <w:rFonts w:ascii="Times New Roman" w:hAnsi="Times New Roman"/>
              </w:rPr>
            </w:pPr>
            <w:r>
              <w:rPr>
                <w:rFonts w:ascii="Times New Roman" w:hAnsi="Times New Roman"/>
              </w:rPr>
              <w:t>178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23.05</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«Когда это бывает»</w:t>
            </w:r>
          </w:p>
        </w:tc>
        <w:tc>
          <w:tcPr>
            <w:tcW w:w="8789" w:type="dxa"/>
          </w:tcPr>
          <w:p w:rsidR="007D0B06" w:rsidRPr="00AC77A8" w:rsidRDefault="007D0B06" w:rsidP="00F02558">
            <w:pPr>
              <w:jc w:val="both"/>
              <w:rPr>
                <w:kern w:val="0"/>
              </w:rPr>
            </w:pPr>
            <w:r w:rsidRPr="00AC77A8">
              <w:rPr>
                <w:kern w:val="0"/>
              </w:rPr>
              <w:t>Развивать речевой слух, память, мышление.</w:t>
            </w:r>
          </w:p>
        </w:tc>
        <w:tc>
          <w:tcPr>
            <w:tcW w:w="1589" w:type="dxa"/>
          </w:tcPr>
          <w:p w:rsidR="007D0B06" w:rsidRPr="00AC77A8" w:rsidRDefault="007D0B06" w:rsidP="00F02558">
            <w:pPr>
              <w:rPr>
                <w:kern w:val="0"/>
              </w:rPr>
            </w:pPr>
          </w:p>
        </w:tc>
      </w:tr>
      <w:tr w:rsidR="007D0B06" w:rsidRPr="00AC77A8" w:rsidTr="007D0B06">
        <w:trPr>
          <w:trHeight w:val="278"/>
        </w:trPr>
        <w:tc>
          <w:tcPr>
            <w:tcW w:w="597" w:type="dxa"/>
            <w:shd w:val="clear" w:color="auto" w:fill="auto"/>
          </w:tcPr>
          <w:p w:rsidR="007D0B06" w:rsidRPr="002A54DA" w:rsidRDefault="007D0B06" w:rsidP="00F02558">
            <w:pPr>
              <w:pStyle w:val="af7"/>
              <w:rPr>
                <w:rFonts w:ascii="Times New Roman" w:hAnsi="Times New Roman"/>
              </w:rPr>
            </w:pPr>
            <w:r w:rsidRPr="002A54DA">
              <w:rPr>
                <w:rFonts w:ascii="Times New Roman" w:hAnsi="Times New Roman"/>
              </w:rPr>
              <w:t>179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26.05</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«У кого какой цвет?»</w:t>
            </w:r>
          </w:p>
          <w:p w:rsidR="007D0B06" w:rsidRPr="00AC77A8" w:rsidRDefault="007D0B06" w:rsidP="00F02558">
            <w:pPr>
              <w:jc w:val="both"/>
              <w:rPr>
                <w:kern w:val="0"/>
              </w:rPr>
            </w:pPr>
          </w:p>
        </w:tc>
        <w:tc>
          <w:tcPr>
            <w:tcW w:w="8789" w:type="dxa"/>
          </w:tcPr>
          <w:p w:rsidR="007D0B06" w:rsidRPr="00AC77A8" w:rsidRDefault="007D0B06" w:rsidP="00F02558">
            <w:pPr>
              <w:jc w:val="both"/>
              <w:rPr>
                <w:kern w:val="0"/>
              </w:rPr>
            </w:pPr>
            <w:r w:rsidRPr="00AC77A8">
              <w:rPr>
                <w:kern w:val="0"/>
              </w:rPr>
              <w:t>Учить детей узнавать цвета, закрепить умение определять предметы по цвету, развивать речь, внимание.</w:t>
            </w:r>
          </w:p>
        </w:tc>
        <w:tc>
          <w:tcPr>
            <w:tcW w:w="1589" w:type="dxa"/>
          </w:tcPr>
          <w:p w:rsidR="007D0B06" w:rsidRPr="00AC77A8" w:rsidRDefault="007D0B06" w:rsidP="00F02558">
            <w:pPr>
              <w:rPr>
                <w:kern w:val="0"/>
              </w:rPr>
            </w:pPr>
          </w:p>
        </w:tc>
      </w:tr>
      <w:tr w:rsidR="007D0B06" w:rsidRPr="00AC77A8" w:rsidTr="007D0B06">
        <w:trPr>
          <w:trHeight w:val="278"/>
        </w:trPr>
        <w:tc>
          <w:tcPr>
            <w:tcW w:w="597" w:type="dxa"/>
            <w:shd w:val="clear" w:color="auto" w:fill="auto"/>
          </w:tcPr>
          <w:p w:rsidR="007D0B06" w:rsidRPr="002A54DA" w:rsidRDefault="007D0B06" w:rsidP="00F02558">
            <w:pPr>
              <w:pStyle w:val="af7"/>
              <w:rPr>
                <w:rFonts w:ascii="Times New Roman" w:hAnsi="Times New Roman"/>
              </w:rPr>
            </w:pPr>
            <w:r w:rsidRPr="002A54DA">
              <w:rPr>
                <w:rFonts w:ascii="Times New Roman" w:hAnsi="Times New Roman"/>
              </w:rPr>
              <w:t>180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27.05</w:t>
            </w:r>
          </w:p>
        </w:tc>
        <w:tc>
          <w:tcPr>
            <w:tcW w:w="992" w:type="dxa"/>
          </w:tcPr>
          <w:p w:rsidR="007D0B06" w:rsidRPr="00AC77A8" w:rsidRDefault="007D0B06" w:rsidP="00F02558">
            <w:pPr>
              <w:jc w:val="both"/>
              <w:rPr>
                <w:kern w:val="0"/>
              </w:rPr>
            </w:pPr>
          </w:p>
        </w:tc>
        <w:tc>
          <w:tcPr>
            <w:tcW w:w="2551" w:type="dxa"/>
          </w:tcPr>
          <w:p w:rsidR="007D0B06" w:rsidRPr="00AC77A8" w:rsidRDefault="007D0B06" w:rsidP="00F02558">
            <w:pPr>
              <w:jc w:val="both"/>
              <w:rPr>
                <w:kern w:val="0"/>
              </w:rPr>
            </w:pPr>
            <w:r w:rsidRPr="00AC77A8">
              <w:rPr>
                <w:kern w:val="0"/>
              </w:rPr>
              <w:t>«Садовник»</w:t>
            </w:r>
          </w:p>
        </w:tc>
        <w:tc>
          <w:tcPr>
            <w:tcW w:w="8789" w:type="dxa"/>
          </w:tcPr>
          <w:p w:rsidR="007D0B06" w:rsidRPr="00AC77A8" w:rsidRDefault="007D0B06" w:rsidP="00F02558">
            <w:pPr>
              <w:jc w:val="both"/>
              <w:rPr>
                <w:kern w:val="0"/>
              </w:rPr>
            </w:pPr>
            <w:r w:rsidRPr="00AC77A8">
              <w:rPr>
                <w:kern w:val="0"/>
              </w:rPr>
              <w:t>Учить произвольно, запоминать название выбранного цветка, быстро реагировать на слова водящего, вести диалог, развивать память, быстроту реакции, внимание;</w:t>
            </w:r>
          </w:p>
        </w:tc>
        <w:tc>
          <w:tcPr>
            <w:tcW w:w="1589" w:type="dxa"/>
          </w:tcPr>
          <w:p w:rsidR="007D0B06" w:rsidRPr="00AC77A8" w:rsidRDefault="007D0B06" w:rsidP="00F02558">
            <w:pPr>
              <w:rPr>
                <w:kern w:val="0"/>
              </w:rPr>
            </w:pPr>
          </w:p>
        </w:tc>
      </w:tr>
      <w:tr w:rsidR="007D0B06" w:rsidRPr="00AC77A8" w:rsidTr="007D0B06">
        <w:trPr>
          <w:trHeight w:val="278"/>
        </w:trPr>
        <w:tc>
          <w:tcPr>
            <w:tcW w:w="597" w:type="dxa"/>
            <w:shd w:val="clear" w:color="auto" w:fill="auto"/>
          </w:tcPr>
          <w:p w:rsidR="007D0B06" w:rsidRPr="002A54DA" w:rsidRDefault="007D0B06" w:rsidP="007D0B06">
            <w:pPr>
              <w:pStyle w:val="af7"/>
              <w:rPr>
                <w:rFonts w:ascii="Times New Roman" w:hAnsi="Times New Roman"/>
              </w:rPr>
            </w:pPr>
            <w:r w:rsidRPr="002A54DA">
              <w:rPr>
                <w:rFonts w:ascii="Times New Roman" w:hAnsi="Times New Roman"/>
              </w:rPr>
              <w:t>181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28.05</w:t>
            </w:r>
          </w:p>
        </w:tc>
        <w:tc>
          <w:tcPr>
            <w:tcW w:w="992" w:type="dxa"/>
          </w:tcPr>
          <w:p w:rsidR="007D0B06" w:rsidRPr="00AC77A8" w:rsidRDefault="007D0B06" w:rsidP="00F02558">
            <w:pPr>
              <w:jc w:val="both"/>
              <w:rPr>
                <w:kern w:val="0"/>
              </w:rPr>
            </w:pPr>
          </w:p>
        </w:tc>
        <w:tc>
          <w:tcPr>
            <w:tcW w:w="2551" w:type="dxa"/>
          </w:tcPr>
          <w:p w:rsidR="007D0B06" w:rsidRPr="00AC77A8" w:rsidRDefault="007D0B06" w:rsidP="007D0B06">
            <w:pPr>
              <w:jc w:val="both"/>
              <w:rPr>
                <w:kern w:val="0"/>
              </w:rPr>
            </w:pPr>
            <w:r w:rsidRPr="00AC77A8">
              <w:rPr>
                <w:kern w:val="0"/>
              </w:rPr>
              <w:t>«Найди такой же цветок»</w:t>
            </w:r>
          </w:p>
        </w:tc>
        <w:tc>
          <w:tcPr>
            <w:tcW w:w="8789" w:type="dxa"/>
          </w:tcPr>
          <w:p w:rsidR="007D0B06" w:rsidRPr="00AC77A8" w:rsidRDefault="007D0B06" w:rsidP="007D0B06">
            <w:pPr>
              <w:jc w:val="both"/>
              <w:rPr>
                <w:kern w:val="0"/>
              </w:rPr>
            </w:pPr>
            <w:r w:rsidRPr="00AC77A8">
              <w:rPr>
                <w:kern w:val="0"/>
              </w:rPr>
              <w:t>Упражнять детей в нахождении предметов, аналогичных изображению на картинке</w:t>
            </w:r>
          </w:p>
        </w:tc>
        <w:tc>
          <w:tcPr>
            <w:tcW w:w="1589" w:type="dxa"/>
          </w:tcPr>
          <w:p w:rsidR="007D0B06" w:rsidRPr="00AC77A8" w:rsidRDefault="007D0B06" w:rsidP="00F02558">
            <w:pPr>
              <w:rPr>
                <w:kern w:val="0"/>
              </w:rPr>
            </w:pPr>
          </w:p>
        </w:tc>
      </w:tr>
      <w:tr w:rsidR="007D0B06" w:rsidRPr="00AC77A8" w:rsidTr="007D0B06">
        <w:trPr>
          <w:trHeight w:val="278"/>
        </w:trPr>
        <w:tc>
          <w:tcPr>
            <w:tcW w:w="597" w:type="dxa"/>
            <w:shd w:val="clear" w:color="auto" w:fill="auto"/>
          </w:tcPr>
          <w:p w:rsidR="007D0B06" w:rsidRPr="00AF7B45" w:rsidRDefault="007D0B06" w:rsidP="007D0B06">
            <w:pPr>
              <w:pStyle w:val="af7"/>
              <w:rPr>
                <w:rFonts w:ascii="Times New Roman" w:hAnsi="Times New Roman"/>
              </w:rPr>
            </w:pPr>
            <w:r w:rsidRPr="00AF7B45">
              <w:rPr>
                <w:rFonts w:ascii="Times New Roman" w:hAnsi="Times New Roman"/>
              </w:rPr>
              <w:t>182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29.05</w:t>
            </w:r>
          </w:p>
        </w:tc>
        <w:tc>
          <w:tcPr>
            <w:tcW w:w="992" w:type="dxa"/>
          </w:tcPr>
          <w:p w:rsidR="007D0B06" w:rsidRPr="00AC77A8" w:rsidRDefault="007D0B06" w:rsidP="00F02558">
            <w:pPr>
              <w:jc w:val="both"/>
              <w:rPr>
                <w:kern w:val="0"/>
              </w:rPr>
            </w:pPr>
          </w:p>
        </w:tc>
        <w:tc>
          <w:tcPr>
            <w:tcW w:w="2551" w:type="dxa"/>
          </w:tcPr>
          <w:p w:rsidR="007D0B06" w:rsidRPr="00AC77A8" w:rsidRDefault="007D0B06" w:rsidP="007D0B06">
            <w:pPr>
              <w:jc w:val="both"/>
              <w:rPr>
                <w:kern w:val="0"/>
              </w:rPr>
            </w:pPr>
            <w:r w:rsidRPr="00AC77A8">
              <w:rPr>
                <w:kern w:val="0"/>
              </w:rPr>
              <w:t>«Помоги зеленым друзьям»</w:t>
            </w:r>
          </w:p>
        </w:tc>
        <w:tc>
          <w:tcPr>
            <w:tcW w:w="8789" w:type="dxa"/>
          </w:tcPr>
          <w:p w:rsidR="007D0B06" w:rsidRPr="00AC77A8" w:rsidRDefault="007D0B06" w:rsidP="007D0B06">
            <w:pPr>
              <w:jc w:val="both"/>
              <w:rPr>
                <w:kern w:val="0"/>
              </w:rPr>
            </w:pPr>
            <w:r w:rsidRPr="00AC77A8">
              <w:rPr>
                <w:kern w:val="0"/>
              </w:rPr>
              <w:t>Упражнять детей в нахождении сюжетных карточек, логически объясняющих ситуацию. Воспитывать внимательность, сосредоточенность, формировать речь детей.</w:t>
            </w:r>
          </w:p>
        </w:tc>
        <w:tc>
          <w:tcPr>
            <w:tcW w:w="1589" w:type="dxa"/>
          </w:tcPr>
          <w:p w:rsidR="007D0B06" w:rsidRPr="00AC77A8" w:rsidRDefault="007D0B06" w:rsidP="00F02558">
            <w:pPr>
              <w:rPr>
                <w:kern w:val="0"/>
              </w:rPr>
            </w:pPr>
          </w:p>
        </w:tc>
      </w:tr>
      <w:tr w:rsidR="007D0B06" w:rsidRPr="00AC77A8" w:rsidTr="00F02558">
        <w:trPr>
          <w:trHeight w:val="278"/>
        </w:trPr>
        <w:tc>
          <w:tcPr>
            <w:tcW w:w="597" w:type="dxa"/>
            <w:shd w:val="clear" w:color="auto" w:fill="auto"/>
          </w:tcPr>
          <w:p w:rsidR="007D0B06" w:rsidRPr="00AF7B45" w:rsidRDefault="007D0B06" w:rsidP="007D0B06">
            <w:pPr>
              <w:pStyle w:val="af7"/>
              <w:rPr>
                <w:rFonts w:ascii="Times New Roman" w:hAnsi="Times New Roman"/>
              </w:rPr>
            </w:pPr>
            <w:r w:rsidRPr="00AF7B45">
              <w:rPr>
                <w:rFonts w:ascii="Times New Roman" w:hAnsi="Times New Roman"/>
              </w:rPr>
              <w:t>183</w:t>
            </w:r>
          </w:p>
        </w:tc>
        <w:tc>
          <w:tcPr>
            <w:tcW w:w="1134" w:type="dxa"/>
            <w:shd w:val="clear" w:color="auto" w:fill="auto"/>
          </w:tcPr>
          <w:p w:rsidR="007D0B06" w:rsidRPr="002A54DA" w:rsidRDefault="007D0B06" w:rsidP="007D0B06">
            <w:pPr>
              <w:pStyle w:val="af7"/>
              <w:jc w:val="center"/>
              <w:rPr>
                <w:rFonts w:ascii="Times New Roman" w:hAnsi="Times New Roman"/>
              </w:rPr>
            </w:pPr>
            <w:r>
              <w:rPr>
                <w:rFonts w:ascii="Times New Roman" w:hAnsi="Times New Roman"/>
              </w:rPr>
              <w:t>30.05</w:t>
            </w:r>
          </w:p>
        </w:tc>
        <w:tc>
          <w:tcPr>
            <w:tcW w:w="992" w:type="dxa"/>
          </w:tcPr>
          <w:p w:rsidR="007D0B06" w:rsidRPr="00AC77A8" w:rsidRDefault="007D0B06" w:rsidP="00F02558">
            <w:pPr>
              <w:jc w:val="both"/>
              <w:rPr>
                <w:kern w:val="0"/>
              </w:rPr>
            </w:pPr>
          </w:p>
        </w:tc>
        <w:tc>
          <w:tcPr>
            <w:tcW w:w="2551" w:type="dxa"/>
          </w:tcPr>
          <w:p w:rsidR="007D0B06" w:rsidRPr="00AC77A8" w:rsidRDefault="007D0B06" w:rsidP="007D0B06">
            <w:pPr>
              <w:jc w:val="both"/>
              <w:rPr>
                <w:kern w:val="0"/>
              </w:rPr>
            </w:pPr>
            <w:r w:rsidRPr="00AC77A8">
              <w:rPr>
                <w:kern w:val="0"/>
              </w:rPr>
              <w:t>«Угадай цветок?»</w:t>
            </w:r>
          </w:p>
        </w:tc>
        <w:tc>
          <w:tcPr>
            <w:tcW w:w="8789" w:type="dxa"/>
          </w:tcPr>
          <w:p w:rsidR="007D0B06" w:rsidRPr="00AC77A8" w:rsidRDefault="007D0B06" w:rsidP="007D0B06">
            <w:pPr>
              <w:jc w:val="both"/>
              <w:rPr>
                <w:kern w:val="0"/>
              </w:rPr>
            </w:pPr>
            <w:r w:rsidRPr="00AC77A8">
              <w:rPr>
                <w:kern w:val="0"/>
              </w:rPr>
              <w:t>Слушать загадки, воспитывать внимательность. Развивать речь и логическое мышление.</w:t>
            </w:r>
          </w:p>
        </w:tc>
        <w:tc>
          <w:tcPr>
            <w:tcW w:w="1589" w:type="dxa"/>
          </w:tcPr>
          <w:p w:rsidR="007D0B06" w:rsidRPr="00AC77A8" w:rsidRDefault="007D0B06" w:rsidP="00F02558">
            <w:pPr>
              <w:rPr>
                <w:kern w:val="0"/>
              </w:rPr>
            </w:pPr>
          </w:p>
        </w:tc>
      </w:tr>
    </w:tbl>
    <w:p w:rsidR="00AC77A8" w:rsidRDefault="00AC77A8" w:rsidP="00AC77A8">
      <w:pPr>
        <w:spacing w:after="200" w:line="276" w:lineRule="auto"/>
        <w:rPr>
          <w:rFonts w:ascii="Calibri" w:eastAsia="Times New Roman" w:hAnsi="Calibri" w:cs="Times New Roman"/>
          <w:kern w:val="0"/>
          <w:lang w:eastAsia="ru-RU"/>
        </w:rPr>
      </w:pPr>
    </w:p>
    <w:p w:rsidR="00F02558" w:rsidRPr="00AC77A8" w:rsidRDefault="00F02558" w:rsidP="00AC77A8">
      <w:pPr>
        <w:spacing w:after="200" w:line="276" w:lineRule="auto"/>
        <w:rPr>
          <w:rFonts w:ascii="Calibri" w:eastAsia="Times New Roman" w:hAnsi="Calibri" w:cs="Times New Roman"/>
          <w:kern w:val="0"/>
          <w:lang w:eastAsia="ru-RU"/>
        </w:rPr>
      </w:pPr>
    </w:p>
    <w:p w:rsidR="00AC77A8" w:rsidRDefault="00AC77A8" w:rsidP="00AC77A8">
      <w:pPr>
        <w:spacing w:after="200" w:line="276" w:lineRule="auto"/>
        <w:rPr>
          <w:rFonts w:ascii="Calibri" w:eastAsia="Times New Roman" w:hAnsi="Calibri" w:cs="Times New Roman"/>
          <w:kern w:val="0"/>
          <w:lang w:eastAsia="ru-RU"/>
        </w:rPr>
      </w:pPr>
    </w:p>
    <w:p w:rsidR="007666A3" w:rsidRPr="00BF5BDB" w:rsidRDefault="007666A3" w:rsidP="00AC77A8">
      <w:pPr>
        <w:spacing w:after="200" w:line="276" w:lineRule="auto"/>
        <w:rPr>
          <w:rFonts w:ascii="Calibri" w:eastAsia="Times New Roman" w:hAnsi="Calibri" w:cs="Times New Roman"/>
          <w:kern w:val="0"/>
          <w:lang w:eastAsia="ru-RU"/>
        </w:rPr>
      </w:pPr>
    </w:p>
    <w:p w:rsidR="00AC77A8" w:rsidRPr="00AC77A8" w:rsidRDefault="00AC77A8" w:rsidP="00AC77A8">
      <w:pPr>
        <w:shd w:val="clear" w:color="auto" w:fill="FFFFFF"/>
        <w:suppressAutoHyphens/>
        <w:spacing w:after="0" w:line="240" w:lineRule="auto"/>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Перспективное планирование самостоятельной и совместной деятельности</w:t>
      </w: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Образовательная область: «Социально-коммуникативное развитие» раздел «</w:t>
      </w:r>
      <w:r w:rsidR="00F04C28">
        <w:rPr>
          <w:rFonts w:ascii="Times New Roman" w:eastAsia="Times New Roman" w:hAnsi="Times New Roman" w:cs="Times New Roman"/>
          <w:b/>
          <w:kern w:val="0"/>
          <w:sz w:val="24"/>
          <w:szCs w:val="24"/>
          <w:lang w:eastAsia="zh-CN"/>
        </w:rPr>
        <w:t>Игра</w:t>
      </w:r>
      <w:r w:rsidRPr="00AC77A8">
        <w:rPr>
          <w:rFonts w:ascii="Times New Roman" w:eastAsia="Times New Roman" w:hAnsi="Times New Roman" w:cs="Times New Roman"/>
          <w:b/>
          <w:kern w:val="0"/>
          <w:sz w:val="24"/>
          <w:szCs w:val="24"/>
          <w:lang w:eastAsia="zh-CN"/>
        </w:rPr>
        <w:t>.</w:t>
      </w:r>
      <w:r w:rsidR="00F04C28">
        <w:rPr>
          <w:rFonts w:ascii="Times New Roman" w:eastAsia="Times New Roman" w:hAnsi="Times New Roman" w:cs="Times New Roman"/>
          <w:b/>
          <w:kern w:val="0"/>
          <w:sz w:val="24"/>
          <w:szCs w:val="24"/>
          <w:lang w:eastAsia="zh-CN"/>
        </w:rPr>
        <w:t xml:space="preserve"> </w:t>
      </w:r>
      <w:r w:rsidRPr="00AC77A8">
        <w:rPr>
          <w:rFonts w:ascii="Times New Roman" w:eastAsia="Times New Roman" w:hAnsi="Times New Roman" w:cs="Times New Roman"/>
          <w:b/>
          <w:kern w:val="0"/>
          <w:sz w:val="24"/>
          <w:szCs w:val="24"/>
          <w:lang w:eastAsia="ru-RU"/>
        </w:rPr>
        <w:t>Сюжетно-ролевые игры</w:t>
      </w:r>
      <w:r w:rsidRPr="00AC77A8">
        <w:rPr>
          <w:rFonts w:ascii="Times New Roman" w:eastAsia="Times New Roman" w:hAnsi="Times New Roman" w:cs="Times New Roman"/>
          <w:b/>
          <w:kern w:val="0"/>
          <w:sz w:val="24"/>
          <w:szCs w:val="24"/>
          <w:lang w:eastAsia="zh-CN"/>
        </w:rPr>
        <w:t>»</w:t>
      </w: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средней группы компенсирующей направленности для детей с тяжелым нарушением речи «</w:t>
      </w:r>
      <w:r w:rsidR="00451A14">
        <w:rPr>
          <w:rFonts w:ascii="Times New Roman" w:eastAsia="Times New Roman" w:hAnsi="Times New Roman" w:cs="Times New Roman"/>
          <w:b/>
          <w:kern w:val="0"/>
          <w:sz w:val="24"/>
          <w:szCs w:val="24"/>
          <w:lang w:eastAsia="zh-CN"/>
        </w:rPr>
        <w:t>Затейники</w:t>
      </w:r>
      <w:r w:rsidRPr="00AC77A8">
        <w:rPr>
          <w:rFonts w:ascii="Times New Roman" w:eastAsia="Times New Roman" w:hAnsi="Times New Roman" w:cs="Times New Roman"/>
          <w:b/>
          <w:kern w:val="0"/>
          <w:sz w:val="24"/>
          <w:szCs w:val="24"/>
          <w:lang w:eastAsia="zh-CN"/>
        </w:rPr>
        <w:t>» (4-5 лет)</w:t>
      </w: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на 202</w:t>
      </w:r>
      <w:r w:rsidR="00B40D97">
        <w:rPr>
          <w:rFonts w:ascii="Times New Roman" w:eastAsia="Times New Roman" w:hAnsi="Times New Roman" w:cs="Times New Roman"/>
          <w:b/>
          <w:kern w:val="0"/>
          <w:sz w:val="24"/>
          <w:szCs w:val="24"/>
          <w:lang w:eastAsia="zh-CN"/>
        </w:rPr>
        <w:t>3</w:t>
      </w:r>
      <w:r w:rsidRPr="00AC77A8">
        <w:rPr>
          <w:rFonts w:ascii="Times New Roman" w:eastAsia="Times New Roman" w:hAnsi="Times New Roman" w:cs="Times New Roman"/>
          <w:b/>
          <w:kern w:val="0"/>
          <w:sz w:val="24"/>
          <w:szCs w:val="24"/>
          <w:lang w:eastAsia="zh-CN"/>
        </w:rPr>
        <w:t>-202</w:t>
      </w:r>
      <w:r w:rsidR="00B40D97">
        <w:rPr>
          <w:rFonts w:ascii="Times New Roman" w:eastAsia="Times New Roman" w:hAnsi="Times New Roman" w:cs="Times New Roman"/>
          <w:b/>
          <w:kern w:val="0"/>
          <w:sz w:val="24"/>
          <w:szCs w:val="24"/>
          <w:lang w:eastAsia="zh-CN"/>
        </w:rPr>
        <w:t>4</w:t>
      </w:r>
      <w:r w:rsidRPr="00AC77A8">
        <w:rPr>
          <w:rFonts w:ascii="Times New Roman" w:eastAsia="Times New Roman" w:hAnsi="Times New Roman" w:cs="Times New Roman"/>
          <w:b/>
          <w:kern w:val="0"/>
          <w:sz w:val="24"/>
          <w:szCs w:val="24"/>
          <w:lang w:eastAsia="zh-CN"/>
        </w:rPr>
        <w:t xml:space="preserve"> учебный год</w:t>
      </w: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tbl>
      <w:tblPr>
        <w:tblStyle w:val="af"/>
        <w:tblW w:w="15588" w:type="dxa"/>
        <w:tblLook w:val="04A0" w:firstRow="1" w:lastRow="0" w:firstColumn="1" w:lastColumn="0" w:noHBand="0" w:noVBand="1"/>
      </w:tblPr>
      <w:tblGrid>
        <w:gridCol w:w="704"/>
        <w:gridCol w:w="1134"/>
        <w:gridCol w:w="992"/>
        <w:gridCol w:w="10773"/>
        <w:gridCol w:w="1985"/>
      </w:tblGrid>
      <w:tr w:rsidR="00AC77A8" w:rsidRPr="00AC77A8" w:rsidTr="00B40D97">
        <w:tc>
          <w:tcPr>
            <w:tcW w:w="704" w:type="dxa"/>
          </w:tcPr>
          <w:p w:rsidR="00AC77A8" w:rsidRPr="00AC77A8" w:rsidRDefault="00AC77A8" w:rsidP="00AC77A8">
            <w:pPr>
              <w:suppressAutoHyphens/>
              <w:jc w:val="center"/>
              <w:rPr>
                <w:b/>
                <w:kern w:val="0"/>
                <w:lang w:eastAsia="zh-CN"/>
              </w:rPr>
            </w:pPr>
            <w:r w:rsidRPr="00AC77A8">
              <w:rPr>
                <w:b/>
                <w:kern w:val="0"/>
                <w:lang w:eastAsia="zh-CN"/>
              </w:rPr>
              <w:t>№</w:t>
            </w:r>
          </w:p>
        </w:tc>
        <w:tc>
          <w:tcPr>
            <w:tcW w:w="1134" w:type="dxa"/>
          </w:tcPr>
          <w:p w:rsidR="00AC77A8" w:rsidRPr="00AC77A8" w:rsidRDefault="00B40D97" w:rsidP="00AC77A8">
            <w:pPr>
              <w:suppressAutoHyphens/>
              <w:jc w:val="center"/>
              <w:rPr>
                <w:b/>
                <w:kern w:val="0"/>
                <w:lang w:eastAsia="zh-CN"/>
              </w:rPr>
            </w:pPr>
            <w:r w:rsidRPr="00B40D97">
              <w:rPr>
                <w:b/>
                <w:kern w:val="0"/>
                <w:lang w:eastAsia="zh-CN"/>
              </w:rPr>
              <w:t>По плану</w:t>
            </w:r>
          </w:p>
        </w:tc>
        <w:tc>
          <w:tcPr>
            <w:tcW w:w="992" w:type="dxa"/>
          </w:tcPr>
          <w:p w:rsidR="00AC77A8" w:rsidRPr="00AC77A8" w:rsidRDefault="00AC77A8" w:rsidP="00AC77A8">
            <w:pPr>
              <w:suppressAutoHyphens/>
              <w:jc w:val="center"/>
              <w:rPr>
                <w:b/>
                <w:kern w:val="0"/>
                <w:lang w:eastAsia="zh-CN"/>
              </w:rPr>
            </w:pPr>
            <w:r w:rsidRPr="00AC77A8">
              <w:rPr>
                <w:b/>
                <w:kern w:val="0"/>
                <w:lang w:eastAsia="zh-CN"/>
              </w:rPr>
              <w:t>По факту</w:t>
            </w:r>
          </w:p>
        </w:tc>
        <w:tc>
          <w:tcPr>
            <w:tcW w:w="10773" w:type="dxa"/>
          </w:tcPr>
          <w:p w:rsidR="00AC77A8" w:rsidRPr="00AC77A8" w:rsidRDefault="00AC77A8" w:rsidP="00AC77A8">
            <w:pPr>
              <w:suppressAutoHyphens/>
              <w:jc w:val="center"/>
              <w:rPr>
                <w:b/>
                <w:kern w:val="0"/>
                <w:lang w:eastAsia="zh-CN"/>
              </w:rPr>
            </w:pPr>
            <w:r w:rsidRPr="00AC77A8">
              <w:rPr>
                <w:b/>
                <w:kern w:val="0"/>
                <w:lang w:eastAsia="zh-CN"/>
              </w:rPr>
              <w:t>Название, цель</w:t>
            </w:r>
          </w:p>
        </w:tc>
        <w:tc>
          <w:tcPr>
            <w:tcW w:w="1985" w:type="dxa"/>
          </w:tcPr>
          <w:p w:rsidR="00AC77A8" w:rsidRPr="00AC77A8" w:rsidRDefault="00AC77A8" w:rsidP="00AC77A8">
            <w:pPr>
              <w:suppressAutoHyphens/>
              <w:jc w:val="center"/>
              <w:rPr>
                <w:b/>
                <w:kern w:val="0"/>
                <w:lang w:eastAsia="zh-CN"/>
              </w:rPr>
            </w:pPr>
            <w:r w:rsidRPr="00AC77A8">
              <w:rPr>
                <w:b/>
                <w:kern w:val="0"/>
                <w:lang w:eastAsia="zh-CN"/>
              </w:rPr>
              <w:t>Примечание</w:t>
            </w:r>
          </w:p>
          <w:p w:rsidR="00AC77A8" w:rsidRPr="00AC77A8" w:rsidRDefault="00AC77A8" w:rsidP="00AC77A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«Детский сад»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«Занятие в детском саду»-Закреплять умение детей соблюдать ролевые соподчинения, вести ролевые диалоги. Формировать дружеские взаимоотношения между детьми.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4.09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 «Дети на прогулке» -  на правах участника игры предложить детям обыграть различные ситуации, которые могут иметь место на прогулке. Формировать умение объединять в игре, распределять роли, действовать в соответствии с правилами и общим игровым замыслом. Учить готовить место для игры, подбирать атрибуты.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5.09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«Дети играют в машинки»- Учить детей объединяться в игре, распределять роли, действовать в соответствии с правилами и общим игровым замыслом.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6.09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«Семья» - На основе приемов косвенного руководства игрой предложить детям обыграть различные ситуации, носящие проблемный характер («ребенок не хочет вовремя ложиться спать», «мама спешит на работу и не успевает закончить домашние дела» и др.). Учить детей выполнять игровые действия в соответствии с игровым замыслом, развивать умение использовать предметы-заместители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9.09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«Детский сад «в уголке ряженья» - учить детей самостоятельно создавать игровые ситуации, разворачивать и творчески преобразовывать сюжет. Стимулировать интерес к использованию в игре элементов театрализации, к освоению роли артиста и зрителя, учить действовать в соответствии с игровым замыслом. Развивать связную речь, артистические способности.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«Семья дома» - развитие интереса в игре. Формирование положительных взаимоотношений между детьми.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«Угощение для кукол»-Учить детей играть в сюжетно – ролевые игры, брать на себя роль, использовать в игре предметы – заместители;  развивать коммуникативные навыки, познавательные, взаимодействие детей в игре друг с другом, творческие способности; воспитывать культуру общения, культурно – гигиенические навыки.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12.09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«Семья гуляет» - Учить детей сговору на игру, формировать умение использовать предметы-заместители, продолжать работу по развитию и обогащению сюжета игры.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10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«Поздравим близких и друзей» - Учить соблюдать ролевые соподчинения и вести ролевые диалоги, продолжать работу детей по развитию и обогащению сюжета игры. Формировать у детей умение подбирать и правильно использовать атрибуты игры, предложить обыграть ситуации, связанные с предстоящими праздниками.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11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16.09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«Наши дружные соседи» - Побуждать детей к импровизации художественного образа; вовлекать в обыгрывание знакомого сюжета.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lastRenderedPageBreak/>
              <w:t>12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«Испечем булочки для малышей» - Расширять область самостоятельных действий детей в выборе роли, разработке и осуществлении замысла, использовании атрибутов, совершенствовать умение объединяться в игре. Развивать социальные отношения играющих за счет осмысления профессиональной деятельности взрослых, воспитывать интерес и уважение к труду взрослых.</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13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«Детский сад»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jc w:val="center"/>
              <w:rPr>
                <w:rFonts w:ascii="Times New Roman" w:hAnsi="Times New Roman"/>
              </w:rPr>
            </w:pPr>
            <w:r w:rsidRPr="00C75963">
              <w:rPr>
                <w:rFonts w:ascii="Times New Roman" w:hAnsi="Times New Roman"/>
              </w:rPr>
              <w:t>14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19.09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«Наблюдения в природе»-предложить детям обыгрывать различные ситуации взаимодействия воспитателя и детей в ходе наблюдения за объектами природы, учить объединяться в игровые группы, выступать в роли педагога, воспитанников. Способствовать образованию устойчивых игровых объединений.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«Путешествие в осенний лес»-закрепить знания о некоторых характерных особенностях времени года осень путем применения игровой формы обучения, воспитание у детей бережное отношения к природе и внимательного отношения друг к другу.</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23.09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«Лес»-расширять знания об осени. Развивать воображение, внимание, память, мыслительные операции, речь. Учить переносить действия в игру, подражая взрослым. Учить играть рядом.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24.09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«Семья». Учить детей сговору на игру, формировать умение использовать предметы-заместители, продолжать работу по развитию и обогащению сюжета игры. </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25.09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«В магазин привезли овощи» - Воспитывать дружеские отношения между детьми, учить выполнять действия, предусмотренные ролью, согласовывая их с интересами товарищей.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26.09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«Овощной магазин» - учить детей применять в игре знания об овощах и фруктах, их полезных свойствах, о работе продавцов овощных магазинов. Совершенствовать умение подбирать атрибуты игры и предметы-заместители, обустраивать игровые пространство</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27.09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«Вежливый продавец» - Выявить уровень самостоятельности детей при постановке игровых задач и их реализаций. Воспитывать уважение к людям данной профессии.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30.09</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«Завоз овощей в магазин» - помочь детям подобрать предметы-заместители, организовать обыгрывание ситуации, требующих применения знаний о названиях, свойствах овощей, места их произрастания. Активизировать словарь, развивать диалогическую форму речи.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«Разгружаем овощи» - учить распределять роли, развивать сюжет и действовать согласно принятой на себя роли. Способствовать использованию в играх представлений об окружающей жизни. Развивать творческое воображение, речь детей. Воспитывать уважение к труду взрослых, дружеское отношение друг к другу; закрепить знания детей о профессиях, связанных с торговлей.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«Кукла Катя в фруктовом магазине» - Учить узнавать и различать овощи и фрукты по внешнему виду; учить выполнять простейшие действия с предметами. Вызвать интерес от совместной игры.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«Фруктовое кафе» - развивать игровой диалог, умение сочинять сюжет игры, объединять несколько игр; воспитывать социально активную личность.</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4.10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«Увозим урожай с сада» - уточнить знания детей о хозяйственно – бытовой деятельности человека осенью, побуждать детей принимать активное участие в развитии сюжета игры.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7.10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«Магазин фруктов» - используя косвенный метод руководства, подводить детей к самостоятельному созданию игровых </w:t>
            </w:r>
            <w:r w:rsidRPr="00AC77A8">
              <w:rPr>
                <w:kern w:val="0"/>
                <w:lang w:eastAsia="zh-CN"/>
              </w:rPr>
              <w:lastRenderedPageBreak/>
              <w:t>замыслов, учить использовать свои знания о фруктах. Обыгрывать ситуации, распределяя роли.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lastRenderedPageBreak/>
              <w:t>27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8.10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«Семья покупает фрукты» -Учить детей сговору на игру, формировать умение использовать предметы-заместители, продолжать работу по развитию и обогащению сюжета игры.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9.10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«Прогулка по лесу» продолжать закреплять знания о некоторых характерных особенностях времени года осень путем применения игровой формы обучения, воспитание у детей бережное отношения к природе и внимательного отношения друг к другу. </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29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«Лесные забавы» - проявлять интерес к игре, побуждать к активной деятельности, называть в лесу деревья. Развивать речь, сообразительность. Воспитывать любовь друг к другу и бережное отношение к природе.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«Семья собирает ягоды». Учить детей сговору на игру, формировать умение использовать предметы-заместители, продолжать работу по развитию и обогащению сюжета игры.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«Поездка за грибами» - помочь создать игровую обстановку, подержать ролевой диалог; развивать игровые умения и воображения; воспитывать коммуникативные навыки общения, дружеские взаимоотношения.</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15.10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«Семья собирает грибы» - Учить детей сговору на игру, формировать умение использовать предметы-заместители, продолжать работу по развитию и обогащению сюжета игры.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16.10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«Магазин игрушек»-учить детей самостоятельно распределять роли, подбирать атрибуты для игры, выполнять ролевое действия в соответствии с общим замыслом и правилами игры. Способствовать формированию дружеских взаимоотношениях между детьми.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«Игрушки у врача»-учить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«Магазин игрушек для мальчиков»-Учить детей самостоятельно распределять роли, подбирать атрибуты для игры, воспитывать дружеские взаимоотношения в детском коллективе.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«День в детском саду»-Закреплять умение детей соблюдать ролевые соподчинения, вести ролевые диалоги. Формировать дружеские взаимоотношения между детьми.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22.10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«Угощение для кукол»- Учить детей играть в сюжетно – ролевые игры, брать на себя роль, использовать в игре предметы – заместители;  развивать коммуникативные навыки, познавательные, взаимодействие детей в игре друг с другом, творческие способности; воспитывать культуру общения, культурно – гигиенические навыки.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23.10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«Магазин кукол»-Учить детей самостоятельно распределять роли, подбирать атрибуты для игры, воспитывать дружеские взаимоотношения в детском коллективе.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39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24.10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«Магазин одежды» - Используя косвенный метод руководства, подводить детей к самостоятельному созданию игровых замыслов, учить использовать свои знания о предметах одежды, их составных частях, свойствах и качествах, принадлежности и назначении, формировать умение подбирать одежду в соответствии с назначением.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25.10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«Детский сад: подготовка к ужину» - 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«Кукла Катя выбирает новую кофточку»-Познакомить детей с социальными ролями: продавец, покупатель. Отражать в игре знания об обязанностях продавца. Покупателя, быть вежливы, внимательными., доброжелательными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29.10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«Дочки-матери»-Формировать у детей умение брать на себя роли, предполагающие заботу о других людях, бережное отношение к ним.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lastRenderedPageBreak/>
              <w:t>43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«Семья» - На основе приемов косвенного руководства игрой предложить детям обыграть различные ситуации, носящие проблемный характер («ребенок не хочет вовремя ложиться спать», «мама спешит на работу и не успевает закончить домашние дела» и др.). Учить детей выполнять игровые действия в соответствии с игровым замыслом, развивать умение использовать предметы-заместители.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Pr>
                <w:rFonts w:ascii="Times New Roman" w:hAnsi="Times New Roman"/>
              </w:rPr>
              <w:t>44</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31.10</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«Покупка обуви для Кати» - способствовать развитию и обогащению сюжетов игр, совершенствовать умению объединять в игре, распределять роли, выполнять игровые действия, поступать в соответствии с правилами и общим игровым замыслом, подбирать атрибуты и обустраивать место для игры.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Pr>
                <w:rFonts w:ascii="Times New Roman" w:hAnsi="Times New Roman"/>
              </w:rPr>
              <w:t>45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«Магазин обуви» - учить детей самостоятельно распределять роли, подбирать атрибуты для игры, выполнять ролевое действия в соответствии с общим замыслом и правилами игры. Способствовать формированию дружеских взаимоотношениях между детьми.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46</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2.11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«Одеваем обувь Маше на прогулку» - учить детей самостоятельно распределять роли, подбирать атрибуты для игры, выполнять ролевое действия в соответствии с общим замыслом и правилами игры. Способствовать формированию дружеских взаимоотношениях между детьми.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5.11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«Дочки-матери»-Формировать у детей умение брать на себя роли, предполагающие заботу о других людях, бережное отношение к ним.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6.11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«Мебельный магазин»-продолжать учить отбирать необходимые атрибуты для игры; учить распределять роли и действовать в соответствии с ней; формировать навыки позитивного общения детей и доброжелательное отношение в группе.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49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7.11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«Идем в гости» -дать элементарное представление по сервировке стола. Учить детей общаться между собой, распределять роли. Развивать разговорную речь, самостоятельность; закрепить культурно-гигиенические навыки. Воспитывать дружелюбие.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8.11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«Покупка мебели на кухню» -продолжать учить отбирать необходимые атрибуты для игры; учить распределять роли и действовать в соответствии с ней; формировать навыки позитивного общения детей и доброжелательное отношение в группе.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 «Семья» («День рождения куклы») -Побуждать детей творчески воспроизводить в играх быт семьи, учить готовить обстановку для игры, формировать положительные взаимоотношения между детьми.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12.11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«У кукол новоселье» -Учить детей выполнять игровые действия в соответствии с игровыми замыслами, устанавливать взаимоотношения в игре.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«Перестановка мебели» - учить детей сговору на игру, формировать умение использовать предметы-заместители, продолжать работу по развитию и обогащению сюжета игры.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«Папа моет посуду» -побуждать переносить известные им действия в игру. Формировать интерес к сюжетной игре, учить устанавливать дружеские взаимоотношения со сверстниками, поддерживать ролевые диалоги.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15.11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«Готовим праздничный обед» -формировать у детей умение придерживаться сюжета игры, брать на себя роль, передавая повседневные бытовые действия. Учить подбирать предметы и атрибуты для игры, правильно выполнять игровые действия</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«Угощение для кукол»-содействовать дальнейшему развитию сюжета игры, учить детей использовать свои умения, связанные с сервировкой стола, активизировать, активизировать в речи названия столовых приборов, блюд, вежливые слова и выражения.</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lastRenderedPageBreak/>
              <w:t>57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19.11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«Семья» - На основе приемов косвенного руководства игрой предложить детям обыграть различные ситуации, носящие проблемный характер («ребенок не хочет вовремя ложиться спать», «мама спешит на работу и не успевает закончить домашние дела» и др.). Учить детей выполнять игровые действия в соответствии с игровым замыслом, развивать умение использовать предметы-заместители.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«В зимнем лесу» - Закрепить умение детей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связанную речь.</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59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«Постройки снежного городка» - расширять область самостоятельных действий детей в выборе роли, разработке и осуществлении замысла, использовании атрибутов. Выступать в качестве участника игры, стимулировать включение в сюжет выполнения построек из снега, использование различного инвентаря.</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22.11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«Детский сад» «Построим горку» - Используя метод косвенного руководства игрой предложить детям обыграть различные ситуации, участниками которых являются дети, воспитатели, работники детского сада, родители воспитанников.</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61</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25.11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«Семья на прогулке» - 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62</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26.11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«Интервью «Перелетные и зимующие птицы»-закрепление у детей представления о жизни перелётных и зимующих птиц. Развитие речевой активности и быстроты мышления, сообразительности и находчивости. Формирование умения использовать знания в соответствии с обстоятельствами. Знакомство с новыми и интересными видами игр.</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63</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27.11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«Птичий двор»  - формировать умение объединять для игры, распределять роли, совершать действия в соответствии с общим замыслом, согласовывать действия друг с другом. Самостоятельно создавать игровые замыслы, подбирать атрибуты, предметы по замыслу. Развивать умение использовать в сюжетно ролевой игре постройки из строительного материала.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64</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28.11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«Строим кормушку» - научить детей сооружать постройку несложной конструкции, учить обыгрывать постройку. Расширить словарный запас детей: ввести понятия «постройка», «кормушка».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65</w:t>
            </w:r>
          </w:p>
        </w:tc>
        <w:tc>
          <w:tcPr>
            <w:tcW w:w="1134" w:type="dxa"/>
            <w:shd w:val="clear" w:color="auto" w:fill="auto"/>
            <w:vAlign w:val="center"/>
          </w:tcPr>
          <w:p w:rsidR="007D0B06" w:rsidRDefault="007D0B06" w:rsidP="007D0B06">
            <w:pPr>
              <w:jc w:val="center"/>
              <w:rPr>
                <w:color w:val="000000" w:themeColor="text1"/>
              </w:rPr>
            </w:pPr>
            <w:r>
              <w:rPr>
                <w:color w:val="000000" w:themeColor="text1"/>
              </w:rPr>
              <w:t>29.11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«Прогулка по лесу» - 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 «Мама рассказывает про птиц» - закрепление у детей представления о жизни перелётных и зимующих птиц. Развитие речевой активности и быстроты мышления, сообразительности и находчивости. Формирование умения использовать знания в соответствии с обстоятельствами. Знакомство с новыми и интересными видами игр</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«Магазин комнатных растений»-учить детей самостоятельно распределять роли, подбирать атрибуты для игры. Способствовать становлению   дружеских взаимоотношений в детском коллективе.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4.12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«Мама сажает цветы»-формировать умение объединять для игры, распределять роли, совершать действия в соответствии с общим замыслом, согласовывать действия друг с другом. Самостоятельно создавать игровые замыслы, подбирать атрибуты, предметы по замыслу. Развивать умение использовать в сюжетно ролевой игре постройки из строительного материала.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69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5.12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«Флорист и цветочный магазин»-обучать детей умению принимать на себя роль флориста, использовать в игре названия разнообразных комнатных, садовых растений, составлять букеты, знать названия семян овощей. Вызывать дружелюбное отношение к покупателям, воспитывать уважение к разным профессиям. Воспитывать внимательное отношение к покупателю.</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lastRenderedPageBreak/>
              <w:t>70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6.12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«Магазин». «Цветочный магазин» - используя метод педагогического руководства, организовать актуализацию и использование детьми в игре знаний о названиях растений, их частей, о работе цветочного магазина, способствовать осмыслению детьми и творческой переработке накопленной информации и опыта.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9.12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«Доставка цветов» - Совершенствовать умение детей объединяться в игре, распределять роли, выбирать удобное место, способствовать становлению дружеских взаимоотношений между детьми.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«Птичий двор» - формировать умение объединять для игры, распределять роли, совершать действия в соответствии с общим замыслом, согласовывать действия друг с другом. Самостоятельно создавать игровые замыслы, подбирать атрибуты, предметы по замыслу. </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«Птицы в гнезде – семья» - учить детей распределять роли и действовать согласно принятой на себя роли. Закреплять знания детей о птицах. Учить моделировать игровой диалог. Воспитывать бережное отношение к птицам.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12.12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«Семья ухаживает за гусем» - 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Pr>
                <w:rFonts w:ascii="Times New Roman" w:hAnsi="Times New Roman"/>
              </w:rPr>
              <w:t>75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«Строим клетку для птиц»-Познакомить детей с игрой, содержащей несколько взаимосвязанных ролей, развивать умение объединяться в игре, распределять роли.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16.12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«Салон красоты» - расширить знания детей о работе в «Салоне красоты», вызвать желание выглядеть красиво, воспитывать культуру поведения в общественных местах, вежливое обращение к старшим и друг к другу.</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«Ветеринарная клиника» - развитие и совершенствование умения детей вступать в ролевое взаимодействие со сверстниками, строить ролевой диалог. Закрепление розоватого, голубого, оранжевого цветов. Совершенствовать диалогическую речь. Активизация словаря: карточка, рецепт, бинт, бинтовать, пациент.</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«Поросенок потерялся» - закрепить знания детей о домашних животных, их образе жизни. Побуждать детей оказывать посильную помощь взрослым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79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19.12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«Ежик и котик» - закрепить знания детей о животных, их образе жизни: где живут, чем питаются. Учить вести ролевой диалог. Имитировать действия животных.</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«Забота о животных» - расширить знания детей о домашних животных, их повадках, образе жизни, питании, воспитывать любовь, гуманное отношение к животным, расширить словарный запас детей, учить обыгрывать ситуацию.</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23.12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«Больница для животных» - расширять представления детей о профессиях; обогащать знания о деятельности медицинского персонала, который занимается лечением домашних и диких питомцев. Формирование умения развивать сюжет на основе полученных знаний, воспитывать дружеские взаимоотношения между детьми; самостоятельно разрешать конфликты.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24.12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«Поездка к Дед Морозу» - учить детей объединяться в небольшие подгруппы, распределять роли, обсуждать сюжет предстоящей игры. Развивать творческие способности, фантазию.</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25.12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«Готовимся к Новому году» - учить детей самостоятельно подбирать атрибуты для игры, распределять роли, привносить в игру и творчески осмысливать свой социальный опыт. Способствовать становлению дружеских взаимоотношений в группе.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26.12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«Выбираем подарки к празднику» - расширять область самостоятельных действий детей в выборе роли, разработке и осуществлении замысла, использования атрибутов. Выявить уровень самостоятельности при постановки игровых действий.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27.12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«Парикмахерская» - совершенствовать умение детей объединяться в игре, выполнять игровые действия в соответствии с </w:t>
            </w:r>
            <w:r w:rsidRPr="00AC77A8">
              <w:rPr>
                <w:kern w:val="0"/>
                <w:lang w:eastAsia="zh-CN"/>
              </w:rPr>
              <w:lastRenderedPageBreak/>
              <w:t>игровым замыслом.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7B0DB0" w:rsidRDefault="007D0B06" w:rsidP="00F02558">
            <w:pPr>
              <w:pStyle w:val="af7"/>
              <w:rPr>
                <w:rFonts w:ascii="Times New Roman" w:hAnsi="Times New Roman"/>
              </w:rPr>
            </w:pPr>
            <w:r w:rsidRPr="007B0DB0">
              <w:rPr>
                <w:rFonts w:ascii="Times New Roman" w:hAnsi="Times New Roman"/>
              </w:rPr>
              <w:lastRenderedPageBreak/>
              <w:t>86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28.12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«Помощник воспитателя приносит завтрак» - учить детей ставить игровые задачи, выполнять в игре несколько взаимосвязанных действий, усложнять игру, путем введения новых ролей (повар)</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9.01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«Зоопарк» -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«Поможем зайке» - воспитывать желание заботиться о братьях наших меньших. Закрепить знания о диких животных и птицах: среда обитания, чем питаются.</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89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«Ветеринарная лечебница» -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«Забота о животных»- расширить знания детей о домашних животных, их повадках, образе жизни, питании, воспитывать любовь, гуманное отношение к животным, расширить словарный запас детей, учить обыгрывать ситуацию</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15.01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Больница для животных» - Расширять представления детей о профессиях; обогащать знания о деятельности медицинского персонала, который занимается лечением домашних и диких питомцев . Формирование умения развивать сюжет на основе знаний, полученных детьми при восприятии из окружающей действительности, из литературных произведений; Воспитывать дружеские взаимоотношения между детьми;  соблюдать в игре ролевые взаимодействия и взаимоотношения: договариваться,  самостоятельно разрешать конфликты.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16.01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«Салон красоты» -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«Поликлиника» - раскрытие смысла деятельности медицинского персонала развивать у детей способности принимать на себя роли. развивать интерес к игре. Формировать положительные отношения между детьми. Воспитание у детей уважения к труду врача.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«Больница. Болезнь куклы» - Используя косвенный метод руководства, подводить детей к самостоятельному созданию игрового замысла, формировать умение использовать предметы-заместители. Воспитание уважения к профессии врача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«Парикмахер» - Обогащать знания детей о труде парикмахера. Воспитывать вежливое обращение, уважение к труду парикмахера. Активизировать словарь: «парикмахер», «мастер», «ножницы», «расческа», «прическа», «фен», «стрижка», «стрижет», «челка», «бреет», «освежает одеколоном»,  «пенка для укладки»,  «накручивать на бигуди», «платить деньги в кассу».</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22.01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«Строительство» -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23.01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«Вежливый продавец» - выявить уровень самостоятельности детей при постановке игровых задач и их реализаций. Воспитывать уважение к людям данной профессии.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24.01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«Магазин» - организовать, и показать как можно использовать полученные знания способствовать осмыслению детьми информации и опыта.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99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27.01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«Шоферы» -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«Почта» - рассказать детям о том, что звери и птицы (голуби, собаки, слоны, верблюды) могут доставлять почту так же, как транспорт и люди. Познакомить с процессом получения бумаги, на которой пишутся письма, и бумаги, на которой </w:t>
            </w:r>
            <w:r w:rsidRPr="00AC77A8">
              <w:rPr>
                <w:kern w:val="0"/>
                <w:lang w:eastAsia="zh-CN"/>
              </w:rPr>
              <w:lastRenderedPageBreak/>
              <w:t>печатаются журналы и газеты. Рассказать, что почта помогает людям получать быструю информацию о событиях, происходящих в мире.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lastRenderedPageBreak/>
              <w:t>101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29.01</w:t>
            </w:r>
          </w:p>
        </w:tc>
        <w:tc>
          <w:tcPr>
            <w:tcW w:w="992" w:type="dxa"/>
          </w:tcPr>
          <w:p w:rsidR="007D0B06"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«Почта» - расширить представления детей о способах отправки и получения корреспонденции, воспитать уважение к труду работников почты, умение внимательно выслушать клиента, в вежливой форме обращаться друг с другом, расширить словарный запас детей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«Почтальон» - учить детей реализовывать и развивать сюжет, выполнять в соответствии с ним ролевые действия. Развивать диалогическую форму речи, учить подбирать атрибуты.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31.01</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«Почта» - Учить детей реализовывать и развивать сюжет, воспитывать чуткое, внимательное отношение к товарищам и близким.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«Шофер привез почту» -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4.02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«Почта». Сюжет «На почту за посылкой» - расширять область самостоятельных действий детей в выборе роли, формировать умения согласовывать действия.</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5.02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«Мальчики водители» - формировать умение взаимодействовать в сюжетах с двумя действующими лицами: шофер—пассажир.</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6.02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«Автобус» -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водителя и кондуктора.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7.02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«Поезд» - пробудить  интерес  детей  железнодорожным  специальностям; -обеспечить  их  достоверной  информацией,  соответствующей  уровню  их развития; -дать  детям  возможность  почувствовать  гордость  за  профессиональную  принадлежность  своих  родителей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109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«Путешествие на корабле». Учить включаться в разные ролевые диалоги, изменять содержание диалога в зависимости от смены ролей. Развивать умение меняться ролями с воспитателем, действовать в соответствии с новой игровой позиции (диалоги в разных ролях). Воспитывать умение выполнять правила культурного поведения и общения в игре.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«Автобус»; «Пароход» - продолжать знакомить детей с общественным транспортом, учить правилам поведения в транспорте, умению распределять роли в игре.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12.02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«Трактор» - Продолжать знакомить детей с общественным транспортом, учить правилам поведения в транспорте, учить обыгрывать соответствующие действия с учетом условий игры (перемещение в движущемся автобусе, необходимость держаться за поручни и т.д.).</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«Моряки» - Учить детей готовить обстановку, создавать и использовать атрибуты для игры. Способствовать формированию дружеских взаимоотношений между детьми. </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«Шоферы» -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«Контролёр» - Продолжать знакомить детей с городским транспортом, рассказать о представителях профессий, связанных с транспортом (контролер, кондуктор, водитель).</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«Моряки»-формировать игровые умения, обеспечивающие самостоятельное сюжетную игру детей. Воспитывать </w:t>
            </w:r>
            <w:r w:rsidRPr="00AC77A8">
              <w:rPr>
                <w:kern w:val="0"/>
                <w:lang w:eastAsia="zh-CN"/>
              </w:rPr>
              <w:lastRenderedPageBreak/>
              <w:t>дружеские взаимоотношения, чувство коллективизме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lastRenderedPageBreak/>
              <w:t>116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19.02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«Летчики- герои водят самолеты»-учить детей выполнять определенную роль в игре: техников, летчиков, диспетчеров. Учить взаимодействию в сюжете. Выполнять постепенно усложняющиеся правила: действовать по сигналу воспитателя; развивать речевую активность детей, согласовывать действия со словами, упражнять в произношении звука «р».</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«Что умеют солдаты» - помочь создать игровую обстановку, наладить взаимодействие между теми, кто выбрал определенные роли. Формировать у детей умение играть по собственному замыслу, стимулировать творческую активность детей в игре. Расширить знания детей о защитниках Отечества, уточнить представления о родах войск, вызвать желание быть похожими на сильных и смелых воинов. Воспитывать уважение, любовь и благодарность к людям, защищающим Родину. </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«Наши защитники» -  Учить детей в игре подчиняться определенным правилам, воспитывать волевые качества, умение играть в коллективе. Закрепить знания детей о Великой Отечественной войне, празднике Победы. Воспитывать интерес и желание быть достойными защитниками своей Родины.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119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25.02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«Солдаты в карауле» - учить детей договариваться о взаимодействии в рамках сюжета, подбирать необходимые атрибуты, вести ролевые диалоги. Воспитывать  интерес к образу защитника Родины, стремление быть сильными, смелыми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26.02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«Мореходы» - используя метод косвенного руководства игрой, предлагать детям игровые ситуации, требующих согласованных коллективных действий, ориентировать детей на как можно более точную реализацию игрового замысла. Обсудить с детьми, почему мореходам так важно действовать дружно, согласовано.</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27.02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«Прогулка в весенний лес» - закрепить умение детей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связанную речь.</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28.02</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«Совместный отдых» - закреплять у детей умение творчески воспроизводить быт семьи, готовить обстановку между детьми. Формировать начала социокультурных компонентов.</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«Парикмахерская» - развивать умение детей распределять роли, готовить обстановку для игры. Продолжать работу по развитию и обогащению сюжета игры. Воспитание уважения к профессии парикмахера.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4.03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«Праздничная прическа» - закреплять умение детей объединять в игре, распределять роли, выполнять игровые действия в соответствии с игровым замыслом. Учить применять и творчески интерпретировать в игре свои знания и опыт подготовки к празднику. </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5.03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«Выбираем маме подарок» - учить детей использовать свои знания и опыт при реализации игрового замысла, совершенствовать умение объединять в игре, считаться с интересами товарищей, использовать предметы-заместители.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6.03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«Праздник 8 марта» - Совершенствовать умение детей объединяться в игре, распределять роли, использовать предметы-заместители. Способствовать формированию дружеских взаимоотношений между детьми.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7.03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«Салон красоты» - Продолжать разыгрывать вместе с детьми знакомые сюжеты, вызывать у детей положительное эмоциональное состояние от игры со сверстниками.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«Лесные забавы». Расширить представления детей о содержании трудовых действий сотрудников детского сада. Вызвать у детей желание подражать действиям взрослых. Воспитывать дружеские взаимоотношения в игре между детьми.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129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12.03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«Дети собирают первые цветы». Расширить представления детей о содержании трудовых действий сотрудников детского сада. Вызвать у детей желание подражать действиям взрослых. Воспитывать дружеские взаимоотношения в игре между детьми.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lastRenderedPageBreak/>
              <w:t>130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«Прогулка в весенний лес»-закрепить умение детей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связную речь.</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«Куклы собираются на прогулку» - Продолжать учить детей создавать игровые ситуации, обыгрывать их с игрушками, разворачивать сюжет, активизировать речь детей.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«Парикмахерская»-Учить детей распределять роли, готовить обстановку для игры. Продолжать работу по развитию и обогащению сюжета игры. Воспитание уважения к профессии парикмахера.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«Забавы в лесу» Расширить представления детей о содержании трудовых действий сотрудников детского сада. Вызвать у детей желание подражать действиям взрослых. Воспитывать дружеские взаимоотношения в игре между детьми.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19.03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«Магазин комнатных растений» -учить детей самостоятельно распределять роли, подбирать атрибуты для игры. Способствовать становлению   дружеских взаимоотношений в детском коллективе.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«Мама сажает цветы»- формировать умение объединять для игры, распределять роли, совершать действия в соответствии с общим замыслом, согласовывать действия друг с другом. Самостоятельно создавать игровые замыслы, подбирать атрибуты, предметы по замыслу. Развивать умение использовать в сюжетно ролевой игре постройки из строительного материала.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«Флорист и цветочный магазин»- обучать детей умению принимать на себя роль флориста, использовать в игре названия разнообразных комнатных, садовых растений, составлять букеты, знать названия семян овощей. Вызывать дружелюбное отношение к покупателям, воспитывать уважение к разным профессиям. Воспитывать внимательное отношение к покупателю.</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24.03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«Магазин». «Цветочный магазин» - Развивать умение детей использовать в игре полученные ранее знания. Продолжать рассказывать о работе цветочного магазина, способствовать осмыслению детьми и переработке накопленной информации и опыта.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25.03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«Покупка цветов» Предложить детям рассказать, какие бывают магазины, что в них продают, подобрать вместе с детьми предметы-заместители, организовать обыгрывание сюжетов, построенных на различных проблемных ситуациях.</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139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26.03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«Медвежонок и зайка моют машину» -вовлечь детей в игру. Объяснить детям, что машины надо содержать в чистоте, что для этого нужно делать. Помочь выбрать игрушки и атрибуты для игры.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140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27.03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«Зоопарк» -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141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«Семья». Сюжет «К нам лисичка пришла» - Совершенствовать умение детей создавать игровые ситуации с игрушками, учить разворачивать сюжет игры, использовать в них свои знания и опыт, связанные с приемом гостей, активизировать диалогическую речь детей.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C75963" w:rsidRDefault="007D0B06" w:rsidP="00F02558">
            <w:pPr>
              <w:pStyle w:val="af7"/>
              <w:rPr>
                <w:rFonts w:ascii="Times New Roman" w:hAnsi="Times New Roman"/>
              </w:rPr>
            </w:pPr>
            <w:r w:rsidRPr="00C75963">
              <w:rPr>
                <w:rFonts w:ascii="Times New Roman" w:hAnsi="Times New Roman"/>
              </w:rPr>
              <w:t>142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31.03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«Ветеринарная лечебница».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143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«Семья на прогулке» - закреплять у детей умение творчески воспроизводить быт семьи, готовить обстановку между детьми. Формировать начала социокультурных компонентов.</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144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«Собака с щенком». Закрепить знания детей о животных, их образе жизни: где живут, чем питаются. Учить вести ролевой диалог. Имитировать действия животных.</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145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«Дети ухаживают за животные» - расширить знания детей о домашних животных, их повадках, образе жизни, питании, </w:t>
            </w:r>
            <w:r w:rsidRPr="00AC77A8">
              <w:rPr>
                <w:kern w:val="0"/>
                <w:lang w:eastAsia="zh-CN"/>
              </w:rPr>
              <w:lastRenderedPageBreak/>
              <w:t>воспитывать любовь, гуманное отношение к животным, расширить словарный запас детей, учить обыгрывать ситуацию</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lastRenderedPageBreak/>
              <w:t>146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4.04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«В ветеринарной клинике» - закрепить умение детей самостоятельно распределять роли с учетом возможностей и желаний каждого ребенка, учить использовать в игре свои знания и личный опыт, правильно называть и использовать инвентарь, передавать в игре  профессиональные действия ветеринара.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147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7.04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«Строим конуру для собаки»-Учить детей распределять роли и выполнять игровые действия в соответствии с игровым замыслом, воспитывать у детей уважение к труду строителей.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148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8.04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«Зоопарк»-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149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9.04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«Совместный отдых. Наблюдения в лесу за птицами» - Закреплять у детей умение творчески воспроизводить быт семьи, готовить обстановку между детьми. Формировать начала социокультурных компонентов.</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10.04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«Дети играют в машинки»- Учить детей объединяться в игре, распределять роли, действовать в соответствии с правилами и общим игровым замыслом.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11.04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«Дочки-матери»-Формировать у детей умение брать на себя роли, предполагающие заботу о других людях, бережное отношение к ним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«Почта», «Детский сад»-Учить детей самостоятельно распределять роли с учетом возможностей, интересов и желаний каждого ребенка, считаться с интересами товарищей.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15.04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«Дети на прогулке» -  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16.04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«Шоферы». Сюжет «Дальний рейс».-Побуждать детей самостоятельно развивать роль и доводить до конца, использовать разнообразные атрибуты, строить ролевое взаимодействие.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17.04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«Прогулка в детском саду»-обогащать игровой опыт, учить брать на себя роль воспитателя, няни. Активизировать речь детей.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18.04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 xml:space="preserve">«Поездка в зоопарк»-Учить детей творчески перерабатывать, систематизировать и использовать в игре свои знания и опыт. Формировать у детей навыки выполнения игровых действий в соответствии с игровым замыслом. </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«Скорая помощь»-Вызвать у детей интерес к профессиям врача, медсестры; воспитывать чуткое, внимательное отношение к больному, доброту, отзывчивость, культуру общения.</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sidRPr="00160099">
              <w:rPr>
                <w:rFonts w:ascii="Times New Roman" w:hAnsi="Times New Roman"/>
              </w:rPr>
              <w:t>158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22.04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«Наши куклы» -Познакомить детей с куклами. Обратить внимание на детали внешнего вида кукол (у Тани новое платье, у Кати красивая прическа…) Рассказать, что любят делать куклы (Маша любит наводить порядок)</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160099" w:rsidRDefault="007D0B06" w:rsidP="00F02558">
            <w:pPr>
              <w:pStyle w:val="af7"/>
              <w:rPr>
                <w:rFonts w:ascii="Times New Roman" w:hAnsi="Times New Roman"/>
              </w:rPr>
            </w:pPr>
            <w:r>
              <w:rPr>
                <w:rFonts w:ascii="Times New Roman" w:hAnsi="Times New Roman"/>
              </w:rPr>
              <w:t>159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23.04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«Делаем покупки» -Закреплять умение распределять роли, подбирать предметы и атрибуты для игры, формировать умение считаться с интересами товарищей. Учить выполнять в игре различные социальные роли, вести ролевые диалоги.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24.04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«Семья: чаепитие» 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25.04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«Автобус». Сюжет «Экскурсия по городу» - Продолжать знакомить детей с городским транспортом, активизировать в речи названия соответствующих профессий, уточнить суть и назначение работы представителей разных специальностей, напомнить правила культурного поведения в транспорте.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«В ветеринарной клинике» Закрепить умение детей самостоятельно распределять роли с учетом возможностей и желаний каждого ребенка, учить использовать в игре свои знания и личный опыт, правильно называть и использовать инвентарь, передавать в игре профессиональные действия ветеринара.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lastRenderedPageBreak/>
              <w:t>163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29.04</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«Наши защитники» - учить в игре подчиняться определенным правилам, воспитывать волевое качества, умение играть в коллективе. Закрепить знания о Великой Отечественной войне, празднике победы. Воспитывать интерес и желание быть достойными защитниками своей Родины.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30.03</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«День победы» - учить в игре подчиняться определенным правилам, воспитывать волевое качества, умение играть в коллективе. Рассказать детям о Великой Отечественной войне, празднике победы. Воспитывать интерес и желание быть достойными защитниками своей Родины.</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5.05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«Моряки» - формировать игровые умения, обеспечивающие самостоятельное сюжетную игру детей. Воспитывать дружеские взаимоотношения, чувство коллективизма.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6.05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«Папа моет посуду» - побуждать переносить известные им действия в игру. Формировать интерес к сюжетной игре, учить устанавливать дружеские взаимоотношения со сверстниками, поддерживать ролевые диалоги.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7.05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«На экскурсии» - Закреплять у детей умение правильно распределять роли, подбирать атрибуты для игры, использовать свои знания для организации экскурсий.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8.05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«Экскурсия по городу»-учить детей применять в игре свои знания и опыт, передавать профессиональные действия, кондуктора, экскурсовода. Расширять область самостоятельных действий в выборе роли, разработке и осуществлении замысла, использовании атрибутов.</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169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12.05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«Наш город» Совершенствовать умение детей принимать на себя роль, объединяться предметы-заместители. Развивать умение считаться с интересами товарищей, формировать начала социокультурных   компонентов.</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13.05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«Новая улица» Закрепить умение детей выполнять игровые действия в соответствии с игровыми замыслом, включать работу по созданию построек в сюжет игры, устанавливать партнерские взаимоотношения в игре.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14.05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«Путешествие на автобусе» Учить детей использовать в игре свои знания о правилах поведения в транспорте, предложить обыгрывать различные ситуации, которые могут возникнуть в ходе поездки, при посадке в автобус. Формировать коммуникативные навыки, развивать диалогическую форму речи, поддерживать интерес к сюжетно ролевой игре.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15.05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«Посадка пассажиров в автобус» - Формировать игровой опыт детей, показать способы ролевого поведения, учить взаимодействовать со сверстниками в игре.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173</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16.05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«Автобус». Сюжет «Экскурсия по городу» - Продолжать знакомить детей с городским транспортом, активизировать в речи названия соответствующих профессий, уточнить суть и назначение работы представителей разных специальностей, напомнить правила культурного поведения в транспорте.</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174</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19.05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«Зоопарк» -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175</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20.05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«Больница» Побуждать детей более широко и творчески использовать в игре знания об окружающей жизни, преобразовывать и использовать их в соответствии с сюжетом</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176</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21.05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«Больница». Сюжет «Кабинет врача» -Учить детей действовать в соответствии с правилами, подбирать необходимые атрибуты для игры. Уточнить названия медицинских инструментов, активизировать в речи детей понятия, связанные с деятельностью врача, медицинской сестры.</w:t>
            </w:r>
          </w:p>
          <w:p w:rsidR="007D0B06" w:rsidRPr="00AC77A8" w:rsidRDefault="007D0B06" w:rsidP="00F02558">
            <w:pPr>
              <w:suppressAutoHyphens/>
              <w:jc w:val="both"/>
              <w:rPr>
                <w:kern w:val="0"/>
                <w:lang w:eastAsia="zh-CN"/>
              </w:rPr>
            </w:pPr>
            <w:r w:rsidRPr="00AC77A8">
              <w:rPr>
                <w:kern w:val="0"/>
                <w:lang w:eastAsia="zh-CN"/>
              </w:rPr>
              <w:t xml:space="preserve"> «День в детском саду» - Закреплять умение детей соблюдать ролевые соподчинения, вести ролевые диалоги. Формировать дружеские взаимоотношения между детьми.</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sidRPr="006E5878">
              <w:rPr>
                <w:rFonts w:ascii="Times New Roman" w:hAnsi="Times New Roman"/>
              </w:rPr>
              <w:t>177</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22.05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«Воспитатель рассказывает про рыбок» - Пронаблюдать за общей направленностью и конкретными действиями детей, принявших на себя роль воспитателей, предложить ребятам обыгрывать различные ситуации проблемного характера.</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6E5878" w:rsidRDefault="007D0B06" w:rsidP="00F02558">
            <w:pPr>
              <w:pStyle w:val="af7"/>
              <w:rPr>
                <w:rFonts w:ascii="Times New Roman" w:hAnsi="Times New Roman"/>
              </w:rPr>
            </w:pPr>
            <w:r>
              <w:rPr>
                <w:rFonts w:ascii="Times New Roman" w:hAnsi="Times New Roman"/>
              </w:rPr>
              <w:lastRenderedPageBreak/>
              <w:t>178</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23.05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«На экскурсию к рыбам» - Закрепить умение детей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связную речь.</w:t>
            </w:r>
          </w:p>
        </w:tc>
        <w:tc>
          <w:tcPr>
            <w:tcW w:w="1985" w:type="dxa"/>
          </w:tcPr>
          <w:p w:rsidR="007D0B06" w:rsidRPr="00AC77A8" w:rsidRDefault="007D0B06" w:rsidP="00F02558">
            <w:pPr>
              <w:suppressAutoHyphens/>
              <w:jc w:val="center"/>
              <w:rPr>
                <w:b/>
                <w:kern w:val="0"/>
                <w:lang w:eastAsia="zh-CN"/>
              </w:rPr>
            </w:pPr>
          </w:p>
        </w:tc>
      </w:tr>
      <w:tr w:rsidR="007D0B06" w:rsidRPr="00AC77A8" w:rsidTr="007D0B06">
        <w:tc>
          <w:tcPr>
            <w:tcW w:w="704" w:type="dxa"/>
            <w:shd w:val="clear" w:color="auto" w:fill="auto"/>
          </w:tcPr>
          <w:p w:rsidR="007D0B06" w:rsidRPr="002A54DA" w:rsidRDefault="007D0B06" w:rsidP="00F02558">
            <w:pPr>
              <w:pStyle w:val="af7"/>
              <w:rPr>
                <w:rFonts w:ascii="Times New Roman" w:hAnsi="Times New Roman"/>
              </w:rPr>
            </w:pPr>
            <w:r w:rsidRPr="002A54DA">
              <w:rPr>
                <w:rFonts w:ascii="Times New Roman" w:hAnsi="Times New Roman"/>
              </w:rPr>
              <w:t>179</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26.05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«Улицы моего города» - Закреплять умение осуществлять игровые действия по речевой инструкции, действовать с воображаемыми объектами, использовать предметы-заместители, продолжать развивать речь.</w:t>
            </w:r>
          </w:p>
        </w:tc>
        <w:tc>
          <w:tcPr>
            <w:tcW w:w="1985" w:type="dxa"/>
          </w:tcPr>
          <w:p w:rsidR="007D0B06" w:rsidRPr="00AC77A8" w:rsidRDefault="007D0B06" w:rsidP="00F02558">
            <w:pPr>
              <w:suppressAutoHyphens/>
              <w:jc w:val="center"/>
              <w:rPr>
                <w:b/>
                <w:kern w:val="0"/>
                <w:lang w:eastAsia="zh-CN"/>
              </w:rPr>
            </w:pPr>
          </w:p>
        </w:tc>
      </w:tr>
      <w:tr w:rsidR="007D0B06" w:rsidRPr="00AC77A8" w:rsidTr="007D0B06">
        <w:tc>
          <w:tcPr>
            <w:tcW w:w="704" w:type="dxa"/>
            <w:shd w:val="clear" w:color="auto" w:fill="auto"/>
          </w:tcPr>
          <w:p w:rsidR="007D0B06" w:rsidRPr="002A54DA" w:rsidRDefault="007D0B06" w:rsidP="00F02558">
            <w:pPr>
              <w:pStyle w:val="af7"/>
              <w:rPr>
                <w:rFonts w:ascii="Times New Roman" w:hAnsi="Times New Roman"/>
              </w:rPr>
            </w:pPr>
            <w:r w:rsidRPr="002A54DA">
              <w:rPr>
                <w:rFonts w:ascii="Times New Roman" w:hAnsi="Times New Roman"/>
              </w:rPr>
              <w:t>180</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27.05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«Мама-дочка, папа - сын» Учить устанавливать ролевые отношения. Развивать умение меняться ролями, вступать в ролевой диалог в соответствии с принятой ролью, действовать в реальной и воображаемой игровой ситуации. Воспитывать дружеские взаимоотношения между детьми в игре. Приёмы руководства: распределение ролей, введение второй основной роли – ещё мама с ребёнком у врача (общение).</w:t>
            </w:r>
          </w:p>
        </w:tc>
        <w:tc>
          <w:tcPr>
            <w:tcW w:w="1985" w:type="dxa"/>
          </w:tcPr>
          <w:p w:rsidR="007D0B06" w:rsidRPr="00AC77A8" w:rsidRDefault="007D0B06" w:rsidP="00F02558">
            <w:pPr>
              <w:suppressAutoHyphens/>
              <w:jc w:val="center"/>
              <w:rPr>
                <w:b/>
                <w:kern w:val="0"/>
                <w:lang w:eastAsia="zh-CN"/>
              </w:rPr>
            </w:pPr>
          </w:p>
        </w:tc>
      </w:tr>
      <w:tr w:rsidR="007D0B06" w:rsidRPr="00AC77A8" w:rsidTr="007D0B06">
        <w:tc>
          <w:tcPr>
            <w:tcW w:w="704" w:type="dxa"/>
            <w:shd w:val="clear" w:color="auto" w:fill="auto"/>
          </w:tcPr>
          <w:p w:rsidR="007D0B06" w:rsidRPr="002A54DA" w:rsidRDefault="007D0B06" w:rsidP="00F02558">
            <w:pPr>
              <w:pStyle w:val="af7"/>
              <w:rPr>
                <w:rFonts w:ascii="Times New Roman" w:hAnsi="Times New Roman"/>
              </w:rPr>
            </w:pPr>
            <w:r w:rsidRPr="002A54DA">
              <w:rPr>
                <w:rFonts w:ascii="Times New Roman" w:hAnsi="Times New Roman"/>
              </w:rPr>
              <w:t>181</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28.05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«Путешествие на автомобиле»- Учить детей выполнять действия в соответствии с замыслом игры, договариваться со сверстниками, использовать свои знания и опыт в игре, активизировать диалогическую речь детей.</w:t>
            </w:r>
          </w:p>
        </w:tc>
        <w:tc>
          <w:tcPr>
            <w:tcW w:w="1985" w:type="dxa"/>
          </w:tcPr>
          <w:p w:rsidR="007D0B06" w:rsidRPr="00AC77A8" w:rsidRDefault="007D0B06" w:rsidP="00F02558">
            <w:pPr>
              <w:suppressAutoHyphens/>
              <w:jc w:val="center"/>
              <w:rPr>
                <w:b/>
                <w:kern w:val="0"/>
                <w:lang w:eastAsia="zh-CN"/>
              </w:rPr>
            </w:pPr>
          </w:p>
        </w:tc>
      </w:tr>
      <w:tr w:rsidR="007D0B06" w:rsidRPr="00AC77A8" w:rsidTr="007D0B06">
        <w:tc>
          <w:tcPr>
            <w:tcW w:w="704" w:type="dxa"/>
            <w:shd w:val="clear" w:color="auto" w:fill="auto"/>
          </w:tcPr>
          <w:p w:rsidR="007D0B06" w:rsidRPr="00AF7B45" w:rsidRDefault="007D0B06" w:rsidP="00F02558">
            <w:pPr>
              <w:pStyle w:val="af7"/>
              <w:rPr>
                <w:rFonts w:ascii="Times New Roman" w:hAnsi="Times New Roman"/>
              </w:rPr>
            </w:pPr>
            <w:r w:rsidRPr="00AF7B45">
              <w:rPr>
                <w:rFonts w:ascii="Times New Roman" w:hAnsi="Times New Roman"/>
              </w:rPr>
              <w:t>182</w:t>
            </w:r>
          </w:p>
        </w:tc>
        <w:tc>
          <w:tcPr>
            <w:tcW w:w="1134" w:type="dxa"/>
            <w:shd w:val="clear" w:color="auto" w:fill="auto"/>
            <w:vAlign w:val="center"/>
          </w:tcPr>
          <w:p w:rsidR="007D0B06" w:rsidRPr="00535EE4" w:rsidRDefault="007D0B06" w:rsidP="007D0B06">
            <w:pPr>
              <w:jc w:val="center"/>
              <w:rPr>
                <w:color w:val="000000" w:themeColor="text1"/>
              </w:rPr>
            </w:pPr>
            <w:r>
              <w:rPr>
                <w:color w:val="000000" w:themeColor="text1"/>
              </w:rPr>
              <w:t>29.05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«На экскурсию в лес»-Закрепить умение детей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связную речь.</w:t>
            </w:r>
          </w:p>
        </w:tc>
        <w:tc>
          <w:tcPr>
            <w:tcW w:w="1985" w:type="dxa"/>
          </w:tcPr>
          <w:p w:rsidR="007D0B06" w:rsidRPr="00AC77A8" w:rsidRDefault="007D0B06" w:rsidP="00F02558">
            <w:pPr>
              <w:suppressAutoHyphens/>
              <w:jc w:val="center"/>
              <w:rPr>
                <w:b/>
                <w:kern w:val="0"/>
                <w:lang w:eastAsia="zh-CN"/>
              </w:rPr>
            </w:pPr>
          </w:p>
        </w:tc>
      </w:tr>
      <w:tr w:rsidR="007D0B06" w:rsidRPr="00AC77A8" w:rsidTr="00F02558">
        <w:tc>
          <w:tcPr>
            <w:tcW w:w="704" w:type="dxa"/>
            <w:shd w:val="clear" w:color="auto" w:fill="auto"/>
          </w:tcPr>
          <w:p w:rsidR="007D0B06" w:rsidRPr="00AF7B45" w:rsidRDefault="007D0B06" w:rsidP="00F02558">
            <w:pPr>
              <w:pStyle w:val="af7"/>
              <w:rPr>
                <w:rFonts w:ascii="Times New Roman" w:hAnsi="Times New Roman"/>
              </w:rPr>
            </w:pPr>
            <w:r w:rsidRPr="00AF7B45">
              <w:rPr>
                <w:rFonts w:ascii="Times New Roman" w:hAnsi="Times New Roman"/>
              </w:rPr>
              <w:t>183</w:t>
            </w:r>
          </w:p>
        </w:tc>
        <w:tc>
          <w:tcPr>
            <w:tcW w:w="1134" w:type="dxa"/>
            <w:shd w:val="clear" w:color="auto" w:fill="auto"/>
          </w:tcPr>
          <w:p w:rsidR="007D0B06" w:rsidRPr="002A54DA" w:rsidRDefault="007D0B06" w:rsidP="007D0B06">
            <w:pPr>
              <w:pStyle w:val="af7"/>
              <w:jc w:val="center"/>
              <w:rPr>
                <w:rFonts w:ascii="Times New Roman" w:hAnsi="Times New Roman"/>
              </w:rPr>
            </w:pPr>
            <w:r>
              <w:rPr>
                <w:rFonts w:ascii="Times New Roman" w:hAnsi="Times New Roman"/>
              </w:rPr>
              <w:t>30.05</w:t>
            </w:r>
          </w:p>
        </w:tc>
        <w:tc>
          <w:tcPr>
            <w:tcW w:w="992" w:type="dxa"/>
          </w:tcPr>
          <w:p w:rsidR="007D0B06" w:rsidRPr="0065026B" w:rsidRDefault="007D0B06" w:rsidP="00F02558">
            <w:pPr>
              <w:jc w:val="both"/>
              <w:rPr>
                <w:kern w:val="0"/>
              </w:rPr>
            </w:pPr>
          </w:p>
        </w:tc>
        <w:tc>
          <w:tcPr>
            <w:tcW w:w="10773" w:type="dxa"/>
          </w:tcPr>
          <w:p w:rsidR="007D0B06" w:rsidRPr="00AC77A8" w:rsidRDefault="007D0B06" w:rsidP="00F02558">
            <w:pPr>
              <w:suppressAutoHyphens/>
              <w:jc w:val="both"/>
              <w:rPr>
                <w:kern w:val="0"/>
                <w:lang w:eastAsia="zh-CN"/>
              </w:rPr>
            </w:pPr>
            <w:r w:rsidRPr="00AC77A8">
              <w:rPr>
                <w:kern w:val="0"/>
                <w:lang w:eastAsia="zh-CN"/>
              </w:rPr>
              <w:t>«Прогулка в детском саду»-обогащать игровой опыт, учить брать на себя роль воспитателя, няни. Активизировать речь детей</w:t>
            </w:r>
          </w:p>
        </w:tc>
        <w:tc>
          <w:tcPr>
            <w:tcW w:w="1985" w:type="dxa"/>
          </w:tcPr>
          <w:p w:rsidR="007D0B06" w:rsidRPr="00AC77A8" w:rsidRDefault="007D0B06" w:rsidP="00F02558">
            <w:pPr>
              <w:suppressAutoHyphens/>
              <w:jc w:val="center"/>
              <w:rPr>
                <w:b/>
                <w:kern w:val="0"/>
                <w:lang w:eastAsia="zh-CN"/>
              </w:rPr>
            </w:pPr>
          </w:p>
        </w:tc>
      </w:tr>
    </w:tbl>
    <w:p w:rsid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40D97" w:rsidRDefault="00B40D97"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Перспективное планирование самостоятельной и совместной деятельности.</w:t>
      </w: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Образовательная область: «Социально-коммуникативное развитие»</w:t>
      </w:r>
    </w:p>
    <w:p w:rsidR="00AC77A8" w:rsidRPr="00AC77A8" w:rsidRDefault="00AC77A8" w:rsidP="00AC77A8">
      <w:pPr>
        <w:spacing w:after="0" w:line="276"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 xml:space="preserve"> раздел: «</w:t>
      </w:r>
      <w:r w:rsidR="00F04C28">
        <w:rPr>
          <w:rFonts w:ascii="Times New Roman" w:eastAsia="Times New Roman" w:hAnsi="Times New Roman" w:cs="Times New Roman"/>
          <w:b/>
          <w:kern w:val="0"/>
          <w:sz w:val="24"/>
          <w:szCs w:val="24"/>
          <w:lang w:eastAsia="zh-CN"/>
        </w:rPr>
        <w:t>Игра</w:t>
      </w:r>
      <w:r w:rsidRPr="00AC77A8">
        <w:rPr>
          <w:rFonts w:ascii="Times New Roman" w:eastAsia="Times New Roman" w:hAnsi="Times New Roman" w:cs="Times New Roman"/>
          <w:b/>
          <w:kern w:val="0"/>
          <w:sz w:val="24"/>
          <w:szCs w:val="24"/>
          <w:lang w:eastAsia="zh-CN"/>
        </w:rPr>
        <w:t>. «</w:t>
      </w:r>
      <w:r w:rsidRPr="00AC77A8">
        <w:rPr>
          <w:rFonts w:ascii="Times New Roman" w:eastAsia="Times New Roman" w:hAnsi="Times New Roman" w:cs="Times New Roman"/>
          <w:b/>
          <w:kern w:val="0"/>
          <w:sz w:val="24"/>
          <w:szCs w:val="24"/>
          <w:lang w:eastAsia="ru-RU"/>
        </w:rPr>
        <w:t>Театрализованные игры</w:t>
      </w:r>
      <w:r w:rsidRPr="00AC77A8">
        <w:rPr>
          <w:rFonts w:ascii="Times New Roman" w:eastAsia="Times New Roman" w:hAnsi="Times New Roman" w:cs="Times New Roman"/>
          <w:b/>
          <w:kern w:val="0"/>
          <w:sz w:val="24"/>
          <w:szCs w:val="24"/>
          <w:lang w:eastAsia="zh-CN"/>
        </w:rPr>
        <w:t>»</w:t>
      </w: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средней группы компенсирующей направленности для детей с тяжелым нарушением речи «</w:t>
      </w:r>
      <w:r w:rsidR="00451A14">
        <w:rPr>
          <w:rFonts w:ascii="Times New Roman" w:eastAsia="Times New Roman" w:hAnsi="Times New Roman" w:cs="Times New Roman"/>
          <w:b/>
          <w:kern w:val="0"/>
          <w:sz w:val="24"/>
          <w:szCs w:val="24"/>
          <w:lang w:eastAsia="zh-CN"/>
        </w:rPr>
        <w:t>Затейники</w:t>
      </w:r>
      <w:r w:rsidRPr="00AC77A8">
        <w:rPr>
          <w:rFonts w:ascii="Times New Roman" w:eastAsia="Times New Roman" w:hAnsi="Times New Roman" w:cs="Times New Roman"/>
          <w:b/>
          <w:kern w:val="0"/>
          <w:sz w:val="24"/>
          <w:szCs w:val="24"/>
          <w:lang w:eastAsia="zh-CN"/>
        </w:rPr>
        <w:t>» (4-5 лет)</w:t>
      </w: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AC77A8">
        <w:rPr>
          <w:rFonts w:ascii="Times New Roman" w:eastAsia="Times New Roman" w:hAnsi="Times New Roman" w:cs="Times New Roman"/>
          <w:b/>
          <w:kern w:val="0"/>
          <w:sz w:val="24"/>
          <w:szCs w:val="24"/>
          <w:lang w:eastAsia="zh-CN"/>
        </w:rPr>
        <w:t>на 202</w:t>
      </w:r>
      <w:r w:rsidR="007D0B06">
        <w:rPr>
          <w:rFonts w:ascii="Times New Roman" w:eastAsia="Times New Roman" w:hAnsi="Times New Roman" w:cs="Times New Roman"/>
          <w:b/>
          <w:kern w:val="0"/>
          <w:sz w:val="24"/>
          <w:szCs w:val="24"/>
          <w:lang w:eastAsia="zh-CN"/>
        </w:rPr>
        <w:t>4</w:t>
      </w:r>
      <w:r w:rsidRPr="00AC77A8">
        <w:rPr>
          <w:rFonts w:ascii="Times New Roman" w:eastAsia="Times New Roman" w:hAnsi="Times New Roman" w:cs="Times New Roman"/>
          <w:b/>
          <w:kern w:val="0"/>
          <w:sz w:val="24"/>
          <w:szCs w:val="24"/>
          <w:lang w:eastAsia="zh-CN"/>
        </w:rPr>
        <w:t>-202</w:t>
      </w:r>
      <w:r w:rsidR="007D0B06">
        <w:rPr>
          <w:rFonts w:ascii="Times New Roman" w:eastAsia="Times New Roman" w:hAnsi="Times New Roman" w:cs="Times New Roman"/>
          <w:b/>
          <w:kern w:val="0"/>
          <w:sz w:val="24"/>
          <w:szCs w:val="24"/>
          <w:lang w:eastAsia="zh-CN"/>
        </w:rPr>
        <w:t>5</w:t>
      </w:r>
      <w:r w:rsidRPr="00AC77A8">
        <w:rPr>
          <w:rFonts w:ascii="Times New Roman" w:eastAsia="Times New Roman" w:hAnsi="Times New Roman" w:cs="Times New Roman"/>
          <w:b/>
          <w:kern w:val="0"/>
          <w:sz w:val="24"/>
          <w:szCs w:val="24"/>
          <w:lang w:eastAsia="zh-CN"/>
        </w:rPr>
        <w:t xml:space="preserve"> учебный год.</w:t>
      </w: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tbl>
      <w:tblPr>
        <w:tblStyle w:val="af"/>
        <w:tblW w:w="0" w:type="auto"/>
        <w:tblLook w:val="04A0" w:firstRow="1" w:lastRow="0" w:firstColumn="1" w:lastColumn="0" w:noHBand="0" w:noVBand="1"/>
      </w:tblPr>
      <w:tblGrid>
        <w:gridCol w:w="688"/>
        <w:gridCol w:w="1245"/>
        <w:gridCol w:w="1246"/>
        <w:gridCol w:w="9584"/>
        <w:gridCol w:w="2023"/>
      </w:tblGrid>
      <w:tr w:rsidR="00AC77A8" w:rsidRPr="00AC77A8" w:rsidTr="00D24FE0">
        <w:tc>
          <w:tcPr>
            <w:tcW w:w="704" w:type="dxa"/>
          </w:tcPr>
          <w:p w:rsidR="00AC77A8" w:rsidRPr="00AC77A8" w:rsidRDefault="00AC77A8" w:rsidP="00AC77A8">
            <w:pPr>
              <w:suppressAutoHyphens/>
              <w:jc w:val="center"/>
              <w:rPr>
                <w:b/>
                <w:kern w:val="0"/>
                <w:lang w:eastAsia="zh-CN"/>
              </w:rPr>
            </w:pPr>
            <w:r w:rsidRPr="00AC77A8">
              <w:rPr>
                <w:b/>
                <w:kern w:val="0"/>
                <w:lang w:eastAsia="zh-CN"/>
              </w:rPr>
              <w:t>№</w:t>
            </w:r>
          </w:p>
        </w:tc>
        <w:tc>
          <w:tcPr>
            <w:tcW w:w="1276" w:type="dxa"/>
          </w:tcPr>
          <w:p w:rsidR="00AC77A8" w:rsidRPr="00AC77A8" w:rsidRDefault="00B40D97" w:rsidP="00AC77A8">
            <w:pPr>
              <w:suppressAutoHyphens/>
              <w:jc w:val="center"/>
              <w:rPr>
                <w:b/>
                <w:kern w:val="0"/>
                <w:lang w:eastAsia="zh-CN"/>
              </w:rPr>
            </w:pPr>
            <w:r w:rsidRPr="00B40D97">
              <w:rPr>
                <w:b/>
                <w:kern w:val="0"/>
                <w:lang w:eastAsia="zh-CN"/>
              </w:rPr>
              <w:t>По плану</w:t>
            </w:r>
          </w:p>
        </w:tc>
        <w:tc>
          <w:tcPr>
            <w:tcW w:w="1276" w:type="dxa"/>
          </w:tcPr>
          <w:p w:rsidR="00AC77A8" w:rsidRPr="00AC77A8" w:rsidRDefault="00AC77A8" w:rsidP="00AC77A8">
            <w:pPr>
              <w:suppressAutoHyphens/>
              <w:jc w:val="center"/>
              <w:rPr>
                <w:b/>
                <w:kern w:val="0"/>
                <w:lang w:eastAsia="zh-CN"/>
              </w:rPr>
            </w:pPr>
            <w:r w:rsidRPr="00AC77A8">
              <w:rPr>
                <w:b/>
                <w:kern w:val="0"/>
                <w:lang w:eastAsia="zh-CN"/>
              </w:rPr>
              <w:t>По факту</w:t>
            </w:r>
          </w:p>
        </w:tc>
        <w:tc>
          <w:tcPr>
            <w:tcW w:w="10064" w:type="dxa"/>
          </w:tcPr>
          <w:p w:rsidR="00AC77A8" w:rsidRPr="00AC77A8" w:rsidRDefault="00AC77A8" w:rsidP="00AC77A8">
            <w:pPr>
              <w:suppressAutoHyphens/>
              <w:jc w:val="center"/>
              <w:rPr>
                <w:b/>
                <w:kern w:val="0"/>
                <w:lang w:eastAsia="zh-CN"/>
              </w:rPr>
            </w:pPr>
            <w:r w:rsidRPr="00AC77A8">
              <w:rPr>
                <w:b/>
                <w:kern w:val="0"/>
                <w:lang w:eastAsia="zh-CN"/>
              </w:rPr>
              <w:t>Название, цель</w:t>
            </w:r>
          </w:p>
        </w:tc>
        <w:tc>
          <w:tcPr>
            <w:tcW w:w="2068" w:type="dxa"/>
          </w:tcPr>
          <w:p w:rsidR="00AC77A8" w:rsidRPr="00AC77A8" w:rsidRDefault="00AC77A8" w:rsidP="00AC77A8">
            <w:pPr>
              <w:suppressAutoHyphens/>
              <w:jc w:val="center"/>
              <w:rPr>
                <w:b/>
                <w:kern w:val="0"/>
                <w:lang w:eastAsia="zh-CN"/>
              </w:rPr>
            </w:pPr>
            <w:r w:rsidRPr="00AC77A8">
              <w:rPr>
                <w:b/>
                <w:kern w:val="0"/>
                <w:lang w:eastAsia="zh-CN"/>
              </w:rPr>
              <w:t>примечание</w:t>
            </w: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1</w:t>
            </w:r>
          </w:p>
        </w:tc>
        <w:tc>
          <w:tcPr>
            <w:tcW w:w="1276" w:type="dxa"/>
          </w:tcPr>
          <w:p w:rsidR="00AC77A8" w:rsidRPr="00AC77A8" w:rsidRDefault="00370CEE" w:rsidP="00AC77A8">
            <w:pPr>
              <w:suppressAutoHyphens/>
              <w:jc w:val="both"/>
              <w:rPr>
                <w:kern w:val="0"/>
                <w:lang w:eastAsia="zh-CN"/>
              </w:rPr>
            </w:pPr>
            <w:r>
              <w:rPr>
                <w:kern w:val="0"/>
                <w:lang w:eastAsia="zh-CN"/>
              </w:rPr>
              <w:t>5.09</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Этюд «Под дождиком». Формировать умение детей выражать эмоции радости и грусти; имитировать простейшие движения; развивать эмоциональную отзывчивость на музыку.</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2</w:t>
            </w:r>
          </w:p>
        </w:tc>
        <w:tc>
          <w:tcPr>
            <w:tcW w:w="1276" w:type="dxa"/>
          </w:tcPr>
          <w:p w:rsidR="00AC77A8" w:rsidRPr="00AC77A8" w:rsidRDefault="00370CEE" w:rsidP="00AC77A8">
            <w:pPr>
              <w:suppressAutoHyphens/>
              <w:jc w:val="both"/>
              <w:rPr>
                <w:kern w:val="0"/>
                <w:lang w:eastAsia="zh-CN"/>
              </w:rPr>
            </w:pPr>
            <w:r>
              <w:rPr>
                <w:kern w:val="0"/>
                <w:lang w:eastAsia="zh-CN"/>
              </w:rPr>
              <w:t>18.09</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«Игра с пальчиками». Приобщать детей к театрализованной деятельности; учить их сочетать слова с движениями.</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3</w:t>
            </w:r>
          </w:p>
        </w:tc>
        <w:tc>
          <w:tcPr>
            <w:tcW w:w="1276" w:type="dxa"/>
          </w:tcPr>
          <w:p w:rsidR="00AC77A8" w:rsidRPr="00AC77A8" w:rsidRDefault="00370CEE" w:rsidP="00AC77A8">
            <w:pPr>
              <w:suppressAutoHyphens/>
              <w:jc w:val="both"/>
              <w:rPr>
                <w:kern w:val="0"/>
                <w:lang w:eastAsia="zh-CN"/>
              </w:rPr>
            </w:pPr>
            <w:r>
              <w:rPr>
                <w:kern w:val="0"/>
                <w:lang w:eastAsia="zh-CN"/>
              </w:rPr>
              <w:t>3.10</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Этюд «Настроение». Учить через мимику, пластику, жесты передавать разное настроение (радость, грусть, испуг, удивление). Развивать творческую инициативу. Воспитывать стремление выступать перед  сверстниками.</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4</w:t>
            </w:r>
          </w:p>
        </w:tc>
        <w:tc>
          <w:tcPr>
            <w:tcW w:w="1276" w:type="dxa"/>
          </w:tcPr>
          <w:p w:rsidR="00AC77A8" w:rsidRPr="00AC77A8" w:rsidRDefault="00370CEE" w:rsidP="00AC77A8">
            <w:pPr>
              <w:suppressAutoHyphens/>
              <w:jc w:val="both"/>
              <w:rPr>
                <w:kern w:val="0"/>
                <w:lang w:eastAsia="zh-CN"/>
              </w:rPr>
            </w:pPr>
            <w:r>
              <w:rPr>
                <w:kern w:val="0"/>
                <w:lang w:eastAsia="zh-CN"/>
              </w:rPr>
              <w:t>17.10</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«Кругосветное путешествие». Развивать умение оправдывать свое поведение, развивать веру и фантазию, расширять знания детей.</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5</w:t>
            </w:r>
          </w:p>
        </w:tc>
        <w:tc>
          <w:tcPr>
            <w:tcW w:w="1276" w:type="dxa"/>
          </w:tcPr>
          <w:p w:rsidR="00AC77A8" w:rsidRPr="00AC77A8" w:rsidRDefault="00370CEE" w:rsidP="00AC77A8">
            <w:pPr>
              <w:suppressAutoHyphens/>
              <w:jc w:val="both"/>
              <w:rPr>
                <w:kern w:val="0"/>
                <w:lang w:eastAsia="zh-CN"/>
              </w:rPr>
            </w:pPr>
            <w:r>
              <w:rPr>
                <w:kern w:val="0"/>
                <w:lang w:eastAsia="zh-CN"/>
              </w:rPr>
              <w:t>7.11</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Этюд «Угадай, что я делаю». Совершенствовать умение через мимику, пластику, жесты передавать действия - последовательность одевания на прогулку. Развивать наблюдательность, точность, воображение. Воспитывать доброжелательность к сверстникам.</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6</w:t>
            </w:r>
          </w:p>
        </w:tc>
        <w:tc>
          <w:tcPr>
            <w:tcW w:w="1276" w:type="dxa"/>
          </w:tcPr>
          <w:p w:rsidR="00AC77A8" w:rsidRPr="00AC77A8" w:rsidRDefault="00370CEE" w:rsidP="00AC77A8">
            <w:pPr>
              <w:suppressAutoHyphens/>
              <w:jc w:val="both"/>
              <w:rPr>
                <w:kern w:val="0"/>
                <w:lang w:eastAsia="zh-CN"/>
              </w:rPr>
            </w:pPr>
            <w:r>
              <w:rPr>
                <w:kern w:val="0"/>
                <w:lang w:eastAsia="zh-CN"/>
              </w:rPr>
              <w:t>21.11</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«Король (вариант народной игры)». Развивать действия с воображаемыми предметами, умение действовать согласованно</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7</w:t>
            </w:r>
          </w:p>
        </w:tc>
        <w:tc>
          <w:tcPr>
            <w:tcW w:w="1276" w:type="dxa"/>
          </w:tcPr>
          <w:p w:rsidR="00AC77A8" w:rsidRPr="00AC77A8" w:rsidRDefault="00370CEE" w:rsidP="00AC77A8">
            <w:pPr>
              <w:suppressAutoHyphens/>
              <w:jc w:val="both"/>
              <w:rPr>
                <w:kern w:val="0"/>
                <w:lang w:eastAsia="zh-CN"/>
              </w:rPr>
            </w:pPr>
            <w:r>
              <w:rPr>
                <w:kern w:val="0"/>
                <w:lang w:eastAsia="zh-CN"/>
              </w:rPr>
              <w:t>5.12</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Этюд «Угадай, что я изображаю». Совершенствовать умение через мимику, пластику, жесты передавать образ разных предметов, окружающих нас. Развивать наблюдательность, точность, воображение. Воспитывать доброжелательность к сверстникам.</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8</w:t>
            </w:r>
          </w:p>
        </w:tc>
        <w:tc>
          <w:tcPr>
            <w:tcW w:w="1276" w:type="dxa"/>
          </w:tcPr>
          <w:p w:rsidR="00AC77A8" w:rsidRPr="00AC77A8" w:rsidRDefault="00370CEE" w:rsidP="00AC77A8">
            <w:pPr>
              <w:suppressAutoHyphens/>
              <w:jc w:val="both"/>
              <w:rPr>
                <w:kern w:val="0"/>
                <w:lang w:eastAsia="zh-CN"/>
              </w:rPr>
            </w:pPr>
            <w:r>
              <w:rPr>
                <w:kern w:val="0"/>
                <w:lang w:eastAsia="zh-CN"/>
              </w:rPr>
              <w:t>19.12</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Игра - инсценировка «Котята - поварята». Развивать зрительное и слуховое внимание, память, наблюдательность, находчивость, фантазию, воображение, образное мышление. Снимать зажатость и скованность.  Воспитывать доброжелательность и контактность в отношениях со сверстниками.</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9</w:t>
            </w:r>
          </w:p>
        </w:tc>
        <w:tc>
          <w:tcPr>
            <w:tcW w:w="1276" w:type="dxa"/>
          </w:tcPr>
          <w:p w:rsidR="00AC77A8" w:rsidRPr="00AC77A8" w:rsidRDefault="00370CEE" w:rsidP="00AC77A8">
            <w:pPr>
              <w:suppressAutoHyphens/>
              <w:jc w:val="both"/>
              <w:rPr>
                <w:kern w:val="0"/>
                <w:lang w:eastAsia="zh-CN"/>
              </w:rPr>
            </w:pPr>
            <w:r>
              <w:rPr>
                <w:kern w:val="0"/>
                <w:lang w:eastAsia="zh-CN"/>
              </w:rPr>
              <w:t>12.01</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«Бабушка Маланья». Развивать внимание, воображение, находчивость, умение создавать образы с помощью мимики, жеста, пластики.</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10</w:t>
            </w:r>
          </w:p>
        </w:tc>
        <w:tc>
          <w:tcPr>
            <w:tcW w:w="1276" w:type="dxa"/>
          </w:tcPr>
          <w:p w:rsidR="00AC77A8" w:rsidRPr="00AC77A8" w:rsidRDefault="00370CEE" w:rsidP="00AC77A8">
            <w:pPr>
              <w:suppressAutoHyphens/>
              <w:jc w:val="both"/>
              <w:rPr>
                <w:kern w:val="0"/>
                <w:lang w:eastAsia="zh-CN"/>
              </w:rPr>
            </w:pPr>
            <w:r>
              <w:rPr>
                <w:kern w:val="0"/>
                <w:lang w:eastAsia="zh-CN"/>
              </w:rPr>
              <w:t>23.01</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«Три медведя» (шапочный театр). Помочь выразительно передать образы персонажей.  Поощрять стремление к импровизации, умение свободно чувствовать себя в выбранной роли. Способствовать накоплению эмоционально- чувственного опыта.</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11</w:t>
            </w:r>
          </w:p>
        </w:tc>
        <w:tc>
          <w:tcPr>
            <w:tcW w:w="1276" w:type="dxa"/>
          </w:tcPr>
          <w:p w:rsidR="00AC77A8" w:rsidRPr="00AC77A8" w:rsidRDefault="00370CEE" w:rsidP="00AC77A8">
            <w:pPr>
              <w:suppressAutoHyphens/>
              <w:jc w:val="both"/>
              <w:rPr>
                <w:kern w:val="0"/>
                <w:lang w:eastAsia="zh-CN"/>
              </w:rPr>
            </w:pPr>
            <w:r>
              <w:rPr>
                <w:kern w:val="0"/>
                <w:lang w:eastAsia="zh-CN"/>
              </w:rPr>
              <w:t>6.02</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 xml:space="preserve">«Федорино горе» (костюмированное представление). Развивать зрительное и слуховое внимание, память, наблюдательность, находчивость, фантазию, воображение, образное мышление. Снимать зажатость и </w:t>
            </w:r>
            <w:r w:rsidRPr="00AC77A8">
              <w:rPr>
                <w:kern w:val="0"/>
                <w:lang w:eastAsia="zh-CN"/>
              </w:rPr>
              <w:lastRenderedPageBreak/>
              <w:t>скованность.  Воспитывать доброжелательность и контактность в отношениях со сверстниками.</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lastRenderedPageBreak/>
              <w:t>12</w:t>
            </w:r>
          </w:p>
        </w:tc>
        <w:tc>
          <w:tcPr>
            <w:tcW w:w="1276" w:type="dxa"/>
          </w:tcPr>
          <w:p w:rsidR="00AC77A8" w:rsidRPr="00AC77A8" w:rsidRDefault="00370CEE" w:rsidP="00AC77A8">
            <w:pPr>
              <w:suppressAutoHyphens/>
              <w:jc w:val="both"/>
              <w:rPr>
                <w:kern w:val="0"/>
                <w:lang w:eastAsia="zh-CN"/>
              </w:rPr>
            </w:pPr>
            <w:r>
              <w:rPr>
                <w:kern w:val="0"/>
                <w:lang w:eastAsia="zh-CN"/>
              </w:rPr>
              <w:t>20.02</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Игра «Передавалки». Упражнение на развитие мимики: передай улыбку соседу, «сердилку» (сердитое выражение лица), передай хлопок (хлопки могут быть разные – о стол, обеих ладоней, одной ладонью о стол, о колени, комбинированные хлопки: хлопок над столом и два о стол). Усложнение – хлопки могут передавать ритмический рисунок, передай «испуг», передай «страшилку», передай «смешинку»</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13</w:t>
            </w:r>
          </w:p>
        </w:tc>
        <w:tc>
          <w:tcPr>
            <w:tcW w:w="1276" w:type="dxa"/>
          </w:tcPr>
          <w:p w:rsidR="00AC77A8" w:rsidRPr="00AC77A8" w:rsidRDefault="00370CEE" w:rsidP="00AC77A8">
            <w:pPr>
              <w:suppressAutoHyphens/>
              <w:jc w:val="both"/>
              <w:rPr>
                <w:kern w:val="0"/>
                <w:lang w:eastAsia="zh-CN"/>
              </w:rPr>
            </w:pPr>
            <w:r>
              <w:rPr>
                <w:kern w:val="0"/>
                <w:lang w:eastAsia="zh-CN"/>
              </w:rPr>
              <w:t>12.03</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Этюд «На параде». Развивать творческие способности, передавать в игре замысел, подбирать атрибуты, воспитывать гордость и радость за пап и дедушек.</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14</w:t>
            </w:r>
          </w:p>
        </w:tc>
        <w:tc>
          <w:tcPr>
            <w:tcW w:w="1276" w:type="dxa"/>
          </w:tcPr>
          <w:p w:rsidR="00AC77A8" w:rsidRPr="00AC77A8" w:rsidRDefault="00370CEE" w:rsidP="00AC77A8">
            <w:pPr>
              <w:suppressAutoHyphens/>
              <w:jc w:val="both"/>
              <w:rPr>
                <w:kern w:val="0"/>
                <w:lang w:eastAsia="zh-CN"/>
              </w:rPr>
            </w:pPr>
            <w:r>
              <w:rPr>
                <w:kern w:val="0"/>
                <w:lang w:eastAsia="zh-CN"/>
              </w:rPr>
              <w:t>26.03</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«Зверята». Формировать у детей навыки звукоподражания.</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15</w:t>
            </w:r>
          </w:p>
        </w:tc>
        <w:tc>
          <w:tcPr>
            <w:tcW w:w="1276" w:type="dxa"/>
          </w:tcPr>
          <w:p w:rsidR="00AC77A8" w:rsidRPr="00AC77A8" w:rsidRDefault="00370CEE" w:rsidP="00AC77A8">
            <w:pPr>
              <w:suppressAutoHyphens/>
              <w:jc w:val="both"/>
              <w:rPr>
                <w:kern w:val="0"/>
                <w:lang w:eastAsia="zh-CN"/>
              </w:rPr>
            </w:pPr>
            <w:r>
              <w:rPr>
                <w:kern w:val="0"/>
                <w:lang w:eastAsia="zh-CN"/>
              </w:rPr>
              <w:t>9.04</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«Заюшкина избушка» (костюмированное представление). Учить передавать характерные действия персонажей сказки, следуя ее сюжету, передавать эмоциональное состояние персонажей. Воспитывать умение взаимодействие со сверстниками.</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16</w:t>
            </w:r>
          </w:p>
        </w:tc>
        <w:tc>
          <w:tcPr>
            <w:tcW w:w="1276" w:type="dxa"/>
          </w:tcPr>
          <w:p w:rsidR="00AC77A8" w:rsidRPr="00AC77A8" w:rsidRDefault="00370CEE" w:rsidP="00AC77A8">
            <w:pPr>
              <w:suppressAutoHyphens/>
              <w:jc w:val="both"/>
              <w:rPr>
                <w:kern w:val="0"/>
                <w:lang w:eastAsia="zh-CN"/>
              </w:rPr>
            </w:pPr>
            <w:r>
              <w:rPr>
                <w:kern w:val="0"/>
                <w:lang w:eastAsia="zh-CN"/>
              </w:rPr>
              <w:t>23.04</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Игра – пантомима «Медвежата». Развивать пантомимические навыки</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17</w:t>
            </w:r>
          </w:p>
        </w:tc>
        <w:tc>
          <w:tcPr>
            <w:tcW w:w="1276" w:type="dxa"/>
          </w:tcPr>
          <w:p w:rsidR="00AC77A8" w:rsidRPr="00AC77A8" w:rsidRDefault="00370CEE" w:rsidP="00AC77A8">
            <w:pPr>
              <w:suppressAutoHyphens/>
              <w:jc w:val="both"/>
              <w:rPr>
                <w:kern w:val="0"/>
                <w:lang w:eastAsia="zh-CN"/>
              </w:rPr>
            </w:pPr>
            <w:r>
              <w:rPr>
                <w:kern w:val="0"/>
                <w:lang w:eastAsia="zh-CN"/>
              </w:rPr>
              <w:t>30.04</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jc w:val="both"/>
              <w:rPr>
                <w:kern w:val="0"/>
                <w:lang w:eastAsia="zh-CN"/>
              </w:rPr>
            </w:pPr>
            <w:r w:rsidRPr="00AC77A8">
              <w:rPr>
                <w:kern w:val="0"/>
                <w:lang w:eastAsia="zh-CN"/>
              </w:rPr>
              <w:t>«Гуси-лебеди» (костюмированный театр). Развивать зрительное и слуховое внимание, память, наблюдательность, находчивость, фантазию, воображение, образное мышление. Снимать зажатость и скованность.  Воспитывать доброжелательность и контактность в отношениях со сверстниками.</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18</w:t>
            </w:r>
          </w:p>
        </w:tc>
        <w:tc>
          <w:tcPr>
            <w:tcW w:w="1276" w:type="dxa"/>
          </w:tcPr>
          <w:p w:rsidR="00AC77A8" w:rsidRPr="00AC77A8" w:rsidRDefault="00370CEE" w:rsidP="00AC77A8">
            <w:pPr>
              <w:suppressAutoHyphens/>
              <w:jc w:val="both"/>
              <w:rPr>
                <w:kern w:val="0"/>
                <w:lang w:eastAsia="zh-CN"/>
              </w:rPr>
            </w:pPr>
            <w:r>
              <w:rPr>
                <w:kern w:val="0"/>
                <w:lang w:eastAsia="zh-CN"/>
              </w:rPr>
              <w:t>14.05</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jc w:val="both"/>
              <w:rPr>
                <w:kern w:val="0"/>
                <w:lang w:eastAsia="zh-CN"/>
              </w:rPr>
            </w:pPr>
            <w:r w:rsidRPr="00AC77A8">
              <w:rPr>
                <w:kern w:val="0"/>
                <w:lang w:eastAsia="zh-CN"/>
              </w:rPr>
              <w:t>Этюд «Угадай, кого я изображаю». Совершенствовать умение через мимику, пластику, жесты передавать образ представителей разных профессий. Развивать наблюдательность, точность, воображение. Воспитывать доброжелательность к сверстникам.</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19</w:t>
            </w:r>
          </w:p>
        </w:tc>
        <w:tc>
          <w:tcPr>
            <w:tcW w:w="1276" w:type="dxa"/>
          </w:tcPr>
          <w:p w:rsidR="00AC77A8" w:rsidRPr="00AC77A8" w:rsidRDefault="00370CEE" w:rsidP="00AC77A8">
            <w:pPr>
              <w:suppressAutoHyphens/>
              <w:jc w:val="both"/>
              <w:rPr>
                <w:kern w:val="0"/>
                <w:lang w:eastAsia="zh-CN"/>
              </w:rPr>
            </w:pPr>
            <w:r>
              <w:rPr>
                <w:kern w:val="0"/>
                <w:lang w:eastAsia="zh-CN"/>
              </w:rPr>
              <w:t>21.05</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Игра – пантомима «Был у зайца огород». Развивать пантомимические навыки, творческие способности, передавать эмоциональное состояние персонажей.</w:t>
            </w:r>
          </w:p>
        </w:tc>
        <w:tc>
          <w:tcPr>
            <w:tcW w:w="2068" w:type="dxa"/>
          </w:tcPr>
          <w:p w:rsidR="00AC77A8" w:rsidRPr="00AC77A8" w:rsidRDefault="00AC77A8" w:rsidP="00AC77A8">
            <w:pPr>
              <w:suppressAutoHyphens/>
              <w:jc w:val="center"/>
              <w:rPr>
                <w:b/>
                <w:kern w:val="0"/>
                <w:lang w:eastAsia="zh-CN"/>
              </w:rPr>
            </w:pPr>
          </w:p>
        </w:tc>
      </w:tr>
      <w:tr w:rsidR="00AC77A8" w:rsidRPr="00AC77A8" w:rsidTr="00D24FE0">
        <w:tc>
          <w:tcPr>
            <w:tcW w:w="704" w:type="dxa"/>
          </w:tcPr>
          <w:p w:rsidR="00AC77A8" w:rsidRPr="00AC77A8" w:rsidRDefault="00AC77A8" w:rsidP="00AC77A8">
            <w:pPr>
              <w:suppressAutoHyphens/>
              <w:jc w:val="center"/>
              <w:rPr>
                <w:kern w:val="0"/>
                <w:lang w:eastAsia="zh-CN"/>
              </w:rPr>
            </w:pPr>
            <w:r w:rsidRPr="00AC77A8">
              <w:rPr>
                <w:kern w:val="0"/>
                <w:lang w:eastAsia="zh-CN"/>
              </w:rPr>
              <w:t>20</w:t>
            </w:r>
          </w:p>
        </w:tc>
        <w:tc>
          <w:tcPr>
            <w:tcW w:w="1276" w:type="dxa"/>
          </w:tcPr>
          <w:p w:rsidR="00AC77A8" w:rsidRPr="00AC77A8" w:rsidRDefault="00370CEE" w:rsidP="00AC77A8">
            <w:pPr>
              <w:suppressAutoHyphens/>
              <w:jc w:val="both"/>
              <w:rPr>
                <w:kern w:val="0"/>
                <w:lang w:eastAsia="zh-CN"/>
              </w:rPr>
            </w:pPr>
            <w:r>
              <w:rPr>
                <w:kern w:val="0"/>
                <w:lang w:eastAsia="zh-CN"/>
              </w:rPr>
              <w:t>28.05</w:t>
            </w:r>
          </w:p>
        </w:tc>
        <w:tc>
          <w:tcPr>
            <w:tcW w:w="1276" w:type="dxa"/>
          </w:tcPr>
          <w:p w:rsidR="00AC77A8" w:rsidRPr="00AC77A8" w:rsidRDefault="00AC77A8" w:rsidP="00AC77A8">
            <w:pPr>
              <w:suppressAutoHyphens/>
              <w:jc w:val="both"/>
              <w:rPr>
                <w:kern w:val="0"/>
                <w:lang w:eastAsia="zh-CN"/>
              </w:rPr>
            </w:pPr>
          </w:p>
        </w:tc>
        <w:tc>
          <w:tcPr>
            <w:tcW w:w="10064" w:type="dxa"/>
          </w:tcPr>
          <w:p w:rsidR="00AC77A8" w:rsidRPr="00AC77A8" w:rsidRDefault="00AC77A8" w:rsidP="00AC77A8">
            <w:pPr>
              <w:suppressAutoHyphens/>
              <w:jc w:val="both"/>
              <w:rPr>
                <w:kern w:val="0"/>
                <w:lang w:eastAsia="zh-CN"/>
              </w:rPr>
            </w:pPr>
            <w:r w:rsidRPr="00AC77A8">
              <w:rPr>
                <w:kern w:val="0"/>
                <w:lang w:eastAsia="zh-CN"/>
              </w:rPr>
              <w:t>«Деревянные и тряпичные куклы». Мышечное напряжение и расслабление, развитие творческих способностей.</w:t>
            </w:r>
          </w:p>
        </w:tc>
        <w:tc>
          <w:tcPr>
            <w:tcW w:w="2068" w:type="dxa"/>
          </w:tcPr>
          <w:p w:rsidR="00AC77A8" w:rsidRPr="00AC77A8" w:rsidRDefault="00AC77A8" w:rsidP="00AC77A8">
            <w:pPr>
              <w:suppressAutoHyphens/>
              <w:jc w:val="center"/>
              <w:rPr>
                <w:b/>
                <w:kern w:val="0"/>
                <w:lang w:eastAsia="zh-CN"/>
              </w:rPr>
            </w:pPr>
          </w:p>
        </w:tc>
      </w:tr>
    </w:tbl>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AC77A8" w:rsidRPr="00AC77A8" w:rsidRDefault="00AC77A8"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AC77A8" w:rsidRDefault="00AC77A8"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B40D97" w:rsidRDefault="00B40D97"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B40D97" w:rsidRDefault="00B40D97"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B40D97" w:rsidRDefault="00B40D97"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B40D97" w:rsidRDefault="00B40D97"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B40D97" w:rsidRDefault="00B40D97"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B40D97" w:rsidRDefault="00B40D97"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B40D97" w:rsidRDefault="00B40D97"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B40D97" w:rsidRDefault="00B40D97"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BA6909" w:rsidRDefault="00BA6909"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B40D97" w:rsidRPr="00AC77A8" w:rsidRDefault="00B40D97"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7D0B06" w:rsidRPr="00F9543E" w:rsidRDefault="007D0B06" w:rsidP="00E83390">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p>
    <w:p w:rsidR="00E83390" w:rsidRPr="00F9543E" w:rsidRDefault="00E83390" w:rsidP="00E83390">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r w:rsidRPr="00F9543E">
        <w:rPr>
          <w:rFonts w:ascii="Times New Roman" w:eastAsia="Times New Roman" w:hAnsi="Times New Roman" w:cs="Times New Roman"/>
          <w:b/>
          <w:kern w:val="0"/>
          <w:sz w:val="20"/>
          <w:szCs w:val="20"/>
          <w:lang w:eastAsia="zh-CN"/>
        </w:rPr>
        <w:t>Перспективное планирование самостоятельной и совместной деятельности.</w:t>
      </w:r>
    </w:p>
    <w:p w:rsidR="00E83390" w:rsidRPr="00F9543E" w:rsidRDefault="00E83390" w:rsidP="00E83390">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r w:rsidRPr="00F9543E">
        <w:rPr>
          <w:rFonts w:ascii="Times New Roman" w:eastAsia="Times New Roman" w:hAnsi="Times New Roman" w:cs="Times New Roman"/>
          <w:b/>
          <w:kern w:val="0"/>
          <w:sz w:val="20"/>
          <w:szCs w:val="20"/>
          <w:lang w:eastAsia="zh-CN"/>
        </w:rPr>
        <w:t>Образовательная область: «Социально-коммуникативное развитие» раздел «Игра «</w:t>
      </w:r>
      <w:r w:rsidRPr="00F9543E">
        <w:rPr>
          <w:rFonts w:ascii="Times New Roman" w:eastAsia="Times New Roman" w:hAnsi="Times New Roman" w:cs="Times New Roman"/>
          <w:b/>
          <w:kern w:val="0"/>
          <w:sz w:val="20"/>
          <w:szCs w:val="20"/>
          <w:lang w:eastAsia="ru-RU"/>
        </w:rPr>
        <w:t>Подвижные игры</w:t>
      </w:r>
      <w:r w:rsidRPr="00F9543E">
        <w:rPr>
          <w:rFonts w:ascii="Times New Roman" w:eastAsia="Times New Roman" w:hAnsi="Times New Roman" w:cs="Times New Roman"/>
          <w:b/>
          <w:kern w:val="0"/>
          <w:sz w:val="20"/>
          <w:szCs w:val="20"/>
          <w:lang w:eastAsia="zh-CN"/>
        </w:rPr>
        <w:t>»</w:t>
      </w:r>
    </w:p>
    <w:p w:rsidR="00E83390" w:rsidRPr="00F9543E" w:rsidRDefault="00E83390" w:rsidP="00E83390">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r w:rsidRPr="00F9543E">
        <w:rPr>
          <w:rFonts w:ascii="Times New Roman" w:eastAsia="Times New Roman" w:hAnsi="Times New Roman" w:cs="Times New Roman"/>
          <w:b/>
          <w:kern w:val="0"/>
          <w:sz w:val="20"/>
          <w:szCs w:val="20"/>
          <w:lang w:eastAsia="zh-CN"/>
        </w:rPr>
        <w:t>средней группы компенсирующей направленности для детей с тяжелым нарушением речи «</w:t>
      </w:r>
      <w:r w:rsidR="00F9543E" w:rsidRPr="00F9543E">
        <w:rPr>
          <w:rFonts w:ascii="Times New Roman" w:eastAsia="Times New Roman" w:hAnsi="Times New Roman" w:cs="Times New Roman"/>
          <w:b/>
          <w:kern w:val="0"/>
          <w:sz w:val="20"/>
          <w:szCs w:val="20"/>
          <w:lang w:eastAsia="zh-CN"/>
        </w:rPr>
        <w:t>Затейники</w:t>
      </w:r>
      <w:r w:rsidRPr="00F9543E">
        <w:rPr>
          <w:rFonts w:ascii="Times New Roman" w:eastAsia="Times New Roman" w:hAnsi="Times New Roman" w:cs="Times New Roman"/>
          <w:b/>
          <w:kern w:val="0"/>
          <w:sz w:val="20"/>
          <w:szCs w:val="20"/>
          <w:lang w:eastAsia="zh-CN"/>
        </w:rPr>
        <w:t>» (4-5 лет)</w:t>
      </w:r>
    </w:p>
    <w:p w:rsidR="00E83390" w:rsidRPr="00F9543E" w:rsidRDefault="00E83390" w:rsidP="00E83390">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r w:rsidRPr="00F9543E">
        <w:rPr>
          <w:rFonts w:ascii="Times New Roman" w:eastAsia="Times New Roman" w:hAnsi="Times New Roman" w:cs="Times New Roman"/>
          <w:b/>
          <w:kern w:val="0"/>
          <w:sz w:val="20"/>
          <w:szCs w:val="20"/>
          <w:lang w:eastAsia="zh-CN"/>
        </w:rPr>
        <w:t>на 202</w:t>
      </w:r>
      <w:r w:rsidR="007D0B06" w:rsidRPr="00F9543E">
        <w:rPr>
          <w:rFonts w:ascii="Times New Roman" w:eastAsia="Times New Roman" w:hAnsi="Times New Roman" w:cs="Times New Roman"/>
          <w:b/>
          <w:kern w:val="0"/>
          <w:sz w:val="20"/>
          <w:szCs w:val="20"/>
          <w:lang w:eastAsia="zh-CN"/>
        </w:rPr>
        <w:t>4</w:t>
      </w:r>
      <w:r w:rsidRPr="00F9543E">
        <w:rPr>
          <w:rFonts w:ascii="Times New Roman" w:eastAsia="Times New Roman" w:hAnsi="Times New Roman" w:cs="Times New Roman"/>
          <w:b/>
          <w:kern w:val="0"/>
          <w:sz w:val="20"/>
          <w:szCs w:val="20"/>
          <w:lang w:eastAsia="zh-CN"/>
        </w:rPr>
        <w:t>-202</w:t>
      </w:r>
      <w:r w:rsidR="007D0B06" w:rsidRPr="00F9543E">
        <w:rPr>
          <w:rFonts w:ascii="Times New Roman" w:eastAsia="Times New Roman" w:hAnsi="Times New Roman" w:cs="Times New Roman"/>
          <w:b/>
          <w:kern w:val="0"/>
          <w:sz w:val="20"/>
          <w:szCs w:val="20"/>
          <w:lang w:eastAsia="zh-CN"/>
        </w:rPr>
        <w:t>5</w:t>
      </w:r>
      <w:r w:rsidRPr="00F9543E">
        <w:rPr>
          <w:rFonts w:ascii="Times New Roman" w:eastAsia="Times New Roman" w:hAnsi="Times New Roman" w:cs="Times New Roman"/>
          <w:b/>
          <w:kern w:val="0"/>
          <w:sz w:val="20"/>
          <w:szCs w:val="20"/>
          <w:lang w:eastAsia="zh-CN"/>
        </w:rPr>
        <w:t xml:space="preserve"> учебный год</w:t>
      </w:r>
    </w:p>
    <w:p w:rsidR="00E83390" w:rsidRPr="00F9543E" w:rsidRDefault="00E83390" w:rsidP="00E83390">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p>
    <w:tbl>
      <w:tblPr>
        <w:tblW w:w="151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34"/>
        <w:gridCol w:w="3061"/>
        <w:gridCol w:w="6946"/>
        <w:gridCol w:w="1559"/>
        <w:gridCol w:w="1276"/>
      </w:tblGrid>
      <w:tr w:rsidR="00BA6909" w:rsidRPr="00F9543E" w:rsidTr="009578F8">
        <w:trPr>
          <w:trHeight w:val="557"/>
        </w:trPr>
        <w:tc>
          <w:tcPr>
            <w:tcW w:w="2298" w:type="dxa"/>
            <w:gridSpan w:val="2"/>
          </w:tcPr>
          <w:p w:rsidR="00BA6909" w:rsidRPr="00F9543E" w:rsidRDefault="00BA6909" w:rsidP="00BA6909">
            <w:pPr>
              <w:spacing w:after="0" w:line="240" w:lineRule="auto"/>
              <w:jc w:val="center"/>
              <w:rPr>
                <w:rFonts w:ascii="Times New Roman" w:hAnsi="Times New Roman" w:cs="Times New Roman"/>
                <w:b/>
                <w:sz w:val="20"/>
                <w:szCs w:val="20"/>
              </w:rPr>
            </w:pPr>
            <w:r w:rsidRPr="00F9543E">
              <w:rPr>
                <w:rFonts w:ascii="Times New Roman" w:hAnsi="Times New Roman" w:cs="Times New Roman"/>
                <w:b/>
                <w:sz w:val="20"/>
                <w:szCs w:val="20"/>
              </w:rPr>
              <w:t>Дата</w:t>
            </w:r>
          </w:p>
          <w:p w:rsidR="00BA6909" w:rsidRPr="00F9543E" w:rsidRDefault="00BA6909" w:rsidP="00BA6909">
            <w:pPr>
              <w:spacing w:after="0" w:line="240" w:lineRule="auto"/>
              <w:jc w:val="both"/>
              <w:rPr>
                <w:rFonts w:ascii="Times New Roman" w:hAnsi="Times New Roman" w:cs="Times New Roman"/>
                <w:b/>
                <w:sz w:val="20"/>
                <w:szCs w:val="20"/>
              </w:rPr>
            </w:pPr>
          </w:p>
          <w:p w:rsidR="00BA6909" w:rsidRPr="00F9543E" w:rsidRDefault="00BA6909" w:rsidP="00BA6909">
            <w:pPr>
              <w:spacing w:after="0" w:line="240" w:lineRule="auto"/>
              <w:jc w:val="both"/>
              <w:rPr>
                <w:rFonts w:ascii="Times New Roman" w:hAnsi="Times New Roman" w:cs="Times New Roman"/>
                <w:b/>
                <w:sz w:val="20"/>
                <w:szCs w:val="20"/>
              </w:rPr>
            </w:pPr>
            <w:r w:rsidRPr="00F9543E">
              <w:rPr>
                <w:rFonts w:ascii="Times New Roman" w:hAnsi="Times New Roman" w:cs="Times New Roman"/>
                <w:b/>
                <w:sz w:val="20"/>
                <w:szCs w:val="20"/>
              </w:rPr>
              <w:t>по плану    по факту</w:t>
            </w:r>
          </w:p>
        </w:tc>
        <w:tc>
          <w:tcPr>
            <w:tcW w:w="3061" w:type="dxa"/>
          </w:tcPr>
          <w:p w:rsidR="00BA6909" w:rsidRPr="00F9543E" w:rsidRDefault="00BA6909" w:rsidP="00BA6909">
            <w:pPr>
              <w:spacing w:after="0" w:line="240" w:lineRule="auto"/>
              <w:jc w:val="both"/>
              <w:rPr>
                <w:rFonts w:ascii="Times New Roman" w:hAnsi="Times New Roman" w:cs="Times New Roman"/>
                <w:b/>
                <w:sz w:val="20"/>
                <w:szCs w:val="20"/>
              </w:rPr>
            </w:pPr>
          </w:p>
          <w:p w:rsidR="00BA6909" w:rsidRPr="00F9543E" w:rsidRDefault="00BA6909" w:rsidP="00BA6909">
            <w:pPr>
              <w:spacing w:after="0" w:line="240" w:lineRule="auto"/>
              <w:jc w:val="both"/>
              <w:rPr>
                <w:rFonts w:ascii="Times New Roman" w:hAnsi="Times New Roman" w:cs="Times New Roman"/>
                <w:b/>
                <w:sz w:val="20"/>
                <w:szCs w:val="20"/>
              </w:rPr>
            </w:pPr>
            <w:r w:rsidRPr="00F9543E">
              <w:rPr>
                <w:rFonts w:ascii="Times New Roman" w:hAnsi="Times New Roman" w:cs="Times New Roman"/>
                <w:b/>
                <w:sz w:val="20"/>
                <w:szCs w:val="20"/>
              </w:rPr>
              <w:t>Название</w:t>
            </w:r>
          </w:p>
          <w:p w:rsidR="00BA6909" w:rsidRPr="00F9543E" w:rsidRDefault="00BA6909" w:rsidP="00BA6909">
            <w:pPr>
              <w:spacing w:after="0" w:line="240" w:lineRule="auto"/>
              <w:jc w:val="both"/>
              <w:rPr>
                <w:rFonts w:ascii="Times New Roman" w:hAnsi="Times New Roman" w:cs="Times New Roman"/>
                <w:b/>
                <w:sz w:val="20"/>
                <w:szCs w:val="20"/>
              </w:rPr>
            </w:pPr>
          </w:p>
        </w:tc>
        <w:tc>
          <w:tcPr>
            <w:tcW w:w="6946" w:type="dxa"/>
          </w:tcPr>
          <w:p w:rsidR="00BA6909" w:rsidRPr="00F9543E" w:rsidRDefault="00BA6909" w:rsidP="00BA6909">
            <w:pPr>
              <w:spacing w:after="0" w:line="240" w:lineRule="auto"/>
              <w:jc w:val="both"/>
              <w:rPr>
                <w:rFonts w:ascii="Times New Roman" w:hAnsi="Times New Roman" w:cs="Times New Roman"/>
                <w:b/>
                <w:sz w:val="20"/>
                <w:szCs w:val="20"/>
              </w:rPr>
            </w:pPr>
          </w:p>
          <w:p w:rsidR="00BA6909" w:rsidRPr="00F9543E" w:rsidRDefault="00BA6909" w:rsidP="00BA6909">
            <w:pPr>
              <w:spacing w:after="0" w:line="240" w:lineRule="auto"/>
              <w:jc w:val="both"/>
              <w:rPr>
                <w:rFonts w:ascii="Times New Roman" w:hAnsi="Times New Roman" w:cs="Times New Roman"/>
                <w:b/>
                <w:sz w:val="20"/>
                <w:szCs w:val="20"/>
              </w:rPr>
            </w:pPr>
            <w:r w:rsidRPr="00F9543E">
              <w:rPr>
                <w:rFonts w:ascii="Times New Roman" w:hAnsi="Times New Roman" w:cs="Times New Roman"/>
                <w:b/>
                <w:sz w:val="20"/>
                <w:szCs w:val="20"/>
              </w:rPr>
              <w:t>Программное содержание</w:t>
            </w:r>
          </w:p>
          <w:p w:rsidR="00BA6909" w:rsidRPr="00F9543E" w:rsidRDefault="00BA6909" w:rsidP="00BA6909">
            <w:pPr>
              <w:spacing w:after="0" w:line="240" w:lineRule="auto"/>
              <w:jc w:val="both"/>
              <w:rPr>
                <w:rFonts w:ascii="Times New Roman" w:hAnsi="Times New Roman" w:cs="Times New Roman"/>
                <w:b/>
                <w:sz w:val="20"/>
                <w:szCs w:val="20"/>
              </w:rPr>
            </w:pPr>
          </w:p>
        </w:tc>
        <w:tc>
          <w:tcPr>
            <w:tcW w:w="1559" w:type="dxa"/>
          </w:tcPr>
          <w:p w:rsidR="00BA6909" w:rsidRPr="00F9543E" w:rsidRDefault="00BA6909" w:rsidP="00BA6909">
            <w:pPr>
              <w:spacing w:after="0" w:line="240" w:lineRule="auto"/>
              <w:jc w:val="both"/>
              <w:rPr>
                <w:rFonts w:ascii="Times New Roman" w:hAnsi="Times New Roman" w:cs="Times New Roman"/>
                <w:b/>
                <w:sz w:val="20"/>
                <w:szCs w:val="20"/>
              </w:rPr>
            </w:pPr>
          </w:p>
          <w:p w:rsidR="00BA6909" w:rsidRPr="00F9543E" w:rsidRDefault="00BA6909" w:rsidP="00BA6909">
            <w:pPr>
              <w:spacing w:after="0" w:line="240" w:lineRule="auto"/>
              <w:jc w:val="both"/>
              <w:rPr>
                <w:rFonts w:ascii="Times New Roman" w:hAnsi="Times New Roman" w:cs="Times New Roman"/>
                <w:b/>
                <w:sz w:val="20"/>
                <w:szCs w:val="20"/>
              </w:rPr>
            </w:pPr>
            <w:r w:rsidRPr="00F9543E">
              <w:rPr>
                <w:rFonts w:ascii="Times New Roman" w:hAnsi="Times New Roman" w:cs="Times New Roman"/>
                <w:b/>
                <w:sz w:val="20"/>
                <w:szCs w:val="20"/>
              </w:rPr>
              <w:t>Литература</w:t>
            </w:r>
          </w:p>
        </w:tc>
        <w:tc>
          <w:tcPr>
            <w:tcW w:w="1276" w:type="dxa"/>
          </w:tcPr>
          <w:p w:rsidR="00BA6909" w:rsidRPr="00F9543E" w:rsidRDefault="00BA6909" w:rsidP="00BA6909">
            <w:pPr>
              <w:spacing w:after="0" w:line="240" w:lineRule="auto"/>
              <w:jc w:val="both"/>
              <w:rPr>
                <w:rFonts w:ascii="Times New Roman" w:hAnsi="Times New Roman" w:cs="Times New Roman"/>
                <w:b/>
                <w:sz w:val="20"/>
                <w:szCs w:val="20"/>
              </w:rPr>
            </w:pPr>
          </w:p>
          <w:p w:rsidR="00BA6909" w:rsidRPr="00F9543E" w:rsidRDefault="00BA6909" w:rsidP="00BA6909">
            <w:pPr>
              <w:spacing w:after="0" w:line="240" w:lineRule="auto"/>
              <w:jc w:val="both"/>
              <w:rPr>
                <w:rFonts w:ascii="Times New Roman" w:hAnsi="Times New Roman" w:cs="Times New Roman"/>
                <w:b/>
                <w:sz w:val="20"/>
                <w:szCs w:val="20"/>
              </w:rPr>
            </w:pPr>
            <w:r w:rsidRPr="00F9543E">
              <w:rPr>
                <w:rFonts w:ascii="Times New Roman" w:hAnsi="Times New Roman" w:cs="Times New Roman"/>
                <w:b/>
                <w:sz w:val="20"/>
                <w:szCs w:val="20"/>
              </w:rPr>
              <w:t>Примечание</w:t>
            </w: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2.09</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 «Ловишки»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2. «День-ночь»</w:t>
            </w:r>
          </w:p>
          <w:p w:rsidR="00253796" w:rsidRPr="00F9543E" w:rsidRDefault="00253796" w:rsidP="007D0B06">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3. «Поймай комара»</w:t>
            </w:r>
          </w:p>
          <w:p w:rsidR="00253796" w:rsidRPr="00F9543E" w:rsidRDefault="00253796" w:rsidP="007D0B06">
            <w:pPr>
              <w:spacing w:after="0" w:line="240" w:lineRule="auto"/>
              <w:jc w:val="both"/>
              <w:rPr>
                <w:rFonts w:ascii="Times New Roman" w:hAnsi="Times New Roman" w:cs="Times New Roman"/>
                <w:sz w:val="20"/>
                <w:szCs w:val="20"/>
              </w:rPr>
            </w:pPr>
          </w:p>
          <w:p w:rsidR="00253796" w:rsidRPr="00F9543E" w:rsidRDefault="00253796" w:rsidP="007D0B06">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4. «Найди и промолчи»</w:t>
            </w:r>
          </w:p>
          <w:p w:rsidR="00253796" w:rsidRPr="00F9543E" w:rsidRDefault="00253796" w:rsidP="007D0B06">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5.«Птички в гнездышках»</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 xml:space="preserve"> Развивать ловкость и быстроту</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Развивать быстроту реакции, ловкость</w:t>
            </w:r>
          </w:p>
          <w:p w:rsidR="00253796" w:rsidRPr="00F9543E" w:rsidRDefault="00253796" w:rsidP="007D0B06">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выполнять прыжок на двух ногах верх с места, сопровождать прыжок хлопком над головой.</w:t>
            </w:r>
          </w:p>
          <w:p w:rsidR="00253796" w:rsidRPr="00F9543E" w:rsidRDefault="00253796" w:rsidP="007D0B06">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Формировать умение ориентироваться в пространстве.</w:t>
            </w:r>
          </w:p>
          <w:p w:rsidR="00253796" w:rsidRPr="00F9543E" w:rsidRDefault="00253796" w:rsidP="007D0B06">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выполнять прыжки на двух ногах с продвижением в перед, развивать координацию движений.</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Стр16</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24</w:t>
            </w:r>
          </w:p>
          <w:p w:rsidR="00253796" w:rsidRPr="00F9543E" w:rsidRDefault="00253796" w:rsidP="007D0B06">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23</w:t>
            </w:r>
          </w:p>
          <w:p w:rsidR="00253796" w:rsidRPr="00F9543E" w:rsidRDefault="00253796" w:rsidP="007D0B06">
            <w:pPr>
              <w:spacing w:after="0" w:line="240" w:lineRule="auto"/>
              <w:jc w:val="both"/>
              <w:rPr>
                <w:rFonts w:ascii="Times New Roman" w:hAnsi="Times New Roman" w:cs="Times New Roman"/>
                <w:sz w:val="20"/>
                <w:szCs w:val="20"/>
              </w:rPr>
            </w:pPr>
          </w:p>
          <w:p w:rsidR="00253796" w:rsidRPr="00F9543E" w:rsidRDefault="00253796" w:rsidP="007D0B06">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Стр14</w:t>
            </w:r>
          </w:p>
          <w:p w:rsidR="00253796" w:rsidRPr="00F9543E" w:rsidRDefault="00253796" w:rsidP="007D0B06">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Стр31</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4.09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5.09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6.09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9.09</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6. «У медведя во бору»</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7. «Найди себе пару»</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8. «Баскетболисты»</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9. «По мосточку»</w:t>
            </w:r>
          </w:p>
          <w:p w:rsidR="00253796" w:rsidRPr="00F9543E" w:rsidRDefault="00253796" w:rsidP="009578F8">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10. «Дятел»</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Проговаривать слова игры, свободно убегать от водящего</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быстром беге, умение ориентироваться в пространстве.</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бросании мяча двумя руками от груди.</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ходьбе приставным шагом в сторону, развивать координацию движений.</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учить быстро реагировать на сигнал, развивать быстроту реакции.</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Стр12</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Стр30</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Стр22</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Стр28</w:t>
            </w:r>
          </w:p>
          <w:p w:rsidR="00253796" w:rsidRPr="00F9543E" w:rsidRDefault="00253796" w:rsidP="009578F8">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Стр34</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10.09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12.09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13.09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39"/>
        </w:trPr>
        <w:tc>
          <w:tcPr>
            <w:tcW w:w="1164" w:type="dxa"/>
            <w:tcBorders>
              <w:bottom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16.09</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11. «К названному дереву беги»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12. «Кролики»</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13. «Стрельба в мишень»</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14. «Стоп»</w:t>
            </w:r>
          </w:p>
          <w:p w:rsidR="00253796" w:rsidRPr="00F9543E" w:rsidRDefault="00253796" w:rsidP="009578F8">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15.  «Воробушки и кот»</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 xml:space="preserve"> Тренировать в быстром нахождении названного дерева </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прыжках на двух ногах с продвижением вперед.</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метании мяча в горизонтальную цель.</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беге, развивать внимательность, выносливость.</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развивать координацию движений.</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Стр.225</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Стр14</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Стр21</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26</w:t>
            </w:r>
          </w:p>
          <w:p w:rsidR="00253796" w:rsidRPr="00F9543E" w:rsidRDefault="00253796" w:rsidP="009578F8">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Стр19</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39"/>
        </w:trPr>
        <w:tc>
          <w:tcPr>
            <w:tcW w:w="1164" w:type="dxa"/>
            <w:tcBorders>
              <w:bottom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9578F8">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39"/>
        </w:trPr>
        <w:tc>
          <w:tcPr>
            <w:tcW w:w="1164" w:type="dxa"/>
            <w:tcBorders>
              <w:bottom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9578F8">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39"/>
        </w:trPr>
        <w:tc>
          <w:tcPr>
            <w:tcW w:w="1164" w:type="dxa"/>
            <w:tcBorders>
              <w:bottom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19.09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9578F8">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39"/>
        </w:trPr>
        <w:tc>
          <w:tcPr>
            <w:tcW w:w="1164" w:type="dxa"/>
            <w:tcBorders>
              <w:bottom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9578F8">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65"/>
        </w:trPr>
        <w:tc>
          <w:tcPr>
            <w:tcW w:w="1164" w:type="dxa"/>
            <w:tcBorders>
              <w:top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23.09</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16.  «Птички и кошка»</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17. «Кто скорее до флажка»</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18. «Сбей кегли»</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19. «Море волнуется»</w:t>
            </w:r>
          </w:p>
          <w:p w:rsidR="00253796" w:rsidRPr="00F9543E" w:rsidRDefault="00253796" w:rsidP="009578F8">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20. «Мыши и кот»</w:t>
            </w:r>
          </w:p>
          <w:p w:rsidR="00253796" w:rsidRPr="00F9543E" w:rsidRDefault="00253796" w:rsidP="009578F8">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Познакомить с правилами игры, воспитывать уверенность в себе.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Развивать быстроту и ловкость.</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бросании мяча в цель, развивать меткость</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Формировать у детей умение выражать в движении задуманный образ.</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бегать на носках, ориентироваться в пространстве.</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Стр28</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46</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Стр32</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Стр27</w:t>
            </w:r>
          </w:p>
          <w:p w:rsidR="00253796" w:rsidRPr="00F9543E" w:rsidRDefault="00253796" w:rsidP="009578F8">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42</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65"/>
        </w:trPr>
        <w:tc>
          <w:tcPr>
            <w:tcW w:w="1164" w:type="dxa"/>
            <w:tcBorders>
              <w:top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24.09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65"/>
        </w:trPr>
        <w:tc>
          <w:tcPr>
            <w:tcW w:w="1164" w:type="dxa"/>
            <w:tcBorders>
              <w:top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25.09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65"/>
        </w:trPr>
        <w:tc>
          <w:tcPr>
            <w:tcW w:w="1164" w:type="dxa"/>
            <w:tcBorders>
              <w:top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26.09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65"/>
        </w:trPr>
        <w:tc>
          <w:tcPr>
            <w:tcW w:w="1164" w:type="dxa"/>
            <w:tcBorders>
              <w:top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27.09</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tcBorders>
              <w:top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30.09</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21. «Лиса в курятнике»</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22. «Рыбаки и рыбки»</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23. «Баскетболисты»</w:t>
            </w:r>
          </w:p>
          <w:p w:rsidR="00253796" w:rsidRPr="00F9543E" w:rsidRDefault="00253796" w:rsidP="009578F8">
            <w:pPr>
              <w:tabs>
                <w:tab w:val="left" w:pos="1590"/>
              </w:tabs>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24. «Такси»</w:t>
            </w:r>
            <w:r w:rsidRPr="00F9543E">
              <w:rPr>
                <w:rFonts w:ascii="Times New Roman" w:hAnsi="Times New Roman" w:cs="Times New Roman"/>
                <w:sz w:val="20"/>
                <w:szCs w:val="20"/>
              </w:rPr>
              <w:tab/>
            </w:r>
          </w:p>
          <w:p w:rsidR="00253796" w:rsidRPr="00F9543E" w:rsidRDefault="00253796" w:rsidP="009578F8">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25.«Цветные автомобили»</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выполнение детьми прыжков с высоты, воспитывать уверенность в себе.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прыжках на месте, развивать ловкость.</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бросании мяча двумя руками от груди.</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 xml:space="preserve">Упражнять детей синхронно двигаться вместе с партнером, изменять направление и темп движения. </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ориентироваться по цветовым модулям, в быстром беге.</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38</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55</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Стр22</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51</w:t>
            </w:r>
          </w:p>
          <w:p w:rsidR="00253796" w:rsidRPr="00F9543E" w:rsidRDefault="00253796" w:rsidP="009578F8">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Стр.42</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tcBorders>
              <w:top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tcBorders>
              <w:top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tcBorders>
              <w:top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tcBorders>
              <w:top w:val="single" w:sz="4" w:space="0" w:color="auto"/>
            </w:tcBorders>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4.10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7.10</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26. «Самолеты»</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27. «Воробушек и автомобиль»</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28. «Забрось мяч в корзину»</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29. «Сбей булаву»</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30. «Зайцы и волк»</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легкости движений, умение действовать после сигнала.</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в прыжках на двух ногах с продвижением вперед.</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бросках мяча двумя руками от груди, развивать меткость.</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бросать мяч в цель.</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ориентироваться в пространстве, обогащать двигательный опыт.</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40</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60</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Стр.34</w:t>
            </w:r>
          </w:p>
          <w:p w:rsidR="00253796" w:rsidRPr="00F9543E" w:rsidRDefault="00253796" w:rsidP="009578F8">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Стр32</w:t>
            </w:r>
          </w:p>
          <w:p w:rsidR="00253796" w:rsidRPr="00F9543E" w:rsidRDefault="00253796" w:rsidP="009578F8">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Стр.52</w:t>
            </w: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8.10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9.10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10.10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14.10</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31. «Птички и кошка»</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32. «Через ручеек»</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33. «У медведя во бору»</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34. «Найди свой цвет»</w:t>
            </w:r>
          </w:p>
          <w:p w:rsidR="00253796" w:rsidRPr="00F9543E" w:rsidRDefault="00253796" w:rsidP="009578F8">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35. «Перелет птиц»</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Познакомить с правилами игры, воспитывать уверенность в себе.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прыжках в длину.</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играть по правилам, убегать от водящего.</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быстром беге, развивать ориентировку в пространстве.</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действовать по сигналу, развивать координацию движений.</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 xml:space="preserve">Стр. 53 </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w:t>
            </w: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54</w:t>
            </w:r>
          </w:p>
          <w:p w:rsidR="00253796" w:rsidRPr="00F9543E" w:rsidRDefault="00253796" w:rsidP="009578F8">
            <w:pPr>
              <w:spacing w:after="0" w:line="240" w:lineRule="auto"/>
              <w:jc w:val="both"/>
              <w:rPr>
                <w:rFonts w:ascii="Times New Roman" w:hAnsi="Times New Roman" w:cs="Times New Roman"/>
                <w:sz w:val="20"/>
                <w:szCs w:val="20"/>
              </w:rPr>
            </w:pPr>
          </w:p>
          <w:p w:rsidR="00253796" w:rsidRPr="00F9543E" w:rsidRDefault="00253796" w:rsidP="009578F8">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44</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15.10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16.10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4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21.10</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36. «Птички в гнездышках»</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37. «Подбрось – поймай</w:t>
            </w: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38. «Кролики»</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39. «Сбей булаву»</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40. «Мыши водят хоровод»</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выполнять прыжки на двух ногах с продвижением в перед, развивать координацию движений.</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подбрасывать и ловить мяч двумя руками, развивать мышцы рук, ловкость.</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прыжках на двух ногах с продвижением вперед.</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бросать мяч в цель.</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хождении по кругу, двигаться в соответствии с текстом.</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31</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38</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48</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Стр32</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Стр.40</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4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22.10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4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23.10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4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24.10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4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25.10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6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28.10</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41. «Зайцы и волк»</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42. «Пчелки и ласточка»</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43. «Попади в цель»</w:t>
            </w: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44. «Котята и щенята»</w:t>
            </w: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45. «Мыши и кошка»</w:t>
            </w: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46. «Зайка серый умывается»</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ориентироваться в пространстве, обогащать двигательный опыт.</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воспитывать выносливость.</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бросках мяча двумя руками от груди, развивать меткость.</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с ускорением, в залезании на гимнастическую лесенку, скамейку.</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бегать на носках, ориентироваться в пространстве.</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прыжках на двух ногах с продвижением перед, уметь действовать в соответствии с текстом.</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Стр.52</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46</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Стр34</w:t>
            </w: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71</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66</w:t>
            </w: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57</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6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29.10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6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6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31.10</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6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6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86"/>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5.11</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47. «Птички в гнездышках»</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48. «Лови мяч»</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49. «Жмурки с колокольчиком»</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50. «Воробушки и кот»</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выполнять прыжки на двух ногах с продвижением в перед, развивать координацию движений.</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ловле и бросании мяча.</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Развлечь детей, способствовать созданию радостного настроения.</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мягко спрыгивать, сгибая ноги в коленях, приучать детей быть осторожными, занимая место.</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31</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Стр71</w:t>
            </w: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57</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57</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83"/>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6.11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83"/>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7.11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83"/>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8.11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11.11</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51. «Лохматый пес»</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52. «Лошадки»</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53. «Змейка»</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54. «Лиса в курятнике»</w:t>
            </w: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55.  «Гуси-лебеди»</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Развивать двигательную активность, проговаривать слова игры.</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 Упражнять в беге, ходьбе, согласовывать движения с партнером.</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строиться в колонну, двигаться "змейкой"</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 xml:space="preserve">Учить мягко спрыгивать, сгибая ноги в коленях, бегать, не задевая друг другу, увертываться от водящего. </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Развивать координацию движений, ритмичность, речь.</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Стр 62</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61</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61</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57</w:t>
            </w: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Стр. 76</w:t>
            </w: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12.11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13.11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14.11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15.11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63"/>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18.11</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56.«Цветные автомобили»</w:t>
            </w: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57.  «Курочка и цыплята»</w:t>
            </w: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58. «Обезьянки»</w:t>
            </w: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59. «Мыши водят хоровод»</w:t>
            </w:r>
          </w:p>
          <w:p w:rsidR="00253796" w:rsidRPr="00F9543E" w:rsidRDefault="00253796" w:rsidP="00C803B5">
            <w:pPr>
              <w:spacing w:after="0" w:line="240" w:lineRule="auto"/>
              <w:jc w:val="both"/>
              <w:rPr>
                <w:rFonts w:ascii="Times New Roman" w:hAnsi="Times New Roman" w:cs="Times New Roman"/>
                <w:sz w:val="20"/>
                <w:szCs w:val="20"/>
              </w:rPr>
            </w:pP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60. «Снежинки и ветер»</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ориентироваться по цветовым модулям, в быстром беге.</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реагировать на сигнал, выполнять мелкие и широкие шаги.</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пролезать в обруч, через бревно, лазать по гимнастической скамейке, развивать ловкость.</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 xml:space="preserve">Упражнять в хождении по кругу, двигаться в соответствии с текстом. </w:t>
            </w:r>
          </w:p>
          <w:p w:rsidR="00253796" w:rsidRPr="00F9543E" w:rsidRDefault="00253796" w:rsidP="00C803B5">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Формировать умение использовать в игре свои знания о природных явлениях. Развивать навыки ориентировки в пространстве, скоростные качества.</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61</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61</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57</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76</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57</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63"/>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19.11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63"/>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63"/>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63"/>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22.11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06"/>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25.11</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61. «Сбей булаву»</w:t>
            </w:r>
          </w:p>
          <w:p w:rsidR="00253796" w:rsidRPr="00F9543E" w:rsidRDefault="00253796" w:rsidP="00D35BDC">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62. «Такси»</w:t>
            </w:r>
          </w:p>
          <w:p w:rsidR="00253796" w:rsidRPr="00F9543E" w:rsidRDefault="00253796" w:rsidP="00D35BDC">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63. Зимняя забава. «Пробеги и не задень»</w:t>
            </w:r>
          </w:p>
          <w:p w:rsidR="00253796" w:rsidRPr="00F9543E" w:rsidRDefault="00253796" w:rsidP="00D35BDC">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64. «Прыжки на одной ноге»</w:t>
            </w:r>
          </w:p>
          <w:p w:rsidR="00253796" w:rsidRPr="00F9543E" w:rsidRDefault="00253796" w:rsidP="00D35BDC">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65. «Воробушки и автомобиль»</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бросать снежок в цель.</w:t>
            </w: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 xml:space="preserve">Упражнять детей синхронно двигаться вместе с партнером, изменять направление и темп движения. </w:t>
            </w: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Развивать двигательную активность. Воспитывать интерес к русским народным играм.</w:t>
            </w:r>
          </w:p>
          <w:p w:rsidR="00253796" w:rsidRPr="00F9543E" w:rsidRDefault="00253796" w:rsidP="00D35BDC">
            <w:pPr>
              <w:spacing w:after="0" w:line="240" w:lineRule="auto"/>
              <w:jc w:val="both"/>
              <w:rPr>
                <w:rFonts w:ascii="Times New Roman" w:hAnsi="Times New Roman" w:cs="Times New Roman"/>
                <w:sz w:val="20"/>
                <w:szCs w:val="20"/>
                <w:shd w:val="clear" w:color="auto" w:fill="FFFFFF"/>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shd w:val="clear" w:color="auto" w:fill="FFFFFF"/>
              </w:rPr>
              <w:t>Способствовать выработке прыгучести, прыжковой выносливости, ловкости. Развивать интерес к обычаям и традициям хантов и манси.</w:t>
            </w: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в прыжках на двух ногах с продвижением вперед</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69</w:t>
            </w: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40</w:t>
            </w:r>
          </w:p>
          <w:p w:rsidR="00253796" w:rsidRPr="00F9543E" w:rsidRDefault="00253796" w:rsidP="00D35BDC">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53</w:t>
            </w:r>
          </w:p>
          <w:p w:rsidR="00253796" w:rsidRPr="00F9543E" w:rsidRDefault="00253796" w:rsidP="00D35BDC">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51</w:t>
            </w:r>
          </w:p>
          <w:p w:rsidR="00253796" w:rsidRPr="00F9543E" w:rsidRDefault="00253796" w:rsidP="00D35BDC">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91</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06"/>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26.11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06"/>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06"/>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06"/>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29.11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2.12</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66. «Скоростные самолеты»</w:t>
            </w: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67. «Подбрось – поймай!</w:t>
            </w: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68.  «Найди и промолчи»</w:t>
            </w: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69. «Зайцы и волк»</w:t>
            </w:r>
          </w:p>
          <w:p w:rsidR="00253796" w:rsidRPr="00F9543E" w:rsidRDefault="00253796" w:rsidP="00D35BDC">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70. «У медведя во бору»</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Упражнять в беге, воспитывать выносливость.</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подбрасывать и ловить мяч двумя руками, развивать мышцы рук, ловкость.</w:t>
            </w: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 xml:space="preserve">Упражнять в умении выполнять игровые действия в соответствии с </w:t>
            </w:r>
            <w:r w:rsidRPr="00F9543E">
              <w:rPr>
                <w:rFonts w:ascii="Times New Roman" w:hAnsi="Times New Roman" w:cs="Times New Roman"/>
                <w:sz w:val="20"/>
                <w:szCs w:val="20"/>
              </w:rPr>
              <w:lastRenderedPageBreak/>
              <w:t>правилами.</w:t>
            </w: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прыжках на двух ногах с продвижением вперед.</w:t>
            </w: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играть по правилам, убегать от водящего.</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Стр 102</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115</w:t>
            </w:r>
          </w:p>
          <w:p w:rsidR="00253796" w:rsidRPr="00F9543E" w:rsidRDefault="00253796" w:rsidP="00D35BDC">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107</w:t>
            </w: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Стр. 111</w:t>
            </w:r>
          </w:p>
          <w:p w:rsidR="00253796" w:rsidRPr="00F9543E" w:rsidRDefault="00253796" w:rsidP="00D35BDC">
            <w:pPr>
              <w:spacing w:after="0" w:line="240" w:lineRule="auto"/>
              <w:jc w:val="both"/>
              <w:rPr>
                <w:rFonts w:ascii="Times New Roman" w:hAnsi="Times New Roman" w:cs="Times New Roman"/>
                <w:sz w:val="20"/>
                <w:szCs w:val="20"/>
              </w:rPr>
            </w:pPr>
          </w:p>
          <w:p w:rsidR="00253796" w:rsidRPr="00F9543E" w:rsidRDefault="00253796" w:rsidP="00D35BD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95</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4.12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5.12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6.12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9.12</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71. «Найди свой цвет»</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72. «Попробуй достань»</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73. «Игра с кольцами»</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74. «Полярная сова и евражки»</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75. «Самолеты»</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беге, уметь ориентироваться в пространстве.</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выпрыгивании вверх, доставать до предмета.</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Развивать глазомер, точность и ловкость</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Закрепить умение останавливаться по сигналу, менять направление и темп движения.</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беге, учить ориентироваться в пространстве.</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89</w:t>
            </w:r>
          </w:p>
          <w:p w:rsidR="00253796" w:rsidRPr="00F9543E" w:rsidRDefault="00253796" w:rsidP="00DE5074">
            <w:pPr>
              <w:spacing w:after="0" w:line="240" w:lineRule="auto"/>
              <w:jc w:val="both"/>
              <w:rPr>
                <w:rFonts w:ascii="Times New Roman" w:hAnsi="Times New Roman" w:cs="Times New Roman"/>
                <w:sz w:val="20"/>
                <w:szCs w:val="20"/>
                <w:lang w:val="en-US"/>
              </w:rPr>
            </w:pPr>
            <w:r w:rsidRPr="00F9543E">
              <w:rPr>
                <w:rFonts w:ascii="Times New Roman" w:hAnsi="Times New Roman" w:cs="Times New Roman"/>
                <w:sz w:val="20"/>
                <w:szCs w:val="20"/>
              </w:rPr>
              <w:t>Стр. 93</w:t>
            </w:r>
          </w:p>
          <w:p w:rsidR="00253796" w:rsidRPr="00F9543E" w:rsidRDefault="00253796" w:rsidP="00DE5074">
            <w:pPr>
              <w:spacing w:after="0" w:line="240" w:lineRule="auto"/>
              <w:jc w:val="both"/>
              <w:rPr>
                <w:rFonts w:ascii="Times New Roman" w:hAnsi="Times New Roman" w:cs="Times New Roman"/>
                <w:sz w:val="20"/>
                <w:szCs w:val="20"/>
              </w:rPr>
            </w:pP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100</w:t>
            </w:r>
          </w:p>
          <w:p w:rsidR="00253796" w:rsidRPr="00F9543E" w:rsidRDefault="00253796" w:rsidP="00DE5074">
            <w:pPr>
              <w:spacing w:after="0" w:line="240" w:lineRule="auto"/>
              <w:jc w:val="both"/>
              <w:rPr>
                <w:rFonts w:ascii="Times New Roman" w:hAnsi="Times New Roman" w:cs="Times New Roman"/>
                <w:sz w:val="20"/>
                <w:szCs w:val="20"/>
              </w:rPr>
            </w:pP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96</w:t>
            </w:r>
          </w:p>
          <w:p w:rsidR="00253796" w:rsidRPr="00F9543E" w:rsidRDefault="00253796" w:rsidP="00DE5074">
            <w:pPr>
              <w:spacing w:after="0" w:line="240" w:lineRule="auto"/>
              <w:jc w:val="both"/>
              <w:rPr>
                <w:rFonts w:ascii="Times New Roman" w:hAnsi="Times New Roman" w:cs="Times New Roman"/>
                <w:sz w:val="20"/>
                <w:szCs w:val="20"/>
              </w:rPr>
            </w:pPr>
          </w:p>
          <w:p w:rsidR="00253796" w:rsidRPr="00F9543E" w:rsidRDefault="00253796" w:rsidP="00DE5074">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10.12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12.12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1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13.12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16.12</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76. «Птички и кошка»</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77. «Выше ноги от земли»</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78. «Найди себе пару»</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79. «Зайка беленький сидит»</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80. «Два Мороза»</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прыжках на двух ногах через препятствия.</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Развивать ловкость, быстроту реакции на сигнал.</w:t>
            </w:r>
          </w:p>
          <w:p w:rsidR="00253796" w:rsidRPr="00F9543E" w:rsidRDefault="00253796" w:rsidP="00DE5074">
            <w:pPr>
              <w:spacing w:after="0" w:line="240" w:lineRule="auto"/>
              <w:jc w:val="both"/>
              <w:rPr>
                <w:rFonts w:ascii="Times New Roman" w:hAnsi="Times New Roman" w:cs="Times New Roman"/>
                <w:sz w:val="20"/>
                <w:szCs w:val="20"/>
              </w:rPr>
            </w:pP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действовать по звуковому сигналу.</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Приучать слушать текст, действовать в соответствии с текстом, убегать от водящего.</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действовать в соответствии с игровой ситуацией, развивать ориентировку в пространстве.</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110</w:t>
            </w: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19.12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6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23.12</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81. «Зарядка Деда Мороза»</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82. «Найди, где спрятано»</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83. «Снежная карусель»</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84. «Зайка беленький сидит»</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85. «Мороз и солнце»</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86. «Лошадки»</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наклоняться в стороны, держа руки на поясе.</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ориентироваться в пространстве.</w:t>
            </w:r>
          </w:p>
          <w:p w:rsidR="00253796" w:rsidRPr="00F9543E" w:rsidRDefault="00253796" w:rsidP="00DE5074">
            <w:pPr>
              <w:spacing w:after="0" w:line="240" w:lineRule="auto"/>
              <w:jc w:val="both"/>
              <w:rPr>
                <w:rFonts w:ascii="Times New Roman" w:hAnsi="Times New Roman" w:cs="Times New Roman"/>
                <w:sz w:val="20"/>
                <w:szCs w:val="20"/>
              </w:rPr>
            </w:pP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Закрепить умение ходить и бегать по кругу.</w:t>
            </w:r>
          </w:p>
          <w:p w:rsidR="00253796" w:rsidRPr="00F9543E" w:rsidRDefault="00253796" w:rsidP="00DE5074">
            <w:pPr>
              <w:spacing w:after="0" w:line="240" w:lineRule="auto"/>
              <w:jc w:val="both"/>
              <w:rPr>
                <w:rFonts w:ascii="Times New Roman" w:hAnsi="Times New Roman" w:cs="Times New Roman"/>
                <w:sz w:val="20"/>
                <w:szCs w:val="20"/>
              </w:rPr>
            </w:pP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выпрыгивании вверх, доставать до предмета.</w:t>
            </w:r>
          </w:p>
          <w:p w:rsidR="00253796" w:rsidRPr="00F9543E" w:rsidRDefault="00253796" w:rsidP="00DE5074">
            <w:pPr>
              <w:spacing w:after="0" w:line="240" w:lineRule="auto"/>
              <w:jc w:val="both"/>
              <w:rPr>
                <w:rFonts w:ascii="Times New Roman" w:hAnsi="Times New Roman" w:cs="Times New Roman"/>
                <w:sz w:val="20"/>
                <w:szCs w:val="20"/>
              </w:rPr>
            </w:pP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ориентировке в пространстве</w:t>
            </w: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ходьбе, согласовывать движения с партнером.</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96</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108</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57</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99</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106</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136</w:t>
            </w: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6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24.12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6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25.12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6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26.12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6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6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28.12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99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9.01</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87. «Кто точнее?»</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88.«Забрось мяч в корзину»</w:t>
            </w:r>
          </w:p>
          <w:p w:rsidR="00253796" w:rsidRPr="00F9543E" w:rsidRDefault="00253796" w:rsidP="00353D0C">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Упражнять в метании снежков в цель.</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Упражнять детей в бросках мяча двумя руками от груди, развивать меткость.</w:t>
            </w:r>
          </w:p>
          <w:p w:rsidR="00253796" w:rsidRPr="00F9543E" w:rsidRDefault="00253796" w:rsidP="00353D0C">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Стр. 119</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Стр. 120</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353D0C">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99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10.01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13.01</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89. «Белые медведи»</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90. «Кенгуру»</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91. Зимняя забава. «Пробеги и не задень»</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92. «Мороз»</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93. Зимняя забава. «Пробеги и не задень»</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ходить с опорой на стопы и ладони, продвигаясь вперед.</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прыжках на двух ногах с продвижением вперед.</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Развивать двигательную активность. Воспитывать интерес к русским народным играм.</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Закрепить умение выполнять роль ведущего, принимать и сохранять позы.</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Закрепить умение выполнять правила игры.</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111</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126</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Стр.74</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120</w:t>
            </w: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14.01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15.01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16.01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17.01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20.01</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94. «Мороз»</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95. «Прятки»</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96. «Стрелок»</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97. «Догони свою пару»</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98. «Мыши в кладовой»</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Закрепить умение попадать в движущуюся цель.</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Развивать умение бегать парами (мальчик и девочка), воспитывать уважение к противоположному полу.</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подлезании под веревку, беге по всему пространству.</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ориентироваться в пространстве, в беге с ускорением.</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120</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122</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125</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125</w:t>
            </w: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21.01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22.01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23.01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24.01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27.01</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99. «Не оставайся на земле»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100. «Найди свой цвет»</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101. «Ниточка, иголочка»</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102. «Перебрось снежок»</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103. «Лошадки»</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ориентироваться в пространстве, в беге с ускорением.</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ориентироваться в пространстве.</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ходьбе с изменением направления движения и выполнением сопутствующих заданий.</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метании снежка в даль.</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Развивать умение перевоплощаться. Способствовать созданию радостного настроения.</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127</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129</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139</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123</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122</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28.01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29.01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30.01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31.01</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3.02</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104. «Зайцы и волк»</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105. «Перегонки»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106. «Попади в цель»</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107. «Ходьба по льдинам»</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108. «Цветные автомобили»</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Упражнять в прыжках на двух ногах с продвижением вперед.</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Учить быстро бегать, воспитывать стремление побеждать.</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метании снежка в цель.</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ходьбе по узкой дорожке, выполнять прыжок, переступая с ноги на ногу.</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в соответствии с цветом флажка, выполнять действия, ориентироваться в пространстве.</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Стр. 146</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147</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148</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159</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155</w:t>
            </w: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4.02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5.02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6.02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7.02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10.02</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109. «Перелет птиц»</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110. «Охотники и зайцы»</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111. «Лови снежок»</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112. «Светофор»</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113. «Ловишки: на границе»</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с ускорением.</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выполнении прыжков на двух ногах с продвижением вперед.</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бросании и ловле снежка.</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действовать по сигналу</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играть по правилам, воспитывать патриотизм.</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155</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148</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Стр.157</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151</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157</w:t>
            </w: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12.02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13.02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14.02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17.02</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114. Сбей кеглю</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115. «С</w:t>
            </w:r>
            <w:r w:rsidRPr="00F9543E">
              <w:rPr>
                <w:rFonts w:ascii="Times New Roman" w:hAnsi="Times New Roman" w:cs="Times New Roman"/>
                <w:color w:val="FF0000"/>
                <w:sz w:val="20"/>
                <w:szCs w:val="20"/>
              </w:rPr>
              <w:t>тр</w:t>
            </w:r>
            <w:r w:rsidRPr="00F9543E">
              <w:rPr>
                <w:rFonts w:ascii="Times New Roman" w:hAnsi="Times New Roman" w:cs="Times New Roman"/>
                <w:sz w:val="20"/>
                <w:szCs w:val="20"/>
              </w:rPr>
              <w:t>елок»</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116. «Мы - разведчики»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117. Хороводная игра «Пузырь»</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DE5074">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118. «Охотники и зайцы»</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Развивать ловкость, быстроту.</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Закрепить умение попадать в движущуюся цель.</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Развивать чувство равновесия, уверенности в себе.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детей образовывать круг, ходить по кругу, соблюдать правила игры, выполнять игровые действия.</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детей играть по правилам, уметь подражать животным, развивать двигательную активность</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173</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149</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150</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125</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353D0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122</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19.02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86"/>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25.02</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119. «Пингвины»</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120. «Мышеловка»</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121. «Птичка и кошка»</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122. «Змейка»</w:t>
            </w:r>
          </w:p>
          <w:p w:rsidR="00253796" w:rsidRPr="00F9543E" w:rsidRDefault="00253796" w:rsidP="00BA6909">
            <w:pPr>
              <w:spacing w:after="0" w:line="240" w:lineRule="auto"/>
              <w:jc w:val="both"/>
              <w:rPr>
                <w:rFonts w:ascii="Times New Roman" w:hAnsi="Times New Roman" w:cs="Times New Roman"/>
                <w:color w:val="FF0000"/>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ходьбе приставным шагом.</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выполнять роль ведущего, развивать быстрый бег.</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выполнении движений имитирующих движения птиц.</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строиться в колонну, двигаться "змейкой"</w:t>
            </w:r>
          </w:p>
          <w:p w:rsidR="00253796" w:rsidRPr="00F9543E" w:rsidRDefault="00253796" w:rsidP="00BA6909">
            <w:pPr>
              <w:spacing w:after="0" w:line="240" w:lineRule="auto"/>
              <w:jc w:val="both"/>
              <w:rPr>
                <w:rFonts w:ascii="Times New Roman" w:hAnsi="Times New Roman" w:cs="Times New Roman"/>
                <w:color w:val="FF0000"/>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152</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142</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61</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149</w:t>
            </w:r>
          </w:p>
          <w:p w:rsidR="00253796" w:rsidRPr="00F9543E" w:rsidRDefault="00253796" w:rsidP="00353D0C">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83"/>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26.02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83"/>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83"/>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28.02</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3.03</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123. «Гимнасты»</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124. «Лохматый пес»</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125. «Прятки»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126. «Сбей кеглю»</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127. «Найди, где спрятано»</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Способствовать развитию и укреплению мышц спины, развивать гибкость позвоночника.</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с ускорением, соблюдать правила безопасности.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Учить детей объединяться в команды, выбирать роль водящего.</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ориентироваться в пространстве.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Развивать ловкость, быстроту.</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353D0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Стр. 164</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169</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Стр. 171</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174</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173</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4.03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353D0C">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5.03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353D0C">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6.03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353D0C">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7.03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353D0C">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24"/>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11.03</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128. «Ловишки»</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129. «Птички и кошка»</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130. «Займи место»</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131. «Кто быстрее до флажка»</w:t>
            </w:r>
          </w:p>
          <w:p w:rsidR="00253796" w:rsidRPr="00F9543E" w:rsidRDefault="00253796" w:rsidP="00BA6909">
            <w:pPr>
              <w:spacing w:after="0" w:line="240" w:lineRule="auto"/>
              <w:jc w:val="both"/>
              <w:rPr>
                <w:rFonts w:ascii="Times New Roman" w:hAnsi="Times New Roman" w:cs="Times New Roman"/>
                <w:color w:val="FF0000"/>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выбирать роли с помощью считалочки, упражнять детей в беге.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образовывать круг, квадрат, треугольник, упражнять в беге с ускорением.</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с ускорением, в выполнении прыжков на двух ногах, с ноги на ногу, на одной ноге.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с ускорением, в выполнении прыжков на двух ногах, с ноги на ногу, на одной ноге.</w:t>
            </w:r>
          </w:p>
          <w:p w:rsidR="00253796" w:rsidRPr="00F9543E" w:rsidRDefault="00253796" w:rsidP="00BA6909">
            <w:pPr>
              <w:spacing w:after="0" w:line="240" w:lineRule="auto"/>
              <w:jc w:val="both"/>
              <w:rPr>
                <w:rFonts w:ascii="Times New Roman" w:hAnsi="Times New Roman" w:cs="Times New Roman"/>
                <w:color w:val="FF0000"/>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169</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176</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174</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353D0C">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22"/>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12.03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22"/>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13.03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622"/>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14.03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17.03</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132. «Зайцы и волк»</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133. «Лисичка и курочки»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134. «Кто быстрее?»</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135. «Пингвины»</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136. «Лови мяч»</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прыжках на двух ногах.</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с ускорением, соблюдать правила безопасности.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челночном беге, беге мелкими и широкими шагами.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ходьбе приставным шагом.</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ловле и бросании мяча.</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169</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178</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125</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71</w:t>
            </w: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19.03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24.03</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137. «Гуси - гуси»</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138. «Бездомный заяц»</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139. «Чья команда быстрее?»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140. «Змейка»</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141. «Подбрось - поймай»</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Формировать умение действовать по сигналу, в соответствии с правилами игры.</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прыжках на двух ногах на месте, упражнять в беге.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быстром беге, осуществлять само и и взаимопроверку.</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двигаться в колонне по одному, выполнять ходьбу с выполнением заданий.</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подбрасывать и ловить мяч двумя руками, развивать мышцы рук, ловкость.</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167</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175</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182</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171</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Стр.38</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25.03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26.03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31.03</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142. «Зайцы и волк»</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143. «Лиса в курятнике»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144. «Перегонки»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145. «Сбей кеглю»</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146. «Найди и покажи»</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Учить выбирать ведущего, выполнять прыжки на двух ногах</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 xml:space="preserve">Учить мягко спрыгивать, сгибая ноги в коленях, бегать, не задевая друг другу, увертываться от водящего. </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Тренировать в быстром беге.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метании мяча в вертикальную цель, развивать глазомер.</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ориентироваться в пространстве.</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Стр. 185</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Стр. 212</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Стр.185</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Стр.186</w:t>
            </w: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1.04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2.04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8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4.04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7.04</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147. «Найди себе пару»</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148. «Кто скорее до флажка?»</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149. «Самолеты в небе»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150. «Стрельба в мишень»</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151. «Альпинисты»</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детей самостоятельно организовывать игру, действовать по сигналу.</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быстром беге, уметь действовать по сигналу.</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легкости движений, действовать после сигнала</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метании предметов в горизонтальную цель.</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лазанье по гимнастической лесенке.</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Стр.186</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187</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213</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210</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190</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215</w:t>
            </w: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8.04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9.04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10.04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14.04</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152. «Совушка»</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153. «Звери и птицы»</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154. «Пузырь»</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155. «Догони обруч»</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156. «Бросай - лови»</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уметь сохранять статистическое положение в разных позах.</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выполнять действия в соответствии с заданиями.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детей образовывать круг, ходить по кругу, соблюдать правила игры, выполнять игровые действия.</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прокатывать обруч в заданном направлении, развивать координацию движений.</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выполнять бросок мяча партнеру, ловить мяч, не прижимая его к груди.</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190</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191</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195</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Стр.192</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15.04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16.04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21.04</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157. «Пчелки и ласточки»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158. «Перелет птиц»</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159. «Догони свою пару»</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160. «Канатоходцы»</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161. «Обезьянки на пальмах»</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быстром беге, учить соблюдать правила игры.</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действовать по сигналу, развивать координацию движений.</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скоростные качества.</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умении ходить по ограниченной поверхности, развивать равновесие.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лазанье по гимнастической лесенке.</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lastRenderedPageBreak/>
              <w:t>Стр. 203</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73</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188</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192</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195</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22.04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23.04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24.04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98"/>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25.04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7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28.04</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162. «Мы - разведчики»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163. «Удочка»</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164. «Сбей булаву»</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Развивать чувство равновесия, уверенности в себе.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прыгать на двух ногах с места.</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бросать мяч в цель.</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153</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197</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164</w:t>
            </w: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7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29.04</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370"/>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30.03</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279"/>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5.05</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165. «Ловишки: на границе»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166. «Стрелок»</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353D0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167. «Зайцы и волк»</w:t>
            </w:r>
          </w:p>
          <w:p w:rsidR="00253796" w:rsidRPr="00F9543E" w:rsidRDefault="00253796" w:rsidP="00353D0C">
            <w:pPr>
              <w:spacing w:after="0" w:line="240" w:lineRule="auto"/>
              <w:jc w:val="both"/>
              <w:rPr>
                <w:rFonts w:ascii="Times New Roman" w:hAnsi="Times New Roman" w:cs="Times New Roman"/>
                <w:sz w:val="20"/>
                <w:szCs w:val="20"/>
              </w:rPr>
            </w:pPr>
          </w:p>
          <w:p w:rsidR="00253796" w:rsidRPr="00F9543E" w:rsidRDefault="00253796" w:rsidP="00353D0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168. «Скакалка»</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с ускорением, закрепить правила безопасного поведения.</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соблюдать правила игры.</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353D0C">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 xml:space="preserve">Упражнять детей в выполнении прыжков на двух ногах с продвижением вперед. </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перебрасывать мяч партнеру, ловить его, не прижимая к груди.</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225</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Стр.220</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Стр.111</w:t>
            </w:r>
          </w:p>
          <w:p w:rsidR="00253796" w:rsidRPr="00F9543E" w:rsidRDefault="00253796" w:rsidP="00253796">
            <w:pPr>
              <w:spacing w:after="0" w:line="240" w:lineRule="auto"/>
              <w:jc w:val="both"/>
              <w:rPr>
                <w:rFonts w:ascii="Times New Roman" w:hAnsi="Times New Roman" w:cs="Times New Roman"/>
                <w:sz w:val="20"/>
                <w:szCs w:val="20"/>
              </w:rPr>
            </w:pPr>
          </w:p>
          <w:p w:rsidR="00253796" w:rsidRPr="00F9543E" w:rsidRDefault="00253796" w:rsidP="00253796">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218</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27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6.05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27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7.05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277"/>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8.05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12.05</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169. «Удочка»</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170. «Картошка»</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171. «Ловишки с лентами»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172. «Зайцы и волк»</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173. «Скакалка»</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прыжках через короткую скакалку, развивать координацию движений.</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Закрепить умение ходить на носках, пятках, на наружной стороне стоп, приставным шагом в стороны.</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ходьбе и беге, выбирать ведущего.</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перебрасывать мяч партнеру, ловить его, не прижимая к груди.</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221</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220</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228</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218</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13.05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14.05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15.05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441"/>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16.05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52"/>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19.05</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174. «Бурый мишка»</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175. «К дереву беги»</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176. «Солнце и дождик»</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177. «Ловишки с лентами»</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178. «Цветные автомобили»</w:t>
            </w: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соблюдать правила игры.</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выполнять движения в соответствии с цветными сигналами, упражнять в беге.</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прокатывать мяч вокруг себя, перекладывать мяч из одной руки в другую по приподнятой ногой.</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беге, соблюдать правила игры.</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выполнять движения в соответствии с цветными сигналами, упражнять в беге.</w:t>
            </w: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221</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220</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228</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230</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Стр.220</w:t>
            </w: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52"/>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52"/>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52"/>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22.05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52"/>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23.05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52"/>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lastRenderedPageBreak/>
              <w:t>26.05</w:t>
            </w:r>
          </w:p>
        </w:tc>
        <w:tc>
          <w:tcPr>
            <w:tcW w:w="1134"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179. «Мы гимнасты»</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180. «Стрельба в мишень»</w:t>
            </w:r>
          </w:p>
          <w:p w:rsidR="008F2A1D" w:rsidRPr="00F9543E" w:rsidRDefault="008F2A1D"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 xml:space="preserve">181.«Забрось мяч в корзину» </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182. «Ловишки: на границе»</w:t>
            </w:r>
          </w:p>
          <w:p w:rsidR="008F2A1D" w:rsidRPr="00F9543E" w:rsidRDefault="008F2A1D"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183. «Стрелок»</w:t>
            </w:r>
          </w:p>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в умении прокатывать мяч вокруг себя, перекладывать мяч из одной руки в другую по приподнятой ногой.</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Закрепить умение попадать в мишень.</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Упражнять детей в бросках мяча двумя руками от груди, развивать меткость.</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Учить играть по правилам, воспитывать патриотизм.</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Закрепить умение попадать в движущуюся цель.</w:t>
            </w:r>
          </w:p>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val="restart"/>
          </w:tcPr>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237</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235</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235</w:t>
            </w: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149</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Стр. 150</w:t>
            </w:r>
          </w:p>
          <w:p w:rsidR="00253796" w:rsidRPr="00F9543E" w:rsidRDefault="00253796" w:rsidP="00BA6909">
            <w:pPr>
              <w:spacing w:after="0" w:line="240" w:lineRule="auto"/>
              <w:jc w:val="both"/>
              <w:rPr>
                <w:rFonts w:ascii="Times New Roman" w:hAnsi="Times New Roman" w:cs="Times New Roman"/>
                <w:sz w:val="20"/>
                <w:szCs w:val="20"/>
              </w:rPr>
            </w:pPr>
          </w:p>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val="restart"/>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52"/>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52"/>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52"/>
        </w:trPr>
        <w:tc>
          <w:tcPr>
            <w:tcW w:w="1164" w:type="dxa"/>
            <w:vAlign w:val="center"/>
          </w:tcPr>
          <w:p w:rsidR="00253796" w:rsidRPr="00F9543E" w:rsidRDefault="00253796" w:rsidP="00253796">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29.05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r w:rsidR="00253796" w:rsidRPr="00F9543E" w:rsidTr="00253796">
        <w:trPr>
          <w:trHeight w:val="552"/>
        </w:trPr>
        <w:tc>
          <w:tcPr>
            <w:tcW w:w="1164" w:type="dxa"/>
          </w:tcPr>
          <w:p w:rsidR="00253796" w:rsidRPr="00F9543E" w:rsidRDefault="00253796" w:rsidP="00253796">
            <w:pPr>
              <w:pStyle w:val="af7"/>
              <w:jc w:val="center"/>
              <w:rPr>
                <w:rFonts w:ascii="Times New Roman" w:hAnsi="Times New Roman"/>
              </w:rPr>
            </w:pPr>
            <w:r w:rsidRPr="00F9543E">
              <w:rPr>
                <w:rFonts w:ascii="Times New Roman" w:hAnsi="Times New Roman"/>
              </w:rPr>
              <w:t>30.05</w:t>
            </w:r>
          </w:p>
        </w:tc>
        <w:tc>
          <w:tcPr>
            <w:tcW w:w="1134"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3061"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6946"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559" w:type="dxa"/>
            <w:vMerge/>
          </w:tcPr>
          <w:p w:rsidR="00253796" w:rsidRPr="00F9543E" w:rsidRDefault="00253796" w:rsidP="00BA6909">
            <w:pPr>
              <w:spacing w:after="0" w:line="240" w:lineRule="auto"/>
              <w:jc w:val="both"/>
              <w:rPr>
                <w:rFonts w:ascii="Times New Roman" w:hAnsi="Times New Roman" w:cs="Times New Roman"/>
                <w:sz w:val="20"/>
                <w:szCs w:val="20"/>
              </w:rPr>
            </w:pPr>
          </w:p>
        </w:tc>
        <w:tc>
          <w:tcPr>
            <w:tcW w:w="1276" w:type="dxa"/>
            <w:vMerge/>
          </w:tcPr>
          <w:p w:rsidR="00253796" w:rsidRPr="00F9543E" w:rsidRDefault="00253796" w:rsidP="00BA6909">
            <w:pPr>
              <w:spacing w:after="0" w:line="240" w:lineRule="auto"/>
              <w:jc w:val="both"/>
              <w:rPr>
                <w:rFonts w:ascii="Times New Roman" w:hAnsi="Times New Roman" w:cs="Times New Roman"/>
                <w:sz w:val="20"/>
                <w:szCs w:val="20"/>
              </w:rPr>
            </w:pPr>
          </w:p>
        </w:tc>
      </w:tr>
    </w:tbl>
    <w:p w:rsidR="00E83390" w:rsidRDefault="00E83390"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E83390" w:rsidRDefault="00E83390"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9543E" w:rsidRDefault="00F9543E" w:rsidP="00E83390">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AC77A8" w:rsidRPr="00AC77A8" w:rsidRDefault="00AC77A8"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AC77A8" w:rsidRPr="00F9543E" w:rsidRDefault="009D3496" w:rsidP="00AC77A8">
      <w:pPr>
        <w:shd w:val="clear" w:color="auto" w:fill="FFFFFF"/>
        <w:spacing w:after="0" w:line="240" w:lineRule="auto"/>
        <w:jc w:val="center"/>
        <w:rPr>
          <w:rFonts w:ascii="Times New Roman" w:eastAsia="Times New Roman" w:hAnsi="Times New Roman" w:cs="Times New Roman"/>
          <w:b/>
          <w:kern w:val="0"/>
          <w:sz w:val="20"/>
          <w:szCs w:val="20"/>
          <w:lang w:eastAsia="ru-RU"/>
        </w:rPr>
      </w:pPr>
      <w:r w:rsidRPr="00F9543E">
        <w:rPr>
          <w:rFonts w:ascii="Times New Roman" w:eastAsia="Times New Roman" w:hAnsi="Times New Roman" w:cs="Times New Roman"/>
          <w:b/>
          <w:kern w:val="0"/>
          <w:sz w:val="20"/>
          <w:szCs w:val="20"/>
          <w:lang w:eastAsia="ru-RU"/>
        </w:rPr>
        <w:lastRenderedPageBreak/>
        <w:t xml:space="preserve">2.4.4. </w:t>
      </w:r>
      <w:r w:rsidR="00AC77A8" w:rsidRPr="00F9543E">
        <w:rPr>
          <w:rFonts w:ascii="Times New Roman" w:eastAsia="Times New Roman" w:hAnsi="Times New Roman" w:cs="Times New Roman"/>
          <w:b/>
          <w:kern w:val="0"/>
          <w:sz w:val="20"/>
          <w:szCs w:val="20"/>
          <w:lang w:eastAsia="ru-RU"/>
        </w:rPr>
        <w:t>Перспективное планирование образовательной деятельности</w:t>
      </w:r>
    </w:p>
    <w:p w:rsidR="00AC77A8" w:rsidRPr="00F9543E"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r w:rsidRPr="00F9543E">
        <w:rPr>
          <w:rFonts w:ascii="Times New Roman" w:eastAsia="Times New Roman" w:hAnsi="Times New Roman" w:cs="Times New Roman"/>
          <w:b/>
          <w:kern w:val="0"/>
          <w:sz w:val="20"/>
          <w:szCs w:val="20"/>
          <w:lang w:eastAsia="ru-RU"/>
        </w:rPr>
        <w:t xml:space="preserve">Образовательная область «Социально -  коммуникативное развитие» раздел </w:t>
      </w:r>
      <w:r w:rsidR="00F04C28" w:rsidRPr="00F9543E">
        <w:rPr>
          <w:rFonts w:ascii="Times New Roman" w:eastAsia="Times New Roman" w:hAnsi="Times New Roman" w:cs="Times New Roman"/>
          <w:b/>
          <w:kern w:val="0"/>
          <w:sz w:val="20"/>
          <w:szCs w:val="20"/>
          <w:lang w:eastAsia="ru-RU"/>
        </w:rPr>
        <w:t xml:space="preserve">«Труд. </w:t>
      </w:r>
      <w:r w:rsidRPr="00F9543E">
        <w:rPr>
          <w:rFonts w:ascii="Times New Roman" w:eastAsia="Times New Roman" w:hAnsi="Times New Roman" w:cs="Times New Roman"/>
          <w:b/>
          <w:kern w:val="0"/>
          <w:sz w:val="20"/>
          <w:szCs w:val="20"/>
          <w:lang w:eastAsia="ru-RU"/>
        </w:rPr>
        <w:t>«Совместная трудовая деятельность»</w:t>
      </w:r>
    </w:p>
    <w:p w:rsidR="00AC77A8" w:rsidRPr="00F9543E"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r w:rsidRPr="00F9543E">
        <w:rPr>
          <w:rFonts w:ascii="Times New Roman" w:eastAsia="Times New Roman" w:hAnsi="Times New Roman" w:cs="Times New Roman"/>
          <w:b/>
          <w:kern w:val="0"/>
          <w:sz w:val="20"/>
          <w:szCs w:val="20"/>
          <w:lang w:eastAsia="zh-CN"/>
        </w:rPr>
        <w:t>средней группы компенсирующей направленности для детей с тяжелым нарушением речи «</w:t>
      </w:r>
      <w:r w:rsidR="00F9543E" w:rsidRPr="00F9543E">
        <w:rPr>
          <w:rFonts w:ascii="Times New Roman" w:eastAsia="Times New Roman" w:hAnsi="Times New Roman" w:cs="Times New Roman"/>
          <w:b/>
          <w:kern w:val="0"/>
          <w:sz w:val="20"/>
          <w:szCs w:val="20"/>
          <w:lang w:eastAsia="zh-CN"/>
        </w:rPr>
        <w:t>Затейники</w:t>
      </w:r>
      <w:r w:rsidRPr="00F9543E">
        <w:rPr>
          <w:rFonts w:ascii="Times New Roman" w:eastAsia="Times New Roman" w:hAnsi="Times New Roman" w:cs="Times New Roman"/>
          <w:b/>
          <w:kern w:val="0"/>
          <w:sz w:val="20"/>
          <w:szCs w:val="20"/>
          <w:lang w:eastAsia="zh-CN"/>
        </w:rPr>
        <w:t>» (4-5 лет)</w:t>
      </w:r>
    </w:p>
    <w:p w:rsidR="00AC77A8" w:rsidRPr="00F9543E"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r w:rsidRPr="00F9543E">
        <w:rPr>
          <w:rFonts w:ascii="Times New Roman" w:eastAsia="Times New Roman" w:hAnsi="Times New Roman" w:cs="Times New Roman"/>
          <w:b/>
          <w:kern w:val="0"/>
          <w:sz w:val="20"/>
          <w:szCs w:val="20"/>
          <w:lang w:eastAsia="zh-CN"/>
        </w:rPr>
        <w:t>на 202</w:t>
      </w:r>
      <w:r w:rsidR="008F2A1D" w:rsidRPr="00F9543E">
        <w:rPr>
          <w:rFonts w:ascii="Times New Roman" w:eastAsia="Times New Roman" w:hAnsi="Times New Roman" w:cs="Times New Roman"/>
          <w:b/>
          <w:kern w:val="0"/>
          <w:sz w:val="20"/>
          <w:szCs w:val="20"/>
          <w:lang w:eastAsia="zh-CN"/>
        </w:rPr>
        <w:t>4</w:t>
      </w:r>
      <w:r w:rsidRPr="00F9543E">
        <w:rPr>
          <w:rFonts w:ascii="Times New Roman" w:eastAsia="Times New Roman" w:hAnsi="Times New Roman" w:cs="Times New Roman"/>
          <w:b/>
          <w:kern w:val="0"/>
          <w:sz w:val="20"/>
          <w:szCs w:val="20"/>
          <w:lang w:eastAsia="zh-CN"/>
        </w:rPr>
        <w:t>-202</w:t>
      </w:r>
      <w:r w:rsidR="008F2A1D" w:rsidRPr="00F9543E">
        <w:rPr>
          <w:rFonts w:ascii="Times New Roman" w:eastAsia="Times New Roman" w:hAnsi="Times New Roman" w:cs="Times New Roman"/>
          <w:b/>
          <w:kern w:val="0"/>
          <w:sz w:val="20"/>
          <w:szCs w:val="20"/>
          <w:lang w:eastAsia="zh-CN"/>
        </w:rPr>
        <w:t>5</w:t>
      </w:r>
      <w:r w:rsidRPr="00F9543E">
        <w:rPr>
          <w:rFonts w:ascii="Times New Roman" w:eastAsia="Times New Roman" w:hAnsi="Times New Roman" w:cs="Times New Roman"/>
          <w:b/>
          <w:kern w:val="0"/>
          <w:sz w:val="20"/>
          <w:szCs w:val="20"/>
          <w:lang w:eastAsia="zh-CN"/>
        </w:rPr>
        <w:t xml:space="preserve"> учебный год</w:t>
      </w:r>
    </w:p>
    <w:p w:rsidR="00AC77A8" w:rsidRPr="00F9543E" w:rsidRDefault="00AC77A8" w:rsidP="00AC77A8">
      <w:pPr>
        <w:shd w:val="clear" w:color="auto" w:fill="FFFFFF"/>
        <w:spacing w:after="0" w:line="276" w:lineRule="auto"/>
        <w:rPr>
          <w:rFonts w:ascii="Times New Roman" w:eastAsia="Times New Roman" w:hAnsi="Times New Roman" w:cs="Times New Roman"/>
          <w:kern w:val="0"/>
          <w:sz w:val="20"/>
          <w:szCs w:val="20"/>
          <w:lang w:eastAsia="ru-RU"/>
        </w:rPr>
      </w:pPr>
    </w:p>
    <w:p w:rsidR="008E10B3" w:rsidRPr="00F9543E" w:rsidRDefault="008E10B3" w:rsidP="008E10B3">
      <w:pPr>
        <w:pStyle w:val="af2"/>
        <w:spacing w:before="0" w:beforeAutospacing="0" w:after="0" w:afterAutospacing="0"/>
        <w:jc w:val="both"/>
        <w:rPr>
          <w:b/>
          <w:sz w:val="20"/>
          <w:szCs w:val="20"/>
        </w:rPr>
      </w:pPr>
      <w:r w:rsidRPr="00F9543E">
        <w:rPr>
          <w:b/>
          <w:sz w:val="20"/>
          <w:szCs w:val="20"/>
        </w:rPr>
        <w:t>Трудовое направление воспитания (из раздела 3.8.1.2. Рабочей программы воспитания МАДОУ д/</w:t>
      </w:r>
      <w:r w:rsidRPr="00F9543E">
        <w:rPr>
          <w:b/>
          <w:sz w:val="20"/>
          <w:szCs w:val="20"/>
          <w:lang w:val="en-US"/>
        </w:rPr>
        <w:t>c</w:t>
      </w:r>
      <w:r w:rsidRPr="00F9543E">
        <w:rPr>
          <w:b/>
          <w:sz w:val="20"/>
          <w:szCs w:val="20"/>
        </w:rPr>
        <w:t xml:space="preserve"> «Ромашка»)</w:t>
      </w:r>
    </w:p>
    <w:p w:rsidR="008E10B3" w:rsidRPr="00F9543E" w:rsidRDefault="008E10B3" w:rsidP="008E10B3">
      <w:pPr>
        <w:pStyle w:val="af2"/>
        <w:spacing w:before="0" w:beforeAutospacing="0" w:after="0" w:afterAutospacing="0"/>
        <w:jc w:val="both"/>
        <w:rPr>
          <w:b/>
          <w:i/>
          <w:sz w:val="20"/>
          <w:szCs w:val="20"/>
        </w:rPr>
      </w:pPr>
      <w:r w:rsidRPr="00F9543E">
        <w:rPr>
          <w:b/>
          <w:i/>
          <w:sz w:val="20"/>
          <w:szCs w:val="20"/>
        </w:rPr>
        <w:t>Цель трудового воспитания</w:t>
      </w:r>
      <w:r w:rsidRPr="00F9543E">
        <w:rPr>
          <w:sz w:val="20"/>
          <w:szCs w:val="20"/>
        </w:rPr>
        <w:t xml:space="preserve"> - формирование ценностного отношения детей к труду, </w:t>
      </w:r>
      <w:r w:rsidRPr="00F9543E">
        <w:rPr>
          <w:b/>
          <w:i/>
          <w:sz w:val="20"/>
          <w:szCs w:val="20"/>
        </w:rPr>
        <w:t>трудолюбию и приобщение ребенка к труду.</w:t>
      </w:r>
    </w:p>
    <w:p w:rsidR="008E10B3" w:rsidRPr="00F9543E" w:rsidRDefault="008E10B3" w:rsidP="008E10B3">
      <w:pPr>
        <w:pStyle w:val="af2"/>
        <w:spacing w:before="0" w:beforeAutospacing="0" w:after="0" w:afterAutospacing="0"/>
        <w:jc w:val="both"/>
        <w:rPr>
          <w:sz w:val="20"/>
          <w:szCs w:val="20"/>
        </w:rPr>
      </w:pPr>
      <w:r w:rsidRPr="00F9543E">
        <w:rPr>
          <w:b/>
          <w:i/>
          <w:sz w:val="20"/>
          <w:szCs w:val="20"/>
        </w:rPr>
        <w:t xml:space="preserve"> Ценность</w:t>
      </w:r>
      <w:r w:rsidRPr="00F9543E">
        <w:rPr>
          <w:sz w:val="20"/>
          <w:szCs w:val="20"/>
        </w:rPr>
        <w:t xml:space="preserve"> - труд лежит в основе трудового направления воспитания.</w:t>
      </w:r>
    </w:p>
    <w:p w:rsidR="008E10B3" w:rsidRPr="00F9543E" w:rsidRDefault="008E10B3" w:rsidP="008E10B3">
      <w:pPr>
        <w:pStyle w:val="af2"/>
        <w:spacing w:before="0" w:beforeAutospacing="0" w:after="0" w:afterAutospacing="0"/>
        <w:jc w:val="both"/>
        <w:rPr>
          <w:sz w:val="20"/>
          <w:szCs w:val="20"/>
        </w:rPr>
      </w:pPr>
      <w:r w:rsidRPr="00F9543E">
        <w:rPr>
          <w:sz w:val="20"/>
          <w:szCs w:val="20"/>
        </w:rPr>
        <w:t xml:space="preserve"> </w:t>
      </w:r>
      <w:r w:rsidRPr="00F9543E">
        <w:rPr>
          <w:b/>
          <w:i/>
          <w:sz w:val="20"/>
          <w:szCs w:val="20"/>
        </w:rPr>
        <w:t>Трудовое направление воспитания направлено</w:t>
      </w:r>
      <w:r w:rsidRPr="00F9543E">
        <w:rPr>
          <w:sz w:val="20"/>
          <w:szCs w:val="20"/>
        </w:rPr>
        <w:t xml:space="preserve">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C77A8" w:rsidRPr="00F9543E" w:rsidRDefault="00AC77A8" w:rsidP="00AC77A8">
      <w:pPr>
        <w:shd w:val="clear" w:color="auto" w:fill="FFFFFF"/>
        <w:spacing w:after="0" w:line="276" w:lineRule="auto"/>
        <w:rPr>
          <w:rFonts w:ascii="Times New Roman" w:eastAsia="Times New Roman" w:hAnsi="Times New Roman" w:cs="Times New Roman"/>
          <w:kern w:val="0"/>
          <w:sz w:val="20"/>
          <w:szCs w:val="20"/>
          <w:lang w:eastAsia="ru-RU"/>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3"/>
        <w:gridCol w:w="12474"/>
      </w:tblGrid>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Дата план</w:t>
            </w:r>
          </w:p>
        </w:tc>
        <w:tc>
          <w:tcPr>
            <w:tcW w:w="993"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Дата факт</w:t>
            </w:r>
          </w:p>
        </w:tc>
        <w:tc>
          <w:tcPr>
            <w:tcW w:w="1247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Название, программное содержание</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6.09</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 xml:space="preserve">Беседа о труде воспитателя. Расширять представления детей о трудовых операциях. Стимулировать желание оказывать посильную помощь, расширять личный опыт детей. </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13.09</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С/р. игра «Детский сад». Учить детей брать на себя роль воспитателя, взаимодействовать в игре со сверстниками, учить подбирать атрибуты для игры.</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20.09</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Упражнение «Закатаем рукава» - учить детей закатывать рукава перед умыванием; воспитывать аккуратность</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27.09</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Беседа о труде продавца. Систематизировать знания детей о труде взрослых, о профессии продавца. Активизировать в речи понятия, связанные с профессией, орудие труда, профессиональными действиями.</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4.10</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 xml:space="preserve">С/р. игра «Магазин». Знакомить детей с приемами предметно – игрового взаимодействия, учить брать на себя роль, использовать различные атрибуты. </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11.10</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Дидактическая игра: «Угадайте, что я делаю?» -расширять у детей представление о трудовых действиях. Развивать внимание.</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18.10</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Игра «Одежкин домик» Учить детей правильно складывать одежду в шкафчике; воспитывать любовь к порядку.</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25.10</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Беседа «Все профессии важны» - расширять представления о профессиях связанных с транспортом.</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01.11</w:t>
            </w:r>
          </w:p>
          <w:p w:rsidR="003B49ED" w:rsidRPr="00F9543E" w:rsidRDefault="003B49ED" w:rsidP="002A3CE3">
            <w:pPr>
              <w:pStyle w:val="af7"/>
              <w:spacing w:before="20" w:after="20"/>
              <w:jc w:val="center"/>
              <w:rPr>
                <w:rFonts w:ascii="Times New Roman" w:hAnsi="Times New Roman"/>
                <w:b/>
              </w:rPr>
            </w:pP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Беседа «Кто приносит письма?» - формировать представления детей о профессии почтальона. Развивать познавательный интерес. Воспитывать интерес и уважение к труду.</w:t>
            </w:r>
          </w:p>
        </w:tc>
      </w:tr>
      <w:tr w:rsidR="003B49ED" w:rsidRPr="00F9543E" w:rsidTr="003B49ED">
        <w:trPr>
          <w:trHeight w:val="316"/>
        </w:trPr>
        <w:tc>
          <w:tcPr>
            <w:tcW w:w="1134" w:type="dxa"/>
            <w:vMerge w:val="restart"/>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8.11</w:t>
            </w:r>
          </w:p>
        </w:tc>
        <w:tc>
          <w:tcPr>
            <w:tcW w:w="993" w:type="dxa"/>
            <w:vMerge w:val="restart"/>
          </w:tcPr>
          <w:p w:rsidR="003B49ED" w:rsidRPr="00F9543E" w:rsidRDefault="003B49ED" w:rsidP="002A3CE3">
            <w:pPr>
              <w:pStyle w:val="af7"/>
              <w:spacing w:before="20" w:after="20"/>
              <w:jc w:val="both"/>
              <w:rPr>
                <w:rFonts w:ascii="Times New Roman" w:hAnsi="Times New Roman"/>
              </w:rPr>
            </w:pPr>
          </w:p>
        </w:tc>
        <w:tc>
          <w:tcPr>
            <w:tcW w:w="12474" w:type="dxa"/>
            <w:vMerge w:val="restart"/>
          </w:tcPr>
          <w:p w:rsidR="003B49ED" w:rsidRPr="00F9543E" w:rsidRDefault="003B49ED" w:rsidP="002A3CE3">
            <w:pPr>
              <w:pStyle w:val="af7"/>
              <w:jc w:val="both"/>
              <w:rPr>
                <w:rFonts w:ascii="Times New Roman" w:hAnsi="Times New Roman"/>
              </w:rPr>
            </w:pPr>
            <w:r w:rsidRPr="00F9543E">
              <w:rPr>
                <w:rFonts w:ascii="Times New Roman" w:hAnsi="Times New Roman"/>
              </w:rPr>
              <w:t>Сюжетно-ролевая игра «Почта». Учить детей распределять роли и действовать согласно принятой на себя роли, развивать сюжет; выполнять соответствующие игровые действия, находить в окружающей обстановке предметы, необходимые для игры, подводить детей к самостоятельному созданию игровых замыслов.</w:t>
            </w:r>
          </w:p>
        </w:tc>
      </w:tr>
      <w:tr w:rsidR="003B49ED" w:rsidRPr="00F9543E" w:rsidTr="003B49ED">
        <w:trPr>
          <w:trHeight w:val="316"/>
        </w:trPr>
        <w:tc>
          <w:tcPr>
            <w:tcW w:w="1134" w:type="dxa"/>
            <w:vMerge/>
          </w:tcPr>
          <w:p w:rsidR="003B49ED" w:rsidRPr="00F9543E" w:rsidRDefault="003B49ED" w:rsidP="002A3CE3">
            <w:pPr>
              <w:pStyle w:val="af7"/>
              <w:spacing w:before="20" w:after="20"/>
              <w:jc w:val="center"/>
              <w:rPr>
                <w:rFonts w:ascii="Times New Roman" w:hAnsi="Times New Roman"/>
                <w:b/>
              </w:rPr>
            </w:pPr>
          </w:p>
        </w:tc>
        <w:tc>
          <w:tcPr>
            <w:tcW w:w="993" w:type="dxa"/>
            <w:vMerge/>
          </w:tcPr>
          <w:p w:rsidR="003B49ED" w:rsidRPr="00F9543E" w:rsidRDefault="003B49ED" w:rsidP="002A3CE3">
            <w:pPr>
              <w:pStyle w:val="af7"/>
              <w:spacing w:before="20" w:after="20"/>
              <w:jc w:val="both"/>
              <w:rPr>
                <w:rFonts w:ascii="Times New Roman" w:hAnsi="Times New Roman"/>
              </w:rPr>
            </w:pPr>
          </w:p>
        </w:tc>
        <w:tc>
          <w:tcPr>
            <w:tcW w:w="12474" w:type="dxa"/>
            <w:vMerge/>
          </w:tcPr>
          <w:p w:rsidR="003B49ED" w:rsidRPr="00F9543E" w:rsidRDefault="003B49ED" w:rsidP="002A3CE3">
            <w:pPr>
              <w:pStyle w:val="af7"/>
              <w:jc w:val="both"/>
              <w:rPr>
                <w:rFonts w:ascii="Times New Roman" w:hAnsi="Times New Roman"/>
              </w:rPr>
            </w:pPr>
          </w:p>
        </w:tc>
      </w:tr>
      <w:tr w:rsidR="003B49ED" w:rsidRPr="00F9543E" w:rsidTr="003B49ED">
        <w:trPr>
          <w:trHeight w:val="316"/>
        </w:trPr>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15.11</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Хозяйстевенно-бытовой труд «Убираем игрушки». Учить детей выполнять индивидуальные и коллективные поручения, разъяснять детям значимость их труда. Поощрять инициативу в оказании помощи товарищам, взрослым</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22.11</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 xml:space="preserve"> Беседа о труде помощника воспитателя - расширять представления детей о трудовых операциях. Стимулировать желание оказывать посильную помощь, расширять личный опыт детей.</w:t>
            </w:r>
          </w:p>
        </w:tc>
      </w:tr>
      <w:tr w:rsidR="003B49ED" w:rsidRPr="00F9543E" w:rsidTr="003B49ED">
        <w:trPr>
          <w:trHeight w:val="316"/>
        </w:trPr>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29.11</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Хозяйственно-бытовой труд: уход за игрушками, их мытьё.</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lastRenderedPageBreak/>
              <w:t>6.12</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Беседа «Бытовая техника». Расширять представление детей о назначении бытовой техники для ускорения и облегчения процессов бытового труда.</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13.12</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Дидактическое упражнение «Как помочь товарищу». Продолжать формировать привычку следить за своим внешним видом, напоминать товарищам о неполадках в их внешнем виде</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20.12</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Дидактическая игра: «Кто что делает?» - расширять и уточнять представления детей о труде (трудовых операциях) людей разных профессий.</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27.12</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Дидактическая игра: «Назови профессию» - учить правильно называть профессию человека по видам машин, управляемых этим человеком.</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10.01</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Игра «Что не так и как исправить» Продолжать учить застёгивать и расстегивать застёжки.</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17.01</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Рассматривание альбома «Когда мы станем взрослыми» – актуализировать знания детей о различных профессиях, предложить рассказать, кто по профессии родители каждого из ребят, кем будут дети, когда вырастут.                       Воспитывать уважение к людям труда, формировать первичные представления о роли труда в жизни людей и общества</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24.01</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Помогаем друг другу одеваться. Учить детей одеваться самостоятельно, оказывать помощь товарищам, формировать осознанное отношение к своему внешнему виду, умение поддерживать порядок в одежде</w:t>
            </w:r>
          </w:p>
        </w:tc>
      </w:tr>
      <w:tr w:rsidR="003B49ED" w:rsidRPr="00F9543E" w:rsidTr="003B49ED">
        <w:tc>
          <w:tcPr>
            <w:tcW w:w="1134" w:type="dxa"/>
          </w:tcPr>
          <w:p w:rsidR="003B49ED" w:rsidRPr="00F9543E" w:rsidRDefault="003B49ED" w:rsidP="002A3CE3">
            <w:pPr>
              <w:pStyle w:val="af7"/>
              <w:spacing w:before="20" w:after="20"/>
              <w:rPr>
                <w:rFonts w:ascii="Times New Roman" w:hAnsi="Times New Roman"/>
                <w:b/>
              </w:rPr>
            </w:pPr>
            <w:r w:rsidRPr="00F9543E">
              <w:rPr>
                <w:rFonts w:ascii="Times New Roman" w:hAnsi="Times New Roman"/>
                <w:b/>
              </w:rPr>
              <w:t>31.01</w:t>
            </w:r>
          </w:p>
          <w:p w:rsidR="003B49ED" w:rsidRPr="00F9543E" w:rsidRDefault="003B49ED" w:rsidP="002A3CE3">
            <w:pPr>
              <w:pStyle w:val="af7"/>
              <w:spacing w:before="20" w:after="20"/>
              <w:jc w:val="center"/>
              <w:rPr>
                <w:rFonts w:ascii="Times New Roman" w:hAnsi="Times New Roman"/>
                <w:b/>
              </w:rPr>
            </w:pP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Наблюдение за работой медсестры – экскурсия в медицинский кабинет. Вызывать у детей интерес к окружающему миру, формировать реалистические представления о труде людей разных профессий.  Познакомить детей с профессией медсестры.</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7.02</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Беседа «Моя любимая игрушка». Учить детей бережно относиться к игрушкам, побуждать их самостоятельно наводить порядок в игровых уголках, как дома, так и в детском саду. Способствовать формированию доброжелательных отношений между детьми.</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14.02</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Дидактическая игра «Песок, глина, камни вокруг нас». Закрепить знания о компонентах неживой природы (песок, глина, камни) и о том, как где человек их использует; развивать восприятие, внимание, память, мышление, речь, любознательность, интерес к исследовательской деятельности.</w:t>
            </w:r>
          </w:p>
        </w:tc>
      </w:tr>
      <w:tr w:rsidR="003B49ED" w:rsidRPr="00F9543E" w:rsidTr="003B49ED">
        <w:trPr>
          <w:trHeight w:val="296"/>
        </w:trPr>
        <w:tc>
          <w:tcPr>
            <w:tcW w:w="1134" w:type="dxa"/>
            <w:vMerge w:val="restart"/>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21.02</w:t>
            </w:r>
          </w:p>
        </w:tc>
        <w:tc>
          <w:tcPr>
            <w:tcW w:w="993" w:type="dxa"/>
            <w:vMerge w:val="restart"/>
          </w:tcPr>
          <w:p w:rsidR="003B49ED" w:rsidRPr="00F9543E" w:rsidRDefault="003B49ED" w:rsidP="002A3CE3">
            <w:pPr>
              <w:pStyle w:val="af7"/>
              <w:spacing w:before="20" w:after="20"/>
              <w:jc w:val="both"/>
              <w:rPr>
                <w:rFonts w:ascii="Times New Roman" w:hAnsi="Times New Roman"/>
              </w:rPr>
            </w:pPr>
          </w:p>
        </w:tc>
        <w:tc>
          <w:tcPr>
            <w:tcW w:w="12474" w:type="dxa"/>
            <w:vMerge w:val="restart"/>
          </w:tcPr>
          <w:p w:rsidR="003B49ED" w:rsidRPr="00F9543E" w:rsidRDefault="003B49ED" w:rsidP="002A3CE3">
            <w:pPr>
              <w:pStyle w:val="af7"/>
              <w:jc w:val="both"/>
              <w:rPr>
                <w:rFonts w:ascii="Times New Roman" w:hAnsi="Times New Roman"/>
              </w:rPr>
            </w:pPr>
            <w:r w:rsidRPr="00F9543E">
              <w:rPr>
                <w:rFonts w:ascii="Times New Roman" w:hAnsi="Times New Roman"/>
              </w:rPr>
              <w:t>Сюжетно-ролевая игра: «Наши защитники» - учить детей в игре подчиняться определенным правилам, воспитывать волевые качества, умение играть в коллективе.</w:t>
            </w:r>
          </w:p>
        </w:tc>
      </w:tr>
      <w:tr w:rsidR="003B49ED" w:rsidRPr="00F9543E" w:rsidTr="003B49ED">
        <w:trPr>
          <w:trHeight w:val="316"/>
        </w:trPr>
        <w:tc>
          <w:tcPr>
            <w:tcW w:w="1134" w:type="dxa"/>
            <w:vMerge/>
          </w:tcPr>
          <w:p w:rsidR="003B49ED" w:rsidRPr="00F9543E" w:rsidRDefault="003B49ED" w:rsidP="002A3CE3">
            <w:pPr>
              <w:pStyle w:val="af7"/>
              <w:spacing w:before="20" w:after="20"/>
              <w:jc w:val="center"/>
              <w:rPr>
                <w:rFonts w:ascii="Times New Roman" w:hAnsi="Times New Roman"/>
                <w:b/>
              </w:rPr>
            </w:pPr>
          </w:p>
        </w:tc>
        <w:tc>
          <w:tcPr>
            <w:tcW w:w="993" w:type="dxa"/>
            <w:vMerge/>
          </w:tcPr>
          <w:p w:rsidR="003B49ED" w:rsidRPr="00F9543E" w:rsidRDefault="003B49ED" w:rsidP="002A3CE3">
            <w:pPr>
              <w:pStyle w:val="af7"/>
              <w:spacing w:before="20" w:after="20"/>
              <w:jc w:val="both"/>
              <w:rPr>
                <w:rFonts w:ascii="Times New Roman" w:hAnsi="Times New Roman"/>
              </w:rPr>
            </w:pPr>
          </w:p>
        </w:tc>
        <w:tc>
          <w:tcPr>
            <w:tcW w:w="12474" w:type="dxa"/>
            <w:vMerge/>
          </w:tcPr>
          <w:p w:rsidR="003B49ED" w:rsidRPr="00F9543E" w:rsidRDefault="003B49ED" w:rsidP="002A3CE3">
            <w:pPr>
              <w:pStyle w:val="af7"/>
              <w:jc w:val="both"/>
              <w:rPr>
                <w:rFonts w:ascii="Times New Roman" w:hAnsi="Times New Roman"/>
              </w:rPr>
            </w:pPr>
          </w:p>
        </w:tc>
      </w:tr>
      <w:tr w:rsidR="003B49ED" w:rsidRPr="00F9543E" w:rsidTr="003B49ED">
        <w:trPr>
          <w:trHeight w:val="316"/>
        </w:trPr>
        <w:tc>
          <w:tcPr>
            <w:tcW w:w="1134" w:type="dxa"/>
            <w:vMerge/>
          </w:tcPr>
          <w:p w:rsidR="003B49ED" w:rsidRPr="00F9543E" w:rsidRDefault="003B49ED" w:rsidP="002A3CE3">
            <w:pPr>
              <w:pStyle w:val="af7"/>
              <w:spacing w:before="20" w:after="20"/>
              <w:jc w:val="center"/>
              <w:rPr>
                <w:rFonts w:ascii="Times New Roman" w:hAnsi="Times New Roman"/>
                <w:b/>
              </w:rPr>
            </w:pPr>
          </w:p>
        </w:tc>
        <w:tc>
          <w:tcPr>
            <w:tcW w:w="993" w:type="dxa"/>
            <w:vMerge/>
          </w:tcPr>
          <w:p w:rsidR="003B49ED" w:rsidRPr="00F9543E" w:rsidRDefault="003B49ED" w:rsidP="002A3CE3">
            <w:pPr>
              <w:pStyle w:val="af7"/>
              <w:spacing w:before="20" w:after="20"/>
              <w:jc w:val="both"/>
              <w:rPr>
                <w:rFonts w:ascii="Times New Roman" w:hAnsi="Times New Roman"/>
              </w:rPr>
            </w:pPr>
          </w:p>
        </w:tc>
        <w:tc>
          <w:tcPr>
            <w:tcW w:w="12474" w:type="dxa"/>
            <w:vMerge/>
          </w:tcPr>
          <w:p w:rsidR="003B49ED" w:rsidRPr="00F9543E" w:rsidRDefault="003B49ED" w:rsidP="002A3CE3">
            <w:pPr>
              <w:pStyle w:val="af7"/>
              <w:jc w:val="both"/>
              <w:rPr>
                <w:rFonts w:ascii="Times New Roman" w:hAnsi="Times New Roman"/>
              </w:rPr>
            </w:pP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28.02</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Беседа о труде повара. Систематизировать знания детей о труде взрослых, о профессии повара. Активизировать в речи понятия, связанные с профессией, орудие труда, профессиональными действиями.</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6.03</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Дидактическая игра: «Кто что делает?» - расширять и уточнять представления детей о труде (трудовых операциях) людей разных профессий.</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13.03</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shd w:val="clear" w:color="auto" w:fill="FFFFFF"/>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Дидактическая игра «Строим дом».</w:t>
            </w:r>
          </w:p>
          <w:p w:rsidR="003B49ED" w:rsidRPr="00F9543E" w:rsidRDefault="003B49ED" w:rsidP="002A3CE3">
            <w:pPr>
              <w:shd w:val="clear" w:color="auto" w:fill="FFFFFF"/>
              <w:spacing w:after="0" w:line="240" w:lineRule="auto"/>
              <w:jc w:val="both"/>
              <w:rPr>
                <w:rFonts w:ascii="Times New Roman" w:hAnsi="Times New Roman" w:cs="Times New Roman"/>
                <w:sz w:val="20"/>
                <w:szCs w:val="20"/>
              </w:rPr>
            </w:pPr>
            <w:r w:rsidRPr="00F9543E">
              <w:rPr>
                <w:rFonts w:ascii="Times New Roman" w:hAnsi="Times New Roman" w:cs="Times New Roman"/>
                <w:sz w:val="20"/>
                <w:szCs w:val="20"/>
              </w:rPr>
              <w:t>Пополнять знания детей о профессии строителей. Научить детей сооружать постройку несложной конструкции. Воспитать дружеские взаимоотношения в коллективе.</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20.03</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Трудовая деятельность - приучать детей самостоятельно поддерживать порядок в групповой комнате и на участке, убирать на место игрушки, строительный материал, настольные игры.</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27.03</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Экскурсия на кухню. Расширять представления детей о труде представителей разных профессий, о значении труда</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3.04</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Беседа «Почему болят зубы?» -  формировать культурно-гигиенические навыки, навыки самообслуживания. Расширять представление о труде врача стоматолога.</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10.04</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 xml:space="preserve"> Сюжетно-ролевая игра: «Кукла Катя заболела» - учить двух детей брать на себя роли мамы и врача, действовать адекватно роли, доводить взятую роль до конца игры.</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lastRenderedPageBreak/>
              <w:t>17.04</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С/р. игра «Построим дом для кукол» - Формировать обобщенные представления о дома. Учить детей сооружать высокие постройки с перекрытиями. Уточнить знания о профессиях строителей; обратить внимание на роль техники, облегчающей труд людей.</w:t>
            </w:r>
          </w:p>
        </w:tc>
      </w:tr>
      <w:tr w:rsidR="003B49ED" w:rsidRPr="00F9543E" w:rsidTr="003B49ED">
        <w:trPr>
          <w:trHeight w:val="316"/>
        </w:trPr>
        <w:tc>
          <w:tcPr>
            <w:tcW w:w="1134" w:type="dxa"/>
            <w:vMerge w:val="restart"/>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24.04</w:t>
            </w:r>
          </w:p>
          <w:p w:rsidR="003B49ED" w:rsidRPr="00F9543E" w:rsidRDefault="003B49ED" w:rsidP="002A3CE3">
            <w:pPr>
              <w:pStyle w:val="af7"/>
              <w:spacing w:before="20" w:after="20"/>
              <w:jc w:val="center"/>
              <w:rPr>
                <w:rFonts w:ascii="Times New Roman" w:hAnsi="Times New Roman"/>
                <w:b/>
              </w:rPr>
            </w:pPr>
          </w:p>
        </w:tc>
        <w:tc>
          <w:tcPr>
            <w:tcW w:w="993" w:type="dxa"/>
            <w:vMerge w:val="restart"/>
          </w:tcPr>
          <w:p w:rsidR="003B49ED" w:rsidRPr="00F9543E" w:rsidRDefault="003B49ED" w:rsidP="002A3CE3">
            <w:pPr>
              <w:pStyle w:val="af7"/>
              <w:spacing w:before="20" w:after="20"/>
              <w:jc w:val="both"/>
              <w:rPr>
                <w:rFonts w:ascii="Times New Roman" w:hAnsi="Times New Roman"/>
              </w:rPr>
            </w:pPr>
          </w:p>
        </w:tc>
        <w:tc>
          <w:tcPr>
            <w:tcW w:w="12474" w:type="dxa"/>
            <w:vMerge w:val="restart"/>
          </w:tcPr>
          <w:p w:rsidR="003B49ED" w:rsidRPr="00F9543E" w:rsidRDefault="003B49ED" w:rsidP="002A3CE3">
            <w:pPr>
              <w:pStyle w:val="af7"/>
              <w:jc w:val="both"/>
              <w:rPr>
                <w:rFonts w:ascii="Times New Roman" w:hAnsi="Times New Roman"/>
              </w:rPr>
            </w:pPr>
            <w:r w:rsidRPr="00F9543E">
              <w:rPr>
                <w:rFonts w:ascii="Times New Roman" w:hAnsi="Times New Roman"/>
              </w:rPr>
              <w:t>Беседа «Знаменитости» - познакомить с некоторыми выдающимися людьми, прославившими Россию.</w:t>
            </w:r>
          </w:p>
        </w:tc>
      </w:tr>
      <w:tr w:rsidR="003B49ED" w:rsidRPr="00F9543E" w:rsidTr="003B49ED">
        <w:trPr>
          <w:trHeight w:val="316"/>
        </w:trPr>
        <w:tc>
          <w:tcPr>
            <w:tcW w:w="1134" w:type="dxa"/>
            <w:vMerge/>
          </w:tcPr>
          <w:p w:rsidR="003B49ED" w:rsidRPr="00F9543E" w:rsidRDefault="003B49ED" w:rsidP="002A3CE3">
            <w:pPr>
              <w:pStyle w:val="af7"/>
              <w:spacing w:before="20" w:after="20"/>
              <w:jc w:val="center"/>
              <w:rPr>
                <w:rFonts w:ascii="Times New Roman" w:hAnsi="Times New Roman"/>
                <w:b/>
              </w:rPr>
            </w:pPr>
          </w:p>
        </w:tc>
        <w:tc>
          <w:tcPr>
            <w:tcW w:w="993" w:type="dxa"/>
            <w:vMerge/>
          </w:tcPr>
          <w:p w:rsidR="003B49ED" w:rsidRPr="00F9543E" w:rsidRDefault="003B49ED" w:rsidP="002A3CE3">
            <w:pPr>
              <w:pStyle w:val="af7"/>
              <w:spacing w:before="20" w:after="20"/>
              <w:jc w:val="both"/>
              <w:rPr>
                <w:rFonts w:ascii="Times New Roman" w:hAnsi="Times New Roman"/>
              </w:rPr>
            </w:pPr>
          </w:p>
        </w:tc>
        <w:tc>
          <w:tcPr>
            <w:tcW w:w="12474" w:type="dxa"/>
            <w:vMerge/>
          </w:tcPr>
          <w:p w:rsidR="003B49ED" w:rsidRPr="00F9543E" w:rsidRDefault="003B49ED" w:rsidP="002A3CE3">
            <w:pPr>
              <w:pStyle w:val="af7"/>
              <w:jc w:val="both"/>
              <w:rPr>
                <w:rFonts w:ascii="Times New Roman" w:hAnsi="Times New Roman"/>
              </w:rPr>
            </w:pP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08.05</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Беседа «Профессия шофера» -дополнить представления детей о профессии шофера, различных видах транспорта.</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15.05</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Беседа «Как я дома помогаю» - формировать представления о домашних обязанностях женщин и мужчин, мальчиков и девочек. Воспитывать желание оказывать помощь людям.</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22.05</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Детская лаборатория «Такие разные камни» - учить различными способами  обследовать природные объекты, поддерживать интерес к объектам неживой природы</w:t>
            </w:r>
            <w:r w:rsidRPr="00F9543E">
              <w:rPr>
                <w:rFonts w:ascii="Times New Roman" w:hAnsi="Times New Roman"/>
                <w:b/>
              </w:rPr>
              <w:t>.</w:t>
            </w:r>
          </w:p>
        </w:tc>
      </w:tr>
      <w:tr w:rsidR="003B49ED" w:rsidRPr="00F9543E" w:rsidTr="003B49ED">
        <w:tc>
          <w:tcPr>
            <w:tcW w:w="1134" w:type="dxa"/>
          </w:tcPr>
          <w:p w:rsidR="003B49ED" w:rsidRPr="00F9543E" w:rsidRDefault="003B49ED" w:rsidP="002A3CE3">
            <w:pPr>
              <w:pStyle w:val="af7"/>
              <w:spacing w:before="20" w:after="20"/>
              <w:jc w:val="center"/>
              <w:rPr>
                <w:rFonts w:ascii="Times New Roman" w:hAnsi="Times New Roman"/>
                <w:b/>
              </w:rPr>
            </w:pPr>
            <w:r w:rsidRPr="00F9543E">
              <w:rPr>
                <w:rFonts w:ascii="Times New Roman" w:hAnsi="Times New Roman"/>
                <w:b/>
              </w:rPr>
              <w:t>29.05</w:t>
            </w:r>
          </w:p>
        </w:tc>
        <w:tc>
          <w:tcPr>
            <w:tcW w:w="993" w:type="dxa"/>
          </w:tcPr>
          <w:p w:rsidR="003B49ED" w:rsidRPr="00F9543E" w:rsidRDefault="003B49ED" w:rsidP="002A3CE3">
            <w:pPr>
              <w:pStyle w:val="af7"/>
              <w:spacing w:before="20" w:after="20"/>
              <w:jc w:val="both"/>
              <w:rPr>
                <w:rFonts w:ascii="Times New Roman" w:hAnsi="Times New Roman"/>
              </w:rPr>
            </w:pPr>
          </w:p>
        </w:tc>
        <w:tc>
          <w:tcPr>
            <w:tcW w:w="12474" w:type="dxa"/>
          </w:tcPr>
          <w:p w:rsidR="003B49ED" w:rsidRPr="00F9543E" w:rsidRDefault="003B49ED" w:rsidP="002A3CE3">
            <w:pPr>
              <w:pStyle w:val="af7"/>
              <w:jc w:val="both"/>
              <w:rPr>
                <w:rFonts w:ascii="Times New Roman" w:hAnsi="Times New Roman"/>
              </w:rPr>
            </w:pPr>
            <w:r w:rsidRPr="00F9543E">
              <w:rPr>
                <w:rFonts w:ascii="Times New Roman" w:hAnsi="Times New Roman"/>
              </w:rPr>
              <w:t>Трудовая деятельность - приучать детей самостоятельно поддерживать порядок в групповой комнате и на участке, убирать на место игрушки, строительный материал, настольные игры.</w:t>
            </w:r>
          </w:p>
        </w:tc>
      </w:tr>
    </w:tbl>
    <w:p w:rsidR="00AC77A8" w:rsidRPr="00AC77A8" w:rsidRDefault="00AC77A8"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AC77A8" w:rsidRDefault="00AC77A8"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F9543E" w:rsidRPr="00AC77A8" w:rsidRDefault="00F9543E" w:rsidP="00AC77A8">
      <w:pPr>
        <w:shd w:val="clear" w:color="auto" w:fill="FFFFFF"/>
        <w:spacing w:after="0" w:line="240" w:lineRule="auto"/>
        <w:jc w:val="center"/>
        <w:rPr>
          <w:rFonts w:ascii="Times New Roman" w:eastAsia="Times New Roman" w:hAnsi="Times New Roman" w:cs="Times New Roman"/>
          <w:b/>
          <w:kern w:val="0"/>
          <w:sz w:val="24"/>
          <w:szCs w:val="24"/>
          <w:lang w:eastAsia="ru-RU"/>
        </w:rPr>
      </w:pPr>
    </w:p>
    <w:p w:rsidR="00AC77A8" w:rsidRPr="00F9543E" w:rsidRDefault="009D3496" w:rsidP="00AC77A8">
      <w:pPr>
        <w:shd w:val="clear" w:color="auto" w:fill="FFFFFF"/>
        <w:spacing w:after="0" w:line="240" w:lineRule="auto"/>
        <w:jc w:val="center"/>
        <w:rPr>
          <w:rFonts w:ascii="Times New Roman" w:eastAsia="Times New Roman" w:hAnsi="Times New Roman" w:cs="Times New Roman"/>
          <w:b/>
          <w:kern w:val="0"/>
          <w:sz w:val="20"/>
          <w:szCs w:val="20"/>
          <w:lang w:eastAsia="ru-RU"/>
        </w:rPr>
      </w:pPr>
      <w:r w:rsidRPr="00F9543E">
        <w:rPr>
          <w:rFonts w:ascii="Times New Roman" w:eastAsia="Times New Roman" w:hAnsi="Times New Roman" w:cs="Times New Roman"/>
          <w:b/>
          <w:kern w:val="0"/>
          <w:sz w:val="20"/>
          <w:szCs w:val="20"/>
          <w:lang w:eastAsia="ru-RU"/>
        </w:rPr>
        <w:lastRenderedPageBreak/>
        <w:t xml:space="preserve">2.4.5. </w:t>
      </w:r>
      <w:r w:rsidR="00AC77A8" w:rsidRPr="00F9543E">
        <w:rPr>
          <w:rFonts w:ascii="Times New Roman" w:eastAsia="Times New Roman" w:hAnsi="Times New Roman" w:cs="Times New Roman"/>
          <w:b/>
          <w:kern w:val="0"/>
          <w:sz w:val="20"/>
          <w:szCs w:val="20"/>
          <w:lang w:eastAsia="ru-RU"/>
        </w:rPr>
        <w:t>Перспективное планирование совместной образовательной деятельности</w:t>
      </w:r>
    </w:p>
    <w:p w:rsidR="009D3496" w:rsidRPr="00F9543E"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0"/>
          <w:szCs w:val="20"/>
          <w:lang w:eastAsia="ru-RU"/>
        </w:rPr>
      </w:pPr>
      <w:r w:rsidRPr="00F9543E">
        <w:rPr>
          <w:rFonts w:ascii="Times New Roman" w:eastAsia="Times New Roman" w:hAnsi="Times New Roman" w:cs="Times New Roman"/>
          <w:b/>
          <w:kern w:val="0"/>
          <w:sz w:val="20"/>
          <w:szCs w:val="20"/>
          <w:lang w:eastAsia="ru-RU"/>
        </w:rPr>
        <w:t xml:space="preserve">Образовательная область «Социально -  коммуникативное развитие» </w:t>
      </w:r>
    </w:p>
    <w:p w:rsidR="00AC77A8" w:rsidRPr="00F9543E"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r w:rsidRPr="00F9543E">
        <w:rPr>
          <w:rFonts w:ascii="Times New Roman" w:eastAsia="Times New Roman" w:hAnsi="Times New Roman" w:cs="Times New Roman"/>
          <w:b/>
          <w:kern w:val="0"/>
          <w:sz w:val="20"/>
          <w:szCs w:val="20"/>
          <w:lang w:eastAsia="ru-RU"/>
        </w:rPr>
        <w:t>раздел «Формирование основ безопасности в быту, социуме, природе.»</w:t>
      </w:r>
    </w:p>
    <w:p w:rsidR="00AC77A8" w:rsidRPr="00F9543E"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r w:rsidRPr="00F9543E">
        <w:rPr>
          <w:rFonts w:ascii="Times New Roman" w:eastAsia="Times New Roman" w:hAnsi="Times New Roman" w:cs="Times New Roman"/>
          <w:b/>
          <w:kern w:val="0"/>
          <w:sz w:val="20"/>
          <w:szCs w:val="20"/>
          <w:lang w:eastAsia="zh-CN"/>
        </w:rPr>
        <w:t>средней группы компенсирующей направленности для детей с тяжелым нарушением речи «</w:t>
      </w:r>
      <w:r w:rsidR="00F9543E" w:rsidRPr="00F9543E">
        <w:rPr>
          <w:rFonts w:ascii="Times New Roman" w:eastAsia="Times New Roman" w:hAnsi="Times New Roman" w:cs="Times New Roman"/>
          <w:b/>
          <w:kern w:val="0"/>
          <w:sz w:val="20"/>
          <w:szCs w:val="20"/>
          <w:lang w:eastAsia="zh-CN"/>
        </w:rPr>
        <w:t>Затейники</w:t>
      </w:r>
      <w:r w:rsidRPr="00F9543E">
        <w:rPr>
          <w:rFonts w:ascii="Times New Roman" w:eastAsia="Times New Roman" w:hAnsi="Times New Roman" w:cs="Times New Roman"/>
          <w:b/>
          <w:kern w:val="0"/>
          <w:sz w:val="20"/>
          <w:szCs w:val="20"/>
          <w:lang w:eastAsia="zh-CN"/>
        </w:rPr>
        <w:t>» (4-5 лет)</w:t>
      </w:r>
    </w:p>
    <w:p w:rsidR="00AC77A8" w:rsidRPr="00F9543E" w:rsidRDefault="00AC77A8" w:rsidP="00AC77A8">
      <w:pPr>
        <w:shd w:val="clear" w:color="auto" w:fill="FFFFFF"/>
        <w:suppressAutoHyphens/>
        <w:spacing w:after="0" w:line="240" w:lineRule="auto"/>
        <w:jc w:val="center"/>
        <w:rPr>
          <w:rFonts w:ascii="Times New Roman" w:eastAsia="Times New Roman" w:hAnsi="Times New Roman" w:cs="Times New Roman"/>
          <w:b/>
          <w:kern w:val="0"/>
          <w:sz w:val="20"/>
          <w:szCs w:val="20"/>
          <w:lang w:eastAsia="zh-CN"/>
        </w:rPr>
      </w:pPr>
      <w:r w:rsidRPr="00F9543E">
        <w:rPr>
          <w:rFonts w:ascii="Times New Roman" w:eastAsia="Times New Roman" w:hAnsi="Times New Roman" w:cs="Times New Roman"/>
          <w:b/>
          <w:kern w:val="0"/>
          <w:sz w:val="20"/>
          <w:szCs w:val="20"/>
          <w:lang w:eastAsia="zh-CN"/>
        </w:rPr>
        <w:t>на 202</w:t>
      </w:r>
      <w:r w:rsidR="00F9543E" w:rsidRPr="00F9543E">
        <w:rPr>
          <w:rFonts w:ascii="Times New Roman" w:eastAsia="Times New Roman" w:hAnsi="Times New Roman" w:cs="Times New Roman"/>
          <w:b/>
          <w:kern w:val="0"/>
          <w:sz w:val="20"/>
          <w:szCs w:val="20"/>
          <w:lang w:eastAsia="zh-CN"/>
        </w:rPr>
        <w:t>4</w:t>
      </w:r>
      <w:r w:rsidRPr="00F9543E">
        <w:rPr>
          <w:rFonts w:ascii="Times New Roman" w:eastAsia="Times New Roman" w:hAnsi="Times New Roman" w:cs="Times New Roman"/>
          <w:b/>
          <w:kern w:val="0"/>
          <w:sz w:val="20"/>
          <w:szCs w:val="20"/>
          <w:lang w:eastAsia="zh-CN"/>
        </w:rPr>
        <w:t>-202</w:t>
      </w:r>
      <w:r w:rsidR="00F9543E" w:rsidRPr="00F9543E">
        <w:rPr>
          <w:rFonts w:ascii="Times New Roman" w:eastAsia="Times New Roman" w:hAnsi="Times New Roman" w:cs="Times New Roman"/>
          <w:b/>
          <w:kern w:val="0"/>
          <w:sz w:val="20"/>
          <w:szCs w:val="20"/>
          <w:lang w:eastAsia="zh-CN"/>
        </w:rPr>
        <w:t>5</w:t>
      </w:r>
      <w:r w:rsidRPr="00F9543E">
        <w:rPr>
          <w:rFonts w:ascii="Times New Roman" w:eastAsia="Times New Roman" w:hAnsi="Times New Roman" w:cs="Times New Roman"/>
          <w:b/>
          <w:kern w:val="0"/>
          <w:sz w:val="20"/>
          <w:szCs w:val="20"/>
          <w:lang w:eastAsia="zh-CN"/>
        </w:rPr>
        <w:t xml:space="preserve"> учебный год.</w:t>
      </w:r>
    </w:p>
    <w:p w:rsidR="00AC77A8" w:rsidRPr="00F9543E" w:rsidRDefault="00AC77A8" w:rsidP="00AC77A8">
      <w:pPr>
        <w:shd w:val="clear" w:color="auto" w:fill="FFFFFF"/>
        <w:spacing w:after="0" w:line="276" w:lineRule="auto"/>
        <w:rPr>
          <w:rFonts w:ascii="Times New Roman" w:eastAsia="Times New Roman" w:hAnsi="Times New Roman" w:cs="Times New Roman"/>
          <w:b/>
          <w:kern w:val="0"/>
          <w:sz w:val="20"/>
          <w:szCs w:val="20"/>
          <w:lang w:eastAsia="ru-RU"/>
        </w:rPr>
      </w:pPr>
    </w:p>
    <w:tbl>
      <w:tblPr>
        <w:tblW w:w="150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1123"/>
        <w:gridCol w:w="1129"/>
        <w:gridCol w:w="3296"/>
        <w:gridCol w:w="7229"/>
        <w:gridCol w:w="1701"/>
      </w:tblGrid>
      <w:tr w:rsidR="00AC77A8" w:rsidRPr="00F9543E" w:rsidTr="00B40D97">
        <w:trPr>
          <w:trHeight w:val="180"/>
        </w:trPr>
        <w:tc>
          <w:tcPr>
            <w:tcW w:w="576" w:type="dxa"/>
            <w:vMerge w:val="restart"/>
          </w:tcPr>
          <w:p w:rsidR="00AC77A8" w:rsidRPr="00F9543E" w:rsidRDefault="00AC77A8" w:rsidP="00AC77A8">
            <w:pPr>
              <w:spacing w:after="200" w:line="276" w:lineRule="auto"/>
              <w:jc w:val="both"/>
              <w:rPr>
                <w:rFonts w:ascii="Times New Roman" w:eastAsia="Times New Roman" w:hAnsi="Times New Roman" w:cs="Times New Roman"/>
                <w:b/>
                <w:kern w:val="0"/>
                <w:sz w:val="20"/>
                <w:szCs w:val="20"/>
                <w:lang w:eastAsia="ru-RU"/>
              </w:rPr>
            </w:pPr>
            <w:r w:rsidRPr="00F9543E">
              <w:rPr>
                <w:rFonts w:ascii="Times New Roman" w:eastAsia="Times New Roman" w:hAnsi="Times New Roman" w:cs="Times New Roman"/>
                <w:b/>
                <w:kern w:val="0"/>
                <w:sz w:val="20"/>
                <w:szCs w:val="20"/>
                <w:lang w:eastAsia="ru-RU"/>
              </w:rPr>
              <w:t>№</w:t>
            </w:r>
          </w:p>
        </w:tc>
        <w:tc>
          <w:tcPr>
            <w:tcW w:w="2252" w:type="dxa"/>
            <w:gridSpan w:val="2"/>
          </w:tcPr>
          <w:p w:rsidR="00AC77A8" w:rsidRPr="00F9543E" w:rsidRDefault="00B40D97" w:rsidP="00AC77A8">
            <w:pPr>
              <w:spacing w:after="0" w:line="276" w:lineRule="auto"/>
              <w:jc w:val="center"/>
              <w:rPr>
                <w:rFonts w:ascii="Times New Roman" w:eastAsia="Times New Roman" w:hAnsi="Times New Roman" w:cs="Times New Roman"/>
                <w:b/>
                <w:kern w:val="0"/>
                <w:sz w:val="20"/>
                <w:szCs w:val="20"/>
                <w:lang w:eastAsia="ru-RU"/>
              </w:rPr>
            </w:pPr>
            <w:r w:rsidRPr="00F9543E">
              <w:rPr>
                <w:rFonts w:ascii="Times New Roman" w:eastAsia="Times New Roman" w:hAnsi="Times New Roman" w:cs="Times New Roman"/>
                <w:b/>
                <w:kern w:val="0"/>
                <w:sz w:val="20"/>
                <w:szCs w:val="20"/>
                <w:lang w:eastAsia="ru-RU"/>
              </w:rPr>
              <w:t>Дата</w:t>
            </w:r>
          </w:p>
        </w:tc>
        <w:tc>
          <w:tcPr>
            <w:tcW w:w="3296" w:type="dxa"/>
            <w:vMerge w:val="restart"/>
          </w:tcPr>
          <w:p w:rsidR="00AC77A8" w:rsidRPr="00F9543E" w:rsidRDefault="00AC77A8" w:rsidP="00AC77A8">
            <w:pPr>
              <w:spacing w:after="200" w:line="276" w:lineRule="auto"/>
              <w:jc w:val="center"/>
              <w:rPr>
                <w:rFonts w:ascii="Times New Roman" w:eastAsia="Times New Roman" w:hAnsi="Times New Roman" w:cs="Times New Roman"/>
                <w:b/>
                <w:kern w:val="0"/>
                <w:sz w:val="20"/>
                <w:szCs w:val="20"/>
                <w:lang w:eastAsia="ru-RU"/>
              </w:rPr>
            </w:pPr>
            <w:r w:rsidRPr="00F9543E">
              <w:rPr>
                <w:rFonts w:ascii="Times New Roman" w:eastAsia="Times New Roman" w:hAnsi="Times New Roman" w:cs="Times New Roman"/>
                <w:b/>
                <w:kern w:val="0"/>
                <w:sz w:val="20"/>
                <w:szCs w:val="20"/>
                <w:lang w:eastAsia="ru-RU"/>
              </w:rPr>
              <w:t xml:space="preserve">Мероприятие </w:t>
            </w:r>
          </w:p>
        </w:tc>
        <w:tc>
          <w:tcPr>
            <w:tcW w:w="7229" w:type="dxa"/>
            <w:vMerge w:val="restart"/>
          </w:tcPr>
          <w:p w:rsidR="00AC77A8" w:rsidRPr="00F9543E" w:rsidRDefault="00AC77A8" w:rsidP="00AC77A8">
            <w:pPr>
              <w:spacing w:after="200" w:line="276" w:lineRule="auto"/>
              <w:jc w:val="center"/>
              <w:rPr>
                <w:rFonts w:ascii="Times New Roman" w:eastAsia="Times New Roman" w:hAnsi="Times New Roman" w:cs="Times New Roman"/>
                <w:b/>
                <w:kern w:val="0"/>
                <w:sz w:val="20"/>
                <w:szCs w:val="20"/>
                <w:lang w:eastAsia="ru-RU"/>
              </w:rPr>
            </w:pPr>
            <w:r w:rsidRPr="00F9543E">
              <w:rPr>
                <w:rFonts w:ascii="Times New Roman" w:eastAsia="Times New Roman" w:hAnsi="Times New Roman" w:cs="Times New Roman"/>
                <w:b/>
                <w:kern w:val="0"/>
                <w:sz w:val="20"/>
                <w:szCs w:val="20"/>
                <w:lang w:eastAsia="ru-RU"/>
              </w:rPr>
              <w:t>Цель</w:t>
            </w:r>
          </w:p>
        </w:tc>
        <w:tc>
          <w:tcPr>
            <w:tcW w:w="1701" w:type="dxa"/>
            <w:vMerge w:val="restart"/>
          </w:tcPr>
          <w:p w:rsidR="00AC77A8" w:rsidRPr="00F9543E" w:rsidRDefault="00AC77A8" w:rsidP="00AC77A8">
            <w:pPr>
              <w:spacing w:after="200" w:line="276" w:lineRule="auto"/>
              <w:jc w:val="center"/>
              <w:rPr>
                <w:rFonts w:ascii="Times New Roman" w:eastAsia="Times New Roman" w:hAnsi="Times New Roman" w:cs="Times New Roman"/>
                <w:b/>
                <w:kern w:val="0"/>
                <w:sz w:val="20"/>
                <w:szCs w:val="20"/>
                <w:lang w:eastAsia="ru-RU"/>
              </w:rPr>
            </w:pPr>
            <w:r w:rsidRPr="00F9543E">
              <w:rPr>
                <w:rFonts w:ascii="Times New Roman" w:eastAsia="Times New Roman" w:hAnsi="Times New Roman" w:cs="Times New Roman"/>
                <w:b/>
                <w:kern w:val="0"/>
                <w:sz w:val="20"/>
                <w:szCs w:val="20"/>
                <w:lang w:eastAsia="ru-RU"/>
              </w:rPr>
              <w:t>Примечание</w:t>
            </w:r>
          </w:p>
        </w:tc>
      </w:tr>
      <w:tr w:rsidR="00AC77A8" w:rsidRPr="00F9543E" w:rsidTr="00B40D97">
        <w:trPr>
          <w:trHeight w:val="285"/>
        </w:trPr>
        <w:tc>
          <w:tcPr>
            <w:tcW w:w="576" w:type="dxa"/>
            <w:vMerge/>
            <w:tcBorders>
              <w:bottom w:val="single" w:sz="4" w:space="0" w:color="auto"/>
            </w:tcBorders>
          </w:tcPr>
          <w:p w:rsidR="00AC77A8" w:rsidRPr="00F9543E" w:rsidRDefault="00AC77A8" w:rsidP="00AC77A8">
            <w:pPr>
              <w:spacing w:after="0" w:line="276" w:lineRule="auto"/>
              <w:jc w:val="both"/>
              <w:rPr>
                <w:rFonts w:ascii="Times New Roman" w:eastAsia="Times New Roman" w:hAnsi="Times New Roman" w:cs="Times New Roman"/>
                <w:b/>
                <w:kern w:val="0"/>
                <w:sz w:val="20"/>
                <w:szCs w:val="20"/>
                <w:lang w:eastAsia="ru-RU"/>
              </w:rPr>
            </w:pPr>
          </w:p>
        </w:tc>
        <w:tc>
          <w:tcPr>
            <w:tcW w:w="1123" w:type="dxa"/>
          </w:tcPr>
          <w:p w:rsidR="00AC77A8" w:rsidRPr="00F9543E" w:rsidRDefault="00B40D97" w:rsidP="00AC77A8">
            <w:pPr>
              <w:spacing w:after="0" w:line="240" w:lineRule="auto"/>
              <w:jc w:val="both"/>
              <w:rPr>
                <w:rFonts w:ascii="Times New Roman" w:eastAsia="Times New Roman" w:hAnsi="Times New Roman" w:cs="Times New Roman"/>
                <w:b/>
                <w:kern w:val="0"/>
                <w:sz w:val="20"/>
                <w:szCs w:val="20"/>
                <w:lang w:eastAsia="ru-RU"/>
              </w:rPr>
            </w:pPr>
            <w:r w:rsidRPr="00F9543E">
              <w:rPr>
                <w:rFonts w:ascii="Times New Roman" w:eastAsia="Times New Roman" w:hAnsi="Times New Roman" w:cs="Times New Roman"/>
                <w:b/>
                <w:kern w:val="0"/>
                <w:sz w:val="20"/>
                <w:szCs w:val="20"/>
                <w:lang w:eastAsia="ru-RU"/>
              </w:rPr>
              <w:t>По плану</w:t>
            </w:r>
          </w:p>
        </w:tc>
        <w:tc>
          <w:tcPr>
            <w:tcW w:w="1129" w:type="dxa"/>
          </w:tcPr>
          <w:p w:rsidR="00AC77A8" w:rsidRPr="00F9543E" w:rsidRDefault="00B40D97" w:rsidP="00AC77A8">
            <w:pPr>
              <w:spacing w:after="0" w:line="240" w:lineRule="auto"/>
              <w:jc w:val="both"/>
              <w:rPr>
                <w:rFonts w:ascii="Times New Roman" w:eastAsia="Times New Roman" w:hAnsi="Times New Roman" w:cs="Times New Roman"/>
                <w:b/>
                <w:kern w:val="0"/>
                <w:sz w:val="20"/>
                <w:szCs w:val="20"/>
                <w:lang w:eastAsia="ru-RU"/>
              </w:rPr>
            </w:pPr>
            <w:r w:rsidRPr="00F9543E">
              <w:rPr>
                <w:rFonts w:ascii="Times New Roman" w:eastAsia="Times New Roman" w:hAnsi="Times New Roman" w:cs="Times New Roman"/>
                <w:b/>
                <w:kern w:val="0"/>
                <w:sz w:val="20"/>
                <w:szCs w:val="20"/>
                <w:lang w:eastAsia="ru-RU"/>
              </w:rPr>
              <w:t>По факту</w:t>
            </w:r>
          </w:p>
        </w:tc>
        <w:tc>
          <w:tcPr>
            <w:tcW w:w="3296" w:type="dxa"/>
            <w:vMerge/>
          </w:tcPr>
          <w:p w:rsidR="00AC77A8" w:rsidRPr="00F9543E" w:rsidRDefault="00AC77A8" w:rsidP="00AC77A8">
            <w:pPr>
              <w:spacing w:after="0" w:line="276" w:lineRule="auto"/>
              <w:jc w:val="center"/>
              <w:rPr>
                <w:rFonts w:ascii="Times New Roman" w:eastAsia="Times New Roman" w:hAnsi="Times New Roman" w:cs="Times New Roman"/>
                <w:b/>
                <w:kern w:val="0"/>
                <w:sz w:val="20"/>
                <w:szCs w:val="20"/>
                <w:lang w:eastAsia="ru-RU"/>
              </w:rPr>
            </w:pPr>
          </w:p>
        </w:tc>
        <w:tc>
          <w:tcPr>
            <w:tcW w:w="7229" w:type="dxa"/>
            <w:vMerge/>
          </w:tcPr>
          <w:p w:rsidR="00AC77A8" w:rsidRPr="00F9543E" w:rsidRDefault="00AC77A8" w:rsidP="00AC77A8">
            <w:pPr>
              <w:spacing w:after="0" w:line="276" w:lineRule="auto"/>
              <w:jc w:val="center"/>
              <w:rPr>
                <w:rFonts w:ascii="Times New Roman" w:eastAsia="Times New Roman" w:hAnsi="Times New Roman" w:cs="Times New Roman"/>
                <w:b/>
                <w:kern w:val="0"/>
                <w:sz w:val="20"/>
                <w:szCs w:val="20"/>
                <w:lang w:eastAsia="ru-RU"/>
              </w:rPr>
            </w:pPr>
          </w:p>
        </w:tc>
        <w:tc>
          <w:tcPr>
            <w:tcW w:w="1701" w:type="dxa"/>
            <w:vMerge/>
          </w:tcPr>
          <w:p w:rsidR="00AC77A8" w:rsidRPr="00F9543E" w:rsidRDefault="00AC77A8" w:rsidP="00AC77A8">
            <w:pPr>
              <w:spacing w:after="0" w:line="276" w:lineRule="auto"/>
              <w:jc w:val="center"/>
              <w:rPr>
                <w:rFonts w:ascii="Times New Roman" w:eastAsia="Times New Roman" w:hAnsi="Times New Roman" w:cs="Times New Roman"/>
                <w:b/>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b/>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«Опасности, которые подстерегают нас в группе»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детьми, какие места в группе и предметы могут стать опасными при условии нарушения дисциплины, предостеречь их.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rPr>
          <w:trHeight w:val="253"/>
        </w:trPr>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на прогулке»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правилах поведения на прогулке.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4.09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«Волшебная водица»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у детей КГН. Объяснить детям, что нельзя брызгаться водой вдруг друга.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5.09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«Что такое улица?»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Уточнить представление детей об улице, дороге, тротуаре, о грузовых и легковых автомобилях. Дать элементарные знания о поведении на улице.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6.09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«Проезжая часть»</w:t>
            </w:r>
          </w:p>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у детей представление о правилах перехода проезжей части дороги, учить различать проезжую часть, обочину дороги, тротуар. Активизировать в речи и уточнить соответствующие понятия.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rPr>
          <w:trHeight w:val="269"/>
        </w:trPr>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9.09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Дидактическая игра «Горит, не горит»</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представление об опасных для человека ситуациях с огнем.</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10.09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Чтение произведения Н. Калинина «Как ребята переходили улицу»</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Обогащать личный опыт детей, расширять представления об окружающей деятельности, углублять игровой опыт детей.</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«Где можно и где нельзя играть»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Дать представление детей об опасных и безопасных местах для игр во дворе. Формировать знания об необходимых мерах предосторожности.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12.09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«Уличные животные»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Систематизировать знания об осторожном поведении при контактах с уличными животными.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rPr>
          <w:trHeight w:val="400"/>
        </w:trPr>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13.09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«Осторожно незнакомец»</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Систематизировать знания об осторожном поведении при контактах с незнакомыми людьми.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16.09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«Гармония светофора»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Актуализировать и дополнить знания детей о составных частях улицы, световых сигналах светофора.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«История со счастливым концом»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В игровой ситуации познакомить детей с опасными предметами, которые находятся дома, пояснить, что существуют предметы домашнего обихода, представляющие опасность для детей.</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lastRenderedPageBreak/>
              <w:t>13.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Повторение потешки «Тили – бом, тили – бом!»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представление детей о причинах возникновения пожара, о мерах предосторожности.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19.09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«Я пешеход»</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Продолжать знакомить детей с правилами безопасности дорожного движения. Учить различать проезжую часть, обочину дороги, тротуар. Формировать элементарные компетенции пешехода.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«О добром и злом огне»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Показать детям позитивную роль огня в жизни человека, рассказать о ситуациях, в которых огонь может быть опасен. Предостеречь детей от контакта, от игр с огнем.</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23.09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«Кручу, кручу, педали кручу»</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Познакомить детей с элементарными правилами поведения при езде на велосипеде. Формировать осторожность и осмотрительность по отношению к потенциально опасным ситуациям.</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24.09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Чтение стихотворения К.И. Чуковского «Путаница»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представление детей о причинах возникновения пожара и о том, как пожарные тушат огонь.</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25.09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«Почему у зайки заболела ножка?»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Помочь детям запомнить правила перехода дороги, прокомментировать и оценить поступки различных персонажей.</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26.09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«Пожарный – 01»</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Познакомить детей со средствами пожаротушения, номером телефона пожарной службы.</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20.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«Некультурные автомобили»</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Продолжать знакомить детей с правилами безопасности дорожного движения, учить различать проезжую часть, обочину дороги, тротуар. Формировать элементарные компетенции пешехода.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21.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30.09</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«Спички детям не игрушки»</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Систематизировать знания детей о причинах возникновения пожара»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22.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«Осторожность на улице»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23.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«Огонь злой, огонь добрый»</w:t>
            </w:r>
          </w:p>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том, какую пользу приносит огонь и что может быть причиной пожара.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24.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«Непослушный щенок»</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знания деть ми своего домашнего адреса, объяснить, зачем это нужно и что делать, если ты потерялся.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25.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4.10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«Волшебная водица»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у детей КГН. Объяснить детям, что нельзя брызгаться водой вдруг друга.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26.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7.10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«Мы играем с песком»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Приучать правильно и безопасно играть с песком, не подбрасывать его вверх, не бросать в детей.</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27.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8.10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«Острые предметы»</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28.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9.10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Дидактическая игра «Мамины помощники»</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представление детей  об источниках опасности дома.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lastRenderedPageBreak/>
              <w:t>29.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10.10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«История со счастливым концом»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В игровой ситуации познакомить детей с опасными предметами, которые находятся дома, пояснить, что существуют предметы домашнего обихода, представляющие опасность для детей .</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30.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на прогулке»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правилах поведения на прогулке.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31.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14.10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«Один дома»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правилах поведения, когда они остаются одни дома.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32.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15.10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в группе»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детьми, какие места в группе и предметы могут стать опасными при условии нарушения дисциплины, предостеречь их.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33.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16.10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Рассматривание с детьми макета дороги и перекрестка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Активизировать в речи детей понятий, связанные с названиями частей улицы (дорога, тротуар, здание, и др.), предложить детям рассказать о работе и назначении светофора, о правилах перехода через дорогу с опорой на вопросы воспитателя.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34.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«Опасные лекарства»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35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«Вышел котик погулять»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правильно вести себя с незнакомыми людьми на улице, рассмотреть и обсудить некоторые ситуации.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36.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Чтение произведения И. Павлова «На машине»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Обогащать личный опыт детей, расширять представления об окружающей деятельности, углублять игровой опыт детей.</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37.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22.10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с песком»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Приучать правильно и безопасно играть с песком, не подбрасывать его вверх, не бросать в детей.</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38.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23.10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«Внешность и намерения»</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Воспитывать чувство осторожности при общении с незнакомыми людьми.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39.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24.10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«Огонь злой и добрый».</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том, какую пользу приносит огонь и что может быть причиной пожара.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40.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25.10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Проигрывание ситуации: «Осторожно я кусаюсь»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Систематизировать знания об осторожном поведении при контактах с уличными животными.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41.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«Где можно и где нельзя играть»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Дать представление детей об опасных и безопасных местах для игр во дворе. Формировать знания об необходимых мерах предосторожности.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42.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29.10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в группе»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детьми, какие места в группе и предметы могут стать опасными при условии нарушения дисциплины, предостеречь их.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43.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на прогулке»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правилах поведения на прогулке.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44.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31.10</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«Волшебная водица»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у детей КГН. Объяснить детям, что нельзя брызгаться водой вдруг друга.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45.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«Осторожность на улице»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 xml:space="preserve">Закреплять знания детей о том, где можно гулять, где следует проявлять осторожность, учить различать дорогу, тротуар. Продолжать знакомить с </w:t>
            </w:r>
            <w:r w:rsidRPr="00F9543E">
              <w:rPr>
                <w:rFonts w:ascii="Times New Roman" w:eastAsia="Times New Roman" w:hAnsi="Times New Roman" w:cs="Times New Roman"/>
                <w:kern w:val="0"/>
                <w:sz w:val="20"/>
                <w:szCs w:val="20"/>
                <w:lang w:eastAsia="ru-RU"/>
              </w:rPr>
              <w:lastRenderedPageBreak/>
              <w:t>потенциально опасными ситуациями, учить избегать их.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lastRenderedPageBreak/>
              <w:t>46.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«Острые предметы»</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47.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5.11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«Внешность и намерения»</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Продолжать знакомить детей с правилами общения с незнакомыми людьми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48.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6.11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 Мы гуляем»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49.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7.11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«Один дома»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правилах, когда они одни дома (не включать электроприборы, не открывать дверь и окна и т.д.)</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50.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8.11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Проигрывание ситуации:</w:t>
            </w:r>
          </w:p>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«Мы переходим дорогу»</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умение детей применять знания правил дорожного движения и поведения на улице при анализе различных ситуаций.</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51.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Игра инсценировка «Загорелся кошкин дом»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представление детей о причинах возникновения пожара, о мерах предосторожности.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52.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12.11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Дидактическая игра «Можно – нельзя»</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53.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13.11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«Если ребенок потерялся»</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представление детей о том, что делать и кому обратиться, если потерялся.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54.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14.11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«Вышел котик погулять»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правильно вести себя с незнакомыми людьми на улице, рассмотреть и обсудить некоторые ситуации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55.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15.11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Игра «Путешествие по городу дорожных знаков»</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Уточнять и закреплять знания детей о правилах дорожного движения, закрепить знания о различных видах транспорта, развивать внимание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rPr>
          <w:trHeight w:val="325"/>
        </w:trPr>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56.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на прогулке»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правилах поведения на прогулке.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57.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19.11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Проигрывание ситуации: «Осторожно я кусаюсь»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Систематизировать знания об осторожном поведении при контактах с уличными животными.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58.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Беседы:</w:t>
            </w:r>
          </w:p>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«Правила поведения при пожаре»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Систематизировать знания о причинах возникновения пожара, что нужно сделать и о том, как пожарные тушат огонь.</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rPr>
          <w:trHeight w:val="385"/>
        </w:trPr>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59.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«Где я живу»</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деть ми своего домашнего адреса, объяснить им, для чего нужно это знать.</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60.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22.11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«Опасные мелкие предметы»</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61.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25.11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«Лекарства»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62.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26.11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Рассматривание иллюстраций электроприборов (кипящий чайник, утюг, телевизор и т.д.)</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представления детей об источниках опасности дома.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lastRenderedPageBreak/>
              <w:t>63.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в группе»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детьми, какие места в группе и предметы могут стать опасными при нарушении дисциплины, предостеречь их.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64.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color w:val="FF0000"/>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Calibri" w:hAnsi="Times New Roman" w:cs="Times New Roman"/>
                <w:kern w:val="0"/>
                <w:sz w:val="20"/>
                <w:szCs w:val="20"/>
                <w:lang w:eastAsia="ru-RU"/>
              </w:rPr>
            </w:pPr>
            <w:r w:rsidRPr="00F9543E">
              <w:rPr>
                <w:rFonts w:ascii="Times New Roman" w:eastAsia="Calibri" w:hAnsi="Times New Roman" w:cs="Times New Roman"/>
                <w:kern w:val="0"/>
                <w:sz w:val="20"/>
                <w:szCs w:val="20"/>
                <w:lang w:eastAsia="ru-RU"/>
              </w:rPr>
              <w:t>Беседа «Можно – нельзя»</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представления детьми необходимые правила безопасности.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65.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29.11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«Внешность и намерения»</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Воспитывать чувство осторожности при общении с незнакомыми людьми.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66.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«Волшебная водица»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у детей КГН. Объяснить детям, что нельзя брызгаться водой вдруг друга.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67.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«Приключения в автобусе»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понятия, связанные с общественным транспортом, познакомить детей с правилами поведения в транспорте, формировать доброжелательное отношение к людям.</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68.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4.12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Рассматривание макета дороги</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69.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5.12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Беседы:</w:t>
            </w:r>
          </w:p>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«Небезопасные зимние забавы»</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представление о том, как играть, что нельзя делать во время прогулки на улице зимой.</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70.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6.12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«Везунчик»</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Объяснить детям, какие опасные ситуации могут возникнуть на игровой площадке при нарушении правил поведения, закрепить знания детей о том, что играть на проезжей части улицы нельзя.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71.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9.12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в группе»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детьми, какие места в группе и предметы могут стать опасными при условии нарушения дисциплины, предостеречь их.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72.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10.12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«Светофор»</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Продолжать знакомить детей с правилами безопасности дорожного движения в качестве пешеходов, с работой светофора.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73.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«Друзья Вода и Мыло»</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микробах, чем опасны грязные руки. Напомнить, как правильно надо мыть руки.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74.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12.12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«Безопасность в доме»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75.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13.12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Игровая ситуация «Водитель и автомобиль»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у детей представления о дороге, о тротуаре, знакомить с правилами безопасного поведения на улице.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76.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16.12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«Правила безопасности в городском транспорте»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Познакомить детей с правилами поведения в городском транспорте, подводить к пониманию основных правил.</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rPr>
          <w:trHeight w:val="183"/>
        </w:trPr>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77.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«Бережем свое здоровье»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представления детей, почему нельзя есть снег, почему надо мыть руки, прикрывать рот когда чихаешь или кашляешь и т.д.</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78.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«Невеселые петарды»</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у детей основы культуры безопасности, рассказать о потенциально опасных для человека ситуациях.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79.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19.12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«Мы гуляем»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lastRenderedPageBreak/>
              <w:t>80.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«Гирлянды на елке»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Объяснить, детям, чем опасно самостоятельное включение электрических приборов в доме.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81.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23.12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«Кто там?»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Обсудить с детьми правила поведения в ситуации визита незнакомого человека (не открывать дверь, не говорить, что ты дома один, отвечая по телефону, не называть адрес), объяснить, как и кому можно обратиться за помощью в подобной ситуации.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82.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24.12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«Где можно и где нельзя играть»</w:t>
            </w:r>
          </w:p>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Дать представление детей об опасных и безопасных местах для игр во дворе. Формировать знания об необходимых мерах предосторожности.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83.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25.12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«Правила поведения в общественных местах»</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Рассказать детям, чем опасны шалости во время проведения праздника у елки.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84.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26.12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Дидактическая игра «Светофор»</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выполнять действия в соответствии с сигналами светофора. Активизировать навыки, связанные с поведением на дороге.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85.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«Лекарства»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86.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28.12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«Где я живу»</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детьми своего домашнего адреса, объяснить им,  для чего нужно это знать.</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87.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9.01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«Гирлянды на елке»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Объяснить, детям, чем опасно самостоятельное включение электрических приборов в доме.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88.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10.01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«Береги здоровье смолоду»</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понятие о здоровом образе жизни. Поговорить о пользе утренней зарядки, закаливании.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89.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13.01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«Огонь злой, огонь добрый»</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том, какую пользу приносит огонь и что может быть причиной пожара.</w:t>
            </w:r>
          </w:p>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90.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14.01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«Волшебная водица»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у детей КГН. Объяснить детям, что нельзя брызгаться водой вдруг друга.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91.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15.01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в группе»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детьми, какие места в группе и предметы могут стать опасными при условии нарушения дисциплины, предостеречь их.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92.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16.01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«Гололед»</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представление детей о таком явлении как «гололед», рассказать о мерах безопасности, которые необходимо соблюдать во время гололеда.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93.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«Кухня не место для игр»</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представление детей об опасных ситуациях, которые могут возникнуть на кухне, учить избегать их.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94.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«Мы гуляем»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95.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«Бережем свое здоровье»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представления детей, почему нельзя есть снег, почему надо мыть руки, прикрывать рот, когда чихаешь или кашляешь и т.д.</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lastRenderedPageBreak/>
              <w:t>96.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22.01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«Светофор»</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Продолжать знакомить детей с правилами безопасности дорожного движения в качестве пешеходов, с работой светофора.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97.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23.01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Calibri" w:hAnsi="Times New Roman" w:cs="Times New Roman"/>
                <w:kern w:val="0"/>
                <w:sz w:val="20"/>
                <w:szCs w:val="20"/>
                <w:lang w:eastAsia="ru-RU"/>
              </w:rPr>
              <w:t>Чтение стихотворения К. Чуковского  «Путаница»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представление детей о причинах возникновения пожара и о том, как пожарные тушат огонь.</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98.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24.01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Беседы:</w:t>
            </w:r>
          </w:p>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«Небезопасные зимние забавы»</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представление о том, как играть, что нельзя делать во время прогулки на улице зимой.</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99.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улице мороз»</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Побеседовать с детьми как вести себя на улице и на прогулке во время морозов. Повторить правила безопасности при катании с горки.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100.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«Безопасность в доме»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101.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29.01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«Играем в группе»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с детьми правила поведения при играх в группе (не кричать, не раскидывать игрушки, убирать их на место поле игр).</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102.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«Спички детям не игрушка»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Закрепления  детьми: предназначение спичек в доме, рассказать о правилах пожарной безопасности.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103.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31.01</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«Опасные  сосульки»</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у детей осторожность и осмотрительность по отношению к потенциально опасным для человека ситуациям.</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104.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«Где можно и где нельзя играть»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Дать представление детей об опасных и безопасных местах для игр во дворе. Формировать знания об необходимых мерах предосторожности.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105.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4.02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«Поведения с незнакомыми людьми»</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Вместе с детьми на ходу сформулировать правила поведения с незнакомыми людьми, предложить вниманию детей правила, которые помогут детям их запомнить.</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106.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5.02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«Лекарства»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107.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6.02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«Бережем свое здоровье»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 xml:space="preserve"> Закрепить представления детей, почему нельзя есть снег, почему надо мыть руки, прикрывать рот, когда чихаешь или кашляешь и т.д.</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108.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7.02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109.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10.02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согнем»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у детей представление об опасных ситуациях с огнем для человека.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110.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Проигрывание ситуации: «Осторожно я кусаюсь»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Систематизировать знания об осторожном поведении при контактах с уличными животными.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111.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12.02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«Мы гуляем»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правила поведения во время прогулки. Учить детей соблюдать правила безопасности, подстраховывать друг друга, предлагать помощь.</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112.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13.02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«Я пешеход»</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знание  детьми правил безопасного  дорожного движения. Учить различать проезжую часть, обочину дороги, тротуар. Формировать элементарные компетенции пешехода.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lastRenderedPageBreak/>
              <w:t>113.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14.02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Calibri" w:hAnsi="Times New Roman" w:cs="Times New Roman"/>
                <w:kern w:val="0"/>
                <w:sz w:val="20"/>
                <w:szCs w:val="20"/>
                <w:lang w:eastAsia="ru-RU"/>
              </w:rPr>
            </w:pPr>
            <w:r w:rsidRPr="00F9543E">
              <w:rPr>
                <w:rFonts w:ascii="Times New Roman" w:eastAsia="Calibri" w:hAnsi="Times New Roman" w:cs="Times New Roman"/>
                <w:kern w:val="0"/>
                <w:sz w:val="20"/>
                <w:szCs w:val="20"/>
                <w:lang w:eastAsia="ru-RU"/>
              </w:rPr>
              <w:t>Игровая ситуация «Зайка переходит дорогу»</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Уточнить знания детей о правилах переходе через пешеходный переход.</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114.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«Не играй с огнем»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Объяснить, детям опасность игры с огнем, рассказать о правилах поведения в случаях возникновения пожара.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115.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Calibri" w:hAnsi="Times New Roman" w:cs="Times New Roman"/>
                <w:kern w:val="0"/>
                <w:sz w:val="20"/>
                <w:szCs w:val="20"/>
                <w:lang w:eastAsia="ru-RU"/>
              </w:rPr>
              <w:t>Беседа «Где надо переходить улицу?»</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Организовать повторение детьми правил перехода улицы, предложить ребятам составить предложения по данной теме, используя слова «светофор», «зебра», «подземный переход».</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rPr>
          <w:trHeight w:val="231"/>
        </w:trPr>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116.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19.02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Calibri" w:hAnsi="Times New Roman" w:cs="Times New Roman"/>
                <w:kern w:val="0"/>
                <w:sz w:val="20"/>
                <w:szCs w:val="20"/>
                <w:lang w:eastAsia="ru-RU"/>
              </w:rPr>
            </w:pPr>
            <w:r w:rsidRPr="00F9543E">
              <w:rPr>
                <w:rFonts w:ascii="Times New Roman" w:eastAsia="Calibri" w:hAnsi="Times New Roman" w:cs="Times New Roman"/>
                <w:kern w:val="0"/>
                <w:sz w:val="20"/>
                <w:szCs w:val="20"/>
                <w:lang w:eastAsia="ru-RU"/>
              </w:rPr>
              <w:t>Беседа «Можно – нельзя»</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представления детьми необходимые правила безопасности.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117.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«Опасные  сосульки»</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у детей осторожность и осмотрительность по отношению к потенциально опасным для человека ситуациям. Сообщить детям сосульки содержат частички грязи, поэтому брать их в рот крайне опасно.</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118.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«Внешность и намерения»</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Воспитывать чувство осторожности при общении с незнакомыми людьми.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119.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25.02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«Огонь злой и добрый».</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том, какую пользу приносит огонь и что может быть причиной пожара.</w:t>
            </w:r>
          </w:p>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120.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26.02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Проигрывание ситуации: «Осторожно я кусаюсь»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Систематизировать знания об осторожном поведении при контактах с уличными животными.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121.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«Где можно и где нельзя играть»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Дать представление детей об опасных и безопасных местах для игр во дворе. Формировать знания об необходимых мерах предосторожности.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122.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28.02</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в группе»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правилах поведения при играх в группе.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123.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на прогулке»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правилах поведения на прогулке.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124.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4.03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«Волшебная водица»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Закрепление у детей КГН. Объяснить детям, что нельзя брызгаться водой вдруг друга.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125.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5.03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«Острые предметы»</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знание детей об острых предметах. Объяснить к каким последствиям могут привести игры с такими предметами.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126.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6.03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«Если тебе позвонил по телефону незнакомый человек»</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Рассказать детям о необходимости быть осторожными при общении с незнакомыми людьми, познакомить с правилами личной безопасности.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127.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7.03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 Мы гуляем»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128.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«Один дома»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знания детей о правилах, когда они одни дома (не включать электроприборы, не открывать дверь и окна и т. д.)</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lastRenderedPageBreak/>
              <w:t>129.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12.03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Проигрывание ситуации:</w:t>
            </w:r>
          </w:p>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«Мы переходим дорогу»</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умение детей применять знания правил дорожного движения и поведения на улице при анализе различных ситуаций.</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130.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13.03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«Осторожно спички!»</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Объяснить детям предназначение спичек в доме, рассказать о правилах пожарной безопасности, о мерах предосторожности.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131.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14.03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«История со счастливым концом»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В игровой ситуации познакомить детей с опасными предметами, которые находятся дома, пояснить, что существуют предметы домашнего обихода, представляющие опасность для детей.</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132.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«Если ребенок потерялся»</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представление детей о том, что делать и кому обратиться, если потерялся.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133.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«Поведение ребенка на детской площадке»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представление о поведении при играх на прогулке.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134.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19.03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Игра «Путешествие по городу дорожных знаков»</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уточнять и закреплять знания детей о правилах дорожного движения, закрепить знания о различных видах транспорта, развивать внимание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135.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на прогулке»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знания детей о правилах поведения на прогулке.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136.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Проигрывание ситуации: «Осторожно я кусаюсь»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Систематизировать знания об осторожном поведении при контактах с уличными животными.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137.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24.03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Беседы:</w:t>
            </w:r>
          </w:p>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«Правила поведения при пожаре»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Систематизировать знания о причинах возникновения пожара, что нужно сделать и о том, как пожарные тушат огонь.</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138.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25.03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«Где я живу»</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знания детьми своего домашнего адреса, объяснить им,  для чего нужно это знать.</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139.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26.03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«Опасные мелкие предметы»</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знание детей об опасности игры с мелкими предметами. Объяснить к каким последствиям могут привести игры с такими предметами.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140.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«Лекарства»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141.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«История со счастливым концом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В игровой ситуации познакомить детей с опасными предметами, которые находятся дома, пояснить, что существуют предметы домашнего обихода, представляющие опасность для детей.</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142.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31.03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в группе»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знания детей о правилах поведения при играх в группе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143.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«Осторожно ледоход»</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Познакомить детей с правилами поведения вблизи водоемов в период ледохода, предложить ребятам придумать и выполнить рисунки, иллюстрирующие эти правила.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144.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«Волшебная водица»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у детей КГН. Объяснить детям, что нельзя брызгаться водой вдруг друга.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145.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«Приключения в автобусе»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 xml:space="preserve">Закрепить понятия, связанные с общественным транспортом, познакомить детей с правилами поведения в транспорте, формировать доброжелательное отношение </w:t>
            </w:r>
            <w:r w:rsidRPr="00F9543E">
              <w:rPr>
                <w:rFonts w:ascii="Times New Roman" w:eastAsia="Times New Roman" w:hAnsi="Times New Roman" w:cs="Times New Roman"/>
                <w:kern w:val="0"/>
                <w:sz w:val="20"/>
                <w:szCs w:val="20"/>
                <w:lang w:eastAsia="ru-RU"/>
              </w:rPr>
              <w:lastRenderedPageBreak/>
              <w:t>к людям.</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lastRenderedPageBreak/>
              <w:t>146.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4.04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Рассматривание макета дороги</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147.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7.04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Рассматривание пожарной машины</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представления о назначение пожарной машины.</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148.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8.04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Рассматривание иллюстрации к сказке «Кошкин дом»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Учить 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149.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9.04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в группе»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знания детей о правилах поведения при играх в группе.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150.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10.04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«Светофор»</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Продолжать знакомить детей с правилами безопасности дорожного движения в качестве пешеходов, с работой светофора.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151.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11.04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«Друзья Вода и Мыло»</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знания детей о микробах, чем опасны грязные руки. Напомнить, как правильно надо  мыть руки.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152.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14.04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«Безопасность в доме»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153.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15.04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Подвижная игра «Водитель и автомобиль»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у детей представления о дороге, о тротуаре, знакомить с правилами безопасного поведения на улице.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154.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16.04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«Правила безопасности в городском транспорте»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Познакомить детей с правилами поведения в городском транспорте, подводить к пониманию основных правил.</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155.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17.04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«Бережем свое здоровье»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представления детьми, почему надо мыть руки, прикрывать рот когда чихаешь или кашляешь и т.д.</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156.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18.04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«История со счастливым концом»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В игровой ситуации познакомить детей с опасными предметами, которые находятся дома, пояснить, что существуют предметы домашнего обихода, представляющие опасность для детей .</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157.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в группе»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знания детьми, какие места в группе и предметы могут стать опасными при условии нарушения дисциплины, предостеречь их.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158.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22.04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«Внешность и намерения»</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Воспитывать чувство осторожности, при общение с незнакомыми людьми.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159.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23.04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«Волшебная водица»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у детей КГН. Объяснить детям, что нельзя брызгаться водой вдруг друга.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160.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24.04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 В автобусе»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Знакомить детей с правилами безопасного поведения, с культурными нормами, учить правильно вести себя в общественных местах.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161.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25.04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Рассматривание макета дороги</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162.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«Приключение Зажигалки»</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 xml:space="preserve">Помочь детям запомнить основные группы пожароопасных предметов, сформулировать вместе с детьми правила безопасного обращения с этими </w:t>
            </w:r>
            <w:r w:rsidRPr="00F9543E">
              <w:rPr>
                <w:rFonts w:ascii="Times New Roman" w:eastAsia="Times New Roman" w:hAnsi="Times New Roman" w:cs="Times New Roman"/>
                <w:kern w:val="0"/>
                <w:sz w:val="20"/>
                <w:szCs w:val="20"/>
                <w:lang w:eastAsia="ru-RU"/>
              </w:rPr>
              <w:lastRenderedPageBreak/>
              <w:t>предметами.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lastRenderedPageBreak/>
              <w:t>163.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29.04</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Рассматривание иллюстрации к сказке «Кошкин дом»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Учить 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164.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30.03</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в группе»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знания детей о правилах поведения при играх в группе.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165.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5.05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«Светофор»</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Продолжать знакомить детей с правилами безопасности дорожного движения в качестве пешеходов, с работой светофора.</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166.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6.05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«Друзья Вода и Мыло»</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знания детей о микробах, чем опасны грязные руки. Напомнить, как правильно надо мыть руки.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167.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7.05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«Безопасность в доме»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168.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8.05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Подвижная игра «Водитель и автомобиль»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у детей представления о дороге, о тротуаре, знакомить с правилами безопасного поведения на улице.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169.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12.05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«Правила безопасности в городском транспорте»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Познакомить детей с правилами поведения в городском транспорте, подводить к пониманию основных правил.</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170.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13.05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«Бережем свое здоровье»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представления детьми, почему надо мыть руки, прикрывать рот, когда чихаешь или кашляешь и т.д.</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171.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14.05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Игра инсценировка «Загорелся кошкин дом»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представление детей о причинах возникновения пожара, о мерах предосторожности.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172.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15.05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Дидактическая игра «Можно – нельзя»</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173.</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16.05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«Если ребенок потерялся»</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представление детей о том, что делать и кому обратиться, если потерялся.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174.</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19.05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«Поведение ребенка на детской площадке»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представление о поведении при играх на прогулке.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175.</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20.05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Практическое упражнение «Правила поведения на «Зебре»»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Повторить с детьми правила перехода улицы, учить детей останавливаться на краю тротуара, переходить улицу по пешеходному переходу, различать и пояснять значение сигналов светофора, пояснить, почему нельзя переходить дорогу в неположенном месте.</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176.</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21.05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«Игры на прогулке»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Закрепить детьми правила игры во двор, необходимыми мерами предосторожности.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177.</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22.05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Проигрывание ситуации: «Осторожно я кусаюсь»</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Систематизировать знания об осторожном поведении при контактах с уличными животными.</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t>178.</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23.05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Беседы:</w:t>
            </w:r>
          </w:p>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«Правила поведения при пожаре»</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Систематизировать знания о причинах возникновения пожара, что нужно сделать и о том, как пожарные тушат огонь.</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c>
          <w:tcPr>
            <w:tcW w:w="576" w:type="dxa"/>
            <w:vAlign w:val="center"/>
          </w:tcPr>
          <w:p w:rsidR="008F2A1D" w:rsidRPr="00F9543E" w:rsidRDefault="008F2A1D" w:rsidP="00F0762F">
            <w:pPr>
              <w:spacing w:after="0" w:line="240" w:lineRule="auto"/>
              <w:jc w:val="center"/>
              <w:rPr>
                <w:rFonts w:ascii="Times New Roman" w:eastAsia="Times New Roman" w:hAnsi="Times New Roman" w:cs="Times New Roman"/>
                <w:color w:val="000000" w:themeColor="text1"/>
                <w:sz w:val="20"/>
                <w:szCs w:val="20"/>
              </w:rPr>
            </w:pPr>
            <w:r w:rsidRPr="00F9543E">
              <w:rPr>
                <w:rFonts w:ascii="Times New Roman" w:eastAsia="Times New Roman" w:hAnsi="Times New Roman" w:cs="Times New Roman"/>
                <w:color w:val="000000" w:themeColor="text1"/>
                <w:sz w:val="20"/>
                <w:szCs w:val="20"/>
              </w:rPr>
              <w:lastRenderedPageBreak/>
              <w:t>179.</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26.05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«Непослушный щенок»</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Закреплять знания деть ми своего домашнего адреса, объяснить, зачем это нужно и что делать, если ты потерялся.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rPr>
          <w:trHeight w:val="597"/>
        </w:trPr>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180.</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27.05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«Каждому предмету свое место»</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Закрепление детьми, почему очень важно, чтобы используемые человеком предметы быта, инструменты хранились в специально отведенных местах.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rPr>
          <w:trHeight w:val="597"/>
        </w:trPr>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181.</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28.05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«Лекарства»</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302432">
        <w:trPr>
          <w:trHeight w:val="443"/>
        </w:trPr>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182.</w:t>
            </w:r>
          </w:p>
        </w:tc>
        <w:tc>
          <w:tcPr>
            <w:tcW w:w="1123" w:type="dxa"/>
            <w:vAlign w:val="center"/>
          </w:tcPr>
          <w:p w:rsidR="008F2A1D" w:rsidRPr="00F9543E" w:rsidRDefault="008F2A1D" w:rsidP="008F2A1D">
            <w:pPr>
              <w:jc w:val="center"/>
              <w:rPr>
                <w:rFonts w:ascii="Times New Roman" w:hAnsi="Times New Roman" w:cs="Times New Roman"/>
                <w:color w:val="000000" w:themeColor="text1"/>
                <w:sz w:val="20"/>
                <w:szCs w:val="20"/>
              </w:rPr>
            </w:pPr>
            <w:r w:rsidRPr="00F9543E">
              <w:rPr>
                <w:rFonts w:ascii="Times New Roman" w:hAnsi="Times New Roman" w:cs="Times New Roman"/>
                <w:color w:val="000000" w:themeColor="text1"/>
                <w:sz w:val="20"/>
                <w:szCs w:val="20"/>
              </w:rPr>
              <w:t>29.05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на тему «Игры с огнем»</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Формировать у детей представление об опасных для человека ситуациях, учить избегать подобных ситуаций. Формировать предпосылки экологического сознания.</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r w:rsidR="008F2A1D" w:rsidRPr="00F9543E" w:rsidTr="008F2A1D">
        <w:trPr>
          <w:trHeight w:val="597"/>
        </w:trPr>
        <w:tc>
          <w:tcPr>
            <w:tcW w:w="576" w:type="dxa"/>
            <w:vAlign w:val="center"/>
          </w:tcPr>
          <w:p w:rsidR="008F2A1D" w:rsidRPr="00F9543E" w:rsidRDefault="008F2A1D" w:rsidP="00F0762F">
            <w:pPr>
              <w:pStyle w:val="af7"/>
              <w:jc w:val="center"/>
              <w:rPr>
                <w:rFonts w:ascii="Times New Roman" w:hAnsi="Times New Roman"/>
                <w:color w:val="000000" w:themeColor="text1"/>
              </w:rPr>
            </w:pPr>
            <w:r w:rsidRPr="00F9543E">
              <w:rPr>
                <w:rFonts w:ascii="Times New Roman" w:hAnsi="Times New Roman"/>
                <w:color w:val="000000" w:themeColor="text1"/>
              </w:rPr>
              <w:t>183.</w:t>
            </w:r>
          </w:p>
        </w:tc>
        <w:tc>
          <w:tcPr>
            <w:tcW w:w="1123" w:type="dxa"/>
          </w:tcPr>
          <w:p w:rsidR="008F2A1D" w:rsidRPr="00F9543E" w:rsidRDefault="008F2A1D" w:rsidP="008F2A1D">
            <w:pPr>
              <w:pStyle w:val="af7"/>
              <w:jc w:val="center"/>
              <w:rPr>
                <w:rFonts w:ascii="Times New Roman" w:hAnsi="Times New Roman"/>
              </w:rPr>
            </w:pPr>
            <w:r w:rsidRPr="00F9543E">
              <w:rPr>
                <w:rFonts w:ascii="Times New Roman" w:hAnsi="Times New Roman"/>
              </w:rPr>
              <w:t>30.05</w:t>
            </w:r>
          </w:p>
        </w:tc>
        <w:tc>
          <w:tcPr>
            <w:tcW w:w="1129"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c>
          <w:tcPr>
            <w:tcW w:w="3296"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Беседа «Каждому предмету свое место»</w:t>
            </w:r>
          </w:p>
        </w:tc>
        <w:tc>
          <w:tcPr>
            <w:tcW w:w="7229" w:type="dxa"/>
          </w:tcPr>
          <w:p w:rsidR="008F2A1D" w:rsidRPr="00F9543E" w:rsidRDefault="008F2A1D" w:rsidP="00F0762F">
            <w:pPr>
              <w:spacing w:after="0" w:line="240" w:lineRule="auto"/>
              <w:jc w:val="both"/>
              <w:rPr>
                <w:rFonts w:ascii="Times New Roman" w:eastAsia="Times New Roman" w:hAnsi="Times New Roman" w:cs="Times New Roman"/>
                <w:kern w:val="0"/>
                <w:sz w:val="20"/>
                <w:szCs w:val="20"/>
                <w:lang w:eastAsia="ru-RU"/>
              </w:rPr>
            </w:pPr>
            <w:r w:rsidRPr="00F9543E">
              <w:rPr>
                <w:rFonts w:ascii="Times New Roman" w:eastAsia="Times New Roman" w:hAnsi="Times New Roman" w:cs="Times New Roman"/>
                <w:kern w:val="0"/>
                <w:sz w:val="20"/>
                <w:szCs w:val="20"/>
                <w:lang w:eastAsia="ru-RU"/>
              </w:rPr>
              <w:t>Закрепление детьми, почему очень важно, чтобы используемые человеком предметы быта, инструменты хранились в специально отведенных местах</w:t>
            </w:r>
          </w:p>
        </w:tc>
        <w:tc>
          <w:tcPr>
            <w:tcW w:w="1701" w:type="dxa"/>
          </w:tcPr>
          <w:p w:rsidR="008F2A1D" w:rsidRPr="00F9543E" w:rsidRDefault="008F2A1D" w:rsidP="00F0762F">
            <w:pPr>
              <w:spacing w:after="200" w:line="276" w:lineRule="auto"/>
              <w:jc w:val="both"/>
              <w:rPr>
                <w:rFonts w:ascii="Times New Roman" w:eastAsia="Times New Roman" w:hAnsi="Times New Roman" w:cs="Times New Roman"/>
                <w:kern w:val="0"/>
                <w:sz w:val="20"/>
                <w:szCs w:val="20"/>
                <w:lang w:eastAsia="ru-RU"/>
              </w:rPr>
            </w:pPr>
          </w:p>
        </w:tc>
      </w:tr>
    </w:tbl>
    <w:p w:rsidR="0065026B" w:rsidRPr="00F9543E" w:rsidRDefault="0065026B" w:rsidP="0065026B">
      <w:pPr>
        <w:autoSpaceDE w:val="0"/>
        <w:autoSpaceDN w:val="0"/>
        <w:adjustRightInd w:val="0"/>
        <w:spacing w:after="0" w:line="240" w:lineRule="auto"/>
        <w:rPr>
          <w:rFonts w:ascii="Times New Roman" w:eastAsia="Calibri" w:hAnsi="Times New Roman" w:cs="Times New Roman"/>
          <w:b/>
          <w:iCs/>
          <w:color w:val="000000"/>
          <w:kern w:val="0"/>
          <w:sz w:val="20"/>
          <w:szCs w:val="20"/>
        </w:rPr>
      </w:pPr>
    </w:p>
    <w:p w:rsidR="0065026B" w:rsidRDefault="0065026B"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AC77A8" w:rsidRDefault="00AC77A8"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sectPr w:rsidR="00AC77A8" w:rsidSect="00EE307B">
          <w:pgSz w:w="16838" w:h="11906" w:orient="landscape"/>
          <w:pgMar w:top="850" w:right="1134" w:bottom="1701" w:left="1134" w:header="708" w:footer="708" w:gutter="0"/>
          <w:cols w:space="708"/>
          <w:docGrid w:linePitch="360"/>
        </w:sect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Pr="00742D24" w:rsidRDefault="00742D24" w:rsidP="00742D24">
      <w:pPr>
        <w:spacing w:after="0" w:line="240" w:lineRule="auto"/>
        <w:jc w:val="center"/>
        <w:rPr>
          <w:rFonts w:ascii="Times New Roman" w:eastAsia="Times New Roman" w:hAnsi="Times New Roman" w:cs="Times New Roman"/>
          <w:b/>
          <w:kern w:val="0"/>
          <w:sz w:val="24"/>
          <w:szCs w:val="24"/>
          <w:lang w:eastAsia="ru-RU"/>
        </w:rPr>
      </w:pPr>
      <w:r w:rsidRPr="00742D24">
        <w:rPr>
          <w:rFonts w:ascii="Times New Roman" w:eastAsia="Times New Roman" w:hAnsi="Times New Roman" w:cs="Times New Roman"/>
          <w:b/>
          <w:kern w:val="0"/>
          <w:sz w:val="24"/>
          <w:szCs w:val="24"/>
          <w:lang w:eastAsia="ru-RU"/>
        </w:rPr>
        <w:t>2.</w:t>
      </w:r>
      <w:r w:rsidR="00B76475">
        <w:rPr>
          <w:rFonts w:ascii="Times New Roman" w:eastAsia="Times New Roman" w:hAnsi="Times New Roman" w:cs="Times New Roman"/>
          <w:b/>
          <w:kern w:val="0"/>
          <w:sz w:val="24"/>
          <w:szCs w:val="24"/>
          <w:lang w:eastAsia="ru-RU"/>
        </w:rPr>
        <w:t>5</w:t>
      </w:r>
      <w:r w:rsidRPr="00742D24">
        <w:rPr>
          <w:rFonts w:ascii="Times New Roman" w:eastAsia="Times New Roman" w:hAnsi="Times New Roman" w:cs="Times New Roman"/>
          <w:b/>
          <w:kern w:val="0"/>
          <w:sz w:val="24"/>
          <w:szCs w:val="24"/>
          <w:lang w:eastAsia="ru-RU"/>
        </w:rPr>
        <w:t>. Образовательная область «Физическое развитие»</w:t>
      </w:r>
    </w:p>
    <w:p w:rsidR="009D3496" w:rsidRPr="009D3496" w:rsidRDefault="009D3496" w:rsidP="00B11A79">
      <w:pPr>
        <w:pStyle w:val="pboth"/>
        <w:shd w:val="clear" w:color="auto" w:fill="FFFFFF"/>
        <w:spacing w:before="0" w:beforeAutospacing="0" w:after="0" w:afterAutospacing="0"/>
        <w:jc w:val="both"/>
        <w:rPr>
          <w:color w:val="000000"/>
        </w:rPr>
      </w:pPr>
      <w:r w:rsidRPr="009D3496">
        <w:rPr>
          <w:color w:val="000000"/>
        </w:rPr>
        <w:t>В области физического развития ребенка основными задачами образовательной деятельности являются создание условий для:</w:t>
      </w:r>
      <w:bookmarkStart w:id="13" w:name="103107"/>
      <w:bookmarkEnd w:id="13"/>
      <w:r w:rsidRPr="009D3496">
        <w:rPr>
          <w:color w:val="000000"/>
        </w:rPr>
        <w:t xml:space="preserve"> </w:t>
      </w:r>
    </w:p>
    <w:p w:rsidR="009D3496" w:rsidRPr="009D3496" w:rsidRDefault="009D3496" w:rsidP="004B0CF4">
      <w:pPr>
        <w:pStyle w:val="pboth"/>
        <w:numPr>
          <w:ilvl w:val="0"/>
          <w:numId w:val="35"/>
        </w:numPr>
        <w:shd w:val="clear" w:color="auto" w:fill="FFFFFF"/>
        <w:spacing w:before="0" w:beforeAutospacing="0" w:after="0" w:afterAutospacing="0"/>
        <w:ind w:left="284"/>
        <w:jc w:val="both"/>
        <w:rPr>
          <w:color w:val="000000"/>
        </w:rPr>
      </w:pPr>
      <w:r w:rsidRPr="009D3496">
        <w:rPr>
          <w:color w:val="000000"/>
        </w:rPr>
        <w:t>становления у обучающихся ценностей здорового образа жизни;</w:t>
      </w:r>
    </w:p>
    <w:p w:rsidR="009D3496" w:rsidRPr="009D3496" w:rsidRDefault="009D3496" w:rsidP="004B0CF4">
      <w:pPr>
        <w:pStyle w:val="pboth"/>
        <w:numPr>
          <w:ilvl w:val="0"/>
          <w:numId w:val="35"/>
        </w:numPr>
        <w:shd w:val="clear" w:color="auto" w:fill="FFFFFF"/>
        <w:spacing w:before="0" w:beforeAutospacing="0" w:after="0" w:afterAutospacing="0"/>
        <w:ind w:left="284"/>
        <w:jc w:val="both"/>
        <w:rPr>
          <w:color w:val="000000"/>
        </w:rPr>
      </w:pPr>
      <w:bookmarkStart w:id="14" w:name="103108"/>
      <w:bookmarkEnd w:id="14"/>
      <w:r w:rsidRPr="009D3496">
        <w:rPr>
          <w:color w:val="000000"/>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D3496" w:rsidRPr="009D3496" w:rsidRDefault="009D3496" w:rsidP="004B0CF4">
      <w:pPr>
        <w:pStyle w:val="pboth"/>
        <w:numPr>
          <w:ilvl w:val="0"/>
          <w:numId w:val="35"/>
        </w:numPr>
        <w:shd w:val="clear" w:color="auto" w:fill="FFFFFF"/>
        <w:spacing w:before="0" w:beforeAutospacing="0" w:after="0" w:afterAutospacing="0"/>
        <w:ind w:left="284"/>
        <w:jc w:val="both"/>
        <w:rPr>
          <w:color w:val="000000"/>
        </w:rPr>
      </w:pPr>
      <w:bookmarkStart w:id="15" w:name="103109"/>
      <w:bookmarkEnd w:id="15"/>
      <w:r w:rsidRPr="009D3496">
        <w:rPr>
          <w:color w:val="000000"/>
        </w:rPr>
        <w:t>развития представлений о своем теле и своих физических возможностях;</w:t>
      </w:r>
    </w:p>
    <w:p w:rsidR="009D3496" w:rsidRPr="009D3496" w:rsidRDefault="009D3496" w:rsidP="004B0CF4">
      <w:pPr>
        <w:pStyle w:val="pboth"/>
        <w:numPr>
          <w:ilvl w:val="0"/>
          <w:numId w:val="35"/>
        </w:numPr>
        <w:shd w:val="clear" w:color="auto" w:fill="FFFFFF"/>
        <w:spacing w:before="0" w:beforeAutospacing="0" w:after="0" w:afterAutospacing="0"/>
        <w:ind w:left="284"/>
        <w:jc w:val="both"/>
        <w:rPr>
          <w:color w:val="000000"/>
        </w:rPr>
      </w:pPr>
      <w:bookmarkStart w:id="16" w:name="103110"/>
      <w:bookmarkEnd w:id="16"/>
      <w:r w:rsidRPr="009D3496">
        <w:rPr>
          <w:color w:val="000000"/>
        </w:rPr>
        <w:t>приобретения двигательного опыта и совершенствования двигательной активности;</w:t>
      </w:r>
    </w:p>
    <w:p w:rsidR="009D3496" w:rsidRPr="009D3496" w:rsidRDefault="009D3496" w:rsidP="004B0CF4">
      <w:pPr>
        <w:pStyle w:val="pboth"/>
        <w:numPr>
          <w:ilvl w:val="0"/>
          <w:numId w:val="35"/>
        </w:numPr>
        <w:shd w:val="clear" w:color="auto" w:fill="FFFFFF"/>
        <w:spacing w:before="0" w:beforeAutospacing="0" w:after="0" w:afterAutospacing="0"/>
        <w:ind w:left="284"/>
        <w:jc w:val="both"/>
        <w:rPr>
          <w:color w:val="000000"/>
        </w:rPr>
      </w:pPr>
      <w:bookmarkStart w:id="17" w:name="103111"/>
      <w:bookmarkEnd w:id="17"/>
      <w:r w:rsidRPr="009D3496">
        <w:rPr>
          <w:color w:val="000000"/>
        </w:rPr>
        <w:t>формирования начальных представлений о некоторых видах спорта, овладения подвижными играми с правилами.</w:t>
      </w:r>
    </w:p>
    <w:p w:rsidR="009D3496" w:rsidRPr="009D3496" w:rsidRDefault="009D3496" w:rsidP="00B11A79">
      <w:pPr>
        <w:pStyle w:val="pboth"/>
        <w:shd w:val="clear" w:color="auto" w:fill="FFFFFF"/>
        <w:spacing w:before="0" w:beforeAutospacing="0" w:after="0" w:afterAutospacing="0"/>
        <w:ind w:firstLine="567"/>
        <w:jc w:val="both"/>
        <w:rPr>
          <w:color w:val="000000"/>
        </w:rPr>
      </w:pPr>
      <w:bookmarkStart w:id="18" w:name="103112"/>
      <w:bookmarkEnd w:id="18"/>
      <w:r w:rsidRPr="009D3496">
        <w:rPr>
          <w:color w:val="000000"/>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9D3496" w:rsidRPr="009D3496" w:rsidRDefault="009D3496" w:rsidP="009D3496">
      <w:pPr>
        <w:pStyle w:val="pboth"/>
        <w:shd w:val="clear" w:color="auto" w:fill="FFFFFF"/>
        <w:spacing w:before="0" w:beforeAutospacing="0" w:after="0" w:afterAutospacing="0" w:line="293" w:lineRule="atLeast"/>
        <w:ind w:firstLine="567"/>
        <w:jc w:val="both"/>
        <w:rPr>
          <w:color w:val="000000"/>
        </w:rPr>
      </w:pPr>
      <w:bookmarkStart w:id="19" w:name="103113"/>
      <w:bookmarkEnd w:id="19"/>
      <w:r w:rsidRPr="009D3496">
        <w:rPr>
          <w:color w:val="000000"/>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9D3496" w:rsidRPr="009D3496" w:rsidRDefault="009D3496" w:rsidP="009D3496">
      <w:pPr>
        <w:pStyle w:val="pboth"/>
        <w:shd w:val="clear" w:color="auto" w:fill="FFFFFF"/>
        <w:spacing w:before="0" w:beforeAutospacing="0" w:after="0" w:afterAutospacing="0" w:line="293" w:lineRule="atLeast"/>
        <w:ind w:firstLine="567"/>
        <w:jc w:val="both"/>
        <w:rPr>
          <w:color w:val="000000"/>
        </w:rPr>
      </w:pPr>
      <w:bookmarkStart w:id="20" w:name="103114"/>
      <w:bookmarkEnd w:id="20"/>
      <w:r w:rsidRPr="009D3496">
        <w:rPr>
          <w:color w:val="000000"/>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D3496" w:rsidRPr="009D3496" w:rsidRDefault="009D3496" w:rsidP="009D3496">
      <w:pPr>
        <w:pStyle w:val="pboth"/>
        <w:shd w:val="clear" w:color="auto" w:fill="FFFFFF"/>
        <w:spacing w:before="0" w:beforeAutospacing="0" w:after="0" w:afterAutospacing="0" w:line="293" w:lineRule="atLeast"/>
        <w:ind w:firstLine="567"/>
        <w:jc w:val="both"/>
        <w:rPr>
          <w:color w:val="000000"/>
        </w:rPr>
      </w:pPr>
      <w:bookmarkStart w:id="21" w:name="103115"/>
      <w:bookmarkEnd w:id="21"/>
      <w:r w:rsidRPr="009D3496">
        <w:rPr>
          <w:color w:val="000000"/>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9D3496" w:rsidRPr="009D3496" w:rsidRDefault="009D3496" w:rsidP="009D3496">
      <w:pPr>
        <w:pStyle w:val="pboth"/>
        <w:shd w:val="clear" w:color="auto" w:fill="FFFFFF"/>
        <w:spacing w:before="0" w:beforeAutospacing="0" w:after="0" w:afterAutospacing="0" w:line="293" w:lineRule="atLeast"/>
        <w:ind w:firstLine="567"/>
        <w:jc w:val="both"/>
        <w:rPr>
          <w:color w:val="000000"/>
        </w:rPr>
      </w:pPr>
      <w:bookmarkStart w:id="22" w:name="103116"/>
      <w:bookmarkEnd w:id="22"/>
      <w:r w:rsidRPr="009D3496">
        <w:rPr>
          <w:color w:val="000000"/>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11A79" w:rsidRPr="00B11A79" w:rsidRDefault="00B11A79" w:rsidP="009D3496">
      <w:pPr>
        <w:pStyle w:val="pboth"/>
        <w:shd w:val="clear" w:color="auto" w:fill="FFFFFF"/>
        <w:spacing w:before="0" w:beforeAutospacing="0" w:after="0" w:afterAutospacing="0"/>
        <w:jc w:val="both"/>
        <w:rPr>
          <w:b/>
          <w:bCs/>
          <w:color w:val="000000"/>
          <w:shd w:val="clear" w:color="auto" w:fill="FFFFFF"/>
        </w:rPr>
      </w:pPr>
      <w:r w:rsidRPr="00B11A79">
        <w:rPr>
          <w:b/>
          <w:bCs/>
          <w:color w:val="000000"/>
          <w:shd w:val="clear" w:color="auto" w:fill="FFFFFF"/>
        </w:rPr>
        <w:t>Основное содержание образовательной деятельности с детьми среднего дошкольного возраста.</w:t>
      </w:r>
    </w:p>
    <w:p w:rsidR="009D3496" w:rsidRPr="009D3496" w:rsidRDefault="009D3496" w:rsidP="00B11A79">
      <w:pPr>
        <w:pStyle w:val="pboth"/>
        <w:shd w:val="clear" w:color="auto" w:fill="FFFFFF"/>
        <w:spacing w:before="0" w:beforeAutospacing="0" w:after="0" w:afterAutospacing="0"/>
        <w:ind w:firstLine="426"/>
        <w:jc w:val="both"/>
        <w:rPr>
          <w:color w:val="000000"/>
        </w:rPr>
      </w:pPr>
      <w:r w:rsidRPr="009D3496">
        <w:rPr>
          <w:color w:val="000000"/>
        </w:rPr>
        <w:t xml:space="preserve">Задачи образовательной области </w:t>
      </w:r>
      <w:r w:rsidR="00B11A79">
        <w:rPr>
          <w:color w:val="000000"/>
        </w:rPr>
        <w:t>«</w:t>
      </w:r>
      <w:r w:rsidRPr="009D3496">
        <w:rPr>
          <w:color w:val="000000"/>
        </w:rPr>
        <w:t>Физическое развитие</w:t>
      </w:r>
      <w:r w:rsidR="00B11A79">
        <w:rPr>
          <w:color w:val="000000"/>
        </w:rPr>
        <w:t>»</w:t>
      </w:r>
      <w:r w:rsidRPr="009D3496">
        <w:rPr>
          <w:color w:val="000000"/>
        </w:rPr>
        <w:t xml:space="preserve"> для обучающихся с ТНР решаются в разнообразных формах работы. Характер решаемых задач позволяет структурировать содержание образовательной области </w:t>
      </w:r>
      <w:r w:rsidR="00B11A79">
        <w:rPr>
          <w:color w:val="000000"/>
        </w:rPr>
        <w:t>«</w:t>
      </w:r>
      <w:r w:rsidRPr="009D3496">
        <w:rPr>
          <w:color w:val="000000"/>
        </w:rPr>
        <w:t>Физическое развитие</w:t>
      </w:r>
      <w:r w:rsidR="00B11A79">
        <w:rPr>
          <w:color w:val="000000"/>
        </w:rPr>
        <w:t>»</w:t>
      </w:r>
      <w:r w:rsidRPr="009D3496">
        <w:rPr>
          <w:color w:val="000000"/>
        </w:rPr>
        <w:t xml:space="preserve"> по следующим разделам:</w:t>
      </w:r>
    </w:p>
    <w:p w:rsidR="009D3496" w:rsidRPr="009D3496" w:rsidRDefault="009D3496" w:rsidP="009D3496">
      <w:pPr>
        <w:pStyle w:val="pboth"/>
        <w:shd w:val="clear" w:color="auto" w:fill="FFFFFF"/>
        <w:spacing w:before="0" w:beforeAutospacing="0" w:after="0" w:afterAutospacing="0"/>
        <w:jc w:val="both"/>
        <w:rPr>
          <w:color w:val="000000"/>
        </w:rPr>
      </w:pPr>
      <w:bookmarkStart w:id="23" w:name="103128"/>
      <w:bookmarkEnd w:id="23"/>
      <w:r w:rsidRPr="009D3496">
        <w:rPr>
          <w:color w:val="000000"/>
        </w:rPr>
        <w:t>физическая культура;</w:t>
      </w:r>
      <w:bookmarkStart w:id="24" w:name="103129"/>
      <w:bookmarkEnd w:id="24"/>
      <w:r w:rsidR="00B11A79">
        <w:rPr>
          <w:color w:val="000000"/>
        </w:rPr>
        <w:t xml:space="preserve"> </w:t>
      </w:r>
      <w:r w:rsidRPr="009D3496">
        <w:rPr>
          <w:color w:val="000000"/>
        </w:rPr>
        <w:t>представления о здоровом образе жизни и гигиене.</w:t>
      </w:r>
    </w:p>
    <w:p w:rsidR="009D3496" w:rsidRPr="009D3496" w:rsidRDefault="009D3496" w:rsidP="00B11A79">
      <w:pPr>
        <w:pStyle w:val="pboth"/>
        <w:shd w:val="clear" w:color="auto" w:fill="FFFFFF"/>
        <w:spacing w:before="0" w:beforeAutospacing="0" w:after="0" w:afterAutospacing="0"/>
        <w:ind w:firstLine="426"/>
        <w:jc w:val="both"/>
        <w:rPr>
          <w:color w:val="000000"/>
        </w:rPr>
      </w:pPr>
      <w:bookmarkStart w:id="25" w:name="103130"/>
      <w:bookmarkEnd w:id="25"/>
      <w:r w:rsidRPr="009D3496">
        <w:rPr>
          <w:color w:val="000000"/>
        </w:rPr>
        <w:t xml:space="preserve">Образовательную деятельность в рамках образовательной области проводят воспитатели, инструктор по физической культуре. Активными участниками </w:t>
      </w:r>
      <w:r w:rsidRPr="009D3496">
        <w:rPr>
          <w:color w:val="000000"/>
        </w:rPr>
        <w:lastRenderedPageBreak/>
        <w:t>образовательного процесса должны стать родители (законные представители), а также все остальные специалисты, работающие с детьми.</w:t>
      </w:r>
    </w:p>
    <w:p w:rsidR="009D3496" w:rsidRPr="009D3496" w:rsidRDefault="009D3496" w:rsidP="00B11A79">
      <w:pPr>
        <w:pStyle w:val="pboth"/>
        <w:shd w:val="clear" w:color="auto" w:fill="FFFFFF"/>
        <w:spacing w:before="0" w:beforeAutospacing="0" w:after="0" w:afterAutospacing="0"/>
        <w:ind w:firstLine="567"/>
        <w:jc w:val="both"/>
        <w:rPr>
          <w:color w:val="000000"/>
        </w:rPr>
      </w:pPr>
      <w:bookmarkStart w:id="26" w:name="103131"/>
      <w:bookmarkEnd w:id="26"/>
      <w:r w:rsidRPr="009D3496">
        <w:rPr>
          <w:color w:val="000000"/>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9D3496" w:rsidRPr="009D3496" w:rsidRDefault="009D3496" w:rsidP="00B11A79">
      <w:pPr>
        <w:pStyle w:val="pboth"/>
        <w:shd w:val="clear" w:color="auto" w:fill="FFFFFF"/>
        <w:spacing w:before="0" w:beforeAutospacing="0" w:after="0" w:afterAutospacing="0"/>
        <w:ind w:firstLine="567"/>
        <w:jc w:val="both"/>
        <w:rPr>
          <w:color w:val="000000"/>
        </w:rPr>
      </w:pPr>
      <w:bookmarkStart w:id="27" w:name="103132"/>
      <w:bookmarkEnd w:id="27"/>
      <w:r w:rsidRPr="009D3496">
        <w:rPr>
          <w:color w:val="000000"/>
        </w:rPr>
        <w:t xml:space="preserve">В этот период реализация задач образовательной области </w:t>
      </w:r>
      <w:r w:rsidR="00B11A79">
        <w:rPr>
          <w:color w:val="000000"/>
        </w:rPr>
        <w:t>«</w:t>
      </w:r>
      <w:r w:rsidRPr="009D3496">
        <w:rPr>
          <w:color w:val="000000"/>
        </w:rPr>
        <w:t>Физическое развитие</w:t>
      </w:r>
      <w:r w:rsidR="00B11A79">
        <w:rPr>
          <w:color w:val="000000"/>
        </w:rPr>
        <w:t>»</w:t>
      </w:r>
      <w:r w:rsidRPr="009D3496">
        <w:rPr>
          <w:color w:val="000000"/>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F02558" w:rsidRPr="00F02558" w:rsidRDefault="00F02558" w:rsidP="00F02558">
      <w:pPr>
        <w:pStyle w:val="af2"/>
        <w:spacing w:before="0" w:beforeAutospacing="0" w:after="0" w:afterAutospacing="0"/>
        <w:rPr>
          <w:b/>
        </w:rPr>
      </w:pPr>
      <w:r w:rsidRPr="00F02558">
        <w:rPr>
          <w:b/>
        </w:rPr>
        <w:t>Физическое и оздоровительное направление воспитания (из раздела 3.8.1.2. Рабочей программы воспитания МАДОУ д/с «Ромашка»).</w:t>
      </w:r>
    </w:p>
    <w:p w:rsidR="00F02558" w:rsidRPr="00F02558" w:rsidRDefault="00F02558" w:rsidP="00F02558">
      <w:pPr>
        <w:pStyle w:val="af2"/>
        <w:spacing w:before="0" w:beforeAutospacing="0" w:after="0" w:afterAutospacing="0"/>
      </w:pPr>
      <w:r w:rsidRPr="00F02558">
        <w:rPr>
          <w:b/>
          <w:i/>
        </w:rPr>
        <w:t>Цель физического и оздоровительного воспитания</w:t>
      </w:r>
      <w:r w:rsidRPr="00F02558">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02558" w:rsidRPr="00F02558" w:rsidRDefault="00F02558" w:rsidP="00F02558">
      <w:pPr>
        <w:pStyle w:val="af2"/>
        <w:spacing w:before="0" w:beforeAutospacing="0" w:after="0" w:afterAutospacing="0"/>
      </w:pPr>
      <w:r w:rsidRPr="00F02558">
        <w:rPr>
          <w:b/>
          <w:i/>
        </w:rPr>
        <w:t xml:space="preserve"> Ценности</w:t>
      </w:r>
      <w:r w:rsidRPr="00F02558">
        <w:t xml:space="preserve"> - жизнь и здоровье лежит в основе физического и оздоровительного направления воспитания.</w:t>
      </w:r>
    </w:p>
    <w:p w:rsidR="00F02558" w:rsidRPr="00A9505F" w:rsidRDefault="00F02558" w:rsidP="00F02558">
      <w:pPr>
        <w:pStyle w:val="af2"/>
        <w:spacing w:before="0" w:beforeAutospacing="0" w:after="0" w:afterAutospacing="0"/>
      </w:pPr>
      <w:r w:rsidRPr="00F02558">
        <w:rPr>
          <w:b/>
          <w:i/>
        </w:rPr>
        <w:t xml:space="preserve"> Физическое и оздоровительное направление воспитания основано на</w:t>
      </w:r>
      <w:r w:rsidRPr="00F02558">
        <w:t xml:space="preserve">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sectPr w:rsidR="00742D24" w:rsidSect="00EE307B">
          <w:pgSz w:w="11906" w:h="16838"/>
          <w:pgMar w:top="1134" w:right="850" w:bottom="1134" w:left="1701" w:header="708" w:footer="708" w:gutter="0"/>
          <w:cols w:space="708"/>
          <w:docGrid w:linePitch="360"/>
        </w:sectPr>
      </w:pPr>
    </w:p>
    <w:p w:rsidR="00E83390" w:rsidRPr="00742D24" w:rsidRDefault="00E83390" w:rsidP="00E83390">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742D24">
        <w:rPr>
          <w:rFonts w:ascii="Times New Roman" w:eastAsia="Times New Roman" w:hAnsi="Times New Roman" w:cs="Times New Roman"/>
          <w:b/>
          <w:kern w:val="0"/>
          <w:sz w:val="24"/>
          <w:szCs w:val="24"/>
          <w:lang w:eastAsia="zh-CN"/>
        </w:rPr>
        <w:lastRenderedPageBreak/>
        <w:t>Перспективное планирование непрерывной образовательной деятельности</w:t>
      </w:r>
    </w:p>
    <w:p w:rsidR="00E83390" w:rsidRPr="00742D24" w:rsidRDefault="00E83390" w:rsidP="00E83390">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742D24">
        <w:rPr>
          <w:rFonts w:ascii="Times New Roman" w:eastAsia="Times New Roman" w:hAnsi="Times New Roman" w:cs="Times New Roman"/>
          <w:b/>
          <w:kern w:val="0"/>
          <w:sz w:val="24"/>
          <w:szCs w:val="24"/>
          <w:lang w:eastAsia="zh-CN"/>
        </w:rPr>
        <w:t xml:space="preserve">Образовательная область «Физическое развитие» раздел </w:t>
      </w:r>
      <w:r w:rsidRPr="00B11A79">
        <w:rPr>
          <w:rFonts w:ascii="Times New Roman" w:eastAsia="Times New Roman" w:hAnsi="Times New Roman" w:cs="Times New Roman"/>
          <w:b/>
          <w:kern w:val="0"/>
          <w:sz w:val="24"/>
          <w:szCs w:val="24"/>
          <w:lang w:eastAsia="zh-CN"/>
        </w:rPr>
        <w:t>«</w:t>
      </w:r>
      <w:r>
        <w:rPr>
          <w:rFonts w:ascii="Times New Roman" w:hAnsi="Times New Roman" w:cs="Times New Roman"/>
          <w:b/>
          <w:color w:val="000000"/>
          <w:sz w:val="24"/>
          <w:szCs w:val="24"/>
        </w:rPr>
        <w:t>Физическая культура</w:t>
      </w:r>
      <w:r w:rsidRPr="00B11A79">
        <w:rPr>
          <w:rFonts w:ascii="Times New Roman" w:eastAsia="Times New Roman" w:hAnsi="Times New Roman" w:cs="Times New Roman"/>
          <w:b/>
          <w:kern w:val="0"/>
          <w:sz w:val="24"/>
          <w:szCs w:val="24"/>
          <w:lang w:eastAsia="zh-CN"/>
        </w:rPr>
        <w:t>»</w:t>
      </w:r>
      <w:r w:rsidRPr="00742D24">
        <w:rPr>
          <w:rFonts w:ascii="Times New Roman" w:eastAsia="Times New Roman" w:hAnsi="Times New Roman" w:cs="Times New Roman"/>
          <w:b/>
          <w:kern w:val="0"/>
          <w:sz w:val="24"/>
          <w:szCs w:val="24"/>
          <w:lang w:eastAsia="zh-CN"/>
        </w:rPr>
        <w:tab/>
      </w:r>
    </w:p>
    <w:p w:rsidR="00E83390" w:rsidRPr="00742D24" w:rsidRDefault="00E83390" w:rsidP="00E83390">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742D24">
        <w:rPr>
          <w:rFonts w:ascii="Times New Roman" w:eastAsia="Times New Roman" w:hAnsi="Times New Roman" w:cs="Times New Roman"/>
          <w:b/>
          <w:kern w:val="0"/>
          <w:sz w:val="24"/>
          <w:szCs w:val="24"/>
          <w:lang w:eastAsia="zh-CN"/>
        </w:rPr>
        <w:t>средней группы компенсирующей направленности для детей с тяжелым нарушением речи «</w:t>
      </w:r>
      <w:r w:rsidR="00F9543E">
        <w:rPr>
          <w:rFonts w:ascii="Times New Roman" w:eastAsia="Times New Roman" w:hAnsi="Times New Roman" w:cs="Times New Roman"/>
          <w:b/>
          <w:kern w:val="0"/>
          <w:sz w:val="24"/>
          <w:szCs w:val="24"/>
          <w:lang w:eastAsia="zh-CN"/>
        </w:rPr>
        <w:t>Затейники</w:t>
      </w:r>
      <w:r w:rsidRPr="00742D24">
        <w:rPr>
          <w:rFonts w:ascii="Times New Roman" w:eastAsia="Times New Roman" w:hAnsi="Times New Roman" w:cs="Times New Roman"/>
          <w:b/>
          <w:kern w:val="0"/>
          <w:sz w:val="24"/>
          <w:szCs w:val="24"/>
          <w:lang w:eastAsia="zh-CN"/>
        </w:rPr>
        <w:t>» (4-5 лет)</w:t>
      </w:r>
    </w:p>
    <w:p w:rsidR="00E83390" w:rsidRPr="00742D24" w:rsidRDefault="00E83390" w:rsidP="00E83390">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742D24">
        <w:rPr>
          <w:rFonts w:ascii="Times New Roman" w:eastAsia="Times New Roman" w:hAnsi="Times New Roman" w:cs="Times New Roman"/>
          <w:b/>
          <w:kern w:val="0"/>
          <w:sz w:val="24"/>
          <w:szCs w:val="24"/>
          <w:lang w:eastAsia="zh-CN"/>
        </w:rPr>
        <w:t>на 202</w:t>
      </w:r>
      <w:r w:rsidR="00F9543E">
        <w:rPr>
          <w:rFonts w:ascii="Times New Roman" w:eastAsia="Times New Roman" w:hAnsi="Times New Roman" w:cs="Times New Roman"/>
          <w:b/>
          <w:kern w:val="0"/>
          <w:sz w:val="24"/>
          <w:szCs w:val="24"/>
          <w:lang w:eastAsia="zh-CN"/>
        </w:rPr>
        <w:t>4</w:t>
      </w:r>
      <w:r w:rsidRPr="00742D24">
        <w:rPr>
          <w:rFonts w:ascii="Times New Roman" w:eastAsia="Times New Roman" w:hAnsi="Times New Roman" w:cs="Times New Roman"/>
          <w:b/>
          <w:kern w:val="0"/>
          <w:sz w:val="24"/>
          <w:szCs w:val="24"/>
          <w:lang w:eastAsia="zh-CN"/>
        </w:rPr>
        <w:t>-202</w:t>
      </w:r>
      <w:r w:rsidR="00F9543E">
        <w:rPr>
          <w:rFonts w:ascii="Times New Roman" w:eastAsia="Times New Roman" w:hAnsi="Times New Roman" w:cs="Times New Roman"/>
          <w:b/>
          <w:kern w:val="0"/>
          <w:sz w:val="24"/>
          <w:szCs w:val="24"/>
          <w:lang w:eastAsia="zh-CN"/>
        </w:rPr>
        <w:t>5</w:t>
      </w:r>
      <w:r w:rsidRPr="00742D24">
        <w:rPr>
          <w:rFonts w:ascii="Times New Roman" w:eastAsia="Times New Roman" w:hAnsi="Times New Roman" w:cs="Times New Roman"/>
          <w:b/>
          <w:kern w:val="0"/>
          <w:sz w:val="24"/>
          <w:szCs w:val="24"/>
          <w:lang w:eastAsia="zh-CN"/>
        </w:rPr>
        <w:t xml:space="preserve"> учебный год.</w:t>
      </w:r>
    </w:p>
    <w:p w:rsidR="00E83390" w:rsidRDefault="00E83390" w:rsidP="00742D24">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E83390" w:rsidRDefault="00E83390" w:rsidP="00742D24">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E83390" w:rsidRDefault="00E83390" w:rsidP="00742D24">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742D24" w:rsidRPr="00742D24" w:rsidRDefault="00742D24" w:rsidP="00742D24">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742D24">
        <w:rPr>
          <w:rFonts w:ascii="Times New Roman" w:eastAsia="Times New Roman" w:hAnsi="Times New Roman" w:cs="Times New Roman"/>
          <w:b/>
          <w:kern w:val="0"/>
          <w:sz w:val="24"/>
          <w:szCs w:val="24"/>
          <w:lang w:eastAsia="zh-CN"/>
        </w:rPr>
        <w:t>Перспективное планирование непрерывной образовательной деятельности</w:t>
      </w:r>
    </w:p>
    <w:p w:rsidR="00742D24" w:rsidRPr="00742D24" w:rsidRDefault="00742D24" w:rsidP="00742D24">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742D24">
        <w:rPr>
          <w:rFonts w:ascii="Times New Roman" w:eastAsia="Times New Roman" w:hAnsi="Times New Roman" w:cs="Times New Roman"/>
          <w:b/>
          <w:kern w:val="0"/>
          <w:sz w:val="24"/>
          <w:szCs w:val="24"/>
          <w:lang w:eastAsia="zh-CN"/>
        </w:rPr>
        <w:t xml:space="preserve">Образовательная область «Физическое развитие» раздел </w:t>
      </w:r>
      <w:r w:rsidRPr="00B11A79">
        <w:rPr>
          <w:rFonts w:ascii="Times New Roman" w:eastAsia="Times New Roman" w:hAnsi="Times New Roman" w:cs="Times New Roman"/>
          <w:b/>
          <w:kern w:val="0"/>
          <w:sz w:val="24"/>
          <w:szCs w:val="24"/>
          <w:lang w:eastAsia="zh-CN"/>
        </w:rPr>
        <w:t>«</w:t>
      </w:r>
      <w:r w:rsidR="00B11A79" w:rsidRPr="00B11A79">
        <w:rPr>
          <w:rFonts w:ascii="Times New Roman" w:hAnsi="Times New Roman" w:cs="Times New Roman"/>
          <w:b/>
          <w:color w:val="000000"/>
          <w:sz w:val="24"/>
          <w:szCs w:val="24"/>
        </w:rPr>
        <w:t>Представления о здоровом образе жизни и гигиене</w:t>
      </w:r>
      <w:r w:rsidRPr="00B11A79">
        <w:rPr>
          <w:rFonts w:ascii="Times New Roman" w:eastAsia="Times New Roman" w:hAnsi="Times New Roman" w:cs="Times New Roman"/>
          <w:b/>
          <w:kern w:val="0"/>
          <w:sz w:val="24"/>
          <w:szCs w:val="24"/>
          <w:lang w:eastAsia="zh-CN"/>
        </w:rPr>
        <w:t>»</w:t>
      </w:r>
      <w:r w:rsidRPr="00742D24">
        <w:rPr>
          <w:rFonts w:ascii="Times New Roman" w:eastAsia="Times New Roman" w:hAnsi="Times New Roman" w:cs="Times New Roman"/>
          <w:b/>
          <w:kern w:val="0"/>
          <w:sz w:val="24"/>
          <w:szCs w:val="24"/>
          <w:lang w:eastAsia="zh-CN"/>
        </w:rPr>
        <w:tab/>
      </w:r>
    </w:p>
    <w:p w:rsidR="00742D24" w:rsidRPr="00742D24" w:rsidRDefault="00742D24" w:rsidP="00742D24">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742D24">
        <w:rPr>
          <w:rFonts w:ascii="Times New Roman" w:eastAsia="Times New Roman" w:hAnsi="Times New Roman" w:cs="Times New Roman"/>
          <w:b/>
          <w:kern w:val="0"/>
          <w:sz w:val="24"/>
          <w:szCs w:val="24"/>
          <w:lang w:eastAsia="zh-CN"/>
        </w:rPr>
        <w:t>средней группы компенсирующей направленности для детей с тяжелым нарушением речи «</w:t>
      </w:r>
      <w:r w:rsidR="00F9543E">
        <w:rPr>
          <w:rFonts w:ascii="Times New Roman" w:eastAsia="Times New Roman" w:hAnsi="Times New Roman" w:cs="Times New Roman"/>
          <w:b/>
          <w:kern w:val="0"/>
          <w:sz w:val="24"/>
          <w:szCs w:val="24"/>
          <w:lang w:eastAsia="zh-CN"/>
        </w:rPr>
        <w:t>Затейники</w:t>
      </w:r>
      <w:r w:rsidRPr="00742D24">
        <w:rPr>
          <w:rFonts w:ascii="Times New Roman" w:eastAsia="Times New Roman" w:hAnsi="Times New Roman" w:cs="Times New Roman"/>
          <w:b/>
          <w:kern w:val="0"/>
          <w:sz w:val="24"/>
          <w:szCs w:val="24"/>
          <w:lang w:eastAsia="zh-CN"/>
        </w:rPr>
        <w:t>» (4-5 лет)</w:t>
      </w:r>
    </w:p>
    <w:p w:rsidR="00742D24" w:rsidRPr="00742D24" w:rsidRDefault="00742D24" w:rsidP="00742D24">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r w:rsidRPr="00742D24">
        <w:rPr>
          <w:rFonts w:ascii="Times New Roman" w:eastAsia="Times New Roman" w:hAnsi="Times New Roman" w:cs="Times New Roman"/>
          <w:b/>
          <w:kern w:val="0"/>
          <w:sz w:val="24"/>
          <w:szCs w:val="24"/>
          <w:lang w:eastAsia="zh-CN"/>
        </w:rPr>
        <w:t>на 202</w:t>
      </w:r>
      <w:r w:rsidR="008F2A1D">
        <w:rPr>
          <w:rFonts w:ascii="Times New Roman" w:eastAsia="Times New Roman" w:hAnsi="Times New Roman" w:cs="Times New Roman"/>
          <w:b/>
          <w:kern w:val="0"/>
          <w:sz w:val="24"/>
          <w:szCs w:val="24"/>
          <w:lang w:eastAsia="zh-CN"/>
        </w:rPr>
        <w:t>4</w:t>
      </w:r>
      <w:r w:rsidRPr="00742D24">
        <w:rPr>
          <w:rFonts w:ascii="Times New Roman" w:eastAsia="Times New Roman" w:hAnsi="Times New Roman" w:cs="Times New Roman"/>
          <w:b/>
          <w:kern w:val="0"/>
          <w:sz w:val="24"/>
          <w:szCs w:val="24"/>
          <w:lang w:eastAsia="zh-CN"/>
        </w:rPr>
        <w:t>-202</w:t>
      </w:r>
      <w:r w:rsidR="008F2A1D">
        <w:rPr>
          <w:rFonts w:ascii="Times New Roman" w:eastAsia="Times New Roman" w:hAnsi="Times New Roman" w:cs="Times New Roman"/>
          <w:b/>
          <w:kern w:val="0"/>
          <w:sz w:val="24"/>
          <w:szCs w:val="24"/>
          <w:lang w:eastAsia="zh-CN"/>
        </w:rPr>
        <w:t>5</w:t>
      </w:r>
      <w:r w:rsidRPr="00742D24">
        <w:rPr>
          <w:rFonts w:ascii="Times New Roman" w:eastAsia="Times New Roman" w:hAnsi="Times New Roman" w:cs="Times New Roman"/>
          <w:b/>
          <w:kern w:val="0"/>
          <w:sz w:val="24"/>
          <w:szCs w:val="24"/>
          <w:lang w:eastAsia="zh-CN"/>
        </w:rPr>
        <w:t xml:space="preserve"> учебный год.</w:t>
      </w:r>
    </w:p>
    <w:p w:rsidR="00742D24" w:rsidRDefault="00742D24" w:rsidP="00742D24">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3613"/>
        <w:gridCol w:w="4819"/>
        <w:gridCol w:w="1276"/>
        <w:gridCol w:w="1559"/>
        <w:gridCol w:w="2410"/>
      </w:tblGrid>
      <w:tr w:rsidR="00B76475" w:rsidRPr="003F17F6" w:rsidTr="002A3CE3">
        <w:trPr>
          <w:cantSplit/>
          <w:trHeight w:val="415"/>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B76475" w:rsidRPr="003F17F6" w:rsidRDefault="00B76475" w:rsidP="002A3CE3">
            <w:pPr>
              <w:spacing w:after="0" w:line="240" w:lineRule="auto"/>
              <w:ind w:left="113" w:right="113"/>
              <w:jc w:val="both"/>
              <w:rPr>
                <w:rFonts w:ascii="Times New Roman" w:hAnsi="Times New Roman"/>
                <w:b/>
                <w:sz w:val="24"/>
                <w:szCs w:val="24"/>
              </w:rPr>
            </w:pPr>
            <w:r w:rsidRPr="003F17F6">
              <w:rPr>
                <w:rFonts w:ascii="Times New Roman" w:hAnsi="Times New Roman"/>
                <w:b/>
                <w:sz w:val="24"/>
                <w:szCs w:val="24"/>
              </w:rPr>
              <w:t>Месяц</w:t>
            </w:r>
          </w:p>
        </w:tc>
        <w:tc>
          <w:tcPr>
            <w:tcW w:w="36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Воспитание культурно-гигиенических навыков</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b/>
                <w:sz w:val="24"/>
                <w:szCs w:val="24"/>
              </w:rPr>
              <w:t>Становление ценностей здорового образа жизни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Дата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Литература</w:t>
            </w:r>
          </w:p>
        </w:tc>
      </w:tr>
      <w:tr w:rsidR="00B76475" w:rsidRPr="003F17F6" w:rsidTr="002A3CE3">
        <w:trPr>
          <w:cantSplit/>
          <w:trHeight w:val="595"/>
        </w:trPr>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b/>
                <w:sz w:val="24"/>
                <w:szCs w:val="24"/>
              </w:rPr>
            </w:pP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b/>
                <w:sz w:val="24"/>
                <w:szCs w:val="24"/>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По плану</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По факту</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b/>
                <w:sz w:val="24"/>
                <w:szCs w:val="24"/>
              </w:rPr>
            </w:pPr>
          </w:p>
        </w:tc>
      </w:tr>
      <w:tr w:rsidR="00B76475" w:rsidRPr="003F17F6" w:rsidTr="002A3CE3">
        <w:trPr>
          <w:cantSplit/>
          <w:trHeight w:val="1265"/>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76475" w:rsidRPr="003F17F6" w:rsidRDefault="00B76475" w:rsidP="002A3CE3">
            <w:pPr>
              <w:spacing w:after="0" w:line="240" w:lineRule="auto"/>
              <w:ind w:left="113" w:right="113"/>
              <w:jc w:val="both"/>
              <w:rPr>
                <w:rFonts w:ascii="Times New Roman" w:hAnsi="Times New Roman"/>
                <w:b/>
                <w:sz w:val="24"/>
                <w:szCs w:val="24"/>
              </w:rPr>
            </w:pPr>
            <w:r w:rsidRPr="003F17F6">
              <w:rPr>
                <w:rFonts w:ascii="Times New Roman" w:hAnsi="Times New Roman"/>
                <w:b/>
                <w:sz w:val="24"/>
                <w:szCs w:val="24"/>
              </w:rPr>
              <w:t>Сентябрь</w:t>
            </w:r>
          </w:p>
        </w:tc>
        <w:tc>
          <w:tcPr>
            <w:tcW w:w="3613" w:type="dxa"/>
            <w:vMerge w:val="restart"/>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Совершенствовать культурно-гигиенические навыки, формировать простейшие навыки поведения во время еды, умывания.</w:t>
            </w:r>
          </w:p>
          <w:p w:rsidR="00B76475" w:rsidRPr="003F17F6" w:rsidRDefault="00B76475" w:rsidP="002A3CE3">
            <w:pPr>
              <w:spacing w:after="0" w:line="240" w:lineRule="auto"/>
              <w:jc w:val="both"/>
              <w:rPr>
                <w:rFonts w:ascii="Times New Roman" w:hAnsi="Times New Roman"/>
                <w:sz w:val="24"/>
                <w:szCs w:val="24"/>
              </w:rPr>
            </w:pP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 xml:space="preserve">Приучать детей следить за своим внешним видом. </w:t>
            </w:r>
          </w:p>
          <w:p w:rsidR="00B76475" w:rsidRPr="003F17F6" w:rsidRDefault="00B76475" w:rsidP="002A3CE3">
            <w:pPr>
              <w:spacing w:after="0" w:line="240" w:lineRule="auto"/>
              <w:jc w:val="both"/>
              <w:rPr>
                <w:rFonts w:ascii="Times New Roman" w:hAnsi="Times New Roman"/>
                <w:sz w:val="24"/>
                <w:szCs w:val="24"/>
              </w:rPr>
            </w:pP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 xml:space="preserve">Продолжать формировать умение правильно пользоваться мылом, аккуратно мыть руки, лицо, уши, насухо вытираться после умывания, вешать </w:t>
            </w:r>
            <w:r w:rsidRPr="003F17F6">
              <w:rPr>
                <w:rFonts w:ascii="Times New Roman" w:hAnsi="Times New Roman"/>
                <w:sz w:val="24"/>
                <w:szCs w:val="24"/>
              </w:rPr>
              <w:lastRenderedPageBreak/>
              <w:t>полотенце на место, пользоваться расческой и носовым платком, полоскать рот после приема пищи.</w:t>
            </w:r>
          </w:p>
          <w:p w:rsidR="00B76475" w:rsidRPr="003F17F6" w:rsidRDefault="00B76475" w:rsidP="002A3CE3">
            <w:pPr>
              <w:spacing w:after="0" w:line="240" w:lineRule="auto"/>
              <w:jc w:val="both"/>
              <w:rPr>
                <w:rFonts w:ascii="Times New Roman" w:hAnsi="Times New Roman"/>
                <w:sz w:val="24"/>
                <w:szCs w:val="24"/>
              </w:rPr>
            </w:pP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B76475" w:rsidRPr="003F17F6" w:rsidRDefault="00B76475" w:rsidP="002A3CE3">
            <w:pPr>
              <w:spacing w:after="0" w:line="240" w:lineRule="auto"/>
              <w:jc w:val="both"/>
              <w:rPr>
                <w:rFonts w:ascii="Times New Roman" w:hAnsi="Times New Roman"/>
                <w:sz w:val="24"/>
                <w:szCs w:val="24"/>
              </w:rPr>
            </w:pP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Быстро одеваться и раздеваться в определенной</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последовательности, правильно размещать свои вещи в шкафу.</w:t>
            </w:r>
          </w:p>
          <w:p w:rsidR="00B76475" w:rsidRPr="003F17F6" w:rsidRDefault="00B76475" w:rsidP="002A3CE3">
            <w:pPr>
              <w:spacing w:after="0" w:line="240" w:lineRule="auto"/>
              <w:jc w:val="both"/>
              <w:rPr>
                <w:rFonts w:ascii="Times New Roman" w:hAnsi="Times New Roman"/>
                <w:sz w:val="24"/>
                <w:szCs w:val="24"/>
              </w:rPr>
            </w:pP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Закреплять навык вежливо обращаться за помощью к взрослому.</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Беседы</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Чтение художественной литературы</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Рассматривание иллюстраций</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lastRenderedPageBreak/>
              <w:t>Консультации для родителей</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Информационные стенды</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lastRenderedPageBreak/>
              <w:t>Чтение С. Капутикян «Маша обедает» 222 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«В гостях у Мойдодыра» 20стр.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Игра «Веселые шарики» 27 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 xml:space="preserve"> Беседа «Приключение Витаминки» 47 стр.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6.09.2</w:t>
            </w:r>
            <w:r w:rsidR="002318F3">
              <w:rPr>
                <w:rFonts w:ascii="Times New Roman" w:hAnsi="Times New Roman"/>
                <w:b/>
                <w:sz w:val="24"/>
                <w:szCs w:val="24"/>
              </w:rPr>
              <w:t>4</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13.09.24</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20.09.24</w:t>
            </w:r>
          </w:p>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27.09.2</w:t>
            </w:r>
            <w:r w:rsidR="002318F3">
              <w:rPr>
                <w:rFonts w:ascii="Times New Roman" w:hAnsi="Times New Roman"/>
                <w:b/>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B76475" w:rsidP="002A3CE3">
            <w:pPr>
              <w:spacing w:after="0" w:line="240" w:lineRule="auto"/>
              <w:jc w:val="both"/>
              <w:rPr>
                <w:rFonts w:ascii="Times New Roman" w:hAnsi="Times New Roman"/>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Планирование образовательной деятельности в ДОУ, средняя группа.</w:t>
            </w:r>
          </w:p>
        </w:tc>
      </w:tr>
      <w:tr w:rsidR="00B76475" w:rsidRPr="003F17F6" w:rsidTr="002A3CE3">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76475" w:rsidRPr="003F17F6" w:rsidRDefault="00B76475" w:rsidP="002A3CE3">
            <w:pPr>
              <w:spacing w:after="0" w:line="240" w:lineRule="auto"/>
              <w:ind w:left="113" w:right="113"/>
              <w:jc w:val="both"/>
              <w:rPr>
                <w:rFonts w:ascii="Times New Roman" w:hAnsi="Times New Roman"/>
                <w:b/>
                <w:sz w:val="24"/>
                <w:szCs w:val="24"/>
              </w:rPr>
            </w:pPr>
            <w:r w:rsidRPr="003F17F6">
              <w:rPr>
                <w:rFonts w:ascii="Times New Roman" w:hAnsi="Times New Roman"/>
                <w:b/>
                <w:sz w:val="24"/>
                <w:szCs w:val="24"/>
              </w:rPr>
              <w:t>Октябрь</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 xml:space="preserve">Чтение С Капутикян «Кто скорее допьет», </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«Мойте руки перед едой»65 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«Помоги себе сам» 78 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Консультация для родителей «Режим дня»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04.10.24</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11.10.24</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18.10.24</w:t>
            </w:r>
          </w:p>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25.10.2</w:t>
            </w:r>
            <w:r w:rsidR="002318F3">
              <w:rPr>
                <w:rFonts w:ascii="Times New Roman" w:hAnsi="Times New Roman"/>
                <w:b/>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B76475" w:rsidP="002A3CE3">
            <w:pPr>
              <w:spacing w:after="0" w:line="240" w:lineRule="auto"/>
              <w:jc w:val="both"/>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r>
      <w:tr w:rsidR="00B76475" w:rsidRPr="003F17F6" w:rsidTr="002A3CE3">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76475" w:rsidRPr="003F17F6" w:rsidRDefault="00B76475" w:rsidP="002A3CE3">
            <w:pPr>
              <w:spacing w:after="0" w:line="240" w:lineRule="auto"/>
              <w:ind w:left="113" w:right="113"/>
              <w:jc w:val="both"/>
              <w:rPr>
                <w:rFonts w:ascii="Times New Roman" w:hAnsi="Times New Roman"/>
                <w:b/>
                <w:sz w:val="24"/>
                <w:szCs w:val="24"/>
              </w:rPr>
            </w:pPr>
            <w:r w:rsidRPr="003F17F6">
              <w:rPr>
                <w:rFonts w:ascii="Times New Roman" w:hAnsi="Times New Roman"/>
                <w:b/>
                <w:sz w:val="24"/>
                <w:szCs w:val="24"/>
              </w:rPr>
              <w:t>Ноябрь</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Чтение Л. Воронкова «Маша растеряша»</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«Здоровые зубы»93 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с подгруппой детей о детском организме и ухода за ним 97 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«Зоркие глаза, чуткие уши» 111 стр.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01.11.24</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08.11.24</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15.11.24</w:t>
            </w:r>
          </w:p>
          <w:p w:rsidR="00B76475" w:rsidRPr="003F17F6" w:rsidRDefault="00B76475" w:rsidP="002A3CE3">
            <w:pPr>
              <w:spacing w:after="0" w:line="240" w:lineRule="auto"/>
              <w:jc w:val="both"/>
              <w:rPr>
                <w:rFonts w:ascii="Times New Roman" w:hAnsi="Times New Roman"/>
                <w:b/>
                <w:sz w:val="24"/>
                <w:szCs w:val="24"/>
              </w:rPr>
            </w:pPr>
          </w:p>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22.11.2</w:t>
            </w:r>
            <w:r w:rsidR="002318F3">
              <w:rPr>
                <w:rFonts w:ascii="Times New Roman" w:hAnsi="Times New Roman"/>
                <w:b/>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B76475" w:rsidP="002A3CE3">
            <w:pPr>
              <w:spacing w:after="0" w:line="240" w:lineRule="auto"/>
              <w:jc w:val="both"/>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r>
      <w:tr w:rsidR="00B76475" w:rsidRPr="003F17F6" w:rsidTr="002A3CE3">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76475" w:rsidRPr="003F17F6" w:rsidRDefault="00B76475" w:rsidP="002A3CE3">
            <w:pPr>
              <w:spacing w:after="0" w:line="240" w:lineRule="auto"/>
              <w:ind w:left="113" w:right="113"/>
              <w:jc w:val="both"/>
              <w:rPr>
                <w:rFonts w:ascii="Times New Roman" w:hAnsi="Times New Roman"/>
                <w:b/>
                <w:sz w:val="24"/>
                <w:szCs w:val="24"/>
              </w:rPr>
            </w:pPr>
            <w:r w:rsidRPr="003F17F6">
              <w:rPr>
                <w:rFonts w:ascii="Times New Roman" w:hAnsi="Times New Roman"/>
                <w:b/>
                <w:sz w:val="24"/>
                <w:szCs w:val="24"/>
              </w:rPr>
              <w:lastRenderedPageBreak/>
              <w:t>Декабрь</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Д/и «Что мы делаем днем (утром, вечером)</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 xml:space="preserve">Продуктивная деятельность «Слепим витаминки» </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 xml:space="preserve">Памятка для родителей «Закаливание» </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«Что полезно для здоровья?»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01.12.24</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06.12.24</w:t>
            </w:r>
          </w:p>
          <w:p w:rsidR="00B76475" w:rsidRPr="003F17F6" w:rsidRDefault="00B76475" w:rsidP="002A3CE3">
            <w:pPr>
              <w:spacing w:after="0" w:line="240" w:lineRule="auto"/>
              <w:jc w:val="both"/>
              <w:rPr>
                <w:rFonts w:ascii="Times New Roman" w:hAnsi="Times New Roman"/>
                <w:b/>
                <w:sz w:val="24"/>
                <w:szCs w:val="24"/>
              </w:rPr>
            </w:pP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13.12.24</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20.12.24</w:t>
            </w:r>
          </w:p>
          <w:p w:rsidR="00B76475" w:rsidRPr="003F17F6" w:rsidRDefault="00B76475" w:rsidP="002A3CE3">
            <w:pPr>
              <w:spacing w:after="0" w:line="240" w:lineRule="auto"/>
              <w:jc w:val="both"/>
              <w:rPr>
                <w:rFonts w:ascii="Times New Roman" w:hAnsi="Times New Roman"/>
                <w:b/>
                <w:sz w:val="24"/>
                <w:szCs w:val="24"/>
              </w:rPr>
            </w:pPr>
          </w:p>
          <w:p w:rsidR="00B76475" w:rsidRPr="003F17F6" w:rsidRDefault="00B76475" w:rsidP="002A3CE3">
            <w:pPr>
              <w:spacing w:after="0" w:line="240" w:lineRule="auto"/>
              <w:jc w:val="both"/>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B76475" w:rsidP="002A3CE3">
            <w:pPr>
              <w:spacing w:after="0" w:line="240" w:lineRule="auto"/>
              <w:jc w:val="both"/>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r>
      <w:tr w:rsidR="00B76475" w:rsidRPr="003F17F6" w:rsidTr="002A3CE3">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76475" w:rsidRPr="003F17F6" w:rsidRDefault="00B76475" w:rsidP="002A3CE3">
            <w:pPr>
              <w:spacing w:after="0" w:line="240" w:lineRule="auto"/>
              <w:ind w:left="113" w:right="113"/>
              <w:jc w:val="both"/>
              <w:rPr>
                <w:rFonts w:ascii="Times New Roman" w:hAnsi="Times New Roman"/>
                <w:b/>
                <w:sz w:val="24"/>
                <w:szCs w:val="24"/>
              </w:rPr>
            </w:pPr>
            <w:r w:rsidRPr="003F17F6">
              <w:rPr>
                <w:rFonts w:ascii="Times New Roman" w:hAnsi="Times New Roman"/>
                <w:b/>
                <w:sz w:val="24"/>
                <w:szCs w:val="24"/>
              </w:rPr>
              <w:lastRenderedPageBreak/>
              <w:t>Январь</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Чтение Ю. Яковлева «Больной»</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«Спорт, спорт, спорт» 153 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Пальчиковая игра «Снеговик»</w:t>
            </w:r>
          </w:p>
          <w:p w:rsidR="00B76475" w:rsidRPr="003F17F6" w:rsidRDefault="00B76475" w:rsidP="002A3CE3">
            <w:pPr>
              <w:spacing w:line="240" w:lineRule="auto"/>
              <w:rPr>
                <w:rFonts w:ascii="Times New Roman" w:hAnsi="Times New Roman"/>
                <w:sz w:val="24"/>
                <w:szCs w:val="24"/>
              </w:rPr>
            </w:pPr>
            <w:r w:rsidRPr="003F17F6">
              <w:rPr>
                <w:rFonts w:ascii="Times New Roman" w:hAnsi="Times New Roman"/>
                <w:sz w:val="24"/>
                <w:szCs w:val="24"/>
              </w:rPr>
              <w:t>Д\и «Угадай на вкус», «Назови правильно»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10.01.25</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17.01.25</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24.01 25</w:t>
            </w:r>
          </w:p>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31.01.2</w:t>
            </w:r>
            <w:r w:rsidR="002318F3">
              <w:rPr>
                <w:rFonts w:ascii="Times New Roman" w:hAnsi="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B76475" w:rsidP="002A3CE3">
            <w:pPr>
              <w:spacing w:after="0" w:line="240" w:lineRule="auto"/>
              <w:jc w:val="both"/>
              <w:rPr>
                <w:rFonts w:ascii="Times New Roman" w:hAnsi="Times New Roman"/>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B76475" w:rsidP="002A3CE3">
            <w:pPr>
              <w:spacing w:after="0" w:line="240" w:lineRule="auto"/>
              <w:jc w:val="both"/>
              <w:rPr>
                <w:rFonts w:ascii="Times New Roman" w:hAnsi="Times New Roman"/>
                <w:sz w:val="24"/>
                <w:szCs w:val="24"/>
              </w:rPr>
            </w:pPr>
          </w:p>
        </w:tc>
      </w:tr>
      <w:tr w:rsidR="00B76475" w:rsidRPr="003F17F6" w:rsidTr="002A3CE3">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76475" w:rsidRPr="003F17F6" w:rsidRDefault="00B76475" w:rsidP="002A3CE3">
            <w:pPr>
              <w:spacing w:after="0" w:line="240" w:lineRule="auto"/>
              <w:ind w:left="113" w:right="113"/>
              <w:jc w:val="both"/>
              <w:rPr>
                <w:rFonts w:ascii="Times New Roman" w:hAnsi="Times New Roman"/>
                <w:b/>
                <w:sz w:val="24"/>
                <w:szCs w:val="24"/>
              </w:rPr>
            </w:pPr>
            <w:r w:rsidRPr="003F17F6">
              <w:rPr>
                <w:rFonts w:ascii="Times New Roman" w:hAnsi="Times New Roman"/>
                <w:b/>
                <w:sz w:val="24"/>
                <w:szCs w:val="24"/>
              </w:rPr>
              <w:t>Февраль</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Чтение Н. Калинина «У доктора»,</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об опрятности 201 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 xml:space="preserve">Игра «Зимний хоровод» </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«Береги здоровье смолоду» 236 стр.</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07.02.2</w:t>
            </w:r>
            <w:r w:rsidR="002318F3">
              <w:rPr>
                <w:rFonts w:ascii="Times New Roman" w:hAnsi="Times New Roman"/>
                <w:b/>
                <w:sz w:val="24"/>
                <w:szCs w:val="24"/>
              </w:rPr>
              <w:t>5</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14.02.25</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21.02.25</w:t>
            </w:r>
          </w:p>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28.02.2</w:t>
            </w:r>
            <w:r w:rsidR="002318F3">
              <w:rPr>
                <w:rFonts w:ascii="Times New Roman" w:hAnsi="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B76475" w:rsidP="002A3CE3">
            <w:pPr>
              <w:spacing w:after="0" w:line="240" w:lineRule="auto"/>
              <w:jc w:val="both"/>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r>
      <w:tr w:rsidR="00B76475" w:rsidRPr="003F17F6" w:rsidTr="002A3CE3">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76475" w:rsidRPr="003F17F6" w:rsidRDefault="00B76475" w:rsidP="002A3CE3">
            <w:pPr>
              <w:spacing w:after="0" w:line="240" w:lineRule="auto"/>
              <w:ind w:left="113" w:right="113"/>
              <w:jc w:val="both"/>
              <w:rPr>
                <w:rFonts w:ascii="Times New Roman" w:hAnsi="Times New Roman"/>
                <w:b/>
                <w:sz w:val="24"/>
                <w:szCs w:val="24"/>
              </w:rPr>
            </w:pPr>
            <w:r w:rsidRPr="003F17F6">
              <w:rPr>
                <w:rFonts w:ascii="Times New Roman" w:hAnsi="Times New Roman"/>
                <w:b/>
                <w:sz w:val="24"/>
                <w:szCs w:val="24"/>
              </w:rPr>
              <w:t>Март</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Чтение К. Чуковский «Федорино горе»</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 xml:space="preserve">Беседа «Снеговик, ты снеговик с детства к холоду привык» 244 стр. </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 xml:space="preserve">Игра «Мытье рук» </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«Если ты заболел 254 стр.»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05.03.25</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14.03.25</w:t>
            </w:r>
          </w:p>
          <w:p w:rsidR="00B76475" w:rsidRPr="003F17F6" w:rsidRDefault="00B76475" w:rsidP="002A3CE3">
            <w:pPr>
              <w:spacing w:after="0" w:line="240" w:lineRule="auto"/>
              <w:jc w:val="both"/>
              <w:rPr>
                <w:rFonts w:ascii="Times New Roman" w:hAnsi="Times New Roman"/>
                <w:b/>
                <w:sz w:val="24"/>
                <w:szCs w:val="24"/>
              </w:rPr>
            </w:pP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21.03.25</w:t>
            </w:r>
          </w:p>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28.03.2</w:t>
            </w:r>
            <w:r w:rsidR="002318F3">
              <w:rPr>
                <w:rFonts w:ascii="Times New Roman" w:hAnsi="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B76475" w:rsidP="002A3CE3">
            <w:pPr>
              <w:spacing w:after="0" w:line="240" w:lineRule="auto"/>
              <w:jc w:val="both"/>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r>
      <w:tr w:rsidR="00B76475" w:rsidRPr="003F17F6" w:rsidTr="002A3CE3">
        <w:trPr>
          <w:cantSplit/>
          <w:trHeight w:val="1550"/>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76475" w:rsidRPr="003F17F6" w:rsidRDefault="00B76475" w:rsidP="002A3CE3">
            <w:pPr>
              <w:spacing w:after="0" w:line="240" w:lineRule="auto"/>
              <w:ind w:left="113" w:right="113"/>
              <w:jc w:val="both"/>
              <w:rPr>
                <w:rFonts w:ascii="Times New Roman" w:hAnsi="Times New Roman"/>
                <w:b/>
                <w:sz w:val="24"/>
                <w:szCs w:val="24"/>
              </w:rPr>
            </w:pPr>
            <w:r w:rsidRPr="003F17F6">
              <w:rPr>
                <w:rFonts w:ascii="Times New Roman" w:hAnsi="Times New Roman"/>
                <w:b/>
                <w:sz w:val="24"/>
                <w:szCs w:val="24"/>
              </w:rPr>
              <w:t>Апрель</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Чтение «Смотрит солнышко в окошко» А. Барто, 33 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«Я уколов не боюсь» 302 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 xml:space="preserve">Д/игра «Выбери полезные предметы для зубов» </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«Чем мы дышим?» 338 стр.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043.04.25</w:t>
            </w:r>
          </w:p>
          <w:p w:rsidR="00B76475" w:rsidRPr="003F17F6" w:rsidRDefault="00B76475" w:rsidP="002A3CE3">
            <w:pPr>
              <w:spacing w:after="0" w:line="240" w:lineRule="auto"/>
              <w:jc w:val="both"/>
              <w:rPr>
                <w:rFonts w:ascii="Times New Roman" w:hAnsi="Times New Roman"/>
                <w:b/>
                <w:sz w:val="24"/>
                <w:szCs w:val="24"/>
              </w:rPr>
            </w:pP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11.04.25</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18.04.25</w:t>
            </w:r>
          </w:p>
          <w:p w:rsidR="00B76475" w:rsidRPr="003F17F6" w:rsidRDefault="00B76475" w:rsidP="002A3CE3">
            <w:pPr>
              <w:spacing w:after="0" w:line="240" w:lineRule="auto"/>
              <w:jc w:val="both"/>
              <w:rPr>
                <w:rFonts w:ascii="Times New Roman" w:hAnsi="Times New Roman"/>
                <w:b/>
                <w:sz w:val="24"/>
                <w:szCs w:val="24"/>
              </w:rPr>
            </w:pPr>
            <w:r w:rsidRPr="003F17F6">
              <w:rPr>
                <w:rFonts w:ascii="Times New Roman" w:hAnsi="Times New Roman"/>
                <w:b/>
                <w:sz w:val="24"/>
                <w:szCs w:val="24"/>
              </w:rPr>
              <w:t>25.04.2</w:t>
            </w:r>
            <w:r w:rsidR="002318F3">
              <w:rPr>
                <w:rFonts w:ascii="Times New Roman" w:hAnsi="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B76475" w:rsidP="002A3CE3">
            <w:pPr>
              <w:spacing w:after="0" w:line="240" w:lineRule="auto"/>
              <w:jc w:val="both"/>
              <w:rPr>
                <w:rFonts w:ascii="Times New Roman" w:hAnsi="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r>
      <w:tr w:rsidR="00B76475" w:rsidRPr="003F17F6" w:rsidTr="002A3CE3">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76475" w:rsidRPr="003F17F6" w:rsidRDefault="00B76475" w:rsidP="002A3CE3">
            <w:pPr>
              <w:spacing w:after="0" w:line="240" w:lineRule="auto"/>
              <w:ind w:left="113" w:right="113"/>
              <w:jc w:val="both"/>
              <w:rPr>
                <w:rFonts w:ascii="Times New Roman" w:hAnsi="Times New Roman"/>
                <w:b/>
                <w:sz w:val="24"/>
                <w:szCs w:val="24"/>
              </w:rPr>
            </w:pPr>
            <w:r w:rsidRPr="003F17F6">
              <w:rPr>
                <w:rFonts w:ascii="Times New Roman" w:hAnsi="Times New Roman"/>
                <w:b/>
                <w:sz w:val="24"/>
                <w:szCs w:val="24"/>
              </w:rPr>
              <w:lastRenderedPageBreak/>
              <w:t>Май</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Чтение М. Зощенко «Показательный ребенок» 37 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Беседа «Береги ушки от шума» 429 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Игра  «Непоседы» 416 стр.</w:t>
            </w:r>
          </w:p>
          <w:p w:rsidR="00B76475" w:rsidRPr="003F17F6" w:rsidRDefault="00B76475" w:rsidP="002A3CE3">
            <w:pPr>
              <w:spacing w:after="0" w:line="240" w:lineRule="auto"/>
              <w:jc w:val="both"/>
              <w:rPr>
                <w:rFonts w:ascii="Times New Roman" w:hAnsi="Times New Roman"/>
                <w:sz w:val="24"/>
                <w:szCs w:val="24"/>
              </w:rPr>
            </w:pPr>
            <w:r w:rsidRPr="003F17F6">
              <w:rPr>
                <w:rFonts w:ascii="Times New Roman" w:hAnsi="Times New Roman"/>
                <w:sz w:val="24"/>
                <w:szCs w:val="24"/>
              </w:rPr>
              <w:t>Консультация для родителей «Летний отдых с пользой»</w:t>
            </w:r>
          </w:p>
          <w:p w:rsidR="00B76475" w:rsidRPr="003F17F6" w:rsidRDefault="00B76475" w:rsidP="002A3CE3">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02.05.25</w:t>
            </w:r>
          </w:p>
          <w:p w:rsidR="00B76475" w:rsidRPr="003F17F6" w:rsidRDefault="00B76475" w:rsidP="002A3CE3">
            <w:pPr>
              <w:spacing w:after="0" w:line="240" w:lineRule="auto"/>
              <w:jc w:val="both"/>
              <w:rPr>
                <w:rFonts w:ascii="Times New Roman" w:hAnsi="Times New Roman"/>
                <w:b/>
                <w:sz w:val="24"/>
                <w:szCs w:val="24"/>
              </w:rPr>
            </w:pP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11.05.25</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16.05.25</w:t>
            </w:r>
          </w:p>
          <w:p w:rsidR="00B76475" w:rsidRPr="003F17F6" w:rsidRDefault="002318F3" w:rsidP="002A3CE3">
            <w:pPr>
              <w:spacing w:after="0" w:line="240" w:lineRule="auto"/>
              <w:jc w:val="both"/>
              <w:rPr>
                <w:rFonts w:ascii="Times New Roman" w:hAnsi="Times New Roman"/>
                <w:b/>
                <w:sz w:val="24"/>
                <w:szCs w:val="24"/>
              </w:rPr>
            </w:pPr>
            <w:r>
              <w:rPr>
                <w:rFonts w:ascii="Times New Roman" w:hAnsi="Times New Roman"/>
                <w:b/>
                <w:sz w:val="24"/>
                <w:szCs w:val="24"/>
              </w:rPr>
              <w:t>23.05.25</w:t>
            </w:r>
          </w:p>
          <w:p w:rsidR="00B76475" w:rsidRPr="003F17F6" w:rsidRDefault="00B76475" w:rsidP="002A3CE3">
            <w:pPr>
              <w:spacing w:after="0" w:line="240" w:lineRule="auto"/>
              <w:jc w:val="both"/>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6475" w:rsidRPr="003F17F6" w:rsidRDefault="00B76475" w:rsidP="002A3CE3">
            <w:pPr>
              <w:spacing w:after="0" w:line="240" w:lineRule="auto"/>
              <w:jc w:val="both"/>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475" w:rsidRPr="003F17F6" w:rsidRDefault="00B76475" w:rsidP="002A3CE3">
            <w:pPr>
              <w:spacing w:after="0" w:line="240" w:lineRule="auto"/>
              <w:jc w:val="both"/>
              <w:rPr>
                <w:rFonts w:ascii="Times New Roman" w:hAnsi="Times New Roman"/>
                <w:sz w:val="24"/>
                <w:szCs w:val="24"/>
              </w:rPr>
            </w:pPr>
          </w:p>
        </w:tc>
      </w:tr>
    </w:tbl>
    <w:p w:rsidR="00B76475" w:rsidRDefault="00B76475" w:rsidP="00742D24">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B76475" w:rsidRPr="00742D24" w:rsidRDefault="00B76475" w:rsidP="00742D24">
      <w:pPr>
        <w:shd w:val="clear" w:color="auto" w:fill="FFFFFF"/>
        <w:suppressAutoHyphens/>
        <w:spacing w:after="0" w:line="240" w:lineRule="auto"/>
        <w:jc w:val="center"/>
        <w:rPr>
          <w:rFonts w:ascii="Times New Roman" w:eastAsia="Times New Roman" w:hAnsi="Times New Roman" w:cs="Times New Roman"/>
          <w:b/>
          <w:kern w:val="0"/>
          <w:sz w:val="24"/>
          <w:szCs w:val="24"/>
          <w:lang w:eastAsia="zh-CN"/>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sectPr w:rsidR="00742D24" w:rsidSect="00EE307B">
          <w:pgSz w:w="16838" w:h="11906" w:orient="landscape"/>
          <w:pgMar w:top="850" w:right="1134" w:bottom="1701" w:left="1134" w:header="708" w:footer="708" w:gutter="0"/>
          <w:cols w:space="708"/>
          <w:docGrid w:linePitch="360"/>
        </w:sectPr>
      </w:pPr>
    </w:p>
    <w:p w:rsidR="00742D24" w:rsidRDefault="00742D24"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65026B" w:rsidRPr="0065026B" w:rsidRDefault="00E83390"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r>
        <w:rPr>
          <w:rFonts w:ascii="Times New Roman" w:eastAsia="Calibri" w:hAnsi="Times New Roman" w:cs="Times New Roman"/>
          <w:b/>
          <w:iCs/>
          <w:color w:val="000000"/>
          <w:kern w:val="0"/>
          <w:sz w:val="24"/>
          <w:szCs w:val="24"/>
        </w:rPr>
        <w:t xml:space="preserve">2.6. </w:t>
      </w:r>
      <w:r w:rsidR="0065026B" w:rsidRPr="0065026B">
        <w:rPr>
          <w:rFonts w:ascii="Times New Roman" w:eastAsia="Calibri" w:hAnsi="Times New Roman" w:cs="Times New Roman"/>
          <w:b/>
          <w:iCs/>
          <w:color w:val="000000"/>
          <w:kern w:val="0"/>
          <w:sz w:val="24"/>
          <w:szCs w:val="24"/>
        </w:rPr>
        <w:t xml:space="preserve">Вариативные формы, способы, методы и средства реализации Программы </w:t>
      </w:r>
    </w:p>
    <w:p w:rsidR="0036013A" w:rsidRPr="00C00AEE" w:rsidRDefault="0036013A" w:rsidP="0036013A">
      <w:pPr>
        <w:pStyle w:val="Default"/>
        <w:ind w:firstLine="709"/>
        <w:jc w:val="both"/>
        <w:rPr>
          <w:iCs/>
        </w:rPr>
      </w:pPr>
      <w:r w:rsidRPr="00C00AEE">
        <w:rPr>
          <w:iCs/>
        </w:rPr>
        <w:t>Реализация программы применяет дифференцированный подход к образованию детей с речевыми нарушениями, выражающийся в реализации индивидуальной образовательной траектории в зависимости от уровня и вида нарушения речи. Структура такого маршрута предполагает следующие формы образовательного процесса в отличие от общеразвивающих групп.</w:t>
      </w:r>
    </w:p>
    <w:p w:rsidR="0036013A" w:rsidRPr="00C00AEE" w:rsidRDefault="0036013A" w:rsidP="0036013A">
      <w:pPr>
        <w:pStyle w:val="Default"/>
        <w:ind w:firstLine="709"/>
        <w:jc w:val="both"/>
        <w:rPr>
          <w:iCs/>
        </w:rPr>
      </w:pPr>
      <w:r w:rsidRPr="00C00AEE">
        <w:rPr>
          <w:iCs/>
        </w:rPr>
        <w:t>— Индивидуальная диагностика речевых нарушений; постановка целей коррекционной работы отдельно для каждого ребенка.</w:t>
      </w:r>
    </w:p>
    <w:p w:rsidR="0036013A" w:rsidRPr="00C00AEE" w:rsidRDefault="0036013A" w:rsidP="0036013A">
      <w:pPr>
        <w:pStyle w:val="Default"/>
        <w:ind w:firstLine="709"/>
        <w:jc w:val="both"/>
        <w:rPr>
          <w:iCs/>
        </w:rPr>
      </w:pPr>
      <w:r w:rsidRPr="00C00AEE">
        <w:rPr>
          <w:iCs/>
        </w:rPr>
        <w:t>— Выстраивание индивидуальных алгоритмов (системы комбинирования индивидуальных, групповых и домашних занятий) образовательного процесса, отбор содержания образования.</w:t>
      </w:r>
    </w:p>
    <w:p w:rsidR="0036013A" w:rsidRPr="00C00AEE" w:rsidRDefault="0036013A" w:rsidP="0036013A">
      <w:pPr>
        <w:pStyle w:val="Default"/>
        <w:ind w:firstLine="709"/>
        <w:jc w:val="both"/>
        <w:rPr>
          <w:iCs/>
        </w:rPr>
      </w:pPr>
      <w:r w:rsidRPr="00C00AEE">
        <w:rPr>
          <w:iCs/>
        </w:rPr>
        <w:t>— Динамическое наблюдение за образовательным маршрутом и его оперативное изменение в зависимости от успехов (трудностей) ребенка.</w:t>
      </w:r>
    </w:p>
    <w:p w:rsidR="0036013A" w:rsidRPr="00C00AEE" w:rsidRDefault="0036013A" w:rsidP="0036013A">
      <w:pPr>
        <w:pStyle w:val="Default"/>
        <w:ind w:firstLine="709"/>
        <w:jc w:val="both"/>
        <w:rPr>
          <w:iCs/>
        </w:rPr>
      </w:pPr>
      <w:r w:rsidRPr="00C00AEE">
        <w:rPr>
          <w:iCs/>
        </w:rPr>
        <w:t>— 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rsidR="0036013A" w:rsidRPr="00C00AEE" w:rsidRDefault="0036013A" w:rsidP="0036013A">
      <w:pPr>
        <w:pStyle w:val="Default"/>
        <w:ind w:firstLine="709"/>
        <w:jc w:val="both"/>
        <w:rPr>
          <w:iCs/>
        </w:rPr>
      </w:pPr>
      <w:r w:rsidRPr="00C00AEE">
        <w:rPr>
          <w:iCs/>
        </w:rPr>
        <w:t>Для профилактики психологической перегрузки детей с тяжелыми нарушениями речи программа широко использует принцип интеграции содержания образования. Согласно ФАОП ДО и комплексной образовательной программе, «интегрированные коррекционно-развивающие занятия...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w:t>
      </w:r>
    </w:p>
    <w:p w:rsidR="0036013A" w:rsidRPr="00C00AEE" w:rsidRDefault="0036013A" w:rsidP="0036013A">
      <w:pPr>
        <w:pStyle w:val="Default"/>
        <w:ind w:firstLine="709"/>
        <w:jc w:val="both"/>
        <w:rPr>
          <w:iCs/>
        </w:rPr>
      </w:pPr>
      <w:r w:rsidRPr="00C00AEE">
        <w:rPr>
          <w:iCs/>
        </w:rPr>
        <w:t>Интегрированный подход реализуется в программе:</w:t>
      </w:r>
    </w:p>
    <w:p w:rsidR="0036013A" w:rsidRPr="00C00AEE" w:rsidRDefault="0036013A" w:rsidP="0036013A">
      <w:pPr>
        <w:pStyle w:val="Default"/>
        <w:ind w:firstLine="709"/>
        <w:jc w:val="both"/>
        <w:rPr>
          <w:iCs/>
        </w:rPr>
      </w:pPr>
      <w:r w:rsidRPr="00C00AEE">
        <w:rPr>
          <w:iCs/>
        </w:rPr>
        <w:t>— как процесс взаимодействия взрослых участников образовательного процесса (логопедов, других педагогов, родителей) и ребенка на определенную тему в течение одного дня, в котором гармонично объединены различные образовательные области для целостного восприятия окружающего мира (межпредметный проектно-тематический подход);</w:t>
      </w:r>
    </w:p>
    <w:p w:rsidR="0036013A" w:rsidRPr="00C00AEE" w:rsidRDefault="0036013A" w:rsidP="0036013A">
      <w:pPr>
        <w:pStyle w:val="Default"/>
        <w:ind w:firstLine="709"/>
        <w:jc w:val="both"/>
        <w:rPr>
          <w:iCs/>
        </w:rPr>
      </w:pPr>
      <w:r w:rsidRPr="00C00AEE">
        <w:rPr>
          <w:iCs/>
        </w:rPr>
        <w:t>— взаимодействие методов и приемов воспитания и обучения (методическая интеграция);</w:t>
      </w:r>
    </w:p>
    <w:p w:rsidR="0036013A" w:rsidRPr="00C00AEE" w:rsidRDefault="0036013A" w:rsidP="0036013A">
      <w:pPr>
        <w:pStyle w:val="Default"/>
        <w:ind w:firstLine="709"/>
        <w:jc w:val="both"/>
        <w:rPr>
          <w:iCs/>
        </w:rPr>
      </w:pPr>
      <w:r w:rsidRPr="00C00AEE">
        <w:rPr>
          <w:iCs/>
        </w:rPr>
        <w:t>— интеграция содержания образования и культурно-досуговой деятельности (тематические интегрированные занатия);</w:t>
      </w:r>
    </w:p>
    <w:p w:rsidR="0036013A" w:rsidRPr="00C00AEE" w:rsidRDefault="0036013A" w:rsidP="0036013A">
      <w:pPr>
        <w:pStyle w:val="Default"/>
        <w:ind w:firstLine="709"/>
        <w:jc w:val="both"/>
        <w:rPr>
          <w:iCs/>
        </w:rPr>
      </w:pPr>
      <w:r w:rsidRPr="00C00AEE">
        <w:rPr>
          <w:iCs/>
        </w:rPr>
        <w:t>— синтез детских видов деятельности.</w:t>
      </w:r>
    </w:p>
    <w:p w:rsidR="0036013A" w:rsidRDefault="0036013A" w:rsidP="0036013A">
      <w:pPr>
        <w:pStyle w:val="Default"/>
        <w:ind w:firstLine="709"/>
        <w:jc w:val="both"/>
        <w:rPr>
          <w:iCs/>
        </w:rPr>
      </w:pPr>
      <w:r w:rsidRPr="00C00AEE">
        <w:rPr>
          <w:iCs/>
        </w:rPr>
        <w:t>В зависимости от конкретной ситуации логопеды и другие педагоги продумывают содержание и организацию образовательных ситуаций, обогащающие опыт детей; эмоциональную сферу и представления о мире. Все образовательные моменты предполагают познавательное общение педагогов, специалистов, детей и родителей, и самостоятельность детей. Программа предполагает различные способы организации образовательного процесса: тематические погружения, детские проекты, игры-театрализации, экспериментирование. Активно используются разнообразные виды наглядности.</w:t>
      </w:r>
    </w:p>
    <w:p w:rsidR="000A2D8C" w:rsidRDefault="000A2D8C" w:rsidP="000A2D8C">
      <w:pPr>
        <w:spacing w:after="0" w:line="240" w:lineRule="auto"/>
        <w:contextualSpacing/>
        <w:jc w:val="center"/>
        <w:rPr>
          <w:rFonts w:ascii="Times New Roman" w:eastAsia="Times New Roman" w:hAnsi="Times New Roman" w:cs="Times New Roman"/>
          <w:b/>
          <w:kern w:val="0"/>
          <w:sz w:val="24"/>
          <w:szCs w:val="24"/>
          <w:lang w:eastAsia="ru-RU"/>
        </w:rPr>
        <w:sectPr w:rsidR="000A2D8C" w:rsidSect="00EE307B">
          <w:pgSz w:w="11906" w:h="16838"/>
          <w:pgMar w:top="1134" w:right="850" w:bottom="1134" w:left="1701" w:header="708" w:footer="708" w:gutter="0"/>
          <w:cols w:space="708"/>
          <w:docGrid w:linePitch="360"/>
        </w:sectPr>
      </w:pPr>
    </w:p>
    <w:p w:rsidR="000A2D8C" w:rsidRPr="000A2D8C" w:rsidRDefault="000A2D8C" w:rsidP="000A2D8C">
      <w:pPr>
        <w:spacing w:after="0" w:line="240" w:lineRule="auto"/>
        <w:contextualSpacing/>
        <w:jc w:val="center"/>
        <w:rPr>
          <w:rFonts w:ascii="Times New Roman" w:eastAsia="Times New Roman" w:hAnsi="Times New Roman" w:cs="Times New Roman"/>
          <w:b/>
          <w:kern w:val="0"/>
          <w:sz w:val="24"/>
          <w:szCs w:val="24"/>
          <w:lang w:eastAsia="ru-RU"/>
        </w:rPr>
      </w:pPr>
      <w:r w:rsidRPr="000A2D8C">
        <w:rPr>
          <w:rFonts w:ascii="Times New Roman" w:eastAsia="Times New Roman" w:hAnsi="Times New Roman" w:cs="Times New Roman"/>
          <w:b/>
          <w:kern w:val="0"/>
          <w:sz w:val="24"/>
          <w:szCs w:val="24"/>
          <w:lang w:eastAsia="ru-RU"/>
        </w:rPr>
        <w:lastRenderedPageBreak/>
        <w:t>Формы, методы и способы реализации программы</w:t>
      </w:r>
    </w:p>
    <w:p w:rsidR="000A2D8C" w:rsidRPr="000A2D8C" w:rsidRDefault="000A2D8C" w:rsidP="000A2D8C">
      <w:pPr>
        <w:spacing w:after="0" w:line="240" w:lineRule="auto"/>
        <w:ind w:left="1287"/>
        <w:contextualSpacing/>
        <w:jc w:val="center"/>
        <w:rPr>
          <w:rFonts w:ascii="Times New Roman" w:eastAsia="Times New Roman" w:hAnsi="Times New Roman" w:cs="Times New Roman"/>
          <w:b/>
          <w:kern w:val="0"/>
          <w:sz w:val="24"/>
          <w:szCs w:val="24"/>
          <w:lang w:eastAsia="ru-RU"/>
        </w:rPr>
      </w:pP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6"/>
        <w:gridCol w:w="7313"/>
        <w:gridCol w:w="5467"/>
      </w:tblGrid>
      <w:tr w:rsidR="000A2D8C" w:rsidRPr="00E83390" w:rsidTr="000A2D8C">
        <w:trPr>
          <w:trHeight w:val="146"/>
        </w:trPr>
        <w:tc>
          <w:tcPr>
            <w:tcW w:w="2666" w:type="dxa"/>
            <w:shd w:val="clear" w:color="auto" w:fill="auto"/>
          </w:tcPr>
          <w:p w:rsidR="000A2D8C" w:rsidRPr="00E83390" w:rsidRDefault="000A2D8C" w:rsidP="000A2D8C">
            <w:pPr>
              <w:spacing w:after="0" w:line="240" w:lineRule="auto"/>
              <w:jc w:val="center"/>
              <w:rPr>
                <w:rFonts w:ascii="Times New Roman" w:eastAsia="Times New Roman" w:hAnsi="Times New Roman" w:cs="Times New Roman"/>
                <w:b/>
                <w:kern w:val="0"/>
                <w:sz w:val="20"/>
                <w:szCs w:val="20"/>
                <w:lang w:eastAsia="ru-RU"/>
              </w:rPr>
            </w:pPr>
            <w:r w:rsidRPr="00E83390">
              <w:rPr>
                <w:rFonts w:ascii="Times New Roman" w:eastAsia="Times New Roman" w:hAnsi="Times New Roman" w:cs="Times New Roman"/>
                <w:b/>
                <w:kern w:val="0"/>
                <w:sz w:val="20"/>
                <w:szCs w:val="20"/>
                <w:lang w:eastAsia="ru-RU"/>
              </w:rPr>
              <w:t>Режимный момент</w:t>
            </w:r>
          </w:p>
        </w:tc>
        <w:tc>
          <w:tcPr>
            <w:tcW w:w="7313" w:type="dxa"/>
            <w:shd w:val="clear" w:color="auto" w:fill="auto"/>
          </w:tcPr>
          <w:p w:rsidR="000A2D8C" w:rsidRPr="00E83390" w:rsidRDefault="000A2D8C" w:rsidP="000A2D8C">
            <w:pPr>
              <w:spacing w:after="0" w:line="240" w:lineRule="auto"/>
              <w:jc w:val="center"/>
              <w:rPr>
                <w:rFonts w:ascii="Times New Roman" w:eastAsia="Times New Roman" w:hAnsi="Times New Roman" w:cs="Times New Roman"/>
                <w:b/>
                <w:kern w:val="0"/>
                <w:sz w:val="20"/>
                <w:szCs w:val="20"/>
                <w:lang w:eastAsia="ru-RU"/>
              </w:rPr>
            </w:pPr>
            <w:r w:rsidRPr="00E83390">
              <w:rPr>
                <w:rFonts w:ascii="Times New Roman" w:eastAsia="Times New Roman" w:hAnsi="Times New Roman" w:cs="Times New Roman"/>
                <w:b/>
                <w:kern w:val="0"/>
                <w:sz w:val="20"/>
                <w:szCs w:val="20"/>
                <w:lang w:eastAsia="ru-RU"/>
              </w:rPr>
              <w:t>Задачи педагога</w:t>
            </w:r>
          </w:p>
        </w:tc>
        <w:tc>
          <w:tcPr>
            <w:tcW w:w="5467" w:type="dxa"/>
            <w:shd w:val="clear" w:color="auto" w:fill="auto"/>
          </w:tcPr>
          <w:p w:rsidR="000A2D8C" w:rsidRPr="00E83390" w:rsidRDefault="000A2D8C" w:rsidP="000A2D8C">
            <w:pPr>
              <w:spacing w:after="0" w:line="240" w:lineRule="auto"/>
              <w:jc w:val="center"/>
              <w:rPr>
                <w:rFonts w:ascii="Times New Roman" w:eastAsia="Times New Roman" w:hAnsi="Times New Roman" w:cs="Times New Roman"/>
                <w:b/>
                <w:kern w:val="0"/>
                <w:sz w:val="20"/>
                <w:szCs w:val="20"/>
                <w:lang w:eastAsia="ru-RU"/>
              </w:rPr>
            </w:pPr>
            <w:r w:rsidRPr="00E83390">
              <w:rPr>
                <w:rFonts w:ascii="Times New Roman" w:eastAsia="Times New Roman" w:hAnsi="Times New Roman" w:cs="Times New Roman"/>
                <w:b/>
                <w:kern w:val="0"/>
                <w:sz w:val="20"/>
                <w:szCs w:val="20"/>
                <w:lang w:eastAsia="ru-RU"/>
              </w:rPr>
              <w:t>Ожидаемый образовательный результат</w:t>
            </w:r>
          </w:p>
        </w:tc>
      </w:tr>
      <w:tr w:rsidR="000A2D8C" w:rsidRPr="00E83390" w:rsidTr="000A2D8C">
        <w:trPr>
          <w:trHeight w:val="146"/>
        </w:trPr>
        <w:tc>
          <w:tcPr>
            <w:tcW w:w="2666" w:type="dxa"/>
            <w:shd w:val="clear" w:color="auto" w:fill="auto"/>
          </w:tcPr>
          <w:p w:rsidR="000A2D8C" w:rsidRPr="00E83390" w:rsidRDefault="000A2D8C" w:rsidP="000A2D8C">
            <w:pPr>
              <w:spacing w:after="0" w:line="240" w:lineRule="auto"/>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Утренний прием детей</w:t>
            </w:r>
          </w:p>
        </w:tc>
        <w:tc>
          <w:tcPr>
            <w:tcW w:w="7313"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Встречать детей приветливо, доброжелательно, здороваясь персонально с каждым ребенком.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Пообщаться с родителями, обменяться необходимой информацией (сообщить о предстоящих событиях, об успехах и проблемах ребенка).</w:t>
            </w:r>
          </w:p>
        </w:tc>
        <w:tc>
          <w:tcPr>
            <w:tcW w:w="5467"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Эмоциональный комфорт и положительный заряд на день.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Развитие навыков вежливого общения.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Вовлеченность родителей в образовательный процесс.</w:t>
            </w:r>
          </w:p>
        </w:tc>
      </w:tr>
      <w:tr w:rsidR="000A2D8C" w:rsidRPr="00E83390" w:rsidTr="000A2D8C">
        <w:trPr>
          <w:trHeight w:val="146"/>
        </w:trPr>
        <w:tc>
          <w:tcPr>
            <w:tcW w:w="2666" w:type="dxa"/>
            <w:shd w:val="clear" w:color="auto" w:fill="auto"/>
          </w:tcPr>
          <w:p w:rsidR="000A2D8C" w:rsidRPr="00E83390" w:rsidRDefault="000A2D8C" w:rsidP="000A2D8C">
            <w:pPr>
              <w:spacing w:after="0" w:line="240" w:lineRule="auto"/>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Утренняя гимнастика</w:t>
            </w:r>
          </w:p>
        </w:tc>
        <w:tc>
          <w:tcPr>
            <w:tcW w:w="7313"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Провести зарядку весело и интересно.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Способствовать сплочению детского сообщества.</w:t>
            </w:r>
          </w:p>
        </w:tc>
        <w:tc>
          <w:tcPr>
            <w:tcW w:w="5467"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Положительный эмоциональный заряд.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Сплочение детского коллектива, развитие добрых взаимоотношений между детьми, умения взаимодействовать.</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Музыкальное и физическое развитие.</w:t>
            </w:r>
          </w:p>
        </w:tc>
      </w:tr>
      <w:tr w:rsidR="000A2D8C" w:rsidRPr="00E83390" w:rsidTr="000A2D8C">
        <w:trPr>
          <w:trHeight w:val="146"/>
        </w:trPr>
        <w:tc>
          <w:tcPr>
            <w:tcW w:w="2666" w:type="dxa"/>
            <w:shd w:val="clear" w:color="auto" w:fill="auto"/>
          </w:tcPr>
          <w:p w:rsidR="000A2D8C" w:rsidRPr="00E83390" w:rsidRDefault="000A2D8C" w:rsidP="000A2D8C">
            <w:pPr>
              <w:spacing w:after="0" w:line="240" w:lineRule="auto"/>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Дежурство</w:t>
            </w:r>
          </w:p>
        </w:tc>
        <w:tc>
          <w:tcPr>
            <w:tcW w:w="7313"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Давать дежурным посильное задание, чтобы они знали свои обязанности и чтобы могли успешно с ними справиться.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Формировать у дежурных ответственное отношение к порученному делу, стремление сделать его хорошо.</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Использовать образовательные возможности режимного момента (поддержание навыков счета, развитие речи, мышления и т. д.).</w:t>
            </w:r>
          </w:p>
        </w:tc>
        <w:tc>
          <w:tcPr>
            <w:tcW w:w="5467"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Приобщение к труду, воспитание ответственности и самостоятельности.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Воспитание умения ценить чужой труд, заботу, умения быть благодарным.</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Формирование привычки пользоваться «вежливыми» словами.</w:t>
            </w:r>
          </w:p>
        </w:tc>
      </w:tr>
      <w:tr w:rsidR="000A2D8C" w:rsidRPr="00E83390" w:rsidTr="000A2D8C">
        <w:trPr>
          <w:trHeight w:val="146"/>
        </w:trPr>
        <w:tc>
          <w:tcPr>
            <w:tcW w:w="2666" w:type="dxa"/>
            <w:shd w:val="clear" w:color="auto" w:fill="auto"/>
          </w:tcPr>
          <w:p w:rsidR="000A2D8C" w:rsidRPr="00E83390" w:rsidRDefault="000A2D8C" w:rsidP="000A2D8C">
            <w:pPr>
              <w:spacing w:after="0" w:line="240" w:lineRule="auto"/>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Подготовка к приему пищи</w:t>
            </w:r>
          </w:p>
        </w:tc>
        <w:tc>
          <w:tcPr>
            <w:tcW w:w="7313"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Учить детей быстро и правильно мыть руки.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Приучать детей к самостоятельности (мыть руки самостоятельно, без напоминаний).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tc>
        <w:tc>
          <w:tcPr>
            <w:tcW w:w="5467"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Умение самостоятельно и правильно мыть руки (воспитание культурно-гигиенических навыков, навыков самообслуживания).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Понимание того, почему необходимо мыть руки перед едой, (формирование навыков здорового образа жизни).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Выработка привычки мыть руки перед едой без напоминаний (развитие самостоятельности и саморегуляции).</w:t>
            </w:r>
          </w:p>
        </w:tc>
      </w:tr>
      <w:tr w:rsidR="000A2D8C" w:rsidRPr="00E83390" w:rsidTr="000A2D8C">
        <w:trPr>
          <w:trHeight w:val="146"/>
        </w:trPr>
        <w:tc>
          <w:tcPr>
            <w:tcW w:w="2666" w:type="dxa"/>
            <w:shd w:val="clear" w:color="auto" w:fill="auto"/>
          </w:tcPr>
          <w:p w:rsidR="000A2D8C" w:rsidRPr="00E83390" w:rsidRDefault="000A2D8C" w:rsidP="000A2D8C">
            <w:pPr>
              <w:spacing w:after="0" w:line="240" w:lineRule="auto"/>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Прием пищи</w:t>
            </w:r>
          </w:p>
        </w:tc>
        <w:tc>
          <w:tcPr>
            <w:tcW w:w="7313"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Создавать все условия для того, чтобы дети поели спокойно, в своем темпе, с аппетитом.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Поощрять детей есть самостоятельно в соответствии со своими возрастными возможностями.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Воспитывать культуру поведения за столом, формировать привычку пользоваться «вежливыми» словами.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Обращать внимание детей на то, как вкусно приготовлен завтрак, стараться </w:t>
            </w:r>
            <w:r w:rsidRPr="00E83390">
              <w:rPr>
                <w:rFonts w:ascii="Times New Roman" w:eastAsia="Times New Roman" w:hAnsi="Times New Roman" w:cs="Times New Roman"/>
                <w:kern w:val="0"/>
                <w:sz w:val="20"/>
                <w:szCs w:val="20"/>
                <w:lang w:eastAsia="ru-RU"/>
              </w:rPr>
              <w:lastRenderedPageBreak/>
              <w:t>формировать у детей чувство признательности поварам за их труд.</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Использовать образовательные возможности режимного момента (поддержание навыков счета, развитие речи и т.д.)</w:t>
            </w:r>
          </w:p>
        </w:tc>
        <w:tc>
          <w:tcPr>
            <w:tcW w:w="5467"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lastRenderedPageBreak/>
              <w:t xml:space="preserve">- Формирование культуры поведения за столом, навыков вежливого общения.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Развитие умения есть самостоятельно, в соответствии со своими возрастными возможностями.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Воспитание умения ценить чужой труд, заботу, умения быть благодарным.</w:t>
            </w:r>
          </w:p>
        </w:tc>
      </w:tr>
      <w:tr w:rsidR="000A2D8C" w:rsidRPr="00E83390" w:rsidTr="000A2D8C">
        <w:trPr>
          <w:trHeight w:val="146"/>
        </w:trPr>
        <w:tc>
          <w:tcPr>
            <w:tcW w:w="2666" w:type="dxa"/>
            <w:shd w:val="clear" w:color="auto" w:fill="auto"/>
          </w:tcPr>
          <w:p w:rsidR="000A2D8C" w:rsidRPr="00E83390" w:rsidRDefault="000A2D8C" w:rsidP="000A2D8C">
            <w:pPr>
              <w:spacing w:after="0" w:line="240" w:lineRule="auto"/>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lastRenderedPageBreak/>
              <w:t>Утренний круг</w:t>
            </w:r>
          </w:p>
        </w:tc>
        <w:tc>
          <w:tcPr>
            <w:tcW w:w="7313"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w:t>
            </w:r>
            <w:r w:rsidRPr="00E83390">
              <w:rPr>
                <w:rFonts w:ascii="Times New Roman" w:eastAsia="Times New Roman" w:hAnsi="Times New Roman" w:cs="Times New Roman"/>
                <w:b/>
                <w:kern w:val="0"/>
                <w:sz w:val="20"/>
                <w:szCs w:val="20"/>
                <w:lang w:eastAsia="ru-RU"/>
              </w:rPr>
              <w:t>Планирование:</w:t>
            </w:r>
            <w:r w:rsidRPr="00E83390">
              <w:rPr>
                <w:rFonts w:ascii="Times New Roman" w:eastAsia="Times New Roman" w:hAnsi="Times New Roman" w:cs="Times New Roman"/>
                <w:kern w:val="0"/>
                <w:sz w:val="20"/>
                <w:szCs w:val="20"/>
                <w:lang w:eastAsia="ru-RU"/>
              </w:rPr>
              <w:t xml:space="preserve"> организовать детей для обсуждения планов реализации совместных дел (проектов, мероприятий, событий и пр.).</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w:t>
            </w:r>
            <w:r w:rsidRPr="00E83390">
              <w:rPr>
                <w:rFonts w:ascii="Times New Roman" w:eastAsia="Times New Roman" w:hAnsi="Times New Roman" w:cs="Times New Roman"/>
                <w:b/>
                <w:kern w:val="0"/>
                <w:sz w:val="20"/>
                <w:szCs w:val="20"/>
                <w:lang w:eastAsia="ru-RU"/>
              </w:rPr>
              <w:t>Информирование:</w:t>
            </w:r>
            <w:r w:rsidRPr="00E83390">
              <w:rPr>
                <w:rFonts w:ascii="Times New Roman" w:eastAsia="Times New Roman" w:hAnsi="Times New Roman" w:cs="Times New Roman"/>
                <w:kern w:val="0"/>
                <w:sz w:val="20"/>
                <w:szCs w:val="20"/>
                <w:lang w:eastAsia="ru-RU"/>
              </w:rPr>
              <w:t xml:space="preserve"> сообщить детям новости, которые могут быть интересны и/или полезны для них (появились новые игрушки, у кого-то день рождения и т.д.).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w:t>
            </w:r>
            <w:r w:rsidRPr="00E83390">
              <w:rPr>
                <w:rFonts w:ascii="Times New Roman" w:eastAsia="Times New Roman" w:hAnsi="Times New Roman" w:cs="Times New Roman"/>
                <w:b/>
                <w:kern w:val="0"/>
                <w:sz w:val="20"/>
                <w:szCs w:val="20"/>
                <w:lang w:eastAsia="ru-RU"/>
              </w:rPr>
              <w:t>Проблемная ситуация:</w:t>
            </w:r>
            <w:r w:rsidRPr="00E83390">
              <w:rPr>
                <w:rFonts w:ascii="Times New Roman" w:eastAsia="Times New Roman" w:hAnsi="Times New Roman" w:cs="Times New Roman"/>
                <w:kern w:val="0"/>
                <w:sz w:val="20"/>
                <w:szCs w:val="20"/>
                <w:lang w:eastAsia="ru-RU"/>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w:t>
            </w:r>
            <w:r w:rsidRPr="00E83390">
              <w:rPr>
                <w:rFonts w:ascii="Times New Roman" w:eastAsia="Times New Roman" w:hAnsi="Times New Roman" w:cs="Times New Roman"/>
                <w:b/>
                <w:kern w:val="0"/>
                <w:sz w:val="20"/>
                <w:szCs w:val="20"/>
                <w:lang w:eastAsia="ru-RU"/>
              </w:rPr>
              <w:t>Развивающий диалог:</w:t>
            </w:r>
            <w:r w:rsidRPr="00E83390">
              <w:rPr>
                <w:rFonts w:ascii="Times New Roman" w:eastAsia="Times New Roman" w:hAnsi="Times New Roman" w:cs="Times New Roman"/>
                <w:kern w:val="0"/>
                <w:sz w:val="20"/>
                <w:szCs w:val="20"/>
                <w:lang w:eastAsia="ru-RU"/>
              </w:rPr>
              <w:t xml:space="preserve"> вести дискуссию в формате развивающего диалога, т.е. направлять дискуссию не 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w:t>
            </w:r>
            <w:r w:rsidRPr="00E83390">
              <w:rPr>
                <w:rFonts w:ascii="Times New Roman" w:eastAsia="Times New Roman" w:hAnsi="Times New Roman" w:cs="Times New Roman"/>
                <w:b/>
                <w:kern w:val="0"/>
                <w:sz w:val="20"/>
                <w:szCs w:val="20"/>
                <w:lang w:eastAsia="ru-RU"/>
              </w:rPr>
              <w:t>Детское сообщество:</w:t>
            </w:r>
            <w:r w:rsidRPr="00E83390">
              <w:rPr>
                <w:rFonts w:ascii="Times New Roman" w:eastAsia="Times New Roman" w:hAnsi="Times New Roman" w:cs="Times New Roman"/>
                <w:kern w:val="0"/>
                <w:sz w:val="20"/>
                <w:szCs w:val="20"/>
                <w:lang w:eastAsia="ru-RU"/>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b/>
                <w:kern w:val="0"/>
                <w:sz w:val="20"/>
                <w:szCs w:val="20"/>
                <w:lang w:eastAsia="ru-RU"/>
              </w:rPr>
              <w:t>- Навыки общения:</w:t>
            </w:r>
            <w:r w:rsidRPr="00E83390">
              <w:rPr>
                <w:rFonts w:ascii="Times New Roman" w:eastAsia="Times New Roman" w:hAnsi="Times New Roman" w:cs="Times New Roman"/>
                <w:kern w:val="0"/>
                <w:sz w:val="20"/>
                <w:szCs w:val="20"/>
                <w:lang w:eastAsia="ru-RU"/>
              </w:rPr>
              <w:t xml:space="preserve"> учить детей культуре диалога (говорить по очереди, не перебивать, слушать друг друга, говорить по существу, уважать чужое мнение и пр.).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w:t>
            </w:r>
            <w:r w:rsidRPr="00E83390">
              <w:rPr>
                <w:rFonts w:ascii="Times New Roman" w:eastAsia="Times New Roman" w:hAnsi="Times New Roman" w:cs="Times New Roman"/>
                <w:b/>
                <w:kern w:val="0"/>
                <w:sz w:val="20"/>
                <w:szCs w:val="20"/>
                <w:lang w:eastAsia="ru-RU"/>
              </w:rPr>
              <w:t>Равноправие и инициатива:</w:t>
            </w:r>
            <w:r w:rsidRPr="00E83390">
              <w:rPr>
                <w:rFonts w:ascii="Times New Roman" w:eastAsia="Times New Roman" w:hAnsi="Times New Roman" w:cs="Times New Roman"/>
                <w:kern w:val="0"/>
                <w:sz w:val="20"/>
                <w:szCs w:val="20"/>
                <w:lang w:eastAsia="ru-RU"/>
              </w:rPr>
              <w:t xml:space="preserve"> поддерживать детскую инициативу, создавая при этом равные возможности для самореализации всем детям (и тихим, и бойким, и лидерам, и скромным и т.д.)</w:t>
            </w:r>
          </w:p>
        </w:tc>
        <w:tc>
          <w:tcPr>
            <w:tcW w:w="5467"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b/>
                <w:kern w:val="0"/>
                <w:sz w:val="20"/>
                <w:szCs w:val="20"/>
                <w:lang w:eastAsia="ru-RU"/>
              </w:rPr>
              <w:t>- Коммуникативное развитие:</w:t>
            </w:r>
            <w:r w:rsidRPr="00E83390">
              <w:rPr>
                <w:rFonts w:ascii="Times New Roman" w:eastAsia="Times New Roman" w:hAnsi="Times New Roman" w:cs="Times New Roman"/>
                <w:kern w:val="0"/>
                <w:sz w:val="20"/>
                <w:szCs w:val="20"/>
                <w:lang w:eastAsia="ru-RU"/>
              </w:rPr>
              <w:t xml:space="preserve">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w:t>
            </w:r>
            <w:r w:rsidRPr="00E83390">
              <w:rPr>
                <w:rFonts w:ascii="Times New Roman" w:eastAsia="Times New Roman" w:hAnsi="Times New Roman" w:cs="Times New Roman"/>
                <w:b/>
                <w:kern w:val="0"/>
                <w:sz w:val="20"/>
                <w:szCs w:val="20"/>
                <w:lang w:eastAsia="ru-RU"/>
              </w:rPr>
              <w:t>Когнитивное развитие:</w:t>
            </w:r>
            <w:r w:rsidRPr="00E83390">
              <w:rPr>
                <w:rFonts w:ascii="Times New Roman" w:eastAsia="Times New Roman" w:hAnsi="Times New Roman" w:cs="Times New Roman"/>
                <w:kern w:val="0"/>
                <w:sz w:val="20"/>
                <w:szCs w:val="20"/>
                <w:lang w:eastAsia="ru-RU"/>
              </w:rPr>
              <w:t xml:space="preserve"> развитие познавательного интереса, умения формулировать свою мысль, ставить задачи, искать пути решения.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b/>
                <w:kern w:val="0"/>
                <w:sz w:val="20"/>
                <w:szCs w:val="20"/>
                <w:lang w:eastAsia="ru-RU"/>
              </w:rPr>
              <w:t>- Регуляторное развитие:</w:t>
            </w:r>
            <w:r w:rsidRPr="00E83390">
              <w:rPr>
                <w:rFonts w:ascii="Times New Roman" w:eastAsia="Times New Roman" w:hAnsi="Times New Roman" w:cs="Times New Roman"/>
                <w:kern w:val="0"/>
                <w:sz w:val="20"/>
                <w:szCs w:val="20"/>
                <w:lang w:eastAsia="ru-RU"/>
              </w:rP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b/>
                <w:kern w:val="0"/>
                <w:sz w:val="20"/>
                <w:szCs w:val="20"/>
                <w:lang w:eastAsia="ru-RU"/>
              </w:rPr>
              <w:t>- Навыки, умения, знания:</w:t>
            </w:r>
            <w:r w:rsidRPr="00E83390">
              <w:rPr>
                <w:rFonts w:ascii="Times New Roman" w:eastAsia="Times New Roman" w:hAnsi="Times New Roman" w:cs="Times New Roman"/>
                <w:kern w:val="0"/>
                <w:sz w:val="20"/>
                <w:szCs w:val="20"/>
                <w:lang w:eastAsia="ru-RU"/>
              </w:rPr>
              <w:t xml:space="preserve"> ознакомление с окружающим миром, развитие речи.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b/>
                <w:kern w:val="0"/>
                <w:sz w:val="20"/>
                <w:szCs w:val="20"/>
                <w:lang w:eastAsia="ru-RU"/>
              </w:rPr>
              <w:t>- Развитие детского сообщества:</w:t>
            </w:r>
            <w:r w:rsidRPr="00E83390">
              <w:rPr>
                <w:rFonts w:ascii="Times New Roman" w:eastAsia="Times New Roman" w:hAnsi="Times New Roman" w:cs="Times New Roman"/>
                <w:kern w:val="0"/>
                <w:sz w:val="20"/>
                <w:szCs w:val="20"/>
                <w:lang w:eastAsia="ru-RU"/>
              </w:rPr>
              <w:t xml:space="preserve"> воспитание взаимной симпатии и дружелюбного отношения детей друг к другу.</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w:t>
            </w:r>
            <w:r w:rsidRPr="00E83390">
              <w:rPr>
                <w:rFonts w:ascii="Times New Roman" w:eastAsia="Times New Roman" w:hAnsi="Times New Roman" w:cs="Times New Roman"/>
                <w:b/>
                <w:kern w:val="0"/>
                <w:sz w:val="20"/>
                <w:szCs w:val="20"/>
                <w:lang w:eastAsia="ru-RU"/>
              </w:rPr>
              <w:t>Обеспечение эмоционального комфорта:</w:t>
            </w:r>
            <w:r w:rsidRPr="00E83390">
              <w:rPr>
                <w:rFonts w:ascii="Times New Roman" w:eastAsia="Times New Roman" w:hAnsi="Times New Roman" w:cs="Times New Roman"/>
                <w:kern w:val="0"/>
                <w:sz w:val="20"/>
                <w:szCs w:val="20"/>
                <w:lang w:eastAsia="ru-RU"/>
              </w:rPr>
              <w:t xml:space="preserve"> создание положительного настроя на день, положительного отношения к детскому саду.</w:t>
            </w:r>
          </w:p>
        </w:tc>
      </w:tr>
      <w:tr w:rsidR="000A2D8C" w:rsidRPr="00E83390" w:rsidTr="000A2D8C">
        <w:trPr>
          <w:trHeight w:val="146"/>
        </w:trPr>
        <w:tc>
          <w:tcPr>
            <w:tcW w:w="2666" w:type="dxa"/>
            <w:shd w:val="clear" w:color="auto" w:fill="auto"/>
          </w:tcPr>
          <w:p w:rsidR="000A2D8C" w:rsidRPr="00E83390" w:rsidRDefault="000A2D8C" w:rsidP="000A2D8C">
            <w:pPr>
              <w:spacing w:after="0" w:line="240" w:lineRule="auto"/>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Подготовка к прогулке (возвращение с прогулки)</w:t>
            </w:r>
          </w:p>
        </w:tc>
        <w:tc>
          <w:tcPr>
            <w:tcW w:w="7313"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Учить детей самостоятельно одеваться на прогулку, после прогулки самостоятельно раздеваться, убирать свою одежду в шкафчик, на сушилку.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Развивать доброжелательность, готовность детей помочь друг другу.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Использовать образовательные возможности во время режимных моментов.</w:t>
            </w:r>
          </w:p>
        </w:tc>
        <w:tc>
          <w:tcPr>
            <w:tcW w:w="5467"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Развитие навыков самообслуживания, умения самостоятельно одеваться и раздеваться в соответствии со своими возрастными возможностями.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Развитие доброжелательности, готовность помочь сверстнику.</w:t>
            </w:r>
          </w:p>
        </w:tc>
      </w:tr>
      <w:tr w:rsidR="000A2D8C" w:rsidRPr="00E83390" w:rsidTr="000A2D8C">
        <w:trPr>
          <w:trHeight w:val="146"/>
        </w:trPr>
        <w:tc>
          <w:tcPr>
            <w:tcW w:w="2666" w:type="dxa"/>
            <w:shd w:val="clear" w:color="auto" w:fill="auto"/>
          </w:tcPr>
          <w:p w:rsidR="000A2D8C" w:rsidRPr="00E83390" w:rsidRDefault="000A2D8C" w:rsidP="000A2D8C">
            <w:pPr>
              <w:spacing w:after="0" w:line="240" w:lineRule="auto"/>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Прогулка</w:t>
            </w:r>
          </w:p>
        </w:tc>
        <w:tc>
          <w:tcPr>
            <w:tcW w:w="7313"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Позаботиться о том, чтобы прогулка была интересной и содержательной.</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Обеспечить наличие необходимого инвентаря (для сюжетных и спортивных игр, исследований, трудовой деятельности и пр.).</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Организовывать подвижные и спортивные игры и упражнения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Приобщать детей к культуре «дворовых игр» — учить их различным играм, в которые можно играть на улице.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Способствовать сплочению детского сообщества.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lastRenderedPageBreak/>
              <w:t xml:space="preserve">- При возможности, организовывать разновозрастное общение.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Максимально использовать образовательные возможности прогулки.</w:t>
            </w:r>
          </w:p>
        </w:tc>
        <w:tc>
          <w:tcPr>
            <w:tcW w:w="5467"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lastRenderedPageBreak/>
              <w:t xml:space="preserve">- Укрепление здоровья детей, профилактика утомления.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Удовлетворение потребности в двигательной активности.</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Физическое развитие, приобщение к  подвижным и  спортивным играм.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Сплочение детского сообщества, развитие доброжелательности, умения взаимодействовать со сверстниками.</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lastRenderedPageBreak/>
              <w:t xml:space="preserve">- Развитие игровых навыков.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Развитие разновозрастного общения</w:t>
            </w:r>
          </w:p>
        </w:tc>
      </w:tr>
      <w:tr w:rsidR="000A2D8C" w:rsidRPr="00E83390" w:rsidTr="000A2D8C">
        <w:trPr>
          <w:trHeight w:val="146"/>
        </w:trPr>
        <w:tc>
          <w:tcPr>
            <w:tcW w:w="2666" w:type="dxa"/>
            <w:shd w:val="clear" w:color="auto" w:fill="auto"/>
          </w:tcPr>
          <w:p w:rsidR="000A2D8C" w:rsidRPr="00E83390" w:rsidRDefault="000A2D8C" w:rsidP="000A2D8C">
            <w:pPr>
              <w:spacing w:after="0" w:line="240" w:lineRule="auto"/>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lastRenderedPageBreak/>
              <w:t>Подготовка ко сну, дневной сон</w:t>
            </w:r>
          </w:p>
        </w:tc>
        <w:tc>
          <w:tcPr>
            <w:tcW w:w="7313"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Создавать условия для полноценного дневного сна детей (свежий воздух, спокойная, доброжелательная обстановка, тихая музыка и пр.).</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Учить детей самостоятельно раздеваться, складывать одежду в определенном порядке.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Стремиться заинтересовать детей чтением, чтобы у детей формировалась любовь и потребность в регулярном чтении.</w:t>
            </w:r>
          </w:p>
        </w:tc>
        <w:tc>
          <w:tcPr>
            <w:tcW w:w="5467"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Укрепление здоровья детей, профилактика утомления.</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Развитие навыков самообслуживания.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Формирование интереса и потребности в регулярном чтении.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Приобщение к художественной литературе.</w:t>
            </w:r>
          </w:p>
        </w:tc>
      </w:tr>
      <w:tr w:rsidR="000A2D8C" w:rsidRPr="00E83390" w:rsidTr="000A2D8C">
        <w:trPr>
          <w:trHeight w:val="860"/>
        </w:trPr>
        <w:tc>
          <w:tcPr>
            <w:tcW w:w="2666" w:type="dxa"/>
            <w:shd w:val="clear" w:color="auto" w:fill="auto"/>
          </w:tcPr>
          <w:p w:rsidR="000A2D8C" w:rsidRPr="00E83390" w:rsidRDefault="000A2D8C" w:rsidP="000A2D8C">
            <w:pPr>
              <w:spacing w:after="0" w:line="240" w:lineRule="auto"/>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Постепенный подъем, профилактические физкультурно-оздоровительные процедуры</w:t>
            </w:r>
          </w:p>
        </w:tc>
        <w:tc>
          <w:tcPr>
            <w:tcW w:w="7313"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К пробуждению детей подготовить (проветрить) игровую комнату.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Организовать постепенный подъем детей (по мере пробуждения).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Провести гимнастику после сна и закаливающие процедуры, так, чтобы детям было интересно.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Обсуждать с детьми, зачем нужна гимнастика и закалка.</w:t>
            </w:r>
          </w:p>
        </w:tc>
        <w:tc>
          <w:tcPr>
            <w:tcW w:w="5467"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Формирование у детей ценностного отношения к собственному здоровью (как хорошо закаляться, быть здоровым и не болеть).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Комфортный переход от сна к активной деятельности.</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Укрепление здоровья детей, профилактика заболеваний.</w:t>
            </w:r>
          </w:p>
        </w:tc>
      </w:tr>
      <w:tr w:rsidR="000A2D8C" w:rsidRPr="00E83390" w:rsidTr="000A2D8C">
        <w:trPr>
          <w:trHeight w:val="146"/>
        </w:trPr>
        <w:tc>
          <w:tcPr>
            <w:tcW w:w="2666" w:type="dxa"/>
            <w:shd w:val="clear" w:color="auto" w:fill="auto"/>
          </w:tcPr>
          <w:p w:rsidR="000A2D8C" w:rsidRPr="00E83390" w:rsidRDefault="000A2D8C" w:rsidP="000A2D8C">
            <w:pPr>
              <w:spacing w:after="0" w:line="240" w:lineRule="auto"/>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Вечерний круг</w:t>
            </w:r>
          </w:p>
        </w:tc>
        <w:tc>
          <w:tcPr>
            <w:tcW w:w="7313"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b/>
                <w:kern w:val="0"/>
                <w:sz w:val="20"/>
                <w:szCs w:val="20"/>
                <w:lang w:eastAsia="ru-RU"/>
              </w:rPr>
              <w:t>- Рефлексия.</w:t>
            </w:r>
            <w:r w:rsidRPr="00E83390">
              <w:rPr>
                <w:rFonts w:ascii="Times New Roman" w:eastAsia="Times New Roman" w:hAnsi="Times New Roman" w:cs="Times New Roman"/>
                <w:kern w:val="0"/>
                <w:sz w:val="20"/>
                <w:szCs w:val="20"/>
                <w:lang w:eastAsia="ru-RU"/>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w:t>
            </w:r>
            <w:r w:rsidRPr="00E83390">
              <w:rPr>
                <w:rFonts w:ascii="Times New Roman" w:eastAsia="Times New Roman" w:hAnsi="Times New Roman" w:cs="Times New Roman"/>
                <w:b/>
                <w:kern w:val="0"/>
                <w:sz w:val="20"/>
                <w:szCs w:val="20"/>
                <w:lang w:eastAsia="ru-RU"/>
              </w:rPr>
              <w:t>Обсуждение проблем.</w:t>
            </w:r>
            <w:r w:rsidRPr="00E83390">
              <w:rPr>
                <w:rFonts w:ascii="Times New Roman" w:eastAsia="Times New Roman" w:hAnsi="Times New Roman" w:cs="Times New Roman"/>
                <w:kern w:val="0"/>
                <w:sz w:val="20"/>
                <w:szCs w:val="20"/>
                <w:lang w:eastAsia="ru-RU"/>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w:t>
            </w:r>
            <w:r w:rsidRPr="00E83390">
              <w:rPr>
                <w:rFonts w:ascii="Times New Roman" w:eastAsia="Times New Roman" w:hAnsi="Times New Roman" w:cs="Times New Roman"/>
                <w:b/>
                <w:kern w:val="0"/>
                <w:sz w:val="20"/>
                <w:szCs w:val="20"/>
                <w:lang w:eastAsia="ru-RU"/>
              </w:rPr>
              <w:t xml:space="preserve">Развивающий диалог: </w:t>
            </w:r>
            <w:r w:rsidRPr="00E83390">
              <w:rPr>
                <w:rFonts w:ascii="Times New Roman" w:eastAsia="Times New Roman" w:hAnsi="Times New Roman" w:cs="Times New Roman"/>
                <w:kern w:val="0"/>
                <w:sz w:val="20"/>
                <w:szCs w:val="20"/>
                <w:lang w:eastAsia="ru-RU"/>
              </w:rPr>
              <w:t xml:space="preserve">предложить для обсуждения проблемную ситуацию, интересную детям, в соответствии с образовательными задачами Программы.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b/>
                <w:kern w:val="0"/>
                <w:sz w:val="20"/>
                <w:szCs w:val="20"/>
                <w:lang w:eastAsia="ru-RU"/>
              </w:rPr>
              <w:t>- Детское сообщество:</w:t>
            </w:r>
            <w:r w:rsidRPr="00E83390">
              <w:rPr>
                <w:rFonts w:ascii="Times New Roman" w:eastAsia="Times New Roman" w:hAnsi="Times New Roman" w:cs="Times New Roman"/>
                <w:kern w:val="0"/>
                <w:sz w:val="20"/>
                <w:szCs w:val="20"/>
                <w:lang w:eastAsia="ru-RU"/>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w:t>
            </w:r>
            <w:r w:rsidRPr="00E83390">
              <w:rPr>
                <w:rFonts w:ascii="Times New Roman" w:eastAsia="Times New Roman" w:hAnsi="Times New Roman" w:cs="Times New Roman"/>
                <w:b/>
                <w:kern w:val="0"/>
                <w:sz w:val="20"/>
                <w:szCs w:val="20"/>
                <w:lang w:eastAsia="ru-RU"/>
              </w:rPr>
              <w:t>Навыки общения:</w:t>
            </w:r>
            <w:r w:rsidRPr="00E83390">
              <w:rPr>
                <w:rFonts w:ascii="Times New Roman" w:eastAsia="Times New Roman" w:hAnsi="Times New Roman" w:cs="Times New Roman"/>
                <w:kern w:val="0"/>
                <w:sz w:val="20"/>
                <w:szCs w:val="20"/>
                <w:lang w:eastAsia="ru-RU"/>
              </w:rPr>
              <w:t xml:space="preserve"> учить детей культуре диалога (говорить по очереди, не перебивать, слушать друг друга, говорить по существу, уважать чужое мнение и пр.).</w:t>
            </w:r>
          </w:p>
        </w:tc>
        <w:tc>
          <w:tcPr>
            <w:tcW w:w="5467"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w:t>
            </w:r>
            <w:r w:rsidRPr="00E83390">
              <w:rPr>
                <w:rFonts w:ascii="Times New Roman" w:eastAsia="Times New Roman" w:hAnsi="Times New Roman" w:cs="Times New Roman"/>
                <w:b/>
                <w:kern w:val="0"/>
                <w:sz w:val="20"/>
                <w:szCs w:val="20"/>
                <w:lang w:eastAsia="ru-RU"/>
              </w:rPr>
              <w:t>Коммуникативное развитие:</w:t>
            </w:r>
            <w:r w:rsidRPr="00E83390">
              <w:rPr>
                <w:rFonts w:ascii="Times New Roman" w:eastAsia="Times New Roman" w:hAnsi="Times New Roman" w:cs="Times New Roman"/>
                <w:kern w:val="0"/>
                <w:sz w:val="20"/>
                <w:szCs w:val="20"/>
                <w:lang w:eastAsia="ru-RU"/>
              </w:rPr>
              <w:t xml:space="preserve"> развитие навыков общения, умения доброжелательно взаимодействовать со сверстниками, готовности к совместной деятельности.</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w:t>
            </w:r>
            <w:r w:rsidRPr="00E83390">
              <w:rPr>
                <w:rFonts w:ascii="Times New Roman" w:eastAsia="Times New Roman" w:hAnsi="Times New Roman" w:cs="Times New Roman"/>
                <w:b/>
                <w:kern w:val="0"/>
                <w:sz w:val="20"/>
                <w:szCs w:val="20"/>
                <w:lang w:eastAsia="ru-RU"/>
              </w:rPr>
              <w:t>Когнитивное развитие:</w:t>
            </w:r>
            <w:r w:rsidRPr="00E83390">
              <w:rPr>
                <w:rFonts w:ascii="Times New Roman" w:eastAsia="Times New Roman" w:hAnsi="Times New Roman" w:cs="Times New Roman"/>
                <w:kern w:val="0"/>
                <w:sz w:val="20"/>
                <w:szCs w:val="20"/>
                <w:lang w:eastAsia="ru-RU"/>
              </w:rPr>
              <w:t xml:space="preserve"> развитие познавательного интереса, умения формулировать свою мысль, ставить задачи, искать пути решения.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w:t>
            </w:r>
            <w:r w:rsidRPr="00E83390">
              <w:rPr>
                <w:rFonts w:ascii="Times New Roman" w:eastAsia="Times New Roman" w:hAnsi="Times New Roman" w:cs="Times New Roman"/>
                <w:b/>
                <w:kern w:val="0"/>
                <w:sz w:val="20"/>
                <w:szCs w:val="20"/>
                <w:lang w:eastAsia="ru-RU"/>
              </w:rPr>
              <w:t xml:space="preserve">Регуляторное развитие: </w:t>
            </w:r>
            <w:r w:rsidRPr="00E83390">
              <w:rPr>
                <w:rFonts w:ascii="Times New Roman" w:eastAsia="Times New Roman" w:hAnsi="Times New Roman" w:cs="Times New Roman"/>
                <w:kern w:val="0"/>
                <w:sz w:val="20"/>
                <w:szCs w:val="20"/>
                <w:lang w:eastAsia="ru-RU"/>
              </w:rPr>
              <w:t xml:space="preserve">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w:t>
            </w:r>
            <w:r w:rsidRPr="00E83390">
              <w:rPr>
                <w:rFonts w:ascii="Times New Roman" w:eastAsia="Times New Roman" w:hAnsi="Times New Roman" w:cs="Times New Roman"/>
                <w:b/>
                <w:kern w:val="0"/>
                <w:sz w:val="20"/>
                <w:szCs w:val="20"/>
                <w:lang w:eastAsia="ru-RU"/>
              </w:rPr>
              <w:t>Навыки, умения, знания:</w:t>
            </w:r>
            <w:r w:rsidRPr="00E83390">
              <w:rPr>
                <w:rFonts w:ascii="Times New Roman" w:eastAsia="Times New Roman" w:hAnsi="Times New Roman" w:cs="Times New Roman"/>
                <w:kern w:val="0"/>
                <w:sz w:val="20"/>
                <w:szCs w:val="20"/>
                <w:lang w:eastAsia="ru-RU"/>
              </w:rPr>
              <w:t xml:space="preserve"> ознакомление с окружающим миром, развитие речи.</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w:t>
            </w:r>
            <w:r w:rsidRPr="00E83390">
              <w:rPr>
                <w:rFonts w:ascii="Times New Roman" w:eastAsia="Times New Roman" w:hAnsi="Times New Roman" w:cs="Times New Roman"/>
                <w:b/>
                <w:kern w:val="0"/>
                <w:sz w:val="20"/>
                <w:szCs w:val="20"/>
                <w:lang w:eastAsia="ru-RU"/>
              </w:rPr>
              <w:t>Развитие детского сообщества:</w:t>
            </w:r>
            <w:r w:rsidRPr="00E83390">
              <w:rPr>
                <w:rFonts w:ascii="Times New Roman" w:eastAsia="Times New Roman" w:hAnsi="Times New Roman" w:cs="Times New Roman"/>
                <w:kern w:val="0"/>
                <w:sz w:val="20"/>
                <w:szCs w:val="20"/>
                <w:lang w:eastAsia="ru-RU"/>
              </w:rPr>
              <w:t xml:space="preserve"> воспитание взаимной симпатии и дружелюбного отношения детей друг к другу, положительного отношения к детскому саду.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w:t>
            </w:r>
            <w:r w:rsidRPr="00E83390">
              <w:rPr>
                <w:rFonts w:ascii="Times New Roman" w:eastAsia="Times New Roman" w:hAnsi="Times New Roman" w:cs="Times New Roman"/>
                <w:b/>
                <w:kern w:val="0"/>
                <w:sz w:val="20"/>
                <w:szCs w:val="20"/>
                <w:lang w:eastAsia="ru-RU"/>
              </w:rPr>
              <w:t>Эмоциональный комфорт:</w:t>
            </w:r>
            <w:r w:rsidRPr="00E83390">
              <w:rPr>
                <w:rFonts w:ascii="Times New Roman" w:eastAsia="Times New Roman" w:hAnsi="Times New Roman" w:cs="Times New Roman"/>
                <w:kern w:val="0"/>
                <w:sz w:val="20"/>
                <w:szCs w:val="20"/>
                <w:lang w:eastAsia="ru-RU"/>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tc>
      </w:tr>
      <w:tr w:rsidR="000A2D8C" w:rsidRPr="00E83390" w:rsidTr="000A2D8C">
        <w:trPr>
          <w:trHeight w:val="146"/>
        </w:trPr>
        <w:tc>
          <w:tcPr>
            <w:tcW w:w="2666" w:type="dxa"/>
            <w:shd w:val="clear" w:color="auto" w:fill="auto"/>
          </w:tcPr>
          <w:p w:rsidR="000A2D8C" w:rsidRPr="00E83390" w:rsidRDefault="000A2D8C" w:rsidP="000A2D8C">
            <w:pPr>
              <w:spacing w:after="0" w:line="240" w:lineRule="auto"/>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Уход детей домой</w:t>
            </w:r>
          </w:p>
        </w:tc>
        <w:tc>
          <w:tcPr>
            <w:tcW w:w="7313"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5467" w:type="dxa"/>
            <w:shd w:val="clear" w:color="auto" w:fill="auto"/>
          </w:tcPr>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Эмоциональный комфорт.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Формирование у ребенка желания прийти в детский сад на следующий день.</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xml:space="preserve"> - Приобщение родителей к образовательному процессу. </w:t>
            </w:r>
          </w:p>
          <w:p w:rsidR="000A2D8C" w:rsidRPr="00E83390" w:rsidRDefault="000A2D8C" w:rsidP="000A2D8C">
            <w:pPr>
              <w:spacing w:after="0" w:line="240" w:lineRule="auto"/>
              <w:jc w:val="both"/>
              <w:rPr>
                <w:rFonts w:ascii="Times New Roman" w:eastAsia="Times New Roman" w:hAnsi="Times New Roman" w:cs="Times New Roman"/>
                <w:kern w:val="0"/>
                <w:sz w:val="20"/>
                <w:szCs w:val="20"/>
                <w:lang w:eastAsia="ru-RU"/>
              </w:rPr>
            </w:pPr>
            <w:r w:rsidRPr="00E83390">
              <w:rPr>
                <w:rFonts w:ascii="Times New Roman" w:eastAsia="Times New Roman" w:hAnsi="Times New Roman" w:cs="Times New Roman"/>
                <w:kern w:val="0"/>
                <w:sz w:val="20"/>
                <w:szCs w:val="20"/>
                <w:lang w:eastAsia="ru-RU"/>
              </w:rPr>
              <w:t>- Обеспечение единства воспитательных подходов в семье и в детском саду.</w:t>
            </w:r>
          </w:p>
        </w:tc>
      </w:tr>
    </w:tbl>
    <w:p w:rsidR="0065026B" w:rsidRDefault="0065026B"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0A2D8C" w:rsidRDefault="000A2D8C"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E83390" w:rsidRDefault="00E83390"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0A2D8C" w:rsidRPr="000A2D8C" w:rsidRDefault="000A2D8C" w:rsidP="000A2D8C">
      <w:pPr>
        <w:spacing w:after="0" w:line="240" w:lineRule="auto"/>
        <w:ind w:left="426"/>
        <w:jc w:val="both"/>
        <w:rPr>
          <w:rFonts w:ascii="Times New Roman" w:eastAsia="Times New Roman" w:hAnsi="Times New Roman" w:cs="Times New Roman"/>
          <w:b/>
          <w:kern w:val="0"/>
          <w:sz w:val="24"/>
          <w:szCs w:val="24"/>
        </w:rPr>
      </w:pPr>
      <w:r w:rsidRPr="000A2D8C">
        <w:rPr>
          <w:rFonts w:ascii="Times New Roman" w:eastAsia="Times New Roman" w:hAnsi="Times New Roman" w:cs="Times New Roman"/>
          <w:b/>
          <w:kern w:val="0"/>
          <w:sz w:val="24"/>
          <w:szCs w:val="24"/>
        </w:rPr>
        <w:t>Методы и приемы работы с детьми.</w:t>
      </w:r>
    </w:p>
    <w:p w:rsidR="000A2D8C" w:rsidRPr="000A2D8C" w:rsidRDefault="000A2D8C" w:rsidP="00E83390">
      <w:pPr>
        <w:shd w:val="clear" w:color="auto" w:fill="FFFFFF"/>
        <w:tabs>
          <w:tab w:val="left" w:pos="426"/>
        </w:tabs>
        <w:spacing w:after="0" w:line="240" w:lineRule="auto"/>
        <w:ind w:left="426" w:firstLine="567"/>
        <w:rPr>
          <w:rFonts w:ascii="Times New Roman" w:eastAsia="Times New Roman" w:hAnsi="Times New Roman" w:cs="Times New Roman"/>
          <w:color w:val="000000"/>
          <w:kern w:val="0"/>
          <w:sz w:val="24"/>
          <w:szCs w:val="24"/>
          <w:lang w:eastAsia="ru-RU"/>
        </w:rPr>
      </w:pPr>
      <w:r w:rsidRPr="000A2D8C">
        <w:rPr>
          <w:rFonts w:ascii="Times New Roman" w:eastAsia="Times New Roman" w:hAnsi="Times New Roman" w:cs="Times New Roman"/>
          <w:color w:val="000000"/>
          <w:kern w:val="0"/>
          <w:sz w:val="24"/>
          <w:szCs w:val="24"/>
          <w:lang w:eastAsia="ru-RU"/>
        </w:rPr>
        <w:t xml:space="preserve">Процесс обучения детей в детском саду строится на игре, как ведущем виде деятельности дошкольника, опирается на наглядность в обучении, практику в деятельности, подкрепляется словесно, а специальная организация среда способствует расширению и углублению представлений детей. </w:t>
      </w:r>
    </w:p>
    <w:p w:rsidR="000A2D8C" w:rsidRPr="000A2D8C" w:rsidRDefault="000A2D8C" w:rsidP="000A2D8C">
      <w:pPr>
        <w:shd w:val="clear" w:color="auto" w:fill="FFFFFF"/>
        <w:spacing w:after="0" w:line="240" w:lineRule="auto"/>
        <w:ind w:left="426"/>
        <w:rPr>
          <w:rFonts w:ascii="Times New Roman" w:eastAsia="Times New Roman" w:hAnsi="Times New Roman" w:cs="Times New Roman"/>
          <w:color w:val="000000"/>
          <w:kern w:val="0"/>
          <w:sz w:val="24"/>
          <w:szCs w:val="24"/>
          <w:lang w:eastAsia="ru-RU"/>
        </w:rPr>
      </w:pPr>
    </w:p>
    <w:tbl>
      <w:tblPr>
        <w:tblStyle w:val="390"/>
        <w:tblW w:w="0" w:type="auto"/>
        <w:jc w:val="center"/>
        <w:tblLook w:val="04A0" w:firstRow="1" w:lastRow="0" w:firstColumn="1" w:lastColumn="0" w:noHBand="0" w:noVBand="1"/>
      </w:tblPr>
      <w:tblGrid>
        <w:gridCol w:w="817"/>
        <w:gridCol w:w="2977"/>
        <w:gridCol w:w="8363"/>
      </w:tblGrid>
      <w:tr w:rsidR="000A2D8C" w:rsidRPr="00E83390" w:rsidTr="00D24FE0">
        <w:trPr>
          <w:jc w:val="center"/>
        </w:trPr>
        <w:tc>
          <w:tcPr>
            <w:tcW w:w="817" w:type="dxa"/>
          </w:tcPr>
          <w:p w:rsidR="000A2D8C" w:rsidRPr="00E83390" w:rsidRDefault="000A2D8C" w:rsidP="000A2D8C">
            <w:pPr>
              <w:rPr>
                <w:rFonts w:ascii="Times New Roman" w:eastAsia="Times New Roman" w:hAnsi="Times New Roman"/>
                <w:b/>
                <w:color w:val="000000"/>
                <w:kern w:val="0"/>
              </w:rPr>
            </w:pPr>
            <w:r w:rsidRPr="00E83390">
              <w:rPr>
                <w:rFonts w:ascii="Times New Roman" w:eastAsia="Times New Roman" w:hAnsi="Times New Roman"/>
                <w:b/>
                <w:color w:val="000000"/>
                <w:kern w:val="0"/>
              </w:rPr>
              <w:t>№</w:t>
            </w:r>
          </w:p>
        </w:tc>
        <w:tc>
          <w:tcPr>
            <w:tcW w:w="2977" w:type="dxa"/>
          </w:tcPr>
          <w:p w:rsidR="000A2D8C" w:rsidRPr="00E83390" w:rsidRDefault="000A2D8C" w:rsidP="000A2D8C">
            <w:pPr>
              <w:rPr>
                <w:rFonts w:ascii="Times New Roman" w:eastAsia="Times New Roman" w:hAnsi="Times New Roman"/>
                <w:b/>
                <w:color w:val="000000"/>
                <w:kern w:val="0"/>
              </w:rPr>
            </w:pPr>
            <w:r w:rsidRPr="00E83390">
              <w:rPr>
                <w:rFonts w:ascii="Times New Roman" w:eastAsia="Times New Roman" w:hAnsi="Times New Roman"/>
                <w:b/>
                <w:color w:val="000000"/>
                <w:kern w:val="0"/>
              </w:rPr>
              <w:t>Метод</w:t>
            </w:r>
          </w:p>
        </w:tc>
        <w:tc>
          <w:tcPr>
            <w:tcW w:w="8363" w:type="dxa"/>
          </w:tcPr>
          <w:p w:rsidR="000A2D8C" w:rsidRPr="00E83390" w:rsidRDefault="000A2D8C" w:rsidP="000A2D8C">
            <w:pPr>
              <w:rPr>
                <w:rFonts w:ascii="Times New Roman" w:eastAsia="Times New Roman" w:hAnsi="Times New Roman"/>
                <w:b/>
                <w:color w:val="000000"/>
                <w:kern w:val="0"/>
              </w:rPr>
            </w:pPr>
            <w:r w:rsidRPr="00E83390">
              <w:rPr>
                <w:rFonts w:ascii="Times New Roman" w:eastAsia="Times New Roman" w:hAnsi="Times New Roman"/>
                <w:b/>
                <w:color w:val="000000"/>
                <w:kern w:val="0"/>
              </w:rPr>
              <w:t>Прием</w:t>
            </w:r>
          </w:p>
        </w:tc>
      </w:tr>
      <w:tr w:rsidR="000A2D8C" w:rsidRPr="00E83390" w:rsidTr="00D24FE0">
        <w:trPr>
          <w:jc w:val="center"/>
        </w:trPr>
        <w:tc>
          <w:tcPr>
            <w:tcW w:w="817" w:type="dxa"/>
          </w:tcPr>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1</w:t>
            </w:r>
          </w:p>
        </w:tc>
        <w:tc>
          <w:tcPr>
            <w:tcW w:w="2977" w:type="dxa"/>
          </w:tcPr>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Н</w:t>
            </w:r>
            <w:r w:rsidRPr="00E83390">
              <w:rPr>
                <w:rFonts w:ascii="Times New Roman" w:eastAsia="Times New Roman" w:hAnsi="Times New Roman"/>
                <w:bCs/>
                <w:color w:val="000000"/>
                <w:kern w:val="0"/>
              </w:rPr>
              <w:t>аглядные методы</w:t>
            </w:r>
            <w:r w:rsidRPr="00E83390">
              <w:rPr>
                <w:rFonts w:ascii="Times New Roman" w:eastAsia="Times New Roman" w:hAnsi="Times New Roman"/>
                <w:color w:val="000000"/>
                <w:kern w:val="0"/>
              </w:rPr>
              <w:t> </w:t>
            </w:r>
          </w:p>
        </w:tc>
        <w:tc>
          <w:tcPr>
            <w:tcW w:w="8363" w:type="dxa"/>
          </w:tcPr>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наблюдения (это целенаправленное восприятие предметов под руководством взрослого);</w:t>
            </w:r>
          </w:p>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рассматривание картин и иллюстраций проводится после наблюдения реальных предметов или же в том случае, когда невозможно провести наблюдения или экскурсию;</w:t>
            </w:r>
          </w:p>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рассматривание игрушек, предметов.</w:t>
            </w:r>
          </w:p>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демонстрация опытов, презентаций, видеофильмов, кинофильмов и др.</w:t>
            </w:r>
          </w:p>
        </w:tc>
      </w:tr>
      <w:tr w:rsidR="000A2D8C" w:rsidRPr="00E83390" w:rsidTr="00D24FE0">
        <w:trPr>
          <w:jc w:val="center"/>
        </w:trPr>
        <w:tc>
          <w:tcPr>
            <w:tcW w:w="817" w:type="dxa"/>
          </w:tcPr>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2</w:t>
            </w:r>
          </w:p>
        </w:tc>
        <w:tc>
          <w:tcPr>
            <w:tcW w:w="2977" w:type="dxa"/>
          </w:tcPr>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bCs/>
                <w:color w:val="000000"/>
                <w:kern w:val="0"/>
              </w:rPr>
              <w:t>Игровой метод</w:t>
            </w:r>
            <w:r w:rsidRPr="00E83390">
              <w:rPr>
                <w:rFonts w:ascii="Times New Roman" w:eastAsia="Times New Roman" w:hAnsi="Times New Roman"/>
                <w:color w:val="000000"/>
                <w:kern w:val="0"/>
              </w:rPr>
              <w:t> </w:t>
            </w:r>
          </w:p>
        </w:tc>
        <w:tc>
          <w:tcPr>
            <w:tcW w:w="8363" w:type="dxa"/>
          </w:tcPr>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дидактическая игра;</w:t>
            </w:r>
          </w:p>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воображаемая ситуация в развёрнутом виде;</w:t>
            </w:r>
          </w:p>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роль и др.</w:t>
            </w:r>
          </w:p>
          <w:p w:rsidR="000A2D8C" w:rsidRPr="00E83390" w:rsidRDefault="000A2D8C" w:rsidP="000A2D8C">
            <w:pPr>
              <w:shd w:val="clear" w:color="auto" w:fill="FFFFFF"/>
              <w:jc w:val="both"/>
              <w:rPr>
                <w:rFonts w:ascii="Times New Roman" w:eastAsia="Times New Roman" w:hAnsi="Times New Roman"/>
                <w:color w:val="000000"/>
                <w:kern w:val="0"/>
              </w:rPr>
            </w:pPr>
            <w:r w:rsidRPr="00E83390">
              <w:rPr>
                <w:rFonts w:ascii="Times New Roman" w:eastAsia="Times New Roman" w:hAnsi="Times New Roman"/>
                <w:color w:val="000000"/>
                <w:kern w:val="0"/>
              </w:rPr>
              <w:t>инсценизация;</w:t>
            </w:r>
          </w:p>
          <w:p w:rsidR="000A2D8C" w:rsidRPr="00E83390" w:rsidRDefault="000A2D8C" w:rsidP="000A2D8C">
            <w:pPr>
              <w:shd w:val="clear" w:color="auto" w:fill="FFFFFF"/>
              <w:jc w:val="both"/>
              <w:rPr>
                <w:rFonts w:ascii="Times New Roman" w:eastAsia="Times New Roman" w:hAnsi="Times New Roman"/>
                <w:color w:val="000000"/>
                <w:kern w:val="0"/>
              </w:rPr>
            </w:pPr>
            <w:r w:rsidRPr="00E83390">
              <w:rPr>
                <w:rFonts w:ascii="Times New Roman" w:eastAsia="Times New Roman" w:hAnsi="Times New Roman"/>
                <w:color w:val="000000"/>
                <w:kern w:val="0"/>
              </w:rPr>
              <w:t>загадывание загадок;</w:t>
            </w:r>
          </w:p>
          <w:p w:rsidR="000A2D8C" w:rsidRPr="00E83390" w:rsidRDefault="000A2D8C" w:rsidP="000A2D8C">
            <w:pPr>
              <w:shd w:val="clear" w:color="auto" w:fill="FFFFFF"/>
              <w:jc w:val="both"/>
              <w:rPr>
                <w:rFonts w:ascii="Times New Roman" w:eastAsia="Times New Roman" w:hAnsi="Times New Roman"/>
                <w:color w:val="000000"/>
                <w:kern w:val="0"/>
              </w:rPr>
            </w:pPr>
            <w:r w:rsidRPr="00E83390">
              <w:rPr>
                <w:rFonts w:ascii="Times New Roman" w:eastAsia="Times New Roman" w:hAnsi="Times New Roman"/>
                <w:color w:val="000000"/>
                <w:kern w:val="0"/>
              </w:rPr>
              <w:t>организация игровой ситуации;</w:t>
            </w:r>
          </w:p>
          <w:p w:rsidR="000A2D8C" w:rsidRPr="00E83390" w:rsidRDefault="000A2D8C" w:rsidP="000A2D8C">
            <w:pPr>
              <w:shd w:val="clear" w:color="auto" w:fill="FFFFFF"/>
              <w:jc w:val="both"/>
              <w:rPr>
                <w:rFonts w:ascii="Times New Roman" w:eastAsia="Times New Roman" w:hAnsi="Times New Roman"/>
                <w:color w:val="000000"/>
                <w:kern w:val="0"/>
              </w:rPr>
            </w:pPr>
            <w:r w:rsidRPr="00E83390">
              <w:rPr>
                <w:rFonts w:ascii="Times New Roman" w:eastAsia="Times New Roman" w:hAnsi="Times New Roman"/>
                <w:color w:val="000000"/>
                <w:kern w:val="0"/>
              </w:rPr>
              <w:t>выполнение педагогом игровых действий;</w:t>
            </w:r>
          </w:p>
          <w:p w:rsidR="000A2D8C" w:rsidRPr="00E83390" w:rsidRDefault="000A2D8C" w:rsidP="000A2D8C">
            <w:pPr>
              <w:shd w:val="clear" w:color="auto" w:fill="FFFFFF"/>
              <w:jc w:val="both"/>
              <w:rPr>
                <w:rFonts w:ascii="Times New Roman" w:eastAsia="Times New Roman" w:hAnsi="Times New Roman"/>
                <w:color w:val="000000"/>
                <w:kern w:val="0"/>
              </w:rPr>
            </w:pPr>
            <w:r w:rsidRPr="00E83390">
              <w:rPr>
                <w:rFonts w:ascii="Times New Roman" w:eastAsia="Times New Roman" w:hAnsi="Times New Roman"/>
                <w:color w:val="000000"/>
                <w:kern w:val="0"/>
              </w:rPr>
              <w:t>чудесное появление объектов.</w:t>
            </w:r>
          </w:p>
        </w:tc>
      </w:tr>
      <w:tr w:rsidR="000A2D8C" w:rsidRPr="00E83390" w:rsidTr="00D24FE0">
        <w:trPr>
          <w:jc w:val="center"/>
        </w:trPr>
        <w:tc>
          <w:tcPr>
            <w:tcW w:w="817" w:type="dxa"/>
          </w:tcPr>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3</w:t>
            </w:r>
          </w:p>
        </w:tc>
        <w:tc>
          <w:tcPr>
            <w:tcW w:w="2977" w:type="dxa"/>
          </w:tcPr>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bCs/>
                <w:color w:val="000000"/>
                <w:kern w:val="0"/>
              </w:rPr>
              <w:t>Словесные методы</w:t>
            </w:r>
            <w:r w:rsidRPr="00E83390">
              <w:rPr>
                <w:rFonts w:ascii="Times New Roman" w:eastAsia="Times New Roman" w:hAnsi="Times New Roman"/>
                <w:color w:val="000000"/>
                <w:kern w:val="0"/>
              </w:rPr>
              <w:t> </w:t>
            </w:r>
          </w:p>
        </w:tc>
        <w:tc>
          <w:tcPr>
            <w:tcW w:w="8363" w:type="dxa"/>
          </w:tcPr>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беседа;</w:t>
            </w:r>
          </w:p>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объяснение;</w:t>
            </w:r>
          </w:p>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рассказы воспитателей, детей;</w:t>
            </w:r>
          </w:p>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чтение художественной литературы</w:t>
            </w:r>
          </w:p>
        </w:tc>
      </w:tr>
      <w:tr w:rsidR="000A2D8C" w:rsidRPr="00E83390" w:rsidTr="00D24FE0">
        <w:trPr>
          <w:jc w:val="center"/>
        </w:trPr>
        <w:tc>
          <w:tcPr>
            <w:tcW w:w="817" w:type="dxa"/>
          </w:tcPr>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4</w:t>
            </w:r>
          </w:p>
        </w:tc>
        <w:tc>
          <w:tcPr>
            <w:tcW w:w="2977" w:type="dxa"/>
          </w:tcPr>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bCs/>
                <w:color w:val="000000"/>
                <w:kern w:val="0"/>
              </w:rPr>
              <w:t>Практические методы</w:t>
            </w:r>
            <w:r w:rsidRPr="00E83390">
              <w:rPr>
                <w:rFonts w:ascii="Times New Roman" w:eastAsia="Times New Roman" w:hAnsi="Times New Roman"/>
                <w:color w:val="000000"/>
                <w:kern w:val="0"/>
              </w:rPr>
              <w:t> </w:t>
            </w:r>
          </w:p>
        </w:tc>
        <w:tc>
          <w:tcPr>
            <w:tcW w:w="8363" w:type="dxa"/>
          </w:tcPr>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упражнения;</w:t>
            </w:r>
          </w:p>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элементарные опыты;</w:t>
            </w:r>
          </w:p>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моделирование.</w:t>
            </w:r>
          </w:p>
          <w:p w:rsidR="000A2D8C" w:rsidRPr="00E83390" w:rsidRDefault="000A2D8C" w:rsidP="000A2D8C">
            <w:pPr>
              <w:rPr>
                <w:rFonts w:ascii="Times New Roman" w:eastAsia="Times New Roman" w:hAnsi="Times New Roman"/>
                <w:color w:val="000000"/>
                <w:kern w:val="0"/>
              </w:rPr>
            </w:pPr>
            <w:r w:rsidRPr="00E83390">
              <w:rPr>
                <w:rFonts w:ascii="Times New Roman" w:eastAsia="Times New Roman" w:hAnsi="Times New Roman"/>
                <w:color w:val="000000"/>
                <w:kern w:val="0"/>
              </w:rPr>
              <w:t>продуктивная деятельность</w:t>
            </w:r>
          </w:p>
        </w:tc>
      </w:tr>
    </w:tbl>
    <w:p w:rsidR="00A800C0" w:rsidRDefault="00A800C0"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B76475" w:rsidRDefault="00B76475"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B76475" w:rsidRDefault="00B76475"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B76475" w:rsidRDefault="00B76475"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B76475" w:rsidRDefault="00B76475"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B76475" w:rsidRDefault="00B76475"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65026B" w:rsidRPr="00B76475" w:rsidRDefault="0065026B" w:rsidP="00B76475">
      <w:pPr>
        <w:pStyle w:val="a5"/>
        <w:numPr>
          <w:ilvl w:val="1"/>
          <w:numId w:val="1"/>
        </w:numPr>
        <w:autoSpaceDE w:val="0"/>
        <w:autoSpaceDN w:val="0"/>
        <w:adjustRightInd w:val="0"/>
        <w:spacing w:after="0" w:line="240" w:lineRule="auto"/>
        <w:jc w:val="center"/>
        <w:rPr>
          <w:rFonts w:ascii="Times New Roman" w:eastAsia="Calibri" w:hAnsi="Times New Roman" w:cs="Times New Roman"/>
          <w:b/>
          <w:iCs/>
          <w:color w:val="000000"/>
          <w:kern w:val="0"/>
          <w:sz w:val="24"/>
          <w:szCs w:val="24"/>
        </w:rPr>
      </w:pPr>
      <w:r w:rsidRPr="00B76475">
        <w:rPr>
          <w:rFonts w:ascii="Times New Roman" w:eastAsia="Calibri" w:hAnsi="Times New Roman" w:cs="Times New Roman"/>
          <w:b/>
          <w:iCs/>
          <w:color w:val="000000"/>
          <w:kern w:val="0"/>
          <w:sz w:val="24"/>
          <w:szCs w:val="24"/>
        </w:rPr>
        <w:lastRenderedPageBreak/>
        <w:t>Перечень программ и технологий в работе с детьми</w:t>
      </w:r>
    </w:p>
    <w:p w:rsidR="00A51FEE" w:rsidRDefault="00A51FEE"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7782"/>
        <w:gridCol w:w="6379"/>
      </w:tblGrid>
      <w:tr w:rsidR="00A51FEE" w:rsidRPr="00A51FEE" w:rsidTr="00D24FE0">
        <w:trPr>
          <w:trHeight w:val="639"/>
        </w:trPr>
        <w:tc>
          <w:tcPr>
            <w:tcW w:w="548" w:type="dxa"/>
          </w:tcPr>
          <w:p w:rsidR="00A51FEE" w:rsidRPr="00A51FEE" w:rsidRDefault="00A51FEE" w:rsidP="00A51FEE">
            <w:pPr>
              <w:spacing w:after="0" w:line="240" w:lineRule="auto"/>
              <w:jc w:val="center"/>
              <w:rPr>
                <w:rFonts w:ascii="Times New Roman" w:eastAsia="Times New Roman" w:hAnsi="Times New Roman" w:cs="Times New Roman"/>
                <w:kern w:val="0"/>
                <w:sz w:val="20"/>
                <w:szCs w:val="20"/>
                <w:lang w:eastAsia="ru-RU"/>
              </w:rPr>
            </w:pPr>
            <w:r w:rsidRPr="00A51FEE">
              <w:rPr>
                <w:rFonts w:ascii="Times New Roman" w:eastAsia="Times New Roman" w:hAnsi="Times New Roman" w:cs="Times New Roman"/>
                <w:kern w:val="0"/>
                <w:sz w:val="20"/>
                <w:szCs w:val="20"/>
                <w:lang w:eastAsia="ru-RU"/>
              </w:rPr>
              <w:t>№</w:t>
            </w:r>
          </w:p>
        </w:tc>
        <w:tc>
          <w:tcPr>
            <w:tcW w:w="7782" w:type="dxa"/>
          </w:tcPr>
          <w:p w:rsidR="00A51FEE" w:rsidRPr="00A51FEE" w:rsidRDefault="00A51FEE" w:rsidP="00A51FEE">
            <w:pPr>
              <w:spacing w:after="0" w:line="240" w:lineRule="auto"/>
              <w:jc w:val="center"/>
              <w:rPr>
                <w:rFonts w:ascii="Times New Roman" w:eastAsia="Times New Roman" w:hAnsi="Times New Roman" w:cs="Times New Roman"/>
                <w:kern w:val="0"/>
                <w:sz w:val="20"/>
                <w:szCs w:val="20"/>
                <w:lang w:eastAsia="ru-RU"/>
              </w:rPr>
            </w:pPr>
            <w:r w:rsidRPr="00A51FEE">
              <w:rPr>
                <w:rFonts w:ascii="Times New Roman" w:eastAsia="Times New Roman" w:hAnsi="Times New Roman" w:cs="Times New Roman"/>
                <w:kern w:val="0"/>
                <w:sz w:val="20"/>
                <w:szCs w:val="20"/>
                <w:lang w:eastAsia="ru-RU"/>
              </w:rPr>
              <w:t>Программы</w:t>
            </w:r>
          </w:p>
        </w:tc>
        <w:tc>
          <w:tcPr>
            <w:tcW w:w="6379" w:type="dxa"/>
          </w:tcPr>
          <w:p w:rsidR="00A51FEE" w:rsidRPr="00A51FEE" w:rsidRDefault="00A51FEE" w:rsidP="00A51FEE">
            <w:pPr>
              <w:spacing w:after="0" w:line="240" w:lineRule="auto"/>
              <w:jc w:val="center"/>
              <w:rPr>
                <w:rFonts w:ascii="Times New Roman" w:eastAsia="Times New Roman" w:hAnsi="Times New Roman" w:cs="Times New Roman"/>
                <w:kern w:val="0"/>
                <w:sz w:val="20"/>
                <w:szCs w:val="20"/>
                <w:lang w:eastAsia="ru-RU"/>
              </w:rPr>
            </w:pPr>
            <w:r w:rsidRPr="00A51FEE">
              <w:rPr>
                <w:rFonts w:ascii="Times New Roman" w:eastAsia="Times New Roman" w:hAnsi="Times New Roman" w:cs="Times New Roman"/>
                <w:kern w:val="0"/>
                <w:sz w:val="20"/>
                <w:szCs w:val="20"/>
                <w:lang w:eastAsia="ru-RU"/>
              </w:rPr>
              <w:t>Авторы</w:t>
            </w:r>
          </w:p>
        </w:tc>
      </w:tr>
      <w:tr w:rsidR="00A800C0" w:rsidRPr="00A800C0" w:rsidTr="00D24FE0">
        <w:trPr>
          <w:trHeight w:val="639"/>
        </w:trPr>
        <w:tc>
          <w:tcPr>
            <w:tcW w:w="548" w:type="dxa"/>
          </w:tcPr>
          <w:p w:rsidR="00A800C0" w:rsidRPr="00A800C0" w:rsidRDefault="00A800C0" w:rsidP="00A51FEE">
            <w:pPr>
              <w:spacing w:after="0" w:line="240" w:lineRule="auto"/>
              <w:jc w:val="center"/>
              <w:rPr>
                <w:rFonts w:ascii="Times New Roman" w:eastAsia="Times New Roman" w:hAnsi="Times New Roman" w:cs="Times New Roman"/>
                <w:kern w:val="0"/>
                <w:sz w:val="20"/>
                <w:szCs w:val="20"/>
                <w:lang w:eastAsia="ru-RU"/>
              </w:rPr>
            </w:pPr>
            <w:r w:rsidRPr="00A800C0">
              <w:rPr>
                <w:rFonts w:ascii="Times New Roman" w:eastAsia="Times New Roman" w:hAnsi="Times New Roman" w:cs="Times New Roman"/>
                <w:kern w:val="0"/>
                <w:sz w:val="20"/>
                <w:szCs w:val="20"/>
                <w:lang w:eastAsia="ru-RU"/>
              </w:rPr>
              <w:t>1</w:t>
            </w:r>
          </w:p>
        </w:tc>
        <w:tc>
          <w:tcPr>
            <w:tcW w:w="7782" w:type="dxa"/>
          </w:tcPr>
          <w:p w:rsidR="00A800C0" w:rsidRPr="00A800C0" w:rsidRDefault="00A800C0" w:rsidP="00A51FEE">
            <w:pPr>
              <w:spacing w:after="0" w:line="240" w:lineRule="auto"/>
              <w:jc w:val="center"/>
              <w:rPr>
                <w:rFonts w:ascii="Times New Roman" w:eastAsia="Times New Roman" w:hAnsi="Times New Roman" w:cs="Times New Roman"/>
                <w:kern w:val="0"/>
                <w:sz w:val="20"/>
                <w:szCs w:val="20"/>
                <w:lang w:eastAsia="ru-RU"/>
              </w:rPr>
            </w:pPr>
            <w:r w:rsidRPr="00A51FEE">
              <w:rPr>
                <w:rFonts w:ascii="Times New Roman" w:eastAsia="Calibri" w:hAnsi="Times New Roman" w:cs="Times New Roman"/>
                <w:kern w:val="0"/>
                <w:sz w:val="20"/>
                <w:szCs w:val="20"/>
                <w:lang w:eastAsia="ru-RU"/>
              </w:rPr>
              <w:t>«Комплексная образовательная программа дошкольного образования для детей с тяжелыми нарушениями речи» (с 3 до 7 лет).</w:t>
            </w:r>
          </w:p>
        </w:tc>
        <w:tc>
          <w:tcPr>
            <w:tcW w:w="6379" w:type="dxa"/>
          </w:tcPr>
          <w:p w:rsidR="00A800C0" w:rsidRPr="00A800C0" w:rsidRDefault="00A800C0" w:rsidP="00A800C0">
            <w:pPr>
              <w:spacing w:after="0" w:line="240" w:lineRule="auto"/>
              <w:rPr>
                <w:rFonts w:ascii="Times New Roman" w:eastAsia="Times New Roman" w:hAnsi="Times New Roman" w:cs="Times New Roman"/>
                <w:kern w:val="0"/>
                <w:sz w:val="20"/>
                <w:szCs w:val="20"/>
                <w:lang w:eastAsia="ru-RU"/>
              </w:rPr>
            </w:pPr>
            <w:r w:rsidRPr="00A51FEE">
              <w:rPr>
                <w:rFonts w:ascii="Times New Roman" w:eastAsia="Calibri" w:hAnsi="Times New Roman" w:cs="Times New Roman"/>
                <w:kern w:val="0"/>
                <w:sz w:val="20"/>
                <w:szCs w:val="20"/>
                <w:lang w:eastAsia="ru-RU"/>
              </w:rPr>
              <w:t>Н.В. Нищева</w:t>
            </w:r>
          </w:p>
        </w:tc>
      </w:tr>
      <w:tr w:rsidR="00A51FEE" w:rsidRPr="00A51FEE" w:rsidTr="00D24FE0">
        <w:tc>
          <w:tcPr>
            <w:tcW w:w="548" w:type="dxa"/>
          </w:tcPr>
          <w:p w:rsidR="00A51FEE" w:rsidRPr="00A51FEE" w:rsidRDefault="00A800C0" w:rsidP="00A51FEE">
            <w:pPr>
              <w:spacing w:after="0" w:line="240" w:lineRule="auto"/>
              <w:jc w:val="center"/>
              <w:rPr>
                <w:rFonts w:ascii="Times New Roman" w:eastAsia="Times New Roman" w:hAnsi="Times New Roman" w:cs="Times New Roman"/>
                <w:kern w:val="0"/>
                <w:sz w:val="20"/>
                <w:szCs w:val="20"/>
              </w:rPr>
            </w:pPr>
            <w:r w:rsidRPr="00A800C0">
              <w:rPr>
                <w:rFonts w:ascii="Times New Roman" w:eastAsia="Times New Roman" w:hAnsi="Times New Roman" w:cs="Times New Roman"/>
                <w:kern w:val="0"/>
                <w:sz w:val="20"/>
                <w:szCs w:val="20"/>
              </w:rPr>
              <w:t>2</w:t>
            </w:r>
          </w:p>
        </w:tc>
        <w:tc>
          <w:tcPr>
            <w:tcW w:w="7782" w:type="dxa"/>
          </w:tcPr>
          <w:p w:rsidR="00A51FEE" w:rsidRPr="00A51FEE" w:rsidRDefault="00A51FEE" w:rsidP="00A51FEE">
            <w:pPr>
              <w:spacing w:after="0" w:line="240" w:lineRule="auto"/>
              <w:rPr>
                <w:rFonts w:ascii="Times New Roman" w:eastAsia="Times New Roman" w:hAnsi="Times New Roman" w:cs="Times New Roman"/>
                <w:kern w:val="0"/>
                <w:sz w:val="20"/>
                <w:szCs w:val="20"/>
                <w:lang w:eastAsia="ar-SA"/>
              </w:rPr>
            </w:pPr>
            <w:r w:rsidRPr="00A51FEE">
              <w:rPr>
                <w:rFonts w:ascii="Times New Roman" w:eastAsia="Times New Roman" w:hAnsi="Times New Roman" w:cs="Times New Roman"/>
                <w:kern w:val="0"/>
                <w:sz w:val="20"/>
                <w:szCs w:val="20"/>
                <w:lang w:eastAsia="ar-SA"/>
              </w:rPr>
              <w:t>«От рождения до школы»</w:t>
            </w:r>
          </w:p>
          <w:p w:rsidR="00A51FEE" w:rsidRPr="00A51FEE" w:rsidRDefault="00A51FEE" w:rsidP="00A51FEE">
            <w:pPr>
              <w:spacing w:after="0" w:line="240" w:lineRule="auto"/>
              <w:rPr>
                <w:rFonts w:ascii="Times New Roman" w:eastAsia="Times New Roman" w:hAnsi="Times New Roman" w:cs="Times New Roman"/>
                <w:kern w:val="0"/>
                <w:sz w:val="20"/>
                <w:szCs w:val="20"/>
              </w:rPr>
            </w:pPr>
            <w:r w:rsidRPr="00A51FEE">
              <w:rPr>
                <w:rFonts w:ascii="Times New Roman" w:eastAsia="Times New Roman" w:hAnsi="Times New Roman" w:cs="Times New Roman"/>
                <w:kern w:val="0"/>
                <w:sz w:val="20"/>
                <w:szCs w:val="20"/>
                <w:lang w:eastAsia="ar-SA"/>
              </w:rPr>
              <w:t xml:space="preserve"> Основная образовательная программа дошкольного образования</w:t>
            </w:r>
          </w:p>
        </w:tc>
        <w:tc>
          <w:tcPr>
            <w:tcW w:w="6379" w:type="dxa"/>
          </w:tcPr>
          <w:p w:rsidR="00A51FEE" w:rsidRPr="00A51FEE" w:rsidRDefault="00A51FEE" w:rsidP="00A51FEE">
            <w:pPr>
              <w:spacing w:after="0" w:line="240" w:lineRule="auto"/>
              <w:rPr>
                <w:rFonts w:ascii="Times New Roman" w:eastAsia="Times New Roman" w:hAnsi="Times New Roman" w:cs="Times New Roman"/>
                <w:kern w:val="0"/>
                <w:sz w:val="20"/>
                <w:szCs w:val="20"/>
                <w:lang w:eastAsia="ar-SA"/>
              </w:rPr>
            </w:pPr>
            <w:r w:rsidRPr="00A51FEE">
              <w:rPr>
                <w:rFonts w:ascii="Times New Roman" w:eastAsia="Times New Roman" w:hAnsi="Times New Roman" w:cs="Times New Roman"/>
                <w:kern w:val="0"/>
                <w:sz w:val="20"/>
                <w:szCs w:val="20"/>
                <w:lang w:eastAsia="ar-SA"/>
              </w:rPr>
              <w:t>Н. В. Вераксы,</w:t>
            </w:r>
          </w:p>
          <w:p w:rsidR="00A51FEE" w:rsidRPr="00A51FEE" w:rsidRDefault="00A51FEE" w:rsidP="00A51FEE">
            <w:pPr>
              <w:spacing w:after="0" w:line="240" w:lineRule="auto"/>
              <w:rPr>
                <w:rFonts w:ascii="Times New Roman" w:eastAsia="Times New Roman" w:hAnsi="Times New Roman" w:cs="Times New Roman"/>
                <w:kern w:val="0"/>
                <w:sz w:val="20"/>
                <w:szCs w:val="20"/>
                <w:lang w:eastAsia="ar-SA"/>
              </w:rPr>
            </w:pPr>
            <w:r w:rsidRPr="00A51FEE">
              <w:rPr>
                <w:rFonts w:ascii="Times New Roman" w:eastAsia="Times New Roman" w:hAnsi="Times New Roman" w:cs="Times New Roman"/>
                <w:kern w:val="0"/>
                <w:sz w:val="20"/>
                <w:szCs w:val="20"/>
                <w:lang w:eastAsia="ar-SA"/>
              </w:rPr>
              <w:t>Т.С. Комарова,</w:t>
            </w:r>
          </w:p>
          <w:p w:rsidR="00A51FEE" w:rsidRPr="00A51FEE" w:rsidRDefault="00A51FEE" w:rsidP="00A51FEE">
            <w:pPr>
              <w:spacing w:after="0" w:line="240" w:lineRule="auto"/>
              <w:rPr>
                <w:rFonts w:ascii="Times New Roman" w:eastAsia="Times New Roman" w:hAnsi="Times New Roman" w:cs="Times New Roman"/>
                <w:kern w:val="0"/>
                <w:sz w:val="20"/>
                <w:szCs w:val="20"/>
                <w:lang w:eastAsia="ar-SA"/>
              </w:rPr>
            </w:pPr>
            <w:r w:rsidRPr="00A51FEE">
              <w:rPr>
                <w:rFonts w:ascii="Times New Roman" w:eastAsia="Times New Roman" w:hAnsi="Times New Roman" w:cs="Times New Roman"/>
                <w:kern w:val="0"/>
                <w:sz w:val="20"/>
                <w:szCs w:val="20"/>
                <w:lang w:eastAsia="ar-SA"/>
              </w:rPr>
              <w:t xml:space="preserve"> Э.М. Дорофеева</w:t>
            </w:r>
          </w:p>
        </w:tc>
      </w:tr>
      <w:tr w:rsidR="00A51FEE" w:rsidRPr="00A51FEE" w:rsidTr="00D24FE0">
        <w:tc>
          <w:tcPr>
            <w:tcW w:w="548" w:type="dxa"/>
          </w:tcPr>
          <w:p w:rsidR="00A51FEE" w:rsidRPr="00A51FEE" w:rsidRDefault="00A800C0" w:rsidP="00A51FEE">
            <w:pPr>
              <w:spacing w:after="0" w:line="240" w:lineRule="auto"/>
              <w:jc w:val="center"/>
              <w:rPr>
                <w:rFonts w:ascii="Times New Roman" w:eastAsia="Times New Roman" w:hAnsi="Times New Roman" w:cs="Times New Roman"/>
                <w:kern w:val="0"/>
                <w:sz w:val="20"/>
                <w:szCs w:val="20"/>
              </w:rPr>
            </w:pPr>
            <w:r w:rsidRPr="00A800C0">
              <w:rPr>
                <w:rFonts w:ascii="Times New Roman" w:eastAsia="Times New Roman" w:hAnsi="Times New Roman" w:cs="Times New Roman"/>
                <w:kern w:val="0"/>
                <w:sz w:val="20"/>
                <w:szCs w:val="20"/>
              </w:rPr>
              <w:t>3</w:t>
            </w:r>
          </w:p>
        </w:tc>
        <w:tc>
          <w:tcPr>
            <w:tcW w:w="7782" w:type="dxa"/>
          </w:tcPr>
          <w:p w:rsidR="00A51FEE" w:rsidRPr="00A51FEE" w:rsidRDefault="00A51FEE" w:rsidP="00A51FEE">
            <w:pPr>
              <w:spacing w:after="0" w:line="240" w:lineRule="auto"/>
              <w:rPr>
                <w:rFonts w:ascii="Times New Roman" w:eastAsia="Times New Roman" w:hAnsi="Times New Roman" w:cs="Times New Roman"/>
                <w:kern w:val="0"/>
                <w:sz w:val="20"/>
                <w:szCs w:val="20"/>
                <w:lang w:eastAsia="ar-SA"/>
              </w:rPr>
            </w:pPr>
            <w:r w:rsidRPr="00A51FEE">
              <w:rPr>
                <w:rFonts w:ascii="Times New Roman" w:eastAsia="Times New Roman" w:hAnsi="Times New Roman" w:cs="Times New Roman"/>
                <w:kern w:val="0"/>
                <w:sz w:val="20"/>
                <w:szCs w:val="20"/>
                <w:lang w:eastAsia="ar-SA"/>
              </w:rPr>
              <w:t>Программа «Хотал кат» (луч солнца)</w:t>
            </w:r>
          </w:p>
        </w:tc>
        <w:tc>
          <w:tcPr>
            <w:tcW w:w="6379" w:type="dxa"/>
          </w:tcPr>
          <w:p w:rsidR="00A51FEE" w:rsidRPr="00A51FEE" w:rsidRDefault="00A51FEE" w:rsidP="00A51FEE">
            <w:pPr>
              <w:spacing w:after="0" w:line="240" w:lineRule="auto"/>
              <w:rPr>
                <w:rFonts w:ascii="Times New Roman" w:eastAsia="Times New Roman" w:hAnsi="Times New Roman" w:cs="Times New Roman"/>
                <w:kern w:val="0"/>
                <w:sz w:val="20"/>
                <w:szCs w:val="20"/>
                <w:lang w:eastAsia="ar-SA"/>
              </w:rPr>
            </w:pPr>
            <w:r w:rsidRPr="00A51FEE">
              <w:rPr>
                <w:rFonts w:ascii="Times New Roman" w:eastAsia="Times New Roman" w:hAnsi="Times New Roman" w:cs="Times New Roman"/>
                <w:kern w:val="0"/>
                <w:sz w:val="20"/>
                <w:szCs w:val="20"/>
                <w:lang w:eastAsia="ar-SA"/>
              </w:rPr>
              <w:t xml:space="preserve">  С.В. Кузьмина,</w:t>
            </w:r>
          </w:p>
          <w:p w:rsidR="00A51FEE" w:rsidRPr="00A51FEE" w:rsidRDefault="00A51FEE" w:rsidP="00A51FEE">
            <w:pPr>
              <w:spacing w:after="0" w:line="240" w:lineRule="auto"/>
              <w:rPr>
                <w:rFonts w:ascii="Times New Roman" w:eastAsia="Times New Roman" w:hAnsi="Times New Roman" w:cs="Times New Roman"/>
                <w:kern w:val="0"/>
                <w:sz w:val="20"/>
                <w:szCs w:val="20"/>
                <w:lang w:eastAsia="ar-SA"/>
              </w:rPr>
            </w:pPr>
            <w:r w:rsidRPr="00A51FEE">
              <w:rPr>
                <w:rFonts w:ascii="Times New Roman" w:eastAsia="Times New Roman" w:hAnsi="Times New Roman" w:cs="Times New Roman"/>
                <w:kern w:val="0"/>
                <w:sz w:val="20"/>
                <w:szCs w:val="20"/>
                <w:lang w:eastAsia="ar-SA"/>
              </w:rPr>
              <w:t xml:space="preserve"> Н.Н Пацукова.</w:t>
            </w:r>
          </w:p>
        </w:tc>
      </w:tr>
      <w:tr w:rsidR="00A51FEE" w:rsidRPr="00A51FEE" w:rsidTr="00D24FE0">
        <w:tc>
          <w:tcPr>
            <w:tcW w:w="548" w:type="dxa"/>
          </w:tcPr>
          <w:p w:rsidR="00A51FEE" w:rsidRPr="00A51FEE" w:rsidRDefault="00A800C0" w:rsidP="00A51FEE">
            <w:pPr>
              <w:spacing w:after="0" w:line="240" w:lineRule="auto"/>
              <w:jc w:val="center"/>
              <w:rPr>
                <w:rFonts w:ascii="Times New Roman" w:eastAsia="Times New Roman" w:hAnsi="Times New Roman" w:cs="Times New Roman"/>
                <w:kern w:val="0"/>
                <w:sz w:val="20"/>
                <w:szCs w:val="20"/>
              </w:rPr>
            </w:pPr>
            <w:r w:rsidRPr="00A800C0">
              <w:rPr>
                <w:rFonts w:ascii="Times New Roman" w:eastAsia="Times New Roman" w:hAnsi="Times New Roman" w:cs="Times New Roman"/>
                <w:kern w:val="0"/>
                <w:sz w:val="20"/>
                <w:szCs w:val="20"/>
              </w:rPr>
              <w:t>4</w:t>
            </w:r>
          </w:p>
        </w:tc>
        <w:tc>
          <w:tcPr>
            <w:tcW w:w="7782" w:type="dxa"/>
          </w:tcPr>
          <w:p w:rsidR="00A51FEE" w:rsidRPr="00A51FEE" w:rsidRDefault="00A51FEE" w:rsidP="00A51FEE">
            <w:pPr>
              <w:spacing w:after="0" w:line="240" w:lineRule="auto"/>
              <w:rPr>
                <w:rFonts w:ascii="Times New Roman" w:eastAsia="Times New Roman" w:hAnsi="Times New Roman" w:cs="Times New Roman"/>
                <w:kern w:val="0"/>
                <w:sz w:val="20"/>
                <w:szCs w:val="20"/>
                <w:lang w:eastAsia="ar-SA"/>
              </w:rPr>
            </w:pPr>
            <w:r w:rsidRPr="00A51FEE">
              <w:rPr>
                <w:rFonts w:ascii="Times New Roman" w:eastAsia="Times New Roman" w:hAnsi="Times New Roman" w:cs="Times New Roman"/>
                <w:kern w:val="0"/>
                <w:sz w:val="20"/>
                <w:szCs w:val="20"/>
                <w:lang w:eastAsia="ar-SA"/>
              </w:rPr>
              <w:t>Программа «Социокультурные истоки»</w:t>
            </w:r>
          </w:p>
        </w:tc>
        <w:tc>
          <w:tcPr>
            <w:tcW w:w="6379" w:type="dxa"/>
          </w:tcPr>
          <w:p w:rsidR="00A51FEE" w:rsidRPr="00A51FEE" w:rsidRDefault="00A51FEE" w:rsidP="00A51FEE">
            <w:pPr>
              <w:spacing w:after="0" w:line="240" w:lineRule="auto"/>
              <w:rPr>
                <w:rFonts w:ascii="Times New Roman" w:eastAsia="Times New Roman" w:hAnsi="Times New Roman" w:cs="Times New Roman"/>
                <w:kern w:val="0"/>
                <w:sz w:val="20"/>
                <w:szCs w:val="20"/>
                <w:lang w:eastAsia="ar-SA"/>
              </w:rPr>
            </w:pPr>
            <w:r w:rsidRPr="00A51FEE">
              <w:rPr>
                <w:rFonts w:ascii="Times New Roman" w:eastAsia="Times New Roman" w:hAnsi="Times New Roman" w:cs="Times New Roman"/>
                <w:kern w:val="0"/>
                <w:sz w:val="20"/>
                <w:szCs w:val="20"/>
                <w:lang w:eastAsia="ar-SA"/>
              </w:rPr>
              <w:t xml:space="preserve">профессор И.А Кузьмин,  </w:t>
            </w:r>
          </w:p>
        </w:tc>
      </w:tr>
      <w:tr w:rsidR="00A51FEE" w:rsidRPr="00A51FEE" w:rsidTr="00D24FE0">
        <w:tc>
          <w:tcPr>
            <w:tcW w:w="548" w:type="dxa"/>
          </w:tcPr>
          <w:p w:rsidR="00A51FEE" w:rsidRPr="00A51FEE" w:rsidRDefault="00A800C0" w:rsidP="00A51FEE">
            <w:pPr>
              <w:spacing w:after="0" w:line="240" w:lineRule="auto"/>
              <w:jc w:val="center"/>
              <w:rPr>
                <w:rFonts w:ascii="Times New Roman" w:eastAsia="Times New Roman" w:hAnsi="Times New Roman" w:cs="Times New Roman"/>
                <w:kern w:val="0"/>
                <w:sz w:val="20"/>
                <w:szCs w:val="20"/>
              </w:rPr>
            </w:pPr>
            <w:r w:rsidRPr="00A800C0">
              <w:rPr>
                <w:rFonts w:ascii="Times New Roman" w:eastAsia="Times New Roman" w:hAnsi="Times New Roman" w:cs="Times New Roman"/>
                <w:kern w:val="0"/>
                <w:sz w:val="20"/>
                <w:szCs w:val="20"/>
              </w:rPr>
              <w:t>5</w:t>
            </w:r>
          </w:p>
        </w:tc>
        <w:tc>
          <w:tcPr>
            <w:tcW w:w="7782" w:type="dxa"/>
          </w:tcPr>
          <w:p w:rsidR="00A51FEE" w:rsidRPr="00A51FEE" w:rsidRDefault="00A51FEE" w:rsidP="00A51FEE">
            <w:pPr>
              <w:spacing w:after="0" w:line="240" w:lineRule="auto"/>
              <w:rPr>
                <w:rFonts w:ascii="Times New Roman" w:eastAsia="Times New Roman" w:hAnsi="Times New Roman" w:cs="Times New Roman"/>
                <w:kern w:val="0"/>
                <w:sz w:val="20"/>
                <w:szCs w:val="20"/>
                <w:lang w:eastAsia="ar-SA"/>
              </w:rPr>
            </w:pPr>
            <w:r w:rsidRPr="00A51FEE">
              <w:rPr>
                <w:rFonts w:ascii="Times New Roman" w:eastAsia="Times New Roman" w:hAnsi="Times New Roman" w:cs="Times New Roman"/>
                <w:kern w:val="0"/>
                <w:sz w:val="20"/>
                <w:szCs w:val="20"/>
                <w:lang w:eastAsia="ar-SA"/>
              </w:rPr>
              <w:t>ПРОГРАММА «Радуга здоровья» муниципального автономного дошкольного образовательного учреждения  «Детский сад «Ромашка» города Советский</w:t>
            </w:r>
          </w:p>
        </w:tc>
        <w:tc>
          <w:tcPr>
            <w:tcW w:w="6379" w:type="dxa"/>
          </w:tcPr>
          <w:p w:rsidR="00A51FEE" w:rsidRPr="00A51FEE" w:rsidRDefault="00A51FEE" w:rsidP="00A51FEE">
            <w:pPr>
              <w:spacing w:after="0" w:line="240" w:lineRule="auto"/>
              <w:rPr>
                <w:rFonts w:ascii="Times New Roman" w:eastAsia="Times New Roman" w:hAnsi="Times New Roman" w:cs="Times New Roman"/>
                <w:kern w:val="0"/>
                <w:sz w:val="20"/>
                <w:szCs w:val="20"/>
                <w:lang w:eastAsia="ar-SA"/>
              </w:rPr>
            </w:pPr>
            <w:r w:rsidRPr="00A51FEE">
              <w:rPr>
                <w:rFonts w:ascii="Times New Roman" w:eastAsia="Times New Roman" w:hAnsi="Times New Roman" w:cs="Times New Roman"/>
                <w:kern w:val="0"/>
                <w:sz w:val="20"/>
                <w:szCs w:val="20"/>
                <w:lang w:eastAsia="ar-SA"/>
              </w:rPr>
              <w:t xml:space="preserve">разработана на основе (ФГОС ДО) и требований основной образовательной программы дошкольного образования «От рождения до школы» под редакцией Н.Е. Вераксы, Т.С. Комаровой, Э.М. Дорофеевой. </w:t>
            </w:r>
          </w:p>
        </w:tc>
      </w:tr>
    </w:tbl>
    <w:p w:rsidR="00A51FEE" w:rsidRDefault="00A51FEE"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A800C0" w:rsidRDefault="00A800C0"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tbl>
      <w:tblPr>
        <w:tblStyle w:val="400"/>
        <w:tblW w:w="0" w:type="auto"/>
        <w:tblLook w:val="04A0" w:firstRow="1" w:lastRow="0" w:firstColumn="1" w:lastColumn="0" w:noHBand="0" w:noVBand="1"/>
      </w:tblPr>
      <w:tblGrid>
        <w:gridCol w:w="509"/>
        <w:gridCol w:w="3950"/>
        <w:gridCol w:w="3928"/>
        <w:gridCol w:w="6173"/>
      </w:tblGrid>
      <w:tr w:rsidR="00615380" w:rsidRPr="00615380" w:rsidTr="00A800C0">
        <w:tc>
          <w:tcPr>
            <w:tcW w:w="509" w:type="dxa"/>
          </w:tcPr>
          <w:p w:rsidR="00615380" w:rsidRPr="00615380" w:rsidRDefault="00615380" w:rsidP="00615380">
            <w:pPr>
              <w:jc w:val="both"/>
              <w:rPr>
                <w:rFonts w:ascii="Times New Roman" w:eastAsia="Times New Roman" w:hAnsi="Times New Roman"/>
                <w:b/>
                <w:kern w:val="0"/>
              </w:rPr>
            </w:pPr>
            <w:r w:rsidRPr="00615380">
              <w:rPr>
                <w:rFonts w:ascii="Times New Roman" w:eastAsia="Times New Roman" w:hAnsi="Times New Roman"/>
                <w:b/>
                <w:kern w:val="0"/>
              </w:rPr>
              <w:t>№</w:t>
            </w:r>
          </w:p>
        </w:tc>
        <w:tc>
          <w:tcPr>
            <w:tcW w:w="3950" w:type="dxa"/>
          </w:tcPr>
          <w:p w:rsidR="00615380" w:rsidRPr="00615380" w:rsidRDefault="00615380" w:rsidP="00615380">
            <w:pPr>
              <w:jc w:val="both"/>
              <w:rPr>
                <w:rFonts w:ascii="Times New Roman" w:eastAsia="Times New Roman" w:hAnsi="Times New Roman"/>
                <w:b/>
                <w:kern w:val="0"/>
              </w:rPr>
            </w:pPr>
            <w:r w:rsidRPr="00615380">
              <w:rPr>
                <w:rFonts w:ascii="Times New Roman" w:eastAsia="Times New Roman" w:hAnsi="Times New Roman"/>
                <w:b/>
                <w:kern w:val="0"/>
              </w:rPr>
              <w:t>Технологии</w:t>
            </w:r>
          </w:p>
        </w:tc>
        <w:tc>
          <w:tcPr>
            <w:tcW w:w="3928" w:type="dxa"/>
          </w:tcPr>
          <w:p w:rsidR="00615380" w:rsidRPr="00615380" w:rsidRDefault="00615380" w:rsidP="00615380">
            <w:pPr>
              <w:jc w:val="both"/>
              <w:rPr>
                <w:rFonts w:ascii="Times New Roman" w:eastAsia="Times New Roman" w:hAnsi="Times New Roman"/>
                <w:b/>
                <w:kern w:val="0"/>
              </w:rPr>
            </w:pPr>
            <w:r w:rsidRPr="00615380">
              <w:rPr>
                <w:rFonts w:ascii="Times New Roman" w:eastAsia="Times New Roman" w:hAnsi="Times New Roman"/>
                <w:b/>
                <w:kern w:val="0"/>
              </w:rPr>
              <w:t>Цель</w:t>
            </w:r>
          </w:p>
        </w:tc>
        <w:tc>
          <w:tcPr>
            <w:tcW w:w="6173" w:type="dxa"/>
          </w:tcPr>
          <w:p w:rsidR="00615380" w:rsidRPr="00615380" w:rsidRDefault="00615380" w:rsidP="00615380">
            <w:pPr>
              <w:jc w:val="both"/>
              <w:rPr>
                <w:rFonts w:ascii="Times New Roman" w:eastAsia="Times New Roman" w:hAnsi="Times New Roman"/>
                <w:b/>
                <w:kern w:val="0"/>
              </w:rPr>
            </w:pPr>
            <w:r w:rsidRPr="00615380">
              <w:rPr>
                <w:rFonts w:ascii="Times New Roman" w:eastAsia="Times New Roman" w:hAnsi="Times New Roman"/>
                <w:b/>
                <w:kern w:val="0"/>
              </w:rPr>
              <w:t>Классификация</w:t>
            </w:r>
          </w:p>
        </w:tc>
      </w:tr>
      <w:tr w:rsidR="00615380" w:rsidRPr="00615380" w:rsidTr="00A800C0">
        <w:tc>
          <w:tcPr>
            <w:tcW w:w="509"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1</w:t>
            </w:r>
          </w:p>
        </w:tc>
        <w:tc>
          <w:tcPr>
            <w:tcW w:w="3950"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Здоровье сберегающие технологии;</w:t>
            </w:r>
          </w:p>
          <w:p w:rsidR="00615380" w:rsidRPr="00615380" w:rsidRDefault="00615380" w:rsidP="00615380">
            <w:pPr>
              <w:rPr>
                <w:rFonts w:ascii="Times New Roman" w:eastAsia="Times New Roman" w:hAnsi="Times New Roman"/>
                <w:kern w:val="0"/>
              </w:rPr>
            </w:pPr>
          </w:p>
        </w:tc>
        <w:tc>
          <w:tcPr>
            <w:tcW w:w="3928"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обеспечение ребенку возможности сохранения здоровья, формирование у него необходимых знаний, умений, навыков по здоровому образу жизни.</w:t>
            </w:r>
          </w:p>
          <w:p w:rsidR="00615380" w:rsidRPr="00615380" w:rsidRDefault="00615380" w:rsidP="00615380">
            <w:pPr>
              <w:rPr>
                <w:rFonts w:ascii="Times New Roman" w:eastAsia="Times New Roman" w:hAnsi="Times New Roman"/>
                <w:kern w:val="0"/>
              </w:rPr>
            </w:pPr>
          </w:p>
        </w:tc>
        <w:tc>
          <w:tcPr>
            <w:tcW w:w="6173"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динамические паузы (комплексы физ. минуток, которые могут включать дыхательную, пальчиковую, артикуляционную гимнастику, гимнастику для глаз и т.д.)</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подвижные и спортивные игры контрастная дорожка</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релаксация,</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утренняя гимнастика</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физкультурные занятия</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точечный массаж (самомассаж)</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спортивные развлечения, праздники</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День здоровья</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технологии музыкального воздействия</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сказкотерапия</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технология воздействия цветом</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психогимнастика</w:t>
            </w:r>
          </w:p>
        </w:tc>
      </w:tr>
      <w:tr w:rsidR="00615380" w:rsidRPr="00615380" w:rsidTr="00A800C0">
        <w:tc>
          <w:tcPr>
            <w:tcW w:w="509"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2</w:t>
            </w:r>
          </w:p>
        </w:tc>
        <w:tc>
          <w:tcPr>
            <w:tcW w:w="3950"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bCs/>
                <w:kern w:val="0"/>
              </w:rPr>
              <w:t>Технологии проектной деятельности.</w:t>
            </w:r>
          </w:p>
        </w:tc>
        <w:tc>
          <w:tcPr>
            <w:tcW w:w="3928"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xml:space="preserve">развитие и обогащение социально-личностного опыта посредством включения детей в сферу межличностного </w:t>
            </w:r>
            <w:r w:rsidRPr="00615380">
              <w:rPr>
                <w:rFonts w:ascii="Times New Roman" w:eastAsia="Times New Roman" w:hAnsi="Times New Roman"/>
                <w:kern w:val="0"/>
              </w:rPr>
              <w:lastRenderedPageBreak/>
              <w:t>взаимодействия.</w:t>
            </w:r>
          </w:p>
        </w:tc>
        <w:tc>
          <w:tcPr>
            <w:tcW w:w="6173"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bCs/>
                <w:i/>
                <w:iCs/>
                <w:kern w:val="0"/>
              </w:rPr>
              <w:lastRenderedPageBreak/>
              <w:t>«игровые»</w:t>
            </w:r>
            <w:r w:rsidRPr="00615380">
              <w:rPr>
                <w:rFonts w:ascii="Times New Roman" w:eastAsia="Times New Roman" w:hAnsi="Times New Roman"/>
                <w:kern w:val="0"/>
              </w:rPr>
              <w:t> — детские занятия, участие в групповой деятельности (игры, народные танцы, драматизации, разного рода развлечения);</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bCs/>
                <w:i/>
                <w:iCs/>
                <w:kern w:val="0"/>
              </w:rPr>
              <w:t>«экскурсионные»,</w:t>
            </w:r>
            <w:r w:rsidRPr="00615380">
              <w:rPr>
                <w:rFonts w:ascii="Times New Roman" w:eastAsia="Times New Roman" w:hAnsi="Times New Roman"/>
                <w:kern w:val="0"/>
              </w:rPr>
              <w:t xml:space="preserve"> направленные на изучение проблем, связанных с </w:t>
            </w:r>
            <w:r w:rsidRPr="00615380">
              <w:rPr>
                <w:rFonts w:ascii="Times New Roman" w:eastAsia="Times New Roman" w:hAnsi="Times New Roman"/>
                <w:kern w:val="0"/>
              </w:rPr>
              <w:lastRenderedPageBreak/>
              <w:t>окружающей природой и общественной жизнью;</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w:t>
            </w:r>
            <w:r w:rsidRPr="00615380">
              <w:rPr>
                <w:rFonts w:ascii="Times New Roman" w:eastAsia="Times New Roman" w:hAnsi="Times New Roman"/>
                <w:bCs/>
                <w:i/>
                <w:iCs/>
                <w:kern w:val="0"/>
              </w:rPr>
              <w:t>«повествовательные»,</w:t>
            </w:r>
            <w:r w:rsidRPr="00615380">
              <w:rPr>
                <w:rFonts w:ascii="Times New Roman" w:eastAsia="Times New Roman" w:hAnsi="Times New Roman"/>
                <w:kern w:val="0"/>
              </w:rPr>
              <w:t> при разработке которых дети учатся передавать свои впечатления и чувства в устной, письменной, вокальной художественной (картина), музыкальной (игра на рояле) формах;</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w:t>
            </w:r>
            <w:r w:rsidRPr="00615380">
              <w:rPr>
                <w:rFonts w:ascii="Times New Roman" w:eastAsia="Times New Roman" w:hAnsi="Times New Roman"/>
                <w:bCs/>
                <w:i/>
                <w:iCs/>
                <w:kern w:val="0"/>
              </w:rPr>
              <w:t>«конструктивные»,</w:t>
            </w:r>
            <w:r w:rsidRPr="00615380">
              <w:rPr>
                <w:rFonts w:ascii="Times New Roman" w:eastAsia="Times New Roman" w:hAnsi="Times New Roman"/>
                <w:kern w:val="0"/>
              </w:rPr>
              <w:t> нацеленные на создание конкретного полезного продукта: сколачивание скворечника, устройство клумб.</w:t>
            </w:r>
          </w:p>
        </w:tc>
      </w:tr>
      <w:tr w:rsidR="00615380" w:rsidRPr="00615380" w:rsidTr="00A800C0">
        <w:tc>
          <w:tcPr>
            <w:tcW w:w="509"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lastRenderedPageBreak/>
              <w:t>3</w:t>
            </w:r>
          </w:p>
        </w:tc>
        <w:tc>
          <w:tcPr>
            <w:tcW w:w="3950"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Технология исследовательской деятельности;</w:t>
            </w:r>
          </w:p>
          <w:p w:rsidR="00615380" w:rsidRPr="00615380" w:rsidRDefault="00615380" w:rsidP="00615380">
            <w:pPr>
              <w:rPr>
                <w:rFonts w:ascii="Times New Roman" w:eastAsia="Times New Roman" w:hAnsi="Times New Roman"/>
                <w:kern w:val="0"/>
              </w:rPr>
            </w:pPr>
          </w:p>
        </w:tc>
        <w:tc>
          <w:tcPr>
            <w:tcW w:w="3928"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bCs/>
                <w:kern w:val="0"/>
              </w:rPr>
              <w:t>исследовательской деятельности в детском саду</w:t>
            </w:r>
            <w:r w:rsidRPr="00615380">
              <w:rPr>
                <w:rFonts w:ascii="Times New Roman" w:eastAsia="Times New Roman" w:hAnsi="Times New Roman"/>
                <w:kern w:val="0"/>
              </w:rPr>
              <w:t> - сформировать у дошкольников основные ключевые компетенции, способность к исследовательскому типу мышления.</w:t>
            </w:r>
          </w:p>
        </w:tc>
        <w:tc>
          <w:tcPr>
            <w:tcW w:w="6173"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эвристические беседы;</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постановка и решение вопросов проблемного характера;</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наблюдения;</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моделирование (создание моделей об изменениях в неживой природе);</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опыты;</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фиксация результатов: наблюдений, опытов, экспериментов, трудовой деятельности;</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«погружение» в краски, звуки, запахи и образы природы;</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подражание голосам и звукам природы;</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использование художественного слова;</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дидактические игры, игровые обучающие и творчески развивающие </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ситуации;</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трудовые поручения, действия.</w:t>
            </w:r>
          </w:p>
        </w:tc>
      </w:tr>
      <w:tr w:rsidR="00615380" w:rsidRPr="00615380" w:rsidTr="00A800C0">
        <w:tc>
          <w:tcPr>
            <w:tcW w:w="509"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4</w:t>
            </w:r>
          </w:p>
        </w:tc>
        <w:tc>
          <w:tcPr>
            <w:tcW w:w="3950"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bCs/>
                <w:kern w:val="0"/>
              </w:rPr>
              <w:t>Информационно-коммуникационные технологии.</w:t>
            </w:r>
          </w:p>
        </w:tc>
        <w:tc>
          <w:tcPr>
            <w:tcW w:w="3928" w:type="dxa"/>
          </w:tcPr>
          <w:p w:rsidR="00615380" w:rsidRPr="00615380" w:rsidRDefault="00615380" w:rsidP="00615380">
            <w:pPr>
              <w:contextualSpacing/>
              <w:rPr>
                <w:rFonts w:ascii="Times New Roman" w:hAnsi="Times New Roman"/>
                <w:kern w:val="0"/>
              </w:rPr>
            </w:pPr>
            <w:r w:rsidRPr="00615380">
              <w:rPr>
                <w:rFonts w:ascii="Times New Roman" w:hAnsi="Times New Roman"/>
                <w:kern w:val="0"/>
              </w:rPr>
              <w:t>идти в ногу со временем ,стать для ребенка проводником в мир новых технологий, наставником в выборе компьютерных программ,  </w:t>
            </w:r>
          </w:p>
          <w:p w:rsidR="00615380" w:rsidRPr="00615380" w:rsidRDefault="00615380" w:rsidP="00615380">
            <w:pPr>
              <w:rPr>
                <w:rFonts w:ascii="Times New Roman" w:eastAsia="Times New Roman" w:hAnsi="Times New Roman"/>
                <w:kern w:val="0"/>
              </w:rPr>
            </w:pPr>
            <w:r w:rsidRPr="00615380">
              <w:rPr>
                <w:rFonts w:ascii="Times New Roman" w:hAnsi="Times New Roman"/>
                <w:kern w:val="0"/>
              </w:rPr>
              <w:t>сформировать основы информационной культуры его личности, повысить профессиональный уровень педагогов и компетентность родителей</w:t>
            </w:r>
          </w:p>
        </w:tc>
        <w:tc>
          <w:tcPr>
            <w:tcW w:w="6173"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Развитие воображения, мышления, памяти</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Говорящие словари иностранных языков</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Простейшие графические редакторы</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Игры-путешествия</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Обучение чтению, математике</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Использование мультимедийных презентаций</w:t>
            </w:r>
          </w:p>
          <w:p w:rsidR="00615380" w:rsidRPr="00615380" w:rsidRDefault="00615380" w:rsidP="00615380">
            <w:pPr>
              <w:rPr>
                <w:rFonts w:ascii="Times New Roman" w:eastAsia="Times New Roman" w:hAnsi="Times New Roman"/>
                <w:kern w:val="0"/>
              </w:rPr>
            </w:pPr>
          </w:p>
        </w:tc>
      </w:tr>
      <w:tr w:rsidR="00615380" w:rsidRPr="00615380" w:rsidTr="00A800C0">
        <w:tc>
          <w:tcPr>
            <w:tcW w:w="509"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5</w:t>
            </w:r>
          </w:p>
        </w:tc>
        <w:tc>
          <w:tcPr>
            <w:tcW w:w="3950"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bCs/>
                <w:kern w:val="0"/>
              </w:rPr>
              <w:t>Личностно - ориентированная технология</w:t>
            </w:r>
          </w:p>
        </w:tc>
        <w:tc>
          <w:tcPr>
            <w:tcW w:w="3928"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tc>
        <w:tc>
          <w:tcPr>
            <w:tcW w:w="6173"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атмосферу любви, заботы, сотрудничества, создают условия для творчества личности.  </w:t>
            </w:r>
          </w:p>
          <w:p w:rsidR="00615380" w:rsidRPr="00615380" w:rsidRDefault="00615380" w:rsidP="00615380">
            <w:pPr>
              <w:rPr>
                <w:rFonts w:ascii="Times New Roman" w:eastAsia="Times New Roman" w:hAnsi="Times New Roman"/>
                <w:kern w:val="0"/>
              </w:rPr>
            </w:pPr>
          </w:p>
        </w:tc>
      </w:tr>
      <w:tr w:rsidR="00615380" w:rsidRPr="00615380" w:rsidTr="00A800C0">
        <w:tc>
          <w:tcPr>
            <w:tcW w:w="509"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lastRenderedPageBreak/>
              <w:t>6</w:t>
            </w:r>
          </w:p>
        </w:tc>
        <w:tc>
          <w:tcPr>
            <w:tcW w:w="3950"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bCs/>
                <w:kern w:val="0"/>
              </w:rPr>
              <w:t>Игровая технология (технология имитационного моделирования)</w:t>
            </w:r>
          </w:p>
        </w:tc>
        <w:tc>
          <w:tcPr>
            <w:tcW w:w="3928" w:type="dxa"/>
          </w:tcPr>
          <w:p w:rsidR="00615380" w:rsidRPr="00615380" w:rsidRDefault="00615380" w:rsidP="00615380">
            <w:pPr>
              <w:rPr>
                <w:rFonts w:ascii="Times New Roman" w:eastAsia="Times New Roman" w:hAnsi="Times New Roman"/>
                <w:kern w:val="0"/>
              </w:rPr>
            </w:pPr>
            <w:r w:rsidRPr="00615380">
              <w:rPr>
                <w:rFonts w:ascii="Times New Roman" w:hAnsi="Times New Roman"/>
                <w:kern w:val="0"/>
              </w:rPr>
              <w:t>Строится как целостное образование, охватывающее определенную часть учебного процесса и объединенное общим содержанием, сюжетом, персонажем.</w:t>
            </w:r>
          </w:p>
        </w:tc>
        <w:tc>
          <w:tcPr>
            <w:tcW w:w="6173" w:type="dxa"/>
          </w:tcPr>
          <w:p w:rsidR="00615380" w:rsidRPr="00615380" w:rsidRDefault="00615380" w:rsidP="00615380">
            <w:pPr>
              <w:contextualSpacing/>
              <w:rPr>
                <w:rFonts w:ascii="Times New Roman" w:hAnsi="Times New Roman"/>
                <w:kern w:val="0"/>
              </w:rPr>
            </w:pPr>
            <w:r w:rsidRPr="00615380">
              <w:rPr>
                <w:rFonts w:ascii="Times New Roman" w:hAnsi="Times New Roman"/>
                <w:kern w:val="0"/>
              </w:rPr>
              <w:t>игры и упражнения, формирующие умение выделять основные, характерные признаки предметов, сравнивать, сопоставлять их;</w:t>
            </w:r>
          </w:p>
          <w:p w:rsidR="00615380" w:rsidRPr="00615380" w:rsidRDefault="00615380" w:rsidP="00615380">
            <w:pPr>
              <w:contextualSpacing/>
              <w:rPr>
                <w:rFonts w:ascii="Times New Roman" w:hAnsi="Times New Roman"/>
                <w:kern w:val="0"/>
              </w:rPr>
            </w:pPr>
            <w:r w:rsidRPr="00615380">
              <w:rPr>
                <w:rFonts w:ascii="Times New Roman" w:hAnsi="Times New Roman"/>
                <w:kern w:val="0"/>
              </w:rPr>
              <w:t>группы игр на обобщение предметов по определенным признакам;</w:t>
            </w:r>
          </w:p>
          <w:p w:rsidR="00615380" w:rsidRPr="00615380" w:rsidRDefault="00615380" w:rsidP="00615380">
            <w:pPr>
              <w:contextualSpacing/>
              <w:rPr>
                <w:rFonts w:ascii="Times New Roman" w:hAnsi="Times New Roman"/>
                <w:kern w:val="0"/>
              </w:rPr>
            </w:pPr>
            <w:r w:rsidRPr="00615380">
              <w:rPr>
                <w:rFonts w:ascii="Times New Roman" w:hAnsi="Times New Roman"/>
                <w:kern w:val="0"/>
              </w:rPr>
              <w:t>группы игр, в процессе которых у дошкольников развивается умение отличать реальные явления от нереальных;</w:t>
            </w:r>
          </w:p>
          <w:p w:rsidR="00615380" w:rsidRPr="00615380" w:rsidRDefault="00615380" w:rsidP="00615380">
            <w:pPr>
              <w:contextualSpacing/>
              <w:rPr>
                <w:rFonts w:ascii="Times New Roman" w:hAnsi="Times New Roman"/>
                <w:kern w:val="0"/>
              </w:rPr>
            </w:pPr>
            <w:r w:rsidRPr="00615380">
              <w:rPr>
                <w:rFonts w:ascii="Times New Roman" w:hAnsi="Times New Roman"/>
                <w:kern w:val="0"/>
              </w:rPr>
              <w:t>группы игр, воспитывающих умение владеть собой, быстроту реакции на слово, фонематический слух, смекалку и др.</w:t>
            </w:r>
          </w:p>
        </w:tc>
      </w:tr>
      <w:tr w:rsidR="00615380" w:rsidRPr="00615380" w:rsidTr="00A800C0">
        <w:tc>
          <w:tcPr>
            <w:tcW w:w="509"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7</w:t>
            </w:r>
          </w:p>
        </w:tc>
        <w:tc>
          <w:tcPr>
            <w:tcW w:w="3950" w:type="dxa"/>
          </w:tcPr>
          <w:p w:rsidR="00615380" w:rsidRPr="00615380" w:rsidRDefault="00615380" w:rsidP="00615380">
            <w:pPr>
              <w:contextualSpacing/>
              <w:rPr>
                <w:rFonts w:ascii="Times New Roman" w:eastAsia="Times New Roman" w:hAnsi="Times New Roman"/>
                <w:color w:val="000000"/>
                <w:kern w:val="0"/>
              </w:rPr>
            </w:pPr>
            <w:r w:rsidRPr="00615380">
              <w:rPr>
                <w:rFonts w:ascii="Times New Roman" w:hAnsi="Times New Roman"/>
                <w:bCs/>
                <w:color w:val="000000"/>
                <w:kern w:val="0"/>
                <w:shd w:val="clear" w:color="auto" w:fill="FFFFFF"/>
              </w:rPr>
              <w:t>Технология интегрированного обучения</w:t>
            </w:r>
          </w:p>
        </w:tc>
        <w:tc>
          <w:tcPr>
            <w:tcW w:w="3928"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Интегрирование соединяет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tc>
        <w:tc>
          <w:tcPr>
            <w:tcW w:w="6173"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сравнительный анализ, сопоставление, поиск, эвристическая деятельность;</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проблемные вопросы, стимулирование, проявление открытий, задания типа «докажи», «объясни».</w:t>
            </w:r>
          </w:p>
        </w:tc>
      </w:tr>
      <w:tr w:rsidR="00615380" w:rsidRPr="00615380" w:rsidTr="00A800C0">
        <w:tc>
          <w:tcPr>
            <w:tcW w:w="509"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8</w:t>
            </w:r>
          </w:p>
        </w:tc>
        <w:tc>
          <w:tcPr>
            <w:tcW w:w="3950"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bCs/>
                <w:kern w:val="0"/>
              </w:rPr>
              <w:t>Технология портфолио дошкольника.</w:t>
            </w:r>
          </w:p>
        </w:tc>
        <w:tc>
          <w:tcPr>
            <w:tcW w:w="3928"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bCs/>
                <w:kern w:val="0"/>
              </w:rPr>
              <w:t>Портфолио</w:t>
            </w:r>
            <w:r w:rsidRPr="00615380">
              <w:rPr>
                <w:rFonts w:ascii="Times New Roman" w:eastAsia="Times New Roman" w:hAnsi="Times New Roman"/>
                <w:kern w:val="0"/>
              </w:rPr>
              <w:t>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615380" w:rsidRPr="00615380" w:rsidRDefault="00615380" w:rsidP="00615380">
            <w:pPr>
              <w:rPr>
                <w:rFonts w:ascii="Times New Roman" w:eastAsia="Times New Roman" w:hAnsi="Times New Roman"/>
                <w:kern w:val="0"/>
              </w:rPr>
            </w:pPr>
          </w:p>
        </w:tc>
        <w:tc>
          <w:tcPr>
            <w:tcW w:w="6173"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диагностическая (фиксирует изменения и рост за определенный период времени),</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содержательная (раскрывает весь спектр выполняемых работ),</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 рейтинговая (показывает диапазон умений и навыков ребенка) и др.</w:t>
            </w:r>
          </w:p>
          <w:p w:rsidR="00615380" w:rsidRPr="00615380" w:rsidRDefault="00615380" w:rsidP="00615380">
            <w:pPr>
              <w:rPr>
                <w:rFonts w:ascii="Times New Roman" w:eastAsia="Times New Roman" w:hAnsi="Times New Roman"/>
                <w:kern w:val="0"/>
              </w:rPr>
            </w:pPr>
          </w:p>
        </w:tc>
      </w:tr>
      <w:tr w:rsidR="00615380" w:rsidRPr="00615380" w:rsidTr="00A800C0">
        <w:tc>
          <w:tcPr>
            <w:tcW w:w="509"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9</w:t>
            </w:r>
          </w:p>
        </w:tc>
        <w:tc>
          <w:tcPr>
            <w:tcW w:w="3950"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bCs/>
                <w:kern w:val="0"/>
              </w:rPr>
              <w:t>Технология проблемного обучения в детском саду.</w:t>
            </w:r>
          </w:p>
        </w:tc>
        <w:tc>
          <w:tcPr>
            <w:tcW w:w="3928"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w:t>
            </w:r>
          </w:p>
        </w:tc>
        <w:tc>
          <w:tcPr>
            <w:tcW w:w="6173"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1.Воспитатель сам ставит проблему (задачу) и сам решает её при активном слушании и обсуждении детьми.</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2. Воспитатель ставит проблему, дети самостоятельно или под его руководством находят решения. Воспитатель направляет ребёнка на самостоятельные поиски путей решения (частично-поисковый метод).</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3.Ребёнок ставит проблему, воспитатель помогает её решить. У ребёнка воспитывается способность самостоятельно формировать проблему.</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4.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w:t>
            </w:r>
          </w:p>
        </w:tc>
      </w:tr>
      <w:tr w:rsidR="00615380" w:rsidRPr="00615380" w:rsidTr="00A800C0">
        <w:tc>
          <w:tcPr>
            <w:tcW w:w="509"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10</w:t>
            </w:r>
          </w:p>
        </w:tc>
        <w:tc>
          <w:tcPr>
            <w:tcW w:w="3950" w:type="dxa"/>
          </w:tcPr>
          <w:p w:rsidR="00615380" w:rsidRPr="00615380" w:rsidRDefault="00615380" w:rsidP="00615380">
            <w:pPr>
              <w:rPr>
                <w:rFonts w:ascii="Times New Roman" w:eastAsia="Times New Roman" w:hAnsi="Times New Roman"/>
                <w:bCs/>
                <w:kern w:val="0"/>
              </w:rPr>
            </w:pPr>
            <w:r w:rsidRPr="00615380">
              <w:rPr>
                <w:rFonts w:ascii="Times New Roman" w:eastAsia="Times New Roman" w:hAnsi="Times New Roman"/>
                <w:bCs/>
                <w:kern w:val="0"/>
              </w:rPr>
              <w:t>Технология создания предметно-развивающей среды.</w:t>
            </w:r>
          </w:p>
          <w:p w:rsidR="00615380" w:rsidRPr="00615380" w:rsidRDefault="00615380" w:rsidP="00615380">
            <w:pPr>
              <w:rPr>
                <w:rFonts w:ascii="Times New Roman" w:eastAsia="Times New Roman" w:hAnsi="Times New Roman"/>
                <w:bCs/>
                <w:kern w:val="0"/>
              </w:rPr>
            </w:pPr>
          </w:p>
        </w:tc>
        <w:tc>
          <w:tcPr>
            <w:tcW w:w="3928"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lastRenderedPageBreak/>
              <w:t xml:space="preserve">Моделирование предметной среды создает условия и для взаимодействия, </w:t>
            </w:r>
            <w:r w:rsidRPr="00615380">
              <w:rPr>
                <w:rFonts w:ascii="Times New Roman" w:eastAsia="Times New Roman" w:hAnsi="Times New Roman"/>
                <w:kern w:val="0"/>
              </w:rPr>
              <w:lastRenderedPageBreak/>
              <w:t>сотрудничества, взаимообучения детей.</w:t>
            </w:r>
          </w:p>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t>Построение предметно-развивающей среды - это внешние условия педагогического процесса, позволяющее организовать самостоятельную деятельность ребенка, направленную на его саморазвитие под наблюдением взрослого</w:t>
            </w:r>
          </w:p>
        </w:tc>
        <w:tc>
          <w:tcPr>
            <w:tcW w:w="6173" w:type="dxa"/>
          </w:tcPr>
          <w:p w:rsidR="00615380" w:rsidRPr="00615380" w:rsidRDefault="00615380" w:rsidP="00615380">
            <w:pPr>
              <w:rPr>
                <w:rFonts w:ascii="Times New Roman" w:eastAsia="Times New Roman" w:hAnsi="Times New Roman"/>
                <w:kern w:val="0"/>
              </w:rPr>
            </w:pPr>
            <w:r w:rsidRPr="00615380">
              <w:rPr>
                <w:rFonts w:ascii="Times New Roman" w:eastAsia="Times New Roman" w:hAnsi="Times New Roman"/>
                <w:kern w:val="0"/>
              </w:rPr>
              <w:lastRenderedPageBreak/>
              <w:t xml:space="preserve">Среда должна выполнять образовательную, развивающую, воспитывающую, стимулирующую, организационную, </w:t>
            </w:r>
            <w:r w:rsidRPr="00615380">
              <w:rPr>
                <w:rFonts w:ascii="Times New Roman" w:eastAsia="Times New Roman" w:hAnsi="Times New Roman"/>
                <w:kern w:val="0"/>
              </w:rPr>
              <w:lastRenderedPageBreak/>
              <w:t>коммуникативную функции. Но самое главное - она должна работать на развитие самостоятельности и самодеятельности ребенка.</w:t>
            </w:r>
          </w:p>
        </w:tc>
      </w:tr>
    </w:tbl>
    <w:p w:rsidR="0065026B" w:rsidRPr="0065026B" w:rsidRDefault="0065026B" w:rsidP="0065026B">
      <w:pPr>
        <w:autoSpaceDE w:val="0"/>
        <w:autoSpaceDN w:val="0"/>
        <w:adjustRightInd w:val="0"/>
        <w:spacing w:after="0" w:line="240" w:lineRule="auto"/>
        <w:rPr>
          <w:rFonts w:ascii="Times New Roman" w:eastAsia="Calibri" w:hAnsi="Times New Roman" w:cs="Times New Roman"/>
          <w:i/>
          <w:iCs/>
          <w:color w:val="000000"/>
          <w:kern w:val="0"/>
          <w:sz w:val="28"/>
          <w:szCs w:val="28"/>
        </w:rPr>
      </w:pPr>
    </w:p>
    <w:p w:rsidR="00CF6ED6" w:rsidRPr="00CF6ED6" w:rsidRDefault="00CF6ED6" w:rsidP="00CF6ED6">
      <w:pPr>
        <w:spacing w:after="0" w:line="240" w:lineRule="auto"/>
        <w:ind w:firstLine="567"/>
        <w:jc w:val="center"/>
        <w:rPr>
          <w:rFonts w:ascii="Times New Roman" w:eastAsia="Times New Roman" w:hAnsi="Times New Roman" w:cs="Times New Roman"/>
          <w:b/>
          <w:kern w:val="0"/>
          <w:sz w:val="24"/>
          <w:szCs w:val="24"/>
          <w:lang w:eastAsia="ru-RU"/>
        </w:rPr>
      </w:pPr>
      <w:r w:rsidRPr="00CF6ED6">
        <w:rPr>
          <w:rFonts w:ascii="Times New Roman" w:eastAsia="Times New Roman" w:hAnsi="Times New Roman" w:cs="Times New Roman"/>
          <w:b/>
          <w:kern w:val="0"/>
          <w:sz w:val="24"/>
          <w:szCs w:val="24"/>
          <w:lang w:eastAsia="ru-RU"/>
        </w:rPr>
        <w:t>Модель организации деятельности взрослых и детей в ДОУ</w:t>
      </w:r>
    </w:p>
    <w:p w:rsidR="00CF6ED6" w:rsidRPr="00CF6ED6" w:rsidRDefault="00CF6ED6" w:rsidP="00CF6ED6">
      <w:pPr>
        <w:spacing w:after="0" w:line="240" w:lineRule="auto"/>
        <w:ind w:firstLine="567"/>
        <w:jc w:val="both"/>
        <w:rPr>
          <w:rFonts w:ascii="Times New Roman" w:eastAsia="Times New Roman" w:hAnsi="Times New Roman" w:cs="Times New Roman"/>
          <w:b/>
          <w:kern w:val="0"/>
          <w:sz w:val="24"/>
          <w:szCs w:val="24"/>
          <w:lang w:eastAsia="ru-RU"/>
        </w:rPr>
      </w:pPr>
    </w:p>
    <w:tbl>
      <w:tblPr>
        <w:tblW w:w="1526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29"/>
        <w:gridCol w:w="2976"/>
        <w:gridCol w:w="3261"/>
      </w:tblGrid>
      <w:tr w:rsidR="00CF6ED6" w:rsidRPr="00CF6ED6" w:rsidTr="00CF6ED6">
        <w:tc>
          <w:tcPr>
            <w:tcW w:w="9029" w:type="dxa"/>
            <w:shd w:val="clear" w:color="auto" w:fill="auto"/>
          </w:tcPr>
          <w:p w:rsidR="00CF6ED6" w:rsidRPr="00CF6ED6" w:rsidRDefault="00CF6ED6" w:rsidP="00CF6ED6">
            <w:pPr>
              <w:spacing w:after="0" w:line="240" w:lineRule="auto"/>
              <w:jc w:val="center"/>
              <w:rPr>
                <w:rFonts w:ascii="Times New Roman" w:eastAsia="Times New Roman" w:hAnsi="Times New Roman" w:cs="Times New Roman"/>
                <w:b/>
                <w:kern w:val="0"/>
                <w:sz w:val="20"/>
                <w:szCs w:val="20"/>
                <w:lang w:eastAsia="ru-RU"/>
              </w:rPr>
            </w:pPr>
            <w:r w:rsidRPr="00CF6ED6">
              <w:rPr>
                <w:rFonts w:ascii="Times New Roman" w:eastAsia="Times New Roman" w:hAnsi="Times New Roman" w:cs="Times New Roman"/>
                <w:b/>
                <w:kern w:val="0"/>
                <w:sz w:val="20"/>
                <w:szCs w:val="20"/>
                <w:lang w:eastAsia="ru-RU"/>
              </w:rPr>
              <w:t>Совместная деятельность взрослого и детей</w:t>
            </w:r>
          </w:p>
        </w:tc>
        <w:tc>
          <w:tcPr>
            <w:tcW w:w="2976" w:type="dxa"/>
            <w:shd w:val="clear" w:color="auto" w:fill="auto"/>
          </w:tcPr>
          <w:p w:rsidR="00CF6ED6" w:rsidRPr="00CF6ED6" w:rsidRDefault="00CF6ED6" w:rsidP="00CF6ED6">
            <w:pPr>
              <w:spacing w:after="0" w:line="240" w:lineRule="auto"/>
              <w:ind w:firstLine="6"/>
              <w:jc w:val="center"/>
              <w:rPr>
                <w:rFonts w:ascii="Times New Roman" w:eastAsia="Times New Roman" w:hAnsi="Times New Roman" w:cs="Times New Roman"/>
                <w:b/>
                <w:kern w:val="0"/>
                <w:sz w:val="20"/>
                <w:szCs w:val="20"/>
                <w:lang w:eastAsia="ru-RU"/>
              </w:rPr>
            </w:pPr>
            <w:r w:rsidRPr="00CF6ED6">
              <w:rPr>
                <w:rFonts w:ascii="Times New Roman" w:eastAsia="Times New Roman" w:hAnsi="Times New Roman" w:cs="Times New Roman"/>
                <w:b/>
                <w:kern w:val="0"/>
                <w:sz w:val="20"/>
                <w:szCs w:val="20"/>
                <w:lang w:eastAsia="ru-RU"/>
              </w:rPr>
              <w:t>Самостоятельная деятельность</w:t>
            </w:r>
          </w:p>
          <w:p w:rsidR="00CF6ED6" w:rsidRPr="00CF6ED6" w:rsidRDefault="00CF6ED6" w:rsidP="00CF6ED6">
            <w:pPr>
              <w:spacing w:after="0" w:line="240" w:lineRule="auto"/>
              <w:ind w:firstLine="6"/>
              <w:jc w:val="center"/>
              <w:rPr>
                <w:rFonts w:ascii="Times New Roman" w:eastAsia="Times New Roman" w:hAnsi="Times New Roman" w:cs="Times New Roman"/>
                <w:b/>
                <w:kern w:val="0"/>
                <w:sz w:val="20"/>
                <w:szCs w:val="20"/>
                <w:lang w:eastAsia="ru-RU"/>
              </w:rPr>
            </w:pPr>
            <w:r w:rsidRPr="00CF6ED6">
              <w:rPr>
                <w:rFonts w:ascii="Times New Roman" w:eastAsia="Times New Roman" w:hAnsi="Times New Roman" w:cs="Times New Roman"/>
                <w:b/>
                <w:kern w:val="0"/>
                <w:sz w:val="20"/>
                <w:szCs w:val="20"/>
                <w:lang w:eastAsia="ru-RU"/>
              </w:rPr>
              <w:t>детей</w:t>
            </w:r>
          </w:p>
        </w:tc>
        <w:tc>
          <w:tcPr>
            <w:tcW w:w="3261" w:type="dxa"/>
            <w:shd w:val="clear" w:color="auto" w:fill="auto"/>
          </w:tcPr>
          <w:p w:rsidR="00CF6ED6" w:rsidRPr="00CF6ED6" w:rsidRDefault="00CF6ED6" w:rsidP="00CF6ED6">
            <w:pPr>
              <w:spacing w:after="0" w:line="240" w:lineRule="auto"/>
              <w:jc w:val="center"/>
              <w:rPr>
                <w:rFonts w:ascii="Times New Roman" w:eastAsia="Times New Roman" w:hAnsi="Times New Roman" w:cs="Times New Roman"/>
                <w:b/>
                <w:kern w:val="0"/>
                <w:sz w:val="20"/>
                <w:szCs w:val="20"/>
                <w:lang w:eastAsia="ru-RU"/>
              </w:rPr>
            </w:pPr>
            <w:r w:rsidRPr="00CF6ED6">
              <w:rPr>
                <w:rFonts w:ascii="Times New Roman" w:eastAsia="Times New Roman" w:hAnsi="Times New Roman" w:cs="Times New Roman"/>
                <w:b/>
                <w:kern w:val="0"/>
                <w:sz w:val="20"/>
                <w:szCs w:val="20"/>
                <w:lang w:eastAsia="ru-RU"/>
              </w:rPr>
              <w:t>Взаимодействие</w:t>
            </w:r>
          </w:p>
          <w:p w:rsidR="00CF6ED6" w:rsidRPr="00CF6ED6" w:rsidRDefault="00CF6ED6" w:rsidP="00CF6ED6">
            <w:pPr>
              <w:spacing w:after="0" w:line="240" w:lineRule="auto"/>
              <w:jc w:val="center"/>
              <w:rPr>
                <w:rFonts w:ascii="Times New Roman" w:eastAsia="Times New Roman" w:hAnsi="Times New Roman" w:cs="Times New Roman"/>
                <w:b/>
                <w:kern w:val="0"/>
                <w:sz w:val="20"/>
                <w:szCs w:val="20"/>
                <w:lang w:eastAsia="ru-RU"/>
              </w:rPr>
            </w:pPr>
            <w:r w:rsidRPr="00CF6ED6">
              <w:rPr>
                <w:rFonts w:ascii="Times New Roman" w:eastAsia="Times New Roman" w:hAnsi="Times New Roman" w:cs="Times New Roman"/>
                <w:b/>
                <w:kern w:val="0"/>
                <w:sz w:val="20"/>
                <w:szCs w:val="20"/>
                <w:lang w:eastAsia="ru-RU"/>
              </w:rPr>
              <w:t>с семьями</w:t>
            </w:r>
          </w:p>
        </w:tc>
      </w:tr>
      <w:tr w:rsidR="00CF6ED6" w:rsidRPr="00CF6ED6" w:rsidTr="00CF6ED6">
        <w:tc>
          <w:tcPr>
            <w:tcW w:w="9029" w:type="dxa"/>
            <w:shd w:val="clear" w:color="auto" w:fill="auto"/>
          </w:tcPr>
          <w:p w:rsidR="00CF6ED6" w:rsidRPr="00CF6ED6" w:rsidRDefault="00CF6ED6" w:rsidP="004B0CF4">
            <w:pPr>
              <w:numPr>
                <w:ilvl w:val="0"/>
                <w:numId w:val="25"/>
              </w:numPr>
              <w:tabs>
                <w:tab w:val="num" w:pos="0"/>
              </w:tabs>
              <w:spacing w:after="0" w:line="240" w:lineRule="auto"/>
              <w:jc w:val="both"/>
              <w:rPr>
                <w:rFonts w:ascii="Times New Roman" w:eastAsia="Times New Roman" w:hAnsi="Times New Roman" w:cs="Times New Roman"/>
                <w:kern w:val="0"/>
                <w:sz w:val="20"/>
                <w:szCs w:val="20"/>
                <w:lang w:eastAsia="ru-RU"/>
              </w:rPr>
            </w:pPr>
            <w:r w:rsidRPr="00CF6ED6">
              <w:rPr>
                <w:rFonts w:ascii="Times New Roman" w:eastAsia="Times New Roman" w:hAnsi="Times New Roman" w:cs="Times New Roman"/>
                <w:kern w:val="0"/>
                <w:sz w:val="20"/>
                <w:szCs w:val="20"/>
                <w:lang w:eastAsia="ru-RU"/>
              </w:rPr>
              <w:t>Двигательные подвижные дидактические игры, подвижные игры с правилами, игровые упражнения, соревнования.</w:t>
            </w:r>
          </w:p>
          <w:p w:rsidR="00CF6ED6" w:rsidRPr="00CF6ED6" w:rsidRDefault="00CF6ED6" w:rsidP="004B0CF4">
            <w:pPr>
              <w:numPr>
                <w:ilvl w:val="0"/>
                <w:numId w:val="25"/>
              </w:numPr>
              <w:tabs>
                <w:tab w:val="num" w:pos="0"/>
              </w:tabs>
              <w:spacing w:after="0" w:line="240" w:lineRule="auto"/>
              <w:jc w:val="both"/>
              <w:rPr>
                <w:rFonts w:ascii="Times New Roman" w:eastAsia="Times New Roman" w:hAnsi="Times New Roman" w:cs="Times New Roman"/>
                <w:kern w:val="0"/>
                <w:sz w:val="20"/>
                <w:szCs w:val="20"/>
                <w:lang w:eastAsia="ru-RU"/>
              </w:rPr>
            </w:pPr>
            <w:r w:rsidRPr="00CF6ED6">
              <w:rPr>
                <w:rFonts w:ascii="Times New Roman" w:eastAsia="Times New Roman" w:hAnsi="Times New Roman" w:cs="Times New Roman"/>
                <w:kern w:val="0"/>
                <w:sz w:val="20"/>
                <w:szCs w:val="20"/>
                <w:lang w:eastAsia="ru-RU"/>
              </w:rPr>
              <w:t>Игровая: сюжетные игры, игры с правилами.</w:t>
            </w:r>
          </w:p>
          <w:p w:rsidR="00CF6ED6" w:rsidRPr="00CF6ED6" w:rsidRDefault="00CF6ED6" w:rsidP="004B0CF4">
            <w:pPr>
              <w:numPr>
                <w:ilvl w:val="0"/>
                <w:numId w:val="25"/>
              </w:numPr>
              <w:tabs>
                <w:tab w:val="num" w:pos="0"/>
              </w:tabs>
              <w:spacing w:after="0" w:line="240" w:lineRule="auto"/>
              <w:jc w:val="both"/>
              <w:rPr>
                <w:rFonts w:ascii="Times New Roman" w:eastAsia="Times New Roman" w:hAnsi="Times New Roman" w:cs="Times New Roman"/>
                <w:kern w:val="0"/>
                <w:sz w:val="20"/>
                <w:szCs w:val="20"/>
                <w:lang w:eastAsia="ru-RU"/>
              </w:rPr>
            </w:pPr>
            <w:r w:rsidRPr="00CF6ED6">
              <w:rPr>
                <w:rFonts w:ascii="Times New Roman" w:eastAsia="Times New Roman" w:hAnsi="Times New Roman" w:cs="Times New Roman"/>
                <w:kern w:val="0"/>
                <w:sz w:val="20"/>
                <w:szCs w:val="20"/>
                <w:lang w:eastAsia="ru-RU"/>
              </w:rPr>
              <w:t>Продуктивная мастерская по изготовлению продуктов детского творчества, реализация проектов</w:t>
            </w:r>
          </w:p>
          <w:p w:rsidR="00CF6ED6" w:rsidRPr="00CF6ED6" w:rsidRDefault="00CF6ED6" w:rsidP="004B0CF4">
            <w:pPr>
              <w:numPr>
                <w:ilvl w:val="0"/>
                <w:numId w:val="25"/>
              </w:numPr>
              <w:tabs>
                <w:tab w:val="num" w:pos="0"/>
              </w:tabs>
              <w:spacing w:after="0" w:line="240" w:lineRule="auto"/>
              <w:jc w:val="both"/>
              <w:rPr>
                <w:rFonts w:ascii="Times New Roman" w:eastAsia="Times New Roman" w:hAnsi="Times New Roman" w:cs="Times New Roman"/>
                <w:kern w:val="0"/>
                <w:sz w:val="20"/>
                <w:szCs w:val="20"/>
                <w:lang w:eastAsia="ru-RU"/>
              </w:rPr>
            </w:pPr>
            <w:r w:rsidRPr="00CF6ED6">
              <w:rPr>
                <w:rFonts w:ascii="Times New Roman" w:eastAsia="Times New Roman" w:hAnsi="Times New Roman" w:cs="Times New Roman"/>
                <w:kern w:val="0"/>
                <w:sz w:val="20"/>
                <w:szCs w:val="20"/>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CF6ED6" w:rsidRPr="00CF6ED6" w:rsidRDefault="00CF6ED6" w:rsidP="004B0CF4">
            <w:pPr>
              <w:numPr>
                <w:ilvl w:val="0"/>
                <w:numId w:val="25"/>
              </w:numPr>
              <w:tabs>
                <w:tab w:val="num" w:pos="0"/>
              </w:tabs>
              <w:spacing w:after="0" w:line="240" w:lineRule="auto"/>
              <w:jc w:val="both"/>
              <w:rPr>
                <w:rFonts w:ascii="Times New Roman" w:eastAsia="Times New Roman" w:hAnsi="Times New Roman" w:cs="Times New Roman"/>
                <w:kern w:val="0"/>
                <w:sz w:val="20"/>
                <w:szCs w:val="20"/>
                <w:lang w:eastAsia="ru-RU"/>
              </w:rPr>
            </w:pPr>
            <w:r w:rsidRPr="00CF6ED6">
              <w:rPr>
                <w:rFonts w:ascii="Times New Roman" w:eastAsia="Times New Roman" w:hAnsi="Times New Roman" w:cs="Times New Roman"/>
                <w:kern w:val="0"/>
                <w:sz w:val="20"/>
                <w:szCs w:val="20"/>
                <w:lang w:eastAsia="ru-RU"/>
              </w:rPr>
              <w:t>Трудовая: совместные действия, дежурство, поручение, задание, реализация проекта.</w:t>
            </w:r>
          </w:p>
          <w:p w:rsidR="00CF6ED6" w:rsidRPr="00CF6ED6" w:rsidRDefault="00CF6ED6" w:rsidP="004B0CF4">
            <w:pPr>
              <w:numPr>
                <w:ilvl w:val="0"/>
                <w:numId w:val="25"/>
              </w:numPr>
              <w:tabs>
                <w:tab w:val="num" w:pos="0"/>
              </w:tabs>
              <w:spacing w:after="0" w:line="240" w:lineRule="auto"/>
              <w:jc w:val="both"/>
              <w:rPr>
                <w:rFonts w:ascii="Times New Roman" w:eastAsia="Times New Roman" w:hAnsi="Times New Roman" w:cs="Times New Roman"/>
                <w:kern w:val="0"/>
                <w:sz w:val="20"/>
                <w:szCs w:val="20"/>
                <w:lang w:eastAsia="ru-RU"/>
              </w:rPr>
            </w:pPr>
            <w:r w:rsidRPr="00CF6ED6">
              <w:rPr>
                <w:rFonts w:ascii="Times New Roman" w:eastAsia="Times New Roman" w:hAnsi="Times New Roman" w:cs="Times New Roman"/>
                <w:kern w:val="0"/>
                <w:sz w:val="20"/>
                <w:szCs w:val="20"/>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CF6ED6" w:rsidRPr="00CF6ED6" w:rsidRDefault="00CF6ED6" w:rsidP="004B0CF4">
            <w:pPr>
              <w:numPr>
                <w:ilvl w:val="0"/>
                <w:numId w:val="25"/>
              </w:numPr>
              <w:tabs>
                <w:tab w:val="num" w:pos="0"/>
              </w:tabs>
              <w:spacing w:after="0" w:line="240" w:lineRule="auto"/>
              <w:jc w:val="both"/>
              <w:rPr>
                <w:rFonts w:ascii="Times New Roman" w:eastAsia="Times New Roman" w:hAnsi="Times New Roman" w:cs="Times New Roman"/>
                <w:kern w:val="0"/>
                <w:sz w:val="20"/>
                <w:szCs w:val="20"/>
                <w:lang w:eastAsia="ru-RU"/>
              </w:rPr>
            </w:pPr>
            <w:r w:rsidRPr="00CF6ED6">
              <w:rPr>
                <w:rFonts w:ascii="Times New Roman" w:eastAsia="Times New Roman" w:hAnsi="Times New Roman" w:cs="Times New Roman"/>
                <w:kern w:val="0"/>
                <w:sz w:val="20"/>
                <w:szCs w:val="20"/>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CF6ED6" w:rsidRPr="00CF6ED6" w:rsidRDefault="00CF6ED6" w:rsidP="004B0CF4">
            <w:pPr>
              <w:numPr>
                <w:ilvl w:val="0"/>
                <w:numId w:val="25"/>
              </w:numPr>
              <w:tabs>
                <w:tab w:val="num" w:pos="0"/>
              </w:tabs>
              <w:spacing w:after="0" w:line="240" w:lineRule="auto"/>
              <w:jc w:val="both"/>
              <w:rPr>
                <w:rFonts w:ascii="Times New Roman" w:eastAsia="Times New Roman" w:hAnsi="Times New Roman" w:cs="Times New Roman"/>
                <w:kern w:val="0"/>
                <w:sz w:val="20"/>
                <w:szCs w:val="20"/>
                <w:lang w:eastAsia="ru-RU"/>
              </w:rPr>
            </w:pPr>
            <w:r w:rsidRPr="00CF6ED6">
              <w:rPr>
                <w:rFonts w:ascii="Times New Roman" w:eastAsia="Times New Roman" w:hAnsi="Times New Roman" w:cs="Times New Roman"/>
                <w:kern w:val="0"/>
                <w:sz w:val="20"/>
                <w:szCs w:val="20"/>
                <w:lang w:eastAsia="ru-RU"/>
              </w:rPr>
              <w:t>Чтение художественной литературы: чтение, обсуждение</w:t>
            </w:r>
          </w:p>
        </w:tc>
        <w:tc>
          <w:tcPr>
            <w:tcW w:w="2976" w:type="dxa"/>
            <w:shd w:val="clear" w:color="auto" w:fill="auto"/>
          </w:tcPr>
          <w:p w:rsidR="00CF6ED6" w:rsidRPr="00CF6ED6" w:rsidRDefault="00CF6ED6" w:rsidP="00CF6ED6">
            <w:pPr>
              <w:tabs>
                <w:tab w:val="num" w:pos="0"/>
              </w:tabs>
              <w:spacing w:after="0" w:line="240" w:lineRule="auto"/>
              <w:jc w:val="both"/>
              <w:rPr>
                <w:rFonts w:ascii="Times New Roman" w:eastAsia="Times New Roman" w:hAnsi="Times New Roman" w:cs="Times New Roman"/>
                <w:kern w:val="0"/>
                <w:sz w:val="20"/>
                <w:szCs w:val="20"/>
                <w:lang w:eastAsia="ru-RU"/>
              </w:rPr>
            </w:pPr>
            <w:r w:rsidRPr="00CF6ED6">
              <w:rPr>
                <w:rFonts w:ascii="Times New Roman" w:eastAsia="Times New Roman" w:hAnsi="Times New Roman" w:cs="Times New Roman"/>
                <w:kern w:val="0"/>
                <w:sz w:val="20"/>
                <w:szCs w:val="20"/>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3261" w:type="dxa"/>
            <w:shd w:val="clear" w:color="auto" w:fill="auto"/>
          </w:tcPr>
          <w:p w:rsidR="00CF6ED6" w:rsidRPr="00CF6ED6" w:rsidRDefault="00CF6ED6" w:rsidP="00CF6ED6">
            <w:pPr>
              <w:tabs>
                <w:tab w:val="num" w:pos="0"/>
              </w:tabs>
              <w:spacing w:after="0" w:line="240" w:lineRule="auto"/>
              <w:jc w:val="both"/>
              <w:rPr>
                <w:rFonts w:ascii="Times New Roman" w:eastAsia="Times New Roman" w:hAnsi="Times New Roman" w:cs="Times New Roman"/>
                <w:kern w:val="0"/>
                <w:sz w:val="20"/>
                <w:szCs w:val="20"/>
                <w:lang w:eastAsia="ru-RU"/>
              </w:rPr>
            </w:pPr>
            <w:r w:rsidRPr="00CF6ED6">
              <w:rPr>
                <w:rFonts w:ascii="Times New Roman" w:eastAsia="Times New Roman" w:hAnsi="Times New Roman" w:cs="Times New Roman"/>
                <w:kern w:val="0"/>
                <w:sz w:val="20"/>
                <w:szCs w:val="20"/>
                <w:lang w:eastAsia="ru-RU"/>
              </w:rPr>
              <w:t>Диагностирование</w:t>
            </w:r>
          </w:p>
          <w:p w:rsidR="00CF6ED6" w:rsidRPr="00CF6ED6" w:rsidRDefault="00CF6ED6" w:rsidP="00CF6ED6">
            <w:pPr>
              <w:tabs>
                <w:tab w:val="num" w:pos="0"/>
              </w:tabs>
              <w:spacing w:after="0" w:line="240" w:lineRule="auto"/>
              <w:jc w:val="both"/>
              <w:rPr>
                <w:rFonts w:ascii="Times New Roman" w:eastAsia="Times New Roman" w:hAnsi="Times New Roman" w:cs="Times New Roman"/>
                <w:kern w:val="0"/>
                <w:sz w:val="20"/>
                <w:szCs w:val="20"/>
                <w:lang w:eastAsia="ru-RU"/>
              </w:rPr>
            </w:pPr>
            <w:r w:rsidRPr="00CF6ED6">
              <w:rPr>
                <w:rFonts w:ascii="Times New Roman" w:eastAsia="Times New Roman" w:hAnsi="Times New Roman" w:cs="Times New Roman"/>
                <w:kern w:val="0"/>
                <w:sz w:val="20"/>
                <w:szCs w:val="20"/>
                <w:lang w:eastAsia="ru-RU"/>
              </w:rPr>
              <w:t>Педагогическое просвещение родителей, обмен опытом.</w:t>
            </w:r>
          </w:p>
          <w:p w:rsidR="00CF6ED6" w:rsidRPr="00CF6ED6" w:rsidRDefault="00CF6ED6" w:rsidP="00CF6ED6">
            <w:pPr>
              <w:tabs>
                <w:tab w:val="num" w:pos="0"/>
              </w:tabs>
              <w:spacing w:after="0" w:line="240" w:lineRule="auto"/>
              <w:jc w:val="both"/>
              <w:rPr>
                <w:rFonts w:ascii="Times New Roman" w:eastAsia="Times New Roman" w:hAnsi="Times New Roman" w:cs="Times New Roman"/>
                <w:kern w:val="0"/>
                <w:sz w:val="20"/>
                <w:szCs w:val="20"/>
                <w:lang w:eastAsia="ru-RU"/>
              </w:rPr>
            </w:pPr>
            <w:r w:rsidRPr="00CF6ED6">
              <w:rPr>
                <w:rFonts w:ascii="Times New Roman" w:eastAsia="Times New Roman" w:hAnsi="Times New Roman" w:cs="Times New Roman"/>
                <w:kern w:val="0"/>
                <w:sz w:val="20"/>
                <w:szCs w:val="20"/>
                <w:lang w:eastAsia="ru-RU"/>
              </w:rPr>
              <w:t>Совместное творчество детей и взрослых.</w:t>
            </w:r>
          </w:p>
        </w:tc>
      </w:tr>
    </w:tbl>
    <w:p w:rsidR="00CF6ED6" w:rsidRPr="00CF6ED6" w:rsidRDefault="00CF6ED6" w:rsidP="00CF6ED6">
      <w:pPr>
        <w:tabs>
          <w:tab w:val="num" w:pos="0"/>
        </w:tabs>
        <w:spacing w:after="0" w:line="240" w:lineRule="auto"/>
        <w:ind w:right="105"/>
        <w:jc w:val="both"/>
        <w:rPr>
          <w:rFonts w:ascii="Times New Roman" w:eastAsia="Calibri" w:hAnsi="Times New Roman" w:cs="Times New Roman"/>
          <w:b/>
          <w:kern w:val="0"/>
          <w:sz w:val="24"/>
          <w:szCs w:val="24"/>
          <w:lang w:eastAsia="ru-RU"/>
        </w:rPr>
      </w:pPr>
    </w:p>
    <w:p w:rsidR="00CF6ED6" w:rsidRPr="00CF6ED6" w:rsidRDefault="00CF6ED6" w:rsidP="00CF6ED6">
      <w:pPr>
        <w:spacing w:after="0" w:line="240" w:lineRule="auto"/>
        <w:ind w:left="105" w:right="105"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(педагога – психолога, учителя – логопеда, воспитателя, музыкального руководителя, инструктора по физкультуре) по отношению к воспитаннику. Все специалисты работают в тесной взаимосвязи</w:t>
      </w:r>
      <w:r w:rsidRPr="00CF6ED6">
        <w:rPr>
          <w:rFonts w:ascii="Times New Roman" w:eastAsia="Times New Roman" w:hAnsi="Times New Roman" w:cs="Times New Roman"/>
          <w:i/>
          <w:iCs/>
          <w:kern w:val="0"/>
          <w:sz w:val="24"/>
          <w:szCs w:val="24"/>
          <w:lang w:eastAsia="ru-RU"/>
        </w:rPr>
        <w:t xml:space="preserve">, </w:t>
      </w:r>
      <w:r w:rsidRPr="00CF6ED6">
        <w:rPr>
          <w:rFonts w:ascii="Times New Roman" w:eastAsia="Times New Roman" w:hAnsi="Times New Roman" w:cs="Times New Roman"/>
          <w:kern w:val="0"/>
          <w:sz w:val="24"/>
          <w:szCs w:val="24"/>
          <w:lang w:eastAsia="ru-RU"/>
        </w:rPr>
        <w:t>составляют совместно с коллегами блочный интегрированный календарно-тематический план.</w:t>
      </w:r>
    </w:p>
    <w:p w:rsidR="00CF6ED6" w:rsidRPr="00CF6ED6" w:rsidRDefault="00CF6ED6" w:rsidP="00CF6ED6">
      <w:pPr>
        <w:spacing w:after="0" w:line="240" w:lineRule="auto"/>
        <w:ind w:left="105" w:right="105"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b/>
          <w:kern w:val="0"/>
          <w:sz w:val="24"/>
          <w:szCs w:val="24"/>
          <w:lang w:eastAsia="ru-RU"/>
        </w:rPr>
        <w:t>Основная цель работы педагога - психолога</w:t>
      </w:r>
      <w:r w:rsidRPr="00CF6ED6">
        <w:rPr>
          <w:rFonts w:ascii="Times New Roman" w:eastAsia="Times New Roman" w:hAnsi="Times New Roman" w:cs="Times New Roman"/>
          <w:kern w:val="0"/>
          <w:sz w:val="24"/>
          <w:szCs w:val="24"/>
          <w:lang w:eastAsia="ru-RU"/>
        </w:rPr>
        <w:t xml:space="preserve">: 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 </w:t>
      </w:r>
    </w:p>
    <w:p w:rsidR="00CF6ED6" w:rsidRPr="00CF6ED6" w:rsidRDefault="00CF6ED6" w:rsidP="00CF6ED6">
      <w:pPr>
        <w:spacing w:after="0" w:line="240" w:lineRule="auto"/>
        <w:ind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b/>
          <w:kern w:val="0"/>
          <w:sz w:val="24"/>
          <w:szCs w:val="24"/>
          <w:lang w:eastAsia="ru-RU"/>
        </w:rPr>
        <w:t>Основные виды деятельности:</w:t>
      </w:r>
    </w:p>
    <w:p w:rsidR="00CF6ED6" w:rsidRPr="00CF6ED6" w:rsidRDefault="00CF6ED6" w:rsidP="004B0CF4">
      <w:pPr>
        <w:numPr>
          <w:ilvl w:val="0"/>
          <w:numId w:val="26"/>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 xml:space="preserve">диагностическая работа; </w:t>
      </w:r>
    </w:p>
    <w:p w:rsidR="00CF6ED6" w:rsidRPr="00CF6ED6" w:rsidRDefault="00CF6ED6" w:rsidP="004B0CF4">
      <w:pPr>
        <w:numPr>
          <w:ilvl w:val="0"/>
          <w:numId w:val="26"/>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lastRenderedPageBreak/>
        <w:t xml:space="preserve">консультативная работа; </w:t>
      </w:r>
    </w:p>
    <w:p w:rsidR="00CF6ED6" w:rsidRPr="00CF6ED6" w:rsidRDefault="00CF6ED6" w:rsidP="004B0CF4">
      <w:pPr>
        <w:numPr>
          <w:ilvl w:val="0"/>
          <w:numId w:val="26"/>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 xml:space="preserve">коррекционно-развивающая работа; </w:t>
      </w:r>
    </w:p>
    <w:p w:rsidR="00CF6ED6" w:rsidRPr="00CF6ED6" w:rsidRDefault="00CF6ED6" w:rsidP="004B0CF4">
      <w:pPr>
        <w:numPr>
          <w:ilvl w:val="0"/>
          <w:numId w:val="26"/>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 xml:space="preserve">экспертная деятельность; </w:t>
      </w:r>
    </w:p>
    <w:p w:rsidR="00CF6ED6" w:rsidRPr="00CF6ED6" w:rsidRDefault="00CF6ED6" w:rsidP="004B0CF4">
      <w:pPr>
        <w:numPr>
          <w:ilvl w:val="0"/>
          <w:numId w:val="26"/>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 xml:space="preserve">просветительская деятельность; </w:t>
      </w:r>
    </w:p>
    <w:p w:rsidR="00CF6ED6" w:rsidRPr="00CF6ED6" w:rsidRDefault="00CF6ED6" w:rsidP="004B0CF4">
      <w:pPr>
        <w:numPr>
          <w:ilvl w:val="0"/>
          <w:numId w:val="26"/>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 xml:space="preserve">организационно-методическая работа. </w:t>
      </w:r>
    </w:p>
    <w:p w:rsidR="00CF6ED6" w:rsidRPr="00CF6ED6" w:rsidRDefault="00CF6ED6" w:rsidP="00CF6ED6">
      <w:pPr>
        <w:spacing w:after="0" w:line="240" w:lineRule="auto"/>
        <w:ind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 xml:space="preserve">Коррекционно-развивающая работа направлена на развитие познавательных процессов ребенка, а также на коррекцию формирования межличностного общения, эмоционально-личностного развития ребенка, коррекцию агрессивности, застенчивости, тревожности. </w:t>
      </w:r>
    </w:p>
    <w:p w:rsidR="00CF6ED6" w:rsidRPr="00CF6ED6" w:rsidRDefault="00CF6ED6" w:rsidP="00CF6ED6">
      <w:pPr>
        <w:spacing w:after="0" w:line="240" w:lineRule="auto"/>
        <w:ind w:left="105" w:right="105"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b/>
          <w:kern w:val="0"/>
          <w:sz w:val="24"/>
          <w:szCs w:val="24"/>
          <w:lang w:eastAsia="ru-RU"/>
        </w:rPr>
        <w:t>Основная цель работы учителя-логопеда:</w:t>
      </w:r>
      <w:r w:rsidRPr="00CF6ED6">
        <w:rPr>
          <w:rFonts w:ascii="Times New Roman" w:eastAsia="Times New Roman" w:hAnsi="Times New Roman" w:cs="Times New Roman"/>
          <w:kern w:val="0"/>
          <w:sz w:val="24"/>
          <w:szCs w:val="24"/>
          <w:lang w:eastAsia="ru-RU"/>
        </w:rPr>
        <w:t xml:space="preserve"> создание условий, способствующих полноценному речевому развитию детей и оказания помощи детям с ограниченными возможностями здоровья с учетом особенностей психофизического развития и индивидуальных возможностей  в  освоении  Программы.</w:t>
      </w:r>
    </w:p>
    <w:p w:rsidR="00CF6ED6" w:rsidRPr="00CF6ED6" w:rsidRDefault="00CF6ED6" w:rsidP="00CF6ED6">
      <w:pPr>
        <w:spacing w:after="0" w:line="240" w:lineRule="auto"/>
        <w:ind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b/>
          <w:kern w:val="0"/>
          <w:sz w:val="24"/>
          <w:szCs w:val="24"/>
          <w:lang w:eastAsia="ru-RU"/>
        </w:rPr>
        <w:t>Основные виды деятельности:</w:t>
      </w:r>
    </w:p>
    <w:p w:rsidR="00CF6ED6" w:rsidRPr="00CF6ED6" w:rsidRDefault="00CF6ED6" w:rsidP="004B0CF4">
      <w:pPr>
        <w:numPr>
          <w:ilvl w:val="0"/>
          <w:numId w:val="27"/>
        </w:numPr>
        <w:tabs>
          <w:tab w:val="left" w:pos="567"/>
        </w:tabs>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диагностирует уровень импрессивной и экспрессивной речи (лексический, грамматический, слоговой, фонематический, звукопроизносительный строй);</w:t>
      </w:r>
    </w:p>
    <w:p w:rsidR="00CF6ED6" w:rsidRPr="00CF6ED6" w:rsidRDefault="00CF6ED6" w:rsidP="004B0CF4">
      <w:pPr>
        <w:numPr>
          <w:ilvl w:val="0"/>
          <w:numId w:val="27"/>
        </w:numPr>
        <w:tabs>
          <w:tab w:val="left" w:pos="567"/>
        </w:tabs>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составляет индивидуальные планы развития, планы специально – организованных занятий;</w:t>
      </w:r>
    </w:p>
    <w:p w:rsidR="00CF6ED6" w:rsidRPr="00CF6ED6" w:rsidRDefault="00CF6ED6" w:rsidP="004B0CF4">
      <w:pPr>
        <w:numPr>
          <w:ilvl w:val="0"/>
          <w:numId w:val="27"/>
        </w:numPr>
        <w:tabs>
          <w:tab w:val="left" w:pos="567"/>
        </w:tabs>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осуществляет на индивидуальных занятиях постановку диафрагмально-речевого дыхания, коррекцию дефектных звуков, их автоматизацию, введение в самостоятельную речь;</w:t>
      </w:r>
    </w:p>
    <w:p w:rsidR="00CF6ED6" w:rsidRPr="00CF6ED6" w:rsidRDefault="00CF6ED6" w:rsidP="004B0CF4">
      <w:pPr>
        <w:numPr>
          <w:ilvl w:val="0"/>
          <w:numId w:val="27"/>
        </w:numPr>
        <w:tabs>
          <w:tab w:val="left" w:pos="567"/>
        </w:tabs>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вводит в режимные моменты игры и упражнения, направленные на практическое овладение навыками словообразования и словоизменения, связной речи;</w:t>
      </w:r>
    </w:p>
    <w:p w:rsidR="00CF6ED6" w:rsidRPr="00CF6ED6" w:rsidRDefault="00CF6ED6" w:rsidP="004B0CF4">
      <w:pPr>
        <w:numPr>
          <w:ilvl w:val="0"/>
          <w:numId w:val="27"/>
        </w:numPr>
        <w:tabs>
          <w:tab w:val="left" w:pos="567"/>
        </w:tabs>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консультирует педагогов и родителей о применении логопедических методов и технологий коррекционно-развивающей работы.</w:t>
      </w:r>
    </w:p>
    <w:p w:rsidR="00CF6ED6" w:rsidRPr="00CF6ED6" w:rsidRDefault="00CF6ED6" w:rsidP="004B0CF4">
      <w:pPr>
        <w:numPr>
          <w:ilvl w:val="0"/>
          <w:numId w:val="27"/>
        </w:numPr>
        <w:tabs>
          <w:tab w:val="left" w:pos="567"/>
        </w:tabs>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информирует родителей о результатах диагностики, о плане индивидуального развития;</w:t>
      </w:r>
    </w:p>
    <w:p w:rsidR="00CF6ED6" w:rsidRPr="00CF6ED6" w:rsidRDefault="00CF6ED6" w:rsidP="004B0CF4">
      <w:pPr>
        <w:numPr>
          <w:ilvl w:val="0"/>
          <w:numId w:val="27"/>
        </w:numPr>
        <w:tabs>
          <w:tab w:val="left" w:pos="567"/>
        </w:tabs>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 xml:space="preserve">участвует в методических мероприятиях,  </w:t>
      </w:r>
    </w:p>
    <w:p w:rsidR="00CF6ED6" w:rsidRPr="00CF6ED6" w:rsidRDefault="00CF6ED6" w:rsidP="004B0CF4">
      <w:pPr>
        <w:numPr>
          <w:ilvl w:val="0"/>
          <w:numId w:val="27"/>
        </w:numPr>
        <w:tabs>
          <w:tab w:val="left" w:pos="567"/>
        </w:tabs>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организует коррекционно-развивающее и речевое пространство с учётом возрастных и индивидуальных особенностей детей.</w:t>
      </w:r>
    </w:p>
    <w:p w:rsidR="00CF6ED6" w:rsidRPr="00CF6ED6" w:rsidRDefault="00CF6ED6" w:rsidP="00CF6ED6">
      <w:pPr>
        <w:spacing w:after="0" w:line="240" w:lineRule="auto"/>
        <w:ind w:firstLine="567"/>
        <w:jc w:val="both"/>
        <w:rPr>
          <w:rFonts w:ascii="Times New Roman" w:eastAsia="Times New Roman" w:hAnsi="Times New Roman" w:cs="Times New Roman"/>
          <w:b/>
          <w:kern w:val="0"/>
          <w:sz w:val="24"/>
          <w:szCs w:val="24"/>
          <w:lang w:eastAsia="ru-RU"/>
        </w:rPr>
      </w:pPr>
      <w:r w:rsidRPr="00CF6ED6">
        <w:rPr>
          <w:rFonts w:ascii="Times New Roman" w:eastAsia="Times New Roman" w:hAnsi="Times New Roman" w:cs="Times New Roman"/>
          <w:b/>
          <w:kern w:val="0"/>
          <w:sz w:val="24"/>
          <w:szCs w:val="24"/>
          <w:lang w:eastAsia="ru-RU"/>
        </w:rPr>
        <w:t>Воспитатель:</w:t>
      </w:r>
    </w:p>
    <w:p w:rsidR="00CF6ED6" w:rsidRPr="00CF6ED6" w:rsidRDefault="00CF6ED6" w:rsidP="004B0CF4">
      <w:pPr>
        <w:numPr>
          <w:ilvl w:val="0"/>
          <w:numId w:val="28"/>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rsidR="00CF6ED6" w:rsidRPr="00CF6ED6" w:rsidRDefault="00CF6ED6" w:rsidP="004B0CF4">
      <w:pPr>
        <w:numPr>
          <w:ilvl w:val="0"/>
          <w:numId w:val="28"/>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CF6ED6" w:rsidRPr="00CF6ED6" w:rsidRDefault="00CF6ED6" w:rsidP="004B0CF4">
      <w:pPr>
        <w:numPr>
          <w:ilvl w:val="0"/>
          <w:numId w:val="28"/>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организует реализацию рекомендаций специалистов при осуществлении индивидуальной работы с детьми;</w:t>
      </w:r>
    </w:p>
    <w:p w:rsidR="00CF6ED6" w:rsidRPr="00CF6ED6" w:rsidRDefault="00CF6ED6" w:rsidP="004B0CF4">
      <w:pPr>
        <w:numPr>
          <w:ilvl w:val="0"/>
          <w:numId w:val="28"/>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активно использует в работе с детьми здоровьесберегающие технологии;</w:t>
      </w:r>
    </w:p>
    <w:p w:rsidR="00CF6ED6" w:rsidRPr="00CF6ED6" w:rsidRDefault="00CF6ED6" w:rsidP="004B0CF4">
      <w:pPr>
        <w:numPr>
          <w:ilvl w:val="0"/>
          <w:numId w:val="28"/>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консультирует родителей о формировании культурно-гигиенических навыков, об индивидуальных особенностях детей, уровне развития мелкой моторики;</w:t>
      </w:r>
    </w:p>
    <w:p w:rsidR="00CF6ED6" w:rsidRPr="00CF6ED6" w:rsidRDefault="00CF6ED6" w:rsidP="004B0CF4">
      <w:pPr>
        <w:numPr>
          <w:ilvl w:val="0"/>
          <w:numId w:val="28"/>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lastRenderedPageBreak/>
        <w:t>совместно учителем- логопедом участвует в исправлении речевого нарушения, совместно с педагогом – психологом участвует в развитии психических процессов.</w:t>
      </w:r>
    </w:p>
    <w:p w:rsidR="00CF6ED6" w:rsidRPr="00CF6ED6" w:rsidRDefault="00CF6ED6" w:rsidP="00CF6ED6">
      <w:pPr>
        <w:spacing w:after="0" w:line="240" w:lineRule="auto"/>
        <w:ind w:firstLine="567"/>
        <w:jc w:val="both"/>
        <w:rPr>
          <w:rFonts w:ascii="Times New Roman" w:eastAsia="Times New Roman" w:hAnsi="Times New Roman" w:cs="Times New Roman"/>
          <w:b/>
          <w:kern w:val="0"/>
          <w:sz w:val="24"/>
          <w:szCs w:val="24"/>
          <w:lang w:eastAsia="ru-RU"/>
        </w:rPr>
      </w:pPr>
      <w:r w:rsidRPr="00CF6ED6">
        <w:rPr>
          <w:rFonts w:ascii="Times New Roman" w:eastAsia="Times New Roman" w:hAnsi="Times New Roman" w:cs="Times New Roman"/>
          <w:b/>
          <w:kern w:val="0"/>
          <w:sz w:val="24"/>
          <w:szCs w:val="24"/>
          <w:lang w:eastAsia="ru-RU"/>
        </w:rPr>
        <w:t>Инструктор по физической культуре:</w:t>
      </w:r>
    </w:p>
    <w:p w:rsidR="00CF6ED6" w:rsidRPr="00CF6ED6" w:rsidRDefault="00CF6ED6" w:rsidP="004B0CF4">
      <w:pPr>
        <w:numPr>
          <w:ilvl w:val="0"/>
          <w:numId w:val="29"/>
        </w:numPr>
        <w:spacing w:after="0" w:line="240" w:lineRule="auto"/>
        <w:jc w:val="both"/>
        <w:rPr>
          <w:rFonts w:ascii="Times New Roman" w:eastAsia="Calibri" w:hAnsi="Times New Roman" w:cs="Times New Roman"/>
          <w:kern w:val="0"/>
          <w:sz w:val="24"/>
          <w:szCs w:val="24"/>
          <w:lang w:eastAsia="ru-RU"/>
        </w:rPr>
      </w:pPr>
      <w:r w:rsidRPr="00CF6ED6">
        <w:rPr>
          <w:rFonts w:ascii="Times New Roman" w:eastAsia="Calibri" w:hAnsi="Times New Roman" w:cs="Times New Roman"/>
          <w:kern w:val="0"/>
          <w:sz w:val="24"/>
          <w:szCs w:val="24"/>
          <w:lang w:eastAsia="ru-RU"/>
        </w:rPr>
        <w:t>оценка физической подготовленности детей;</w:t>
      </w:r>
      <w:r w:rsidRPr="00CF6ED6">
        <w:rPr>
          <w:rFonts w:ascii="Times New Roman" w:eastAsia="Calibri" w:hAnsi="Times New Roman" w:cs="Times New Roman"/>
          <w:kern w:val="0"/>
          <w:sz w:val="24"/>
          <w:szCs w:val="24"/>
          <w:lang w:eastAsia="ru-RU"/>
        </w:rPr>
        <w:tab/>
      </w:r>
    </w:p>
    <w:p w:rsidR="00CF6ED6" w:rsidRPr="00CF6ED6" w:rsidRDefault="00CF6ED6" w:rsidP="004B0CF4">
      <w:pPr>
        <w:numPr>
          <w:ilvl w:val="0"/>
          <w:numId w:val="29"/>
        </w:numPr>
        <w:spacing w:after="0" w:line="240" w:lineRule="auto"/>
        <w:jc w:val="both"/>
        <w:rPr>
          <w:rFonts w:ascii="Times New Roman" w:eastAsia="Calibri" w:hAnsi="Times New Roman" w:cs="Times New Roman"/>
          <w:kern w:val="0"/>
          <w:sz w:val="24"/>
          <w:szCs w:val="24"/>
          <w:lang w:eastAsia="ru-RU"/>
        </w:rPr>
      </w:pPr>
      <w:r w:rsidRPr="00CF6ED6">
        <w:rPr>
          <w:rFonts w:ascii="Times New Roman" w:eastAsia="Calibri" w:hAnsi="Times New Roman" w:cs="Times New Roman"/>
          <w:kern w:val="0"/>
          <w:sz w:val="24"/>
          <w:szCs w:val="24"/>
          <w:lang w:eastAsia="ru-RU"/>
        </w:rPr>
        <w:t>составление и реализация перспективного планирования укрепления здоровья, физического и двигательного развития детей;</w:t>
      </w:r>
    </w:p>
    <w:p w:rsidR="00CF6ED6" w:rsidRPr="00CF6ED6" w:rsidRDefault="00CF6ED6" w:rsidP="004B0CF4">
      <w:pPr>
        <w:numPr>
          <w:ilvl w:val="0"/>
          <w:numId w:val="29"/>
        </w:numPr>
        <w:spacing w:after="0" w:line="240" w:lineRule="auto"/>
        <w:jc w:val="both"/>
        <w:rPr>
          <w:rFonts w:ascii="Times New Roman" w:eastAsia="Calibri" w:hAnsi="Times New Roman" w:cs="Times New Roman"/>
          <w:kern w:val="0"/>
          <w:sz w:val="24"/>
          <w:szCs w:val="24"/>
          <w:lang w:eastAsia="ru-RU"/>
        </w:rPr>
      </w:pPr>
      <w:r w:rsidRPr="00CF6ED6">
        <w:rPr>
          <w:rFonts w:ascii="Times New Roman" w:eastAsia="Calibri" w:hAnsi="Times New Roman" w:cs="Times New Roman"/>
          <w:kern w:val="0"/>
          <w:sz w:val="24"/>
          <w:szCs w:val="24"/>
          <w:lang w:eastAsia="ru-RU"/>
        </w:rPr>
        <w:t>разработка и реализация плана – системы физкультурно-оздоровительных мероприятий в группе;</w:t>
      </w:r>
      <w:r w:rsidRPr="00CF6ED6">
        <w:rPr>
          <w:rFonts w:ascii="Times New Roman" w:eastAsia="Calibri" w:hAnsi="Times New Roman" w:cs="Times New Roman"/>
          <w:kern w:val="0"/>
          <w:sz w:val="24"/>
          <w:szCs w:val="24"/>
          <w:lang w:eastAsia="ru-RU"/>
        </w:rPr>
        <w:tab/>
      </w:r>
    </w:p>
    <w:p w:rsidR="00CF6ED6" w:rsidRPr="00CF6ED6" w:rsidRDefault="00CF6ED6" w:rsidP="004B0CF4">
      <w:pPr>
        <w:numPr>
          <w:ilvl w:val="0"/>
          <w:numId w:val="29"/>
        </w:numPr>
        <w:spacing w:after="0" w:line="240" w:lineRule="auto"/>
        <w:jc w:val="both"/>
        <w:rPr>
          <w:rFonts w:ascii="Times New Roman" w:eastAsia="Calibri" w:hAnsi="Times New Roman" w:cs="Times New Roman"/>
          <w:kern w:val="0"/>
          <w:sz w:val="24"/>
          <w:szCs w:val="24"/>
          <w:lang w:eastAsia="ru-RU"/>
        </w:rPr>
      </w:pPr>
      <w:r w:rsidRPr="00CF6ED6">
        <w:rPr>
          <w:rFonts w:ascii="Times New Roman" w:eastAsia="Calibri" w:hAnsi="Times New Roman" w:cs="Times New Roman"/>
          <w:kern w:val="0"/>
          <w:sz w:val="24"/>
          <w:szCs w:val="24"/>
          <w:lang w:eastAsia="ru-RU"/>
        </w:rPr>
        <w:t xml:space="preserve">проведение физ. занятий и праздников; </w:t>
      </w:r>
    </w:p>
    <w:p w:rsidR="00CF6ED6" w:rsidRPr="00CF6ED6" w:rsidRDefault="00CF6ED6" w:rsidP="004B0CF4">
      <w:pPr>
        <w:numPr>
          <w:ilvl w:val="0"/>
          <w:numId w:val="29"/>
        </w:numPr>
        <w:spacing w:after="0" w:line="240" w:lineRule="auto"/>
        <w:jc w:val="both"/>
        <w:rPr>
          <w:rFonts w:ascii="Times New Roman" w:eastAsia="Calibri" w:hAnsi="Times New Roman" w:cs="Times New Roman"/>
          <w:kern w:val="0"/>
          <w:sz w:val="24"/>
          <w:szCs w:val="24"/>
          <w:lang w:eastAsia="ru-RU"/>
        </w:rPr>
      </w:pPr>
      <w:r w:rsidRPr="00CF6ED6">
        <w:rPr>
          <w:rFonts w:ascii="Times New Roman" w:eastAsia="Calibri" w:hAnsi="Times New Roman" w:cs="Times New Roman"/>
          <w:kern w:val="0"/>
          <w:sz w:val="24"/>
          <w:szCs w:val="24"/>
          <w:lang w:eastAsia="ru-RU"/>
        </w:rPr>
        <w:t xml:space="preserve">участие в проведении корригирующей гимнастики после дневного сна, утренней гимнастики, закаливании; </w:t>
      </w:r>
    </w:p>
    <w:p w:rsidR="00CF6ED6" w:rsidRPr="00CF6ED6" w:rsidRDefault="00CF6ED6" w:rsidP="004B0CF4">
      <w:pPr>
        <w:numPr>
          <w:ilvl w:val="0"/>
          <w:numId w:val="29"/>
        </w:numPr>
        <w:spacing w:after="0" w:line="240" w:lineRule="auto"/>
        <w:jc w:val="both"/>
        <w:rPr>
          <w:rFonts w:ascii="Times New Roman" w:eastAsia="Calibri" w:hAnsi="Times New Roman" w:cs="Times New Roman"/>
          <w:kern w:val="0"/>
          <w:sz w:val="24"/>
          <w:szCs w:val="24"/>
          <w:lang w:eastAsia="ru-RU"/>
        </w:rPr>
      </w:pPr>
      <w:r w:rsidRPr="00CF6ED6">
        <w:rPr>
          <w:rFonts w:ascii="Times New Roman" w:eastAsia="Calibri" w:hAnsi="Times New Roman" w:cs="Times New Roman"/>
          <w:kern w:val="0"/>
          <w:sz w:val="24"/>
          <w:szCs w:val="24"/>
          <w:lang w:eastAsia="ru-RU"/>
        </w:rPr>
        <w:t>контроль за состоянием здоровья детей, их работоспособностью, утомляемостью, физической и психической нагрузкой;</w:t>
      </w:r>
      <w:r w:rsidRPr="00CF6ED6">
        <w:rPr>
          <w:rFonts w:ascii="Times New Roman" w:eastAsia="Calibri" w:hAnsi="Times New Roman" w:cs="Times New Roman"/>
          <w:kern w:val="0"/>
          <w:sz w:val="24"/>
          <w:szCs w:val="24"/>
          <w:lang w:eastAsia="ru-RU"/>
        </w:rPr>
        <w:tab/>
      </w:r>
    </w:p>
    <w:p w:rsidR="00CF6ED6" w:rsidRPr="00CF6ED6" w:rsidRDefault="00CF6ED6" w:rsidP="004B0CF4">
      <w:pPr>
        <w:numPr>
          <w:ilvl w:val="0"/>
          <w:numId w:val="29"/>
        </w:numPr>
        <w:spacing w:after="0" w:line="240" w:lineRule="auto"/>
        <w:jc w:val="both"/>
        <w:rPr>
          <w:rFonts w:ascii="Times New Roman" w:eastAsia="Calibri" w:hAnsi="Times New Roman" w:cs="Times New Roman"/>
          <w:kern w:val="0"/>
          <w:sz w:val="24"/>
          <w:szCs w:val="24"/>
          <w:lang w:eastAsia="ru-RU"/>
        </w:rPr>
      </w:pPr>
      <w:r w:rsidRPr="00CF6ED6">
        <w:rPr>
          <w:rFonts w:ascii="Times New Roman" w:eastAsia="Calibri" w:hAnsi="Times New Roman" w:cs="Times New Roman"/>
          <w:kern w:val="0"/>
          <w:sz w:val="24"/>
          <w:szCs w:val="24"/>
          <w:lang w:eastAsia="ru-RU"/>
        </w:rPr>
        <w:t>проведение тематических родительских собраний, бесед, индивидуальных и групповых консультаций, семинаров – практикумов, с использованием наглядной информации.</w:t>
      </w:r>
    </w:p>
    <w:p w:rsidR="00CF6ED6" w:rsidRPr="00CF6ED6" w:rsidRDefault="00CF6ED6" w:rsidP="00CF6ED6">
      <w:pPr>
        <w:spacing w:after="0" w:line="240" w:lineRule="auto"/>
        <w:ind w:firstLine="567"/>
        <w:jc w:val="both"/>
        <w:rPr>
          <w:rFonts w:ascii="Times New Roman" w:eastAsia="Times New Roman" w:hAnsi="Times New Roman" w:cs="Times New Roman"/>
          <w:b/>
          <w:kern w:val="0"/>
          <w:sz w:val="24"/>
          <w:szCs w:val="24"/>
          <w:lang w:eastAsia="ru-RU"/>
        </w:rPr>
      </w:pPr>
      <w:r w:rsidRPr="00CF6ED6">
        <w:rPr>
          <w:rFonts w:ascii="Times New Roman" w:eastAsia="Times New Roman" w:hAnsi="Times New Roman" w:cs="Times New Roman"/>
          <w:b/>
          <w:kern w:val="0"/>
          <w:sz w:val="24"/>
          <w:szCs w:val="24"/>
          <w:lang w:eastAsia="ru-RU"/>
        </w:rPr>
        <w:t>Музыкальный руководитель:</w:t>
      </w:r>
    </w:p>
    <w:p w:rsidR="00CF6ED6" w:rsidRPr="00CF6ED6" w:rsidRDefault="00CF6ED6" w:rsidP="004B0CF4">
      <w:pPr>
        <w:numPr>
          <w:ilvl w:val="0"/>
          <w:numId w:val="30"/>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осуществляет музыкальное и эстетическое воспитание детей;</w:t>
      </w:r>
    </w:p>
    <w:p w:rsidR="00CF6ED6" w:rsidRPr="00CF6ED6" w:rsidRDefault="00CF6ED6" w:rsidP="004B0CF4">
      <w:pPr>
        <w:numPr>
          <w:ilvl w:val="0"/>
          <w:numId w:val="30"/>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осуществляет учёт психоречевого и физического развития детей при подборе музыкального, песенного репертуара;</w:t>
      </w:r>
    </w:p>
    <w:p w:rsidR="00CF6ED6" w:rsidRPr="00CF6ED6" w:rsidRDefault="00CF6ED6" w:rsidP="004B0CF4">
      <w:pPr>
        <w:numPr>
          <w:ilvl w:val="0"/>
          <w:numId w:val="30"/>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использует в работе с детьми элементов   психогимнастики, музыкотерапии, коррекционной ритмики, пластических этюдов и пр.</w:t>
      </w:r>
    </w:p>
    <w:p w:rsidR="00CF6ED6" w:rsidRPr="00CF6ED6" w:rsidRDefault="00CF6ED6" w:rsidP="00CF6ED6">
      <w:pPr>
        <w:spacing w:after="0" w:line="240" w:lineRule="auto"/>
        <w:ind w:firstLine="567"/>
        <w:jc w:val="both"/>
        <w:rPr>
          <w:rFonts w:ascii="Times New Roman" w:eastAsia="Times New Roman" w:hAnsi="Times New Roman" w:cs="Times New Roman"/>
          <w:b/>
          <w:kern w:val="0"/>
          <w:sz w:val="24"/>
          <w:szCs w:val="24"/>
          <w:lang w:eastAsia="ru-RU"/>
        </w:rPr>
      </w:pPr>
      <w:r w:rsidRPr="00CF6ED6">
        <w:rPr>
          <w:rFonts w:ascii="Times New Roman" w:eastAsia="Times New Roman" w:hAnsi="Times New Roman" w:cs="Times New Roman"/>
          <w:b/>
          <w:kern w:val="0"/>
          <w:sz w:val="24"/>
          <w:szCs w:val="24"/>
          <w:lang w:eastAsia="ru-RU"/>
        </w:rPr>
        <w:t>Медицинский персонал:</w:t>
      </w:r>
    </w:p>
    <w:p w:rsidR="00CF6ED6" w:rsidRPr="00CF6ED6" w:rsidRDefault="00CF6ED6" w:rsidP="004B0CF4">
      <w:pPr>
        <w:numPr>
          <w:ilvl w:val="0"/>
          <w:numId w:val="31"/>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организует проведение профилактических и оздоровительных мероприятий;</w:t>
      </w:r>
    </w:p>
    <w:p w:rsidR="00CF6ED6" w:rsidRPr="00CF6ED6" w:rsidRDefault="00CF6ED6" w:rsidP="004B0CF4">
      <w:pPr>
        <w:numPr>
          <w:ilvl w:val="0"/>
          <w:numId w:val="31"/>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осуществляет контроль   по соблюдению требований санитарно – эпидемиологических норм и правил;</w:t>
      </w:r>
    </w:p>
    <w:p w:rsidR="00CF6ED6" w:rsidRPr="00CF6ED6" w:rsidRDefault="00CF6ED6" w:rsidP="004B0CF4">
      <w:pPr>
        <w:numPr>
          <w:ilvl w:val="0"/>
          <w:numId w:val="31"/>
        </w:numPr>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осуществляет контроль   по соблюдению    режима и качества питания;</w:t>
      </w:r>
    </w:p>
    <w:p w:rsidR="00CF6ED6" w:rsidRPr="00CF6ED6" w:rsidRDefault="00CF6ED6" w:rsidP="004B0CF4">
      <w:pPr>
        <w:numPr>
          <w:ilvl w:val="0"/>
          <w:numId w:val="31"/>
        </w:numPr>
        <w:spacing w:after="0" w:line="240" w:lineRule="auto"/>
        <w:jc w:val="both"/>
        <w:rPr>
          <w:rFonts w:ascii="Times New Roman" w:eastAsia="Times New Roman" w:hAnsi="Times New Roman" w:cs="Times New Roman"/>
          <w:smallCaps/>
          <w:kern w:val="0"/>
          <w:sz w:val="24"/>
          <w:szCs w:val="24"/>
          <w:lang w:eastAsia="ru-RU"/>
        </w:rPr>
      </w:pPr>
      <w:r w:rsidRPr="00CF6ED6">
        <w:rPr>
          <w:rFonts w:ascii="Times New Roman" w:eastAsia="Times New Roman" w:hAnsi="Times New Roman" w:cs="Times New Roman"/>
          <w:kern w:val="0"/>
          <w:sz w:val="24"/>
          <w:szCs w:val="24"/>
          <w:lang w:eastAsia="ru-RU"/>
        </w:rPr>
        <w:t>осуществляет оценку физического развития детей по данным антрометрических показателей;</w:t>
      </w:r>
    </w:p>
    <w:p w:rsidR="00CF6ED6" w:rsidRPr="00CF6ED6" w:rsidRDefault="00CF6ED6" w:rsidP="004B0CF4">
      <w:pPr>
        <w:numPr>
          <w:ilvl w:val="0"/>
          <w:numId w:val="31"/>
        </w:numPr>
        <w:spacing w:after="0" w:line="240" w:lineRule="auto"/>
        <w:jc w:val="both"/>
        <w:rPr>
          <w:rFonts w:ascii="Times New Roman" w:eastAsia="Times New Roman" w:hAnsi="Times New Roman" w:cs="Times New Roman"/>
          <w:smallCaps/>
          <w:kern w:val="0"/>
          <w:sz w:val="24"/>
          <w:szCs w:val="24"/>
          <w:lang w:eastAsia="ru-RU"/>
        </w:rPr>
      </w:pPr>
      <w:r w:rsidRPr="00CF6ED6">
        <w:rPr>
          <w:rFonts w:ascii="Times New Roman" w:eastAsia="Times New Roman" w:hAnsi="Times New Roman" w:cs="Times New Roman"/>
          <w:kern w:val="0"/>
          <w:sz w:val="24"/>
          <w:szCs w:val="24"/>
          <w:lang w:eastAsia="ru-RU"/>
        </w:rPr>
        <w:t>осуществляет оценку состояния здоровья детей посредством регулярных осмотров.</w:t>
      </w:r>
    </w:p>
    <w:p w:rsidR="00CF6ED6" w:rsidRPr="00CF6ED6" w:rsidRDefault="00CF6ED6" w:rsidP="00CF6ED6">
      <w:pPr>
        <w:spacing w:after="0" w:line="240" w:lineRule="auto"/>
        <w:ind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Для успешного взаимодействия необходима тесная взаимосвязь всех специалистов и воспитателей групп, это возможно при выполнении следующих условий:</w:t>
      </w:r>
    </w:p>
    <w:p w:rsidR="00CF6ED6" w:rsidRPr="00CF6ED6" w:rsidRDefault="00CF6ED6" w:rsidP="004B0CF4">
      <w:pPr>
        <w:numPr>
          <w:ilvl w:val="0"/>
          <w:numId w:val="32"/>
        </w:numPr>
        <w:spacing w:after="0" w:line="240" w:lineRule="auto"/>
        <w:jc w:val="both"/>
        <w:rPr>
          <w:rFonts w:ascii="Times New Roman" w:eastAsia="Calibri" w:hAnsi="Times New Roman" w:cs="Times New Roman"/>
          <w:kern w:val="0"/>
          <w:sz w:val="24"/>
          <w:szCs w:val="24"/>
          <w:lang w:eastAsia="ru-RU"/>
        </w:rPr>
      </w:pPr>
      <w:r w:rsidRPr="00CF6ED6">
        <w:rPr>
          <w:rFonts w:ascii="Times New Roman" w:eastAsia="Calibri" w:hAnsi="Times New Roman" w:cs="Times New Roman"/>
          <w:kern w:val="0"/>
          <w:sz w:val="24"/>
          <w:szCs w:val="24"/>
          <w:lang w:eastAsia="ru-RU"/>
        </w:rPr>
        <w:t>совместное планирование работы;</w:t>
      </w:r>
    </w:p>
    <w:p w:rsidR="00CF6ED6" w:rsidRPr="00CF6ED6" w:rsidRDefault="00CF6ED6" w:rsidP="004B0CF4">
      <w:pPr>
        <w:numPr>
          <w:ilvl w:val="0"/>
          <w:numId w:val="32"/>
        </w:numPr>
        <w:spacing w:after="0" w:line="240" w:lineRule="auto"/>
        <w:jc w:val="both"/>
        <w:rPr>
          <w:rFonts w:ascii="Times New Roman" w:eastAsia="Calibri" w:hAnsi="Times New Roman" w:cs="Times New Roman"/>
          <w:kern w:val="0"/>
          <w:sz w:val="24"/>
          <w:szCs w:val="24"/>
          <w:lang w:eastAsia="ru-RU"/>
        </w:rPr>
      </w:pPr>
      <w:r w:rsidRPr="00CF6ED6">
        <w:rPr>
          <w:rFonts w:ascii="Times New Roman" w:eastAsia="Calibri" w:hAnsi="Times New Roman" w:cs="Times New Roman"/>
          <w:kern w:val="0"/>
          <w:sz w:val="24"/>
          <w:szCs w:val="24"/>
          <w:lang w:eastAsia="ru-RU"/>
        </w:rPr>
        <w:t>одновременное решение коррекционно-образовательных задач   всех специалистов детского  сада (каждого  в  своей  деятельности)</w:t>
      </w:r>
    </w:p>
    <w:p w:rsidR="00CF6ED6" w:rsidRPr="00CF6ED6" w:rsidRDefault="00CF6ED6" w:rsidP="00CF6ED6">
      <w:pPr>
        <w:spacing w:after="0" w:line="240" w:lineRule="auto"/>
        <w:ind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Построение образовательного процесса основывается на адек</w:t>
      </w:r>
      <w:r w:rsidRPr="00CF6ED6">
        <w:rPr>
          <w:rFonts w:ascii="Times New Roman" w:eastAsia="Times New Roman" w:hAnsi="Times New Roman" w:cs="Times New Roman"/>
          <w:kern w:val="0"/>
          <w:sz w:val="24"/>
          <w:szCs w:val="24"/>
          <w:lang w:eastAsia="ru-RU"/>
        </w:rPr>
        <w:softHyphen/>
        <w:t>ватных возрасту формах работы с детьми. Выбор форм работы осуществля</w:t>
      </w:r>
      <w:r w:rsidRPr="00CF6ED6">
        <w:rPr>
          <w:rFonts w:ascii="Times New Roman" w:eastAsia="Times New Roman" w:hAnsi="Times New Roman" w:cs="Times New Roman"/>
          <w:kern w:val="0"/>
          <w:sz w:val="24"/>
          <w:szCs w:val="24"/>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CF6ED6">
        <w:rPr>
          <w:rFonts w:ascii="Times New Roman" w:eastAsia="Times New Roman" w:hAnsi="Times New Roman" w:cs="Times New Roman"/>
          <w:kern w:val="0"/>
          <w:sz w:val="24"/>
          <w:szCs w:val="24"/>
          <w:lang w:eastAsia="ru-RU"/>
        </w:rPr>
        <w:softHyphen/>
        <w:t>бенностей, специфики дошкольного учреждения, от опыта и творческого подхода педагога.</w:t>
      </w:r>
    </w:p>
    <w:p w:rsidR="00CF6ED6" w:rsidRPr="00CF6ED6" w:rsidRDefault="00CF6ED6" w:rsidP="00CF6ED6">
      <w:pPr>
        <w:spacing w:after="0" w:line="240" w:lineRule="auto"/>
        <w:ind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bCs/>
          <w:iCs/>
          <w:kern w:val="0"/>
          <w:sz w:val="24"/>
          <w:szCs w:val="24"/>
          <w:lang w:eastAsia="ru-RU"/>
        </w:rPr>
        <w:t>В работе с детьми младшего дошкольного возраста</w:t>
      </w:r>
      <w:r w:rsidRPr="00CF6ED6">
        <w:rPr>
          <w:rFonts w:ascii="Times New Roman" w:eastAsia="Times New Roman" w:hAnsi="Times New Roman" w:cs="Times New Roman"/>
          <w:kern w:val="0"/>
          <w:sz w:val="24"/>
          <w:szCs w:val="24"/>
          <w:lang w:eastAsia="ru-RU"/>
        </w:rPr>
        <w:t xml:space="preserve"> используются преимущественно:</w:t>
      </w:r>
    </w:p>
    <w:p w:rsidR="00CF6ED6" w:rsidRPr="00CF6ED6" w:rsidRDefault="00CF6ED6" w:rsidP="00CF6ED6">
      <w:pPr>
        <w:spacing w:after="0" w:line="240" w:lineRule="auto"/>
        <w:ind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 xml:space="preserve">- игровые, </w:t>
      </w:r>
    </w:p>
    <w:p w:rsidR="00CF6ED6" w:rsidRPr="00CF6ED6" w:rsidRDefault="00CF6ED6" w:rsidP="00CF6ED6">
      <w:pPr>
        <w:spacing w:after="0" w:line="240" w:lineRule="auto"/>
        <w:ind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 сюжетные,</w:t>
      </w:r>
    </w:p>
    <w:p w:rsidR="00CF6ED6" w:rsidRPr="00CF6ED6" w:rsidRDefault="00CF6ED6" w:rsidP="00CF6ED6">
      <w:pPr>
        <w:spacing w:after="0" w:line="240" w:lineRule="auto"/>
        <w:ind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 xml:space="preserve">- интегрированные формы образовательной деятельности. </w:t>
      </w:r>
    </w:p>
    <w:p w:rsidR="00CF6ED6" w:rsidRPr="00CF6ED6" w:rsidRDefault="00CF6ED6" w:rsidP="00CF6ED6">
      <w:pPr>
        <w:spacing w:after="0" w:line="240" w:lineRule="auto"/>
        <w:ind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lastRenderedPageBreak/>
        <w:t xml:space="preserve">Обучение происходит опосредованно, в процессе увлекательной для малышей деятельности. </w:t>
      </w:r>
    </w:p>
    <w:p w:rsidR="00CF6ED6" w:rsidRPr="00CF6ED6" w:rsidRDefault="00CF6ED6" w:rsidP="00CF6ED6">
      <w:pPr>
        <w:spacing w:after="0" w:line="240" w:lineRule="auto"/>
        <w:ind w:firstLine="567"/>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bCs/>
          <w:iCs/>
          <w:kern w:val="0"/>
          <w:sz w:val="24"/>
          <w:szCs w:val="24"/>
          <w:lang w:eastAsia="ru-RU"/>
        </w:rPr>
        <w:t xml:space="preserve"> </w:t>
      </w:r>
      <w:r w:rsidRPr="00CF6ED6">
        <w:rPr>
          <w:rFonts w:ascii="Times New Roman" w:eastAsia="Times New Roman" w:hAnsi="Times New Roman" w:cs="Times New Roman"/>
          <w:kern w:val="0"/>
          <w:sz w:val="24"/>
          <w:szCs w:val="24"/>
          <w:lang w:eastAsia="ru-RU"/>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w:t>
      </w:r>
    </w:p>
    <w:p w:rsidR="00615380" w:rsidRDefault="00615380" w:rsidP="0065026B">
      <w:pPr>
        <w:autoSpaceDE w:val="0"/>
        <w:autoSpaceDN w:val="0"/>
        <w:adjustRightInd w:val="0"/>
        <w:spacing w:after="0" w:line="240" w:lineRule="auto"/>
        <w:rPr>
          <w:rFonts w:ascii="Times New Roman" w:eastAsia="Calibri" w:hAnsi="Times New Roman" w:cs="Times New Roman"/>
          <w:color w:val="000000"/>
          <w:kern w:val="0"/>
          <w:sz w:val="28"/>
          <w:szCs w:val="28"/>
        </w:rPr>
        <w:sectPr w:rsidR="00615380" w:rsidSect="00EE307B">
          <w:pgSz w:w="16838" w:h="11906" w:orient="landscape"/>
          <w:pgMar w:top="850" w:right="1134" w:bottom="1701" w:left="1134" w:header="708" w:footer="708" w:gutter="0"/>
          <w:cols w:space="708"/>
          <w:docGrid w:linePitch="360"/>
        </w:sectPr>
      </w:pPr>
    </w:p>
    <w:p w:rsidR="0065026B" w:rsidRPr="00E83390" w:rsidRDefault="0065026B" w:rsidP="00E83390">
      <w:pPr>
        <w:pStyle w:val="a5"/>
        <w:numPr>
          <w:ilvl w:val="1"/>
          <w:numId w:val="1"/>
        </w:numPr>
        <w:autoSpaceDE w:val="0"/>
        <w:autoSpaceDN w:val="0"/>
        <w:adjustRightInd w:val="0"/>
        <w:spacing w:after="0" w:line="240" w:lineRule="auto"/>
        <w:rPr>
          <w:rFonts w:ascii="Times New Roman" w:eastAsia="Calibri" w:hAnsi="Times New Roman" w:cs="Times New Roman"/>
          <w:b/>
          <w:iCs/>
          <w:color w:val="000000"/>
          <w:kern w:val="0"/>
          <w:sz w:val="24"/>
          <w:szCs w:val="24"/>
        </w:rPr>
      </w:pPr>
      <w:r w:rsidRPr="00E83390">
        <w:rPr>
          <w:rFonts w:ascii="Times New Roman" w:eastAsia="Calibri" w:hAnsi="Times New Roman" w:cs="Times New Roman"/>
          <w:b/>
          <w:iCs/>
          <w:color w:val="000000"/>
          <w:kern w:val="0"/>
          <w:sz w:val="24"/>
          <w:szCs w:val="24"/>
        </w:rPr>
        <w:lastRenderedPageBreak/>
        <w:t xml:space="preserve">Особенности образовательной деятельности разных видов и культурных практик </w:t>
      </w:r>
    </w:p>
    <w:p w:rsidR="0065026B" w:rsidRPr="0065026B" w:rsidRDefault="0065026B" w:rsidP="0065026B">
      <w:pPr>
        <w:autoSpaceDE w:val="0"/>
        <w:autoSpaceDN w:val="0"/>
        <w:adjustRightInd w:val="0"/>
        <w:spacing w:after="0" w:line="240" w:lineRule="auto"/>
        <w:rPr>
          <w:rFonts w:ascii="Times New Roman" w:eastAsia="Calibri" w:hAnsi="Times New Roman" w:cs="Times New Roman"/>
          <w:b/>
          <w:iCs/>
          <w:color w:val="000000"/>
          <w:kern w:val="0"/>
          <w:sz w:val="24"/>
          <w:szCs w:val="24"/>
        </w:rPr>
      </w:pP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Культурные практики понимают в качестве поиска и освоения новых способов и форм деятельности, и поведения для организации собственных действий, и опыта. В ДОО основными культурными практиками, осваиваемыми дошкольниками, являются:</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игра, продуктивная деятельность</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познавательно-исследовательская деятельность;</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развитие речи и чтение;</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практическая деятельность;</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результативные физические упражнения;</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развитие речи на занятиях с логопедом, в процессе театрализации, в освоении содержательных областей;</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музицирование: логоритмика, пение, танец, театрально-музыкальные инсценировки;</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xml:space="preserve">— проектная деятельность (по Н. А. Виноградовой, Е. П. Панковой) </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совместные творческая и досуговая деятельность семьи и ДОО (праздники, спектакли, экскурсии, прогулки).</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Программа опирается на рекомендации по культурным практикам (культурно-досуговой деятельности), приводимые в комплексной образовательной программе, и включает организацию отдыха, развлечений, самостоятельной художественной и познавательной деятельности детей.</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Дети всех уровней речевых нарушений привлекаются к участию в спектаклях, утренниках, театрализованных играх в соответствии с индивидуальными речевыми возможностями по рекомендации логопеда.</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Подготовительная группа</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Дошкольники подготовительной группы приучаются осмысливать полученные знания и использовать их в самостоятельной творческой деятельности. Рекомендовано расширять знания об искусстве, приучать их к посещению с родителями выставок, музеев, театров. У детей седьмого года жизни формируются представления о государственных праздниках, они привлекаются к их подготовке и участию в тематических постановках и утренниках.</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p>
    <w:p w:rsidR="00615380" w:rsidRPr="00615380" w:rsidRDefault="00615380" w:rsidP="00615380">
      <w:pPr>
        <w:spacing w:after="0" w:line="240" w:lineRule="auto"/>
        <w:ind w:left="113" w:firstLine="709"/>
        <w:jc w:val="both"/>
        <w:rPr>
          <w:rFonts w:ascii="Times New Roman" w:eastAsia="Times New Roman" w:hAnsi="Times New Roman" w:cs="Times New Roman"/>
          <w:b/>
          <w:bCs/>
          <w:kern w:val="0"/>
          <w:lang w:eastAsia="ru-RU"/>
        </w:rPr>
      </w:pPr>
    </w:p>
    <w:p w:rsidR="0065026B" w:rsidRPr="00B76475" w:rsidRDefault="0065026B" w:rsidP="00B76475">
      <w:pPr>
        <w:pStyle w:val="a5"/>
        <w:numPr>
          <w:ilvl w:val="1"/>
          <w:numId w:val="1"/>
        </w:numPr>
        <w:autoSpaceDE w:val="0"/>
        <w:autoSpaceDN w:val="0"/>
        <w:adjustRightInd w:val="0"/>
        <w:spacing w:after="0" w:line="240" w:lineRule="auto"/>
        <w:rPr>
          <w:rFonts w:ascii="Times New Roman" w:eastAsia="Calibri" w:hAnsi="Times New Roman" w:cs="Times New Roman"/>
          <w:b/>
          <w:iCs/>
          <w:color w:val="000000"/>
          <w:kern w:val="0"/>
          <w:sz w:val="24"/>
          <w:szCs w:val="24"/>
        </w:rPr>
      </w:pPr>
      <w:r w:rsidRPr="00B76475">
        <w:rPr>
          <w:rFonts w:ascii="Times New Roman" w:eastAsia="Calibri" w:hAnsi="Times New Roman" w:cs="Times New Roman"/>
          <w:b/>
          <w:iCs/>
          <w:color w:val="000000"/>
          <w:kern w:val="0"/>
          <w:sz w:val="24"/>
          <w:szCs w:val="24"/>
        </w:rPr>
        <w:t>Способы и направления поддержки детской инициативы (способы, приемы и т.д.)</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Детская инициатива проявляется в свободной самостоятельной деятельности детей по выбору и интересам. Все виды деятельности ребенка в детском саду осуществляются в форме самостоятельной инициативной деятельности:</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самостоятельные сюжетно-ролевые, развивающие и логические игры;</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музыкальные игры и импровизации;</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речевые игры, игры с буквами, звуками и слогами;</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самостоятельная деятельность в книжном уголке;</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самостоятельная изобразительная и конструктивная деятельность;</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самостоятельные опыты, эксперименты и др.</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Взрослые участники образовательного процесса применяют следующие способы поддержки детской инициативы.</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Создают при планировании и организации образовательных ситуаций условия для активизации познавательной активности детей.</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Создают ситуации и условия для самостоятельной творческой деятельности (рисования, конструирования и т. д.).</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Обучают приемам самостоятельной работы (планирование, детское проектирование) и самостоятельному применению знаний и умений.</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Обеспечивают позитивные поощряющие самостоятельность оценки, поддерживают мотивацию к самостоятельности и инициативе.</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Управляют развитием предметно-развивающей среды, стимулирующей развитие инициативы детей.</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 Разъясняют педагогические приемы и методы по поддержке инициативы семьям воспитанников.</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lastRenderedPageBreak/>
        <w:t>Взаимодействие педагогического коллектива с семьями воспитанников</w:t>
      </w:r>
    </w:p>
    <w:p w:rsidR="00615380" w:rsidRPr="00615380" w:rsidRDefault="00615380" w:rsidP="00615380">
      <w:pPr>
        <w:spacing w:after="0" w:line="240" w:lineRule="auto"/>
        <w:ind w:left="113" w:firstLine="709"/>
        <w:jc w:val="both"/>
        <w:rPr>
          <w:rFonts w:ascii="Times New Roman" w:eastAsia="Times New Roman" w:hAnsi="Times New Roman" w:cs="Times New Roman"/>
          <w:kern w:val="0"/>
          <w:lang w:eastAsia="ru-RU"/>
        </w:rPr>
      </w:pPr>
      <w:r w:rsidRPr="00615380">
        <w:rPr>
          <w:rFonts w:ascii="Times New Roman" w:eastAsia="Times New Roman" w:hAnsi="Times New Roman" w:cs="Times New Roman"/>
          <w:kern w:val="0"/>
          <w:lang w:eastAsia="ru-RU"/>
        </w:rPr>
        <w:t>Взаимодействие с родителями дошкольников, обучающихся по программе, организуется на основе методических рекомендаций комплексной образовательной программы.</w:t>
      </w:r>
    </w:p>
    <w:p w:rsidR="0065026B" w:rsidRPr="0065026B" w:rsidRDefault="0065026B" w:rsidP="0065026B">
      <w:pPr>
        <w:autoSpaceDE w:val="0"/>
        <w:autoSpaceDN w:val="0"/>
        <w:adjustRightInd w:val="0"/>
        <w:spacing w:after="0" w:line="240" w:lineRule="auto"/>
        <w:rPr>
          <w:rFonts w:ascii="Times New Roman" w:eastAsia="Calibri" w:hAnsi="Times New Roman" w:cs="Times New Roman"/>
          <w:b/>
          <w:color w:val="000000"/>
          <w:kern w:val="0"/>
          <w:sz w:val="24"/>
          <w:szCs w:val="24"/>
        </w:rPr>
      </w:pPr>
    </w:p>
    <w:p w:rsidR="0065026B" w:rsidRPr="00E83390" w:rsidRDefault="0065026B" w:rsidP="00E83390">
      <w:pPr>
        <w:pStyle w:val="a5"/>
        <w:numPr>
          <w:ilvl w:val="1"/>
          <w:numId w:val="1"/>
        </w:numPr>
        <w:autoSpaceDE w:val="0"/>
        <w:autoSpaceDN w:val="0"/>
        <w:adjustRightInd w:val="0"/>
        <w:spacing w:after="0" w:line="240" w:lineRule="auto"/>
        <w:rPr>
          <w:rFonts w:ascii="Times New Roman" w:eastAsia="Calibri" w:hAnsi="Times New Roman" w:cs="Times New Roman"/>
          <w:b/>
          <w:iCs/>
          <w:color w:val="000000"/>
          <w:kern w:val="0"/>
          <w:sz w:val="24"/>
          <w:szCs w:val="24"/>
        </w:rPr>
      </w:pPr>
      <w:r w:rsidRPr="00E83390">
        <w:rPr>
          <w:rFonts w:ascii="Times New Roman" w:eastAsia="Calibri" w:hAnsi="Times New Roman" w:cs="Times New Roman"/>
          <w:b/>
          <w:iCs/>
          <w:color w:val="000000"/>
          <w:kern w:val="0"/>
          <w:sz w:val="24"/>
          <w:szCs w:val="24"/>
        </w:rPr>
        <w:t xml:space="preserve">Особенности взаимодействия педагогического коллектива с семьями обучающихся </w:t>
      </w:r>
    </w:p>
    <w:p w:rsidR="00596B1F" w:rsidRPr="0088721F" w:rsidRDefault="00596B1F" w:rsidP="0088721F">
      <w:pPr>
        <w:pStyle w:val="pboth"/>
        <w:spacing w:before="0" w:beforeAutospacing="0" w:after="0" w:afterAutospacing="0"/>
        <w:jc w:val="both"/>
        <w:rPr>
          <w:color w:val="000000"/>
        </w:rPr>
      </w:pPr>
      <w:r w:rsidRPr="008C2611">
        <w:rPr>
          <w:color w:val="000000"/>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596B1F" w:rsidRPr="0088721F" w:rsidRDefault="00596B1F" w:rsidP="0088721F">
      <w:pPr>
        <w:pStyle w:val="pboth"/>
        <w:spacing w:before="0" w:beforeAutospacing="0" w:after="0" w:afterAutospacing="0"/>
        <w:jc w:val="both"/>
        <w:rPr>
          <w:color w:val="000000"/>
        </w:rPr>
      </w:pPr>
      <w:r w:rsidRPr="0088721F">
        <w:rPr>
          <w:color w:val="000000"/>
        </w:rPr>
        <w:t>Формирование базового доверия к миру, к людям, к себе - ключевая задача периода развития ребенка в период дошкольного возраста.</w:t>
      </w:r>
    </w:p>
    <w:p w:rsidR="00596B1F" w:rsidRPr="0088721F" w:rsidRDefault="00596B1F" w:rsidP="0088721F">
      <w:pPr>
        <w:pStyle w:val="pboth"/>
        <w:spacing w:before="0" w:beforeAutospacing="0" w:after="0" w:afterAutospacing="0"/>
        <w:jc w:val="both"/>
        <w:rPr>
          <w:color w:val="000000"/>
        </w:rPr>
      </w:pPr>
      <w:r w:rsidRPr="0088721F">
        <w:rPr>
          <w:color w:val="000000"/>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596B1F" w:rsidRPr="0088721F" w:rsidRDefault="00596B1F" w:rsidP="0088721F">
      <w:pPr>
        <w:pStyle w:val="pboth"/>
        <w:spacing w:before="0" w:beforeAutospacing="0" w:after="0" w:afterAutospacing="0"/>
        <w:jc w:val="both"/>
        <w:rPr>
          <w:color w:val="000000"/>
        </w:rPr>
      </w:pPr>
      <w:bookmarkStart w:id="28" w:name="105729"/>
      <w:bookmarkEnd w:id="28"/>
      <w:r w:rsidRPr="0088721F">
        <w:rPr>
          <w:color w:val="000000"/>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596B1F" w:rsidRPr="0088721F" w:rsidRDefault="00596B1F" w:rsidP="0088721F">
      <w:pPr>
        <w:pStyle w:val="pboth"/>
        <w:spacing w:before="0" w:beforeAutospacing="0" w:after="0" w:afterAutospacing="0"/>
        <w:jc w:val="both"/>
        <w:rPr>
          <w:color w:val="000000"/>
        </w:rPr>
      </w:pPr>
      <w:bookmarkStart w:id="29" w:name="105730"/>
      <w:bookmarkEnd w:id="29"/>
      <w:r w:rsidRPr="0088721F">
        <w:rPr>
          <w:color w:val="000000"/>
        </w:rPr>
        <w:t xml:space="preserve"> Взаимодействие педагогических работников </w:t>
      </w:r>
      <w:r w:rsidR="00706359" w:rsidRPr="0088721F">
        <w:rPr>
          <w:color w:val="000000"/>
        </w:rPr>
        <w:t>в средней группе  компе</w:t>
      </w:r>
      <w:r w:rsidR="00F9543E">
        <w:rPr>
          <w:color w:val="000000"/>
        </w:rPr>
        <w:t>нсирующей направленности «Затейники</w:t>
      </w:r>
      <w:r w:rsidR="00706359" w:rsidRPr="0088721F">
        <w:rPr>
          <w:color w:val="000000"/>
        </w:rPr>
        <w:t xml:space="preserve">» </w:t>
      </w:r>
      <w:r w:rsidRPr="0088721F">
        <w:rPr>
          <w:color w:val="000000"/>
        </w:rPr>
        <w:t xml:space="preserve">с родителями (законными представителями) направлено на повышение педагогической культуры родителей (законных представителей). Задача </w:t>
      </w:r>
      <w:r w:rsidR="00706359" w:rsidRPr="0088721F">
        <w:rPr>
          <w:color w:val="000000"/>
        </w:rPr>
        <w:t>педагогов</w:t>
      </w:r>
      <w:r w:rsidRPr="0088721F">
        <w:rPr>
          <w:color w:val="000000"/>
        </w:rPr>
        <w:t xml:space="preserve">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706359" w:rsidRPr="0088721F" w:rsidRDefault="00596B1F" w:rsidP="0088721F">
      <w:pPr>
        <w:pStyle w:val="pboth"/>
        <w:spacing w:before="0" w:beforeAutospacing="0" w:after="0" w:afterAutospacing="0"/>
        <w:jc w:val="both"/>
        <w:rPr>
          <w:color w:val="000000"/>
        </w:rPr>
      </w:pPr>
      <w:bookmarkStart w:id="30" w:name="105731"/>
      <w:bookmarkEnd w:id="30"/>
      <w:r w:rsidRPr="0088721F">
        <w:rPr>
          <w:color w:val="000000"/>
        </w:rPr>
        <w:t xml:space="preserve">Укрепление и развитие взаимодействия </w:t>
      </w:r>
      <w:r w:rsidR="00706359" w:rsidRPr="0088721F">
        <w:rPr>
          <w:color w:val="000000"/>
        </w:rPr>
        <w:t>МАДОУ «Детский сад «Ромашка»</w:t>
      </w:r>
      <w:r w:rsidRPr="0088721F">
        <w:rPr>
          <w:color w:val="000000"/>
        </w:rPr>
        <w:t xml:space="preserve">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bookmarkStart w:id="31" w:name="105732"/>
      <w:bookmarkEnd w:id="31"/>
    </w:p>
    <w:p w:rsidR="00706359" w:rsidRPr="0088721F" w:rsidRDefault="00596B1F" w:rsidP="0088721F">
      <w:pPr>
        <w:pStyle w:val="pboth"/>
        <w:spacing w:before="0" w:beforeAutospacing="0" w:after="0" w:afterAutospacing="0"/>
        <w:jc w:val="both"/>
        <w:rPr>
          <w:color w:val="000000"/>
        </w:rPr>
      </w:pPr>
      <w:r w:rsidRPr="0088721F">
        <w:rPr>
          <w:color w:val="000000"/>
        </w:rPr>
        <w:t xml:space="preserve">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bookmarkStart w:id="32" w:name="105733"/>
      <w:bookmarkEnd w:id="32"/>
    </w:p>
    <w:p w:rsidR="00596B1F" w:rsidRPr="0088721F" w:rsidRDefault="00596B1F" w:rsidP="0088721F">
      <w:pPr>
        <w:pStyle w:val="pboth"/>
        <w:spacing w:before="0" w:beforeAutospacing="0" w:after="0" w:afterAutospacing="0"/>
        <w:jc w:val="both"/>
        <w:rPr>
          <w:color w:val="000000"/>
        </w:rPr>
      </w:pPr>
      <w:r w:rsidRPr="0088721F">
        <w:rPr>
          <w:color w:val="000000"/>
        </w:rPr>
        <w:t xml:space="preserve"> Реализация цели обеспечивает решение следующих задач:</w:t>
      </w:r>
    </w:p>
    <w:p w:rsidR="00596B1F" w:rsidRPr="0088721F" w:rsidRDefault="00596B1F" w:rsidP="004B0CF4">
      <w:pPr>
        <w:pStyle w:val="pboth"/>
        <w:numPr>
          <w:ilvl w:val="0"/>
          <w:numId w:val="19"/>
        </w:numPr>
        <w:spacing w:before="0" w:beforeAutospacing="0" w:after="0" w:afterAutospacing="0"/>
        <w:ind w:left="0" w:firstLine="0"/>
        <w:jc w:val="both"/>
        <w:rPr>
          <w:color w:val="000000"/>
        </w:rPr>
      </w:pPr>
      <w:bookmarkStart w:id="33" w:name="105734"/>
      <w:bookmarkEnd w:id="33"/>
      <w:r w:rsidRPr="0088721F">
        <w:rPr>
          <w:color w:val="000000"/>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596B1F" w:rsidRPr="0088721F" w:rsidRDefault="00596B1F" w:rsidP="004B0CF4">
      <w:pPr>
        <w:pStyle w:val="pboth"/>
        <w:numPr>
          <w:ilvl w:val="0"/>
          <w:numId w:val="19"/>
        </w:numPr>
        <w:spacing w:before="0" w:beforeAutospacing="0" w:after="0" w:afterAutospacing="0"/>
        <w:ind w:left="0" w:firstLine="0"/>
        <w:jc w:val="both"/>
        <w:rPr>
          <w:color w:val="000000"/>
        </w:rPr>
      </w:pPr>
      <w:bookmarkStart w:id="34" w:name="105735"/>
      <w:bookmarkEnd w:id="34"/>
      <w:r w:rsidRPr="0088721F">
        <w:rPr>
          <w:color w:val="000000"/>
        </w:rPr>
        <w:t>вовлечение родителей (законных представителей) в воспитательно-образовательный процесс;</w:t>
      </w:r>
    </w:p>
    <w:p w:rsidR="00596B1F" w:rsidRPr="0088721F" w:rsidRDefault="00596B1F" w:rsidP="004B0CF4">
      <w:pPr>
        <w:pStyle w:val="pboth"/>
        <w:numPr>
          <w:ilvl w:val="0"/>
          <w:numId w:val="19"/>
        </w:numPr>
        <w:spacing w:before="0" w:beforeAutospacing="0" w:after="0" w:afterAutospacing="0"/>
        <w:ind w:left="0" w:firstLine="0"/>
        <w:jc w:val="both"/>
        <w:rPr>
          <w:color w:val="000000"/>
        </w:rPr>
      </w:pPr>
      <w:bookmarkStart w:id="35" w:name="105736"/>
      <w:bookmarkEnd w:id="35"/>
      <w:r w:rsidRPr="0088721F">
        <w:rPr>
          <w:color w:val="000000"/>
        </w:rPr>
        <w:t>внедрение эффективных технологий сотрудничества с родителями (законными представителями), активизация их участия в жизни детского сада;</w:t>
      </w:r>
    </w:p>
    <w:p w:rsidR="00596B1F" w:rsidRPr="0088721F" w:rsidRDefault="00596B1F" w:rsidP="004B0CF4">
      <w:pPr>
        <w:pStyle w:val="pboth"/>
        <w:numPr>
          <w:ilvl w:val="0"/>
          <w:numId w:val="19"/>
        </w:numPr>
        <w:spacing w:before="0" w:beforeAutospacing="0" w:after="0" w:afterAutospacing="0"/>
        <w:ind w:left="0" w:firstLine="0"/>
        <w:jc w:val="both"/>
        <w:rPr>
          <w:color w:val="000000"/>
        </w:rPr>
      </w:pPr>
      <w:bookmarkStart w:id="36" w:name="105737"/>
      <w:bookmarkEnd w:id="36"/>
      <w:r w:rsidRPr="0088721F">
        <w:rPr>
          <w:color w:val="000000"/>
        </w:rPr>
        <w:t>создание активной информационно-развивающей среды, обеспечивающей единые подходы к развитию личности в семье и детском коллективе;</w:t>
      </w:r>
    </w:p>
    <w:p w:rsidR="00596B1F" w:rsidRPr="0088721F" w:rsidRDefault="00596B1F" w:rsidP="004B0CF4">
      <w:pPr>
        <w:pStyle w:val="pboth"/>
        <w:numPr>
          <w:ilvl w:val="0"/>
          <w:numId w:val="19"/>
        </w:numPr>
        <w:spacing w:before="0" w:beforeAutospacing="0" w:after="0" w:afterAutospacing="0"/>
        <w:ind w:left="0" w:firstLine="0"/>
        <w:jc w:val="both"/>
        <w:rPr>
          <w:color w:val="000000"/>
        </w:rPr>
      </w:pPr>
      <w:bookmarkStart w:id="37" w:name="105738"/>
      <w:bookmarkEnd w:id="37"/>
      <w:r w:rsidRPr="0088721F">
        <w:rPr>
          <w:color w:val="000000"/>
        </w:rPr>
        <w:t>повышение родительской компетентности в вопросах воспитания и обучения обучающихся.</w:t>
      </w:r>
    </w:p>
    <w:p w:rsidR="00596B1F" w:rsidRPr="0088721F" w:rsidRDefault="00596B1F" w:rsidP="0088721F">
      <w:pPr>
        <w:pStyle w:val="pboth"/>
        <w:spacing w:before="0" w:beforeAutospacing="0" w:after="0" w:afterAutospacing="0"/>
        <w:jc w:val="both"/>
        <w:rPr>
          <w:color w:val="000000"/>
        </w:rPr>
      </w:pPr>
      <w:bookmarkStart w:id="38" w:name="105739"/>
      <w:bookmarkEnd w:id="38"/>
      <w:r w:rsidRPr="0088721F">
        <w:rPr>
          <w:color w:val="000000"/>
        </w:rPr>
        <w:t>Работа</w:t>
      </w:r>
      <w:r w:rsidR="00706359" w:rsidRPr="0088721F">
        <w:rPr>
          <w:color w:val="000000"/>
        </w:rPr>
        <w:t xml:space="preserve"> с семьями воспитанников в средней группе компенсирующей направленности «Улыбка»</w:t>
      </w:r>
      <w:r w:rsidRPr="0088721F">
        <w:rPr>
          <w:color w:val="000000"/>
        </w:rPr>
        <w:t xml:space="preserve"> включает следующие направления:</w:t>
      </w:r>
    </w:p>
    <w:tbl>
      <w:tblPr>
        <w:tblStyle w:val="af"/>
        <w:tblW w:w="0" w:type="auto"/>
        <w:tblLook w:val="04A0" w:firstRow="1" w:lastRow="0" w:firstColumn="1" w:lastColumn="0" w:noHBand="0" w:noVBand="1"/>
      </w:tblPr>
      <w:tblGrid>
        <w:gridCol w:w="4672"/>
        <w:gridCol w:w="4673"/>
      </w:tblGrid>
      <w:tr w:rsidR="00706359" w:rsidRPr="0088721F" w:rsidTr="00706359">
        <w:tc>
          <w:tcPr>
            <w:tcW w:w="4672" w:type="dxa"/>
          </w:tcPr>
          <w:p w:rsidR="00706359" w:rsidRPr="0088721F" w:rsidRDefault="00706359" w:rsidP="0088721F">
            <w:pPr>
              <w:pStyle w:val="pboth"/>
              <w:spacing w:before="0" w:beforeAutospacing="0" w:after="0" w:afterAutospacing="0"/>
              <w:jc w:val="both"/>
              <w:rPr>
                <w:color w:val="000000"/>
              </w:rPr>
            </w:pPr>
            <w:r w:rsidRPr="0088721F">
              <w:rPr>
                <w:color w:val="000000"/>
              </w:rPr>
              <w:t>Направление работы</w:t>
            </w:r>
          </w:p>
        </w:tc>
        <w:tc>
          <w:tcPr>
            <w:tcW w:w="4673" w:type="dxa"/>
          </w:tcPr>
          <w:p w:rsidR="00706359" w:rsidRPr="0088721F" w:rsidRDefault="00706359" w:rsidP="0088721F">
            <w:pPr>
              <w:pStyle w:val="pboth"/>
              <w:spacing w:before="0" w:beforeAutospacing="0" w:after="0" w:afterAutospacing="0"/>
              <w:jc w:val="both"/>
              <w:rPr>
                <w:color w:val="000000"/>
              </w:rPr>
            </w:pPr>
            <w:r w:rsidRPr="0088721F">
              <w:rPr>
                <w:color w:val="000000"/>
              </w:rPr>
              <w:t>Содержание деятельности</w:t>
            </w:r>
          </w:p>
        </w:tc>
      </w:tr>
      <w:tr w:rsidR="00706359" w:rsidRPr="0088721F" w:rsidTr="00706359">
        <w:tc>
          <w:tcPr>
            <w:tcW w:w="4672" w:type="dxa"/>
          </w:tcPr>
          <w:p w:rsidR="00706359" w:rsidRPr="0088721F" w:rsidRDefault="00706359" w:rsidP="0088721F">
            <w:pPr>
              <w:pStyle w:val="pboth"/>
              <w:spacing w:before="0" w:beforeAutospacing="0" w:after="0" w:afterAutospacing="0"/>
              <w:jc w:val="both"/>
              <w:rPr>
                <w:color w:val="000000"/>
              </w:rPr>
            </w:pPr>
            <w:r w:rsidRPr="0088721F">
              <w:rPr>
                <w:color w:val="000000"/>
              </w:rPr>
              <w:t>аналитическое</w:t>
            </w:r>
          </w:p>
        </w:tc>
        <w:tc>
          <w:tcPr>
            <w:tcW w:w="4673" w:type="dxa"/>
          </w:tcPr>
          <w:p w:rsidR="00706359" w:rsidRPr="0088721F" w:rsidRDefault="00706359" w:rsidP="0088721F">
            <w:pPr>
              <w:pStyle w:val="pboth"/>
              <w:spacing w:before="0" w:beforeAutospacing="0" w:after="0" w:afterAutospacing="0"/>
              <w:jc w:val="both"/>
              <w:rPr>
                <w:color w:val="000000"/>
              </w:rPr>
            </w:pPr>
            <w:r w:rsidRPr="0088721F">
              <w:rPr>
                <w:color w:val="000000"/>
              </w:rPr>
              <w:t xml:space="preserve">изучение семьи, выяснение образовательных потребностей ребенка с </w:t>
            </w:r>
            <w:r w:rsidRPr="0088721F">
              <w:rPr>
                <w:color w:val="000000"/>
              </w:rPr>
              <w:lastRenderedPageBreak/>
              <w:t>ТНР и предпочтений родителей (законных представителей) для согласования воспитательных воздействий на ребенка</w:t>
            </w:r>
          </w:p>
        </w:tc>
      </w:tr>
      <w:tr w:rsidR="00706359" w:rsidRPr="0088721F" w:rsidTr="00706359">
        <w:tc>
          <w:tcPr>
            <w:tcW w:w="4672" w:type="dxa"/>
          </w:tcPr>
          <w:p w:rsidR="00706359" w:rsidRPr="0088721F" w:rsidRDefault="00706359" w:rsidP="0088721F">
            <w:pPr>
              <w:pStyle w:val="pboth"/>
              <w:spacing w:before="0" w:beforeAutospacing="0" w:after="0" w:afterAutospacing="0"/>
              <w:jc w:val="both"/>
              <w:rPr>
                <w:color w:val="000000"/>
              </w:rPr>
            </w:pPr>
            <w:r w:rsidRPr="0088721F">
              <w:rPr>
                <w:color w:val="000000"/>
              </w:rPr>
              <w:lastRenderedPageBreak/>
              <w:t>коммуникативно-деятельностное</w:t>
            </w:r>
          </w:p>
        </w:tc>
        <w:tc>
          <w:tcPr>
            <w:tcW w:w="4673" w:type="dxa"/>
          </w:tcPr>
          <w:p w:rsidR="00706359" w:rsidRPr="0088721F" w:rsidRDefault="00706359" w:rsidP="0088721F">
            <w:pPr>
              <w:pStyle w:val="pboth"/>
              <w:spacing w:before="0" w:beforeAutospacing="0" w:after="0" w:afterAutospacing="0"/>
              <w:jc w:val="both"/>
              <w:rPr>
                <w:color w:val="000000"/>
              </w:rPr>
            </w:pPr>
            <w:r w:rsidRPr="0088721F">
              <w:rPr>
                <w:color w:val="000000"/>
              </w:rPr>
              <w:t>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tc>
      </w:tr>
      <w:tr w:rsidR="00706359" w:rsidRPr="0088721F" w:rsidTr="00706359">
        <w:tc>
          <w:tcPr>
            <w:tcW w:w="4672" w:type="dxa"/>
          </w:tcPr>
          <w:p w:rsidR="00706359" w:rsidRPr="0088721F" w:rsidRDefault="00706359" w:rsidP="0088721F">
            <w:pPr>
              <w:pStyle w:val="pboth"/>
              <w:spacing w:before="0" w:beforeAutospacing="0" w:after="0" w:afterAutospacing="0"/>
              <w:jc w:val="both"/>
              <w:rPr>
                <w:color w:val="000000"/>
              </w:rPr>
            </w:pPr>
            <w:r w:rsidRPr="0088721F">
              <w:rPr>
                <w:color w:val="000000"/>
              </w:rPr>
              <w:t>информационное - пропаганда и популяризация опыта деятельности МАДОУ «Детский сад «Ромашка»</w:t>
            </w:r>
          </w:p>
        </w:tc>
        <w:tc>
          <w:tcPr>
            <w:tcW w:w="4673" w:type="dxa"/>
          </w:tcPr>
          <w:p w:rsidR="00706359" w:rsidRPr="0088721F" w:rsidRDefault="00706359" w:rsidP="0088721F">
            <w:pPr>
              <w:pStyle w:val="pboth"/>
              <w:spacing w:before="0" w:beforeAutospacing="0" w:after="0" w:afterAutospacing="0"/>
              <w:jc w:val="both"/>
              <w:rPr>
                <w:color w:val="000000"/>
              </w:rPr>
            </w:pPr>
            <w:r w:rsidRPr="0088721F">
              <w:rPr>
                <w:color w:val="000000"/>
              </w:rPr>
              <w:t>создание открытого информационного пространства (сайт Организации, форум, группы в социальных сетях)</w:t>
            </w:r>
          </w:p>
        </w:tc>
      </w:tr>
    </w:tbl>
    <w:p w:rsidR="00706359" w:rsidRDefault="00706359" w:rsidP="00596B1F">
      <w:pPr>
        <w:pStyle w:val="pboth"/>
        <w:spacing w:before="0" w:beforeAutospacing="0" w:after="0" w:afterAutospacing="0" w:line="293" w:lineRule="atLeast"/>
        <w:rPr>
          <w:rFonts w:ascii="Arial" w:hAnsi="Arial" w:cs="Arial"/>
          <w:color w:val="000000"/>
          <w:sz w:val="23"/>
          <w:szCs w:val="23"/>
        </w:rPr>
      </w:pPr>
      <w:bookmarkStart w:id="39" w:name="105743"/>
      <w:bookmarkEnd w:id="39"/>
    </w:p>
    <w:p w:rsidR="00706359" w:rsidRDefault="0088721F" w:rsidP="0088721F">
      <w:pPr>
        <w:pStyle w:val="pboth"/>
        <w:spacing w:before="0" w:beforeAutospacing="0" w:after="0" w:afterAutospacing="0" w:line="293" w:lineRule="atLeast"/>
        <w:jc w:val="center"/>
        <w:rPr>
          <w:b/>
          <w:bCs/>
          <w:color w:val="000000"/>
        </w:rPr>
      </w:pPr>
      <w:r w:rsidRPr="0088721F">
        <w:rPr>
          <w:b/>
          <w:bCs/>
        </w:rPr>
        <w:t xml:space="preserve">Перспективный план взаимодействия с семьями воспитанников </w:t>
      </w:r>
      <w:r w:rsidRPr="0088721F">
        <w:rPr>
          <w:b/>
          <w:bCs/>
          <w:color w:val="000000"/>
        </w:rPr>
        <w:t xml:space="preserve">в средней </w:t>
      </w:r>
      <w:r w:rsidR="00F9543E" w:rsidRPr="0088721F">
        <w:rPr>
          <w:b/>
          <w:bCs/>
          <w:color w:val="000000"/>
        </w:rPr>
        <w:t>группе компенсирующей</w:t>
      </w:r>
      <w:r w:rsidR="00F9543E">
        <w:rPr>
          <w:b/>
          <w:bCs/>
          <w:color w:val="000000"/>
        </w:rPr>
        <w:t xml:space="preserve"> направленности «Затейники» на 2024-2025</w:t>
      </w:r>
      <w:r w:rsidRPr="0088721F">
        <w:rPr>
          <w:b/>
          <w:bCs/>
          <w:color w:val="000000"/>
        </w:rPr>
        <w:t xml:space="preserve"> учебный год</w:t>
      </w:r>
    </w:p>
    <w:p w:rsidR="0088721F" w:rsidRDefault="0088721F" w:rsidP="0088721F">
      <w:pPr>
        <w:pStyle w:val="pboth"/>
        <w:spacing w:before="0" w:beforeAutospacing="0" w:after="0" w:afterAutospacing="0" w:line="293" w:lineRule="atLeast"/>
        <w:jc w:val="center"/>
        <w:rPr>
          <w:b/>
          <w:bCs/>
          <w:color w:val="000000"/>
        </w:rPr>
      </w:pPr>
    </w:p>
    <w:tbl>
      <w:tblPr>
        <w:tblW w:w="9346" w:type="dxa"/>
        <w:tblLayout w:type="fixed"/>
        <w:tblCellMar>
          <w:top w:w="15" w:type="dxa"/>
          <w:left w:w="15" w:type="dxa"/>
          <w:bottom w:w="15" w:type="dxa"/>
          <w:right w:w="15" w:type="dxa"/>
        </w:tblCellMar>
        <w:tblLook w:val="04A0" w:firstRow="1" w:lastRow="0" w:firstColumn="1" w:lastColumn="0" w:noHBand="0" w:noVBand="1"/>
      </w:tblPr>
      <w:tblGrid>
        <w:gridCol w:w="1428"/>
        <w:gridCol w:w="7918"/>
      </w:tblGrid>
      <w:tr w:rsidR="0088721F" w:rsidRPr="0088721F" w:rsidTr="0088721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721F" w:rsidRPr="0088721F" w:rsidRDefault="0088721F" w:rsidP="0088721F">
            <w:pPr>
              <w:spacing w:after="0" w:line="240" w:lineRule="auto"/>
              <w:jc w:val="center"/>
              <w:rPr>
                <w:rFonts w:ascii="Times New Roman" w:eastAsia="Times New Roman" w:hAnsi="Times New Roman" w:cs="Times New Roman"/>
                <w:color w:val="000000"/>
                <w:kern w:val="0"/>
                <w:sz w:val="20"/>
                <w:szCs w:val="20"/>
                <w:lang w:eastAsia="ru-RU"/>
              </w:rPr>
            </w:pPr>
          </w:p>
          <w:p w:rsidR="0088721F" w:rsidRPr="0088721F" w:rsidRDefault="0088721F" w:rsidP="0088721F">
            <w:pPr>
              <w:spacing w:after="0" w:line="240" w:lineRule="auto"/>
              <w:jc w:val="center"/>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МЕСЯЦ</w:t>
            </w:r>
          </w:p>
        </w:tc>
        <w:tc>
          <w:tcPr>
            <w:tcW w:w="7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721F" w:rsidRPr="0088721F" w:rsidRDefault="0088721F" w:rsidP="0088721F">
            <w:pPr>
              <w:spacing w:after="0" w:line="240" w:lineRule="auto"/>
              <w:jc w:val="center"/>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НАЗВАНИЕ МЕРОПРИЯТИЯ</w:t>
            </w:r>
          </w:p>
        </w:tc>
      </w:tr>
      <w:tr w:rsidR="0088721F" w:rsidRPr="0088721F" w:rsidTr="0088721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721F" w:rsidRPr="0088721F" w:rsidRDefault="0088721F" w:rsidP="0088721F">
            <w:pPr>
              <w:spacing w:after="0" w:line="240" w:lineRule="auto"/>
              <w:jc w:val="center"/>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СЕНТЯБРЬ</w:t>
            </w:r>
          </w:p>
        </w:tc>
        <w:tc>
          <w:tcPr>
            <w:tcW w:w="7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Сбор информации о семьях воспитанников. Подписание договоров.</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Оформление «Уголка для родителей»: советы и рекомендации, сетка занятий, режим дня.</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Оформление «Уголка для родителей» по теме «Сентябрь»;</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Антропометрические данные детей на 1 полугодие.</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Ежедневные беседы о питании, сне, играх детей, о том, на что родителям следует обратить внимание, об успехах на занятиях.</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Родительское собрание: «Ребенок пятого года жизни в детском саду»;</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Памятка для родителей «Возрастные особенности детей среднего возраста»;</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Рекомендации для родителей по темам НОД.</w:t>
            </w:r>
          </w:p>
          <w:p w:rsidR="0088721F" w:rsidRPr="0088721F" w:rsidRDefault="0088721F" w:rsidP="0088721F">
            <w:pPr>
              <w:tabs>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 xml:space="preserve">        </w:t>
            </w:r>
          </w:p>
        </w:tc>
      </w:tr>
      <w:tr w:rsidR="0088721F" w:rsidRPr="0088721F" w:rsidTr="0088721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88721F">
            <w:pPr>
              <w:spacing w:after="0" w:line="240" w:lineRule="auto"/>
              <w:jc w:val="center"/>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ОКТЯБРЬ</w:t>
            </w:r>
          </w:p>
        </w:tc>
        <w:tc>
          <w:tcPr>
            <w:tcW w:w="7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Оформление «Уголка для родителей» по теме «Октябрь»;</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Совместное проведение праздника, посвященного осени.</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Консультация для родителей «Игрушки в жизни ребенка»;</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Индивидуальные беседы с родителями о необходимости проводить вакцинацию против гриппа и ОРВИ.</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Индивидуальные беседы с родителями по возникшим вопросам.</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Рекомендация для родителей по темам НОД.</w:t>
            </w:r>
          </w:p>
          <w:p w:rsidR="0088721F" w:rsidRPr="0088721F" w:rsidRDefault="0088721F" w:rsidP="0088721F">
            <w:pPr>
              <w:tabs>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p>
        </w:tc>
      </w:tr>
      <w:tr w:rsidR="0088721F" w:rsidRPr="0088721F" w:rsidTr="0088721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88721F">
            <w:pPr>
              <w:spacing w:after="0" w:line="240" w:lineRule="auto"/>
              <w:jc w:val="center"/>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НОЯБРЬ</w:t>
            </w:r>
          </w:p>
        </w:tc>
        <w:tc>
          <w:tcPr>
            <w:tcW w:w="7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Беседы с родителями о профилактике простудных заболеваний.</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Выставка детских рисунков ко Дню Матери.</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Папка – передвижка.</w:t>
            </w:r>
            <w:r w:rsidRPr="0088721F">
              <w:rPr>
                <w:rFonts w:ascii="Times New Roman" w:eastAsia="Times New Roman" w:hAnsi="Times New Roman" w:cs="Times New Roman"/>
                <w:b/>
                <w:bCs/>
                <w:color w:val="000000"/>
                <w:kern w:val="0"/>
                <w:sz w:val="20"/>
                <w:szCs w:val="20"/>
                <w:lang w:eastAsia="ru-RU"/>
              </w:rPr>
              <w:t> </w:t>
            </w:r>
            <w:r w:rsidRPr="0088721F">
              <w:rPr>
                <w:rFonts w:ascii="Times New Roman" w:eastAsia="Times New Roman" w:hAnsi="Times New Roman" w:cs="Times New Roman"/>
                <w:color w:val="000000"/>
                <w:kern w:val="0"/>
                <w:sz w:val="20"/>
                <w:szCs w:val="20"/>
                <w:lang w:eastAsia="ru-RU"/>
              </w:rPr>
              <w:t>«Нашим дорогим мамам посвящается!».</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Индивидуальные беседы с родителями по возникшим вопросам.</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Рекомендация для родителей по темам НОД.</w:t>
            </w:r>
          </w:p>
          <w:p w:rsidR="0088721F" w:rsidRPr="0088721F" w:rsidRDefault="0088721F" w:rsidP="0088721F">
            <w:pPr>
              <w:tabs>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p>
        </w:tc>
      </w:tr>
      <w:tr w:rsidR="0088721F" w:rsidRPr="0088721F" w:rsidTr="0088721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88721F">
            <w:pPr>
              <w:spacing w:after="0" w:line="240" w:lineRule="auto"/>
              <w:jc w:val="center"/>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ДЕКАБРЬ</w:t>
            </w:r>
          </w:p>
        </w:tc>
        <w:tc>
          <w:tcPr>
            <w:tcW w:w="7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Привлечение родителей к подготовке новогодней елки (разучивание с детьми песен и стихов);</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Привлечение родителей к совместному украшению группы к празднику, изготовлению костюмов, новогодних подарков. </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Консультация «Грипп. Меры профилактик. Симптомы данного заболевания»;</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Привлечь родителей к украшению участка снежными постройками, гирляндами и игрушками, сделанными своими руками из бросового материала.</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Оформить Новогоднее поздравление для родителей.</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Конкурс поделок к Новому году.</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lastRenderedPageBreak/>
              <w:t>Рекомендация для родителей по темам НОД.</w:t>
            </w:r>
          </w:p>
        </w:tc>
      </w:tr>
      <w:tr w:rsidR="0088721F" w:rsidRPr="0088721F" w:rsidTr="0088721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88721F">
            <w:pPr>
              <w:spacing w:after="0" w:line="240" w:lineRule="auto"/>
              <w:jc w:val="center"/>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lastRenderedPageBreak/>
              <w:t>ЯНВАРЬ</w:t>
            </w:r>
          </w:p>
        </w:tc>
        <w:tc>
          <w:tcPr>
            <w:tcW w:w="7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Рекомендации родителям, касающиеся активного зимнего отдыха с детьми (катание на санках, коньках, лыжах, прогулки, подкормка зимующих птиц) и формирующие навыки безопасного поведения во время отдыха.</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Индивидуальные беседы «Закаливание – одна из форм профилактики простудных заболеваний детей».</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Консультация для родителей «Как сделать зимнюю прогулка прогулку с малышом приятной и полезной?»;</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Ежедневные беседы с родителями о поведении, общении детей в группе друг с другом.</w:t>
            </w:r>
          </w:p>
          <w:p w:rsidR="0088721F" w:rsidRPr="0088721F" w:rsidRDefault="0088721F" w:rsidP="004B0CF4">
            <w:pPr>
              <w:numPr>
                <w:ilvl w:val="0"/>
                <w:numId w:val="12"/>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Рекомендация для родителей по темам НОД.</w:t>
            </w:r>
          </w:p>
          <w:p w:rsidR="0088721F" w:rsidRPr="0088721F" w:rsidRDefault="0088721F" w:rsidP="0088721F">
            <w:pPr>
              <w:tabs>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p>
        </w:tc>
      </w:tr>
      <w:tr w:rsidR="0088721F" w:rsidRPr="0088721F" w:rsidTr="0088721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88721F">
            <w:pPr>
              <w:spacing w:after="0" w:line="240" w:lineRule="auto"/>
              <w:jc w:val="center"/>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ФЕВРАЛЬ</w:t>
            </w:r>
          </w:p>
        </w:tc>
        <w:tc>
          <w:tcPr>
            <w:tcW w:w="7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Помощь родителей в расчистке снега на участках.</w:t>
            </w:r>
          </w:p>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Подобрать стихи о папе, дедушке.</w:t>
            </w:r>
          </w:p>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Привлечение родителей к подготовке праздника «День защитника Отечества» (разучивание с детьми песен и стихов, изготовление праздничной атрибутики).</w:t>
            </w:r>
          </w:p>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Оформить праздничное поздравление к празднику пап.</w:t>
            </w:r>
          </w:p>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Индивидуальные консультации по запросам родителей.</w:t>
            </w:r>
          </w:p>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Физкультурное развлечение «Мой папа – самый лучший».</w:t>
            </w:r>
          </w:p>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Рекомендация для родителей по темам НОД.</w:t>
            </w:r>
          </w:p>
          <w:p w:rsidR="0088721F" w:rsidRPr="0088721F" w:rsidRDefault="0088721F" w:rsidP="0088721F">
            <w:pPr>
              <w:tabs>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p>
        </w:tc>
      </w:tr>
      <w:tr w:rsidR="0088721F" w:rsidRPr="0088721F" w:rsidTr="0088721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88721F">
            <w:pPr>
              <w:spacing w:after="0" w:line="240" w:lineRule="auto"/>
              <w:jc w:val="center"/>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МАРТ</w:t>
            </w:r>
          </w:p>
        </w:tc>
        <w:tc>
          <w:tcPr>
            <w:tcW w:w="7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Оформить выставку работ «Портрет моей мамочки».</w:t>
            </w:r>
          </w:p>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Привлечение родителей к подготовке праздника, посвященного 8 Марта (разучивание с детьми песен и стихов, изготовление праздничной атрибутики).</w:t>
            </w:r>
          </w:p>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Праздник, посвященный Женскому дню 8 Марта, с участием родителей.</w:t>
            </w:r>
          </w:p>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Участие родителей в создании развивающей среды.</w:t>
            </w:r>
          </w:p>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Консультация для родителей «Правила дорожного движения все знать должны без исключения»;</w:t>
            </w:r>
          </w:p>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Индивидуальные беседы с родителями по возникшим вопросам.</w:t>
            </w:r>
          </w:p>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Рекомендация для родителей по темам НОД.</w:t>
            </w:r>
          </w:p>
          <w:p w:rsidR="0088721F" w:rsidRPr="0088721F" w:rsidRDefault="0088721F" w:rsidP="0088721F">
            <w:pPr>
              <w:tabs>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p>
        </w:tc>
      </w:tr>
      <w:tr w:rsidR="0088721F" w:rsidRPr="0088721F" w:rsidTr="0088721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88721F">
            <w:pPr>
              <w:spacing w:after="0" w:line="240" w:lineRule="auto"/>
              <w:jc w:val="center"/>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АПРЕЛЬ</w:t>
            </w:r>
          </w:p>
        </w:tc>
        <w:tc>
          <w:tcPr>
            <w:tcW w:w="7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4B0CF4">
            <w:pPr>
              <w:numPr>
                <w:ilvl w:val="0"/>
                <w:numId w:val="14"/>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Беседа с родителями о том, как предупредить весенний авитаминоз.</w:t>
            </w:r>
          </w:p>
          <w:p w:rsidR="0088721F" w:rsidRPr="0088721F" w:rsidRDefault="0088721F" w:rsidP="004B0CF4">
            <w:pPr>
              <w:numPr>
                <w:ilvl w:val="0"/>
                <w:numId w:val="14"/>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Антропометрические данные детей на II полугодие.</w:t>
            </w:r>
          </w:p>
          <w:p w:rsidR="0088721F" w:rsidRPr="0088721F" w:rsidRDefault="0088721F" w:rsidP="004B0CF4">
            <w:pPr>
              <w:numPr>
                <w:ilvl w:val="0"/>
                <w:numId w:val="15"/>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Консультация для родителей «Роль сказки в жизни ребенка».</w:t>
            </w:r>
          </w:p>
          <w:p w:rsidR="0088721F" w:rsidRPr="0088721F" w:rsidRDefault="0088721F" w:rsidP="004B0CF4">
            <w:pPr>
              <w:numPr>
                <w:ilvl w:val="0"/>
                <w:numId w:val="15"/>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Привлечь родителей к изготовлению атрибутов для игр на прогулке.</w:t>
            </w:r>
          </w:p>
          <w:p w:rsidR="0088721F" w:rsidRPr="0088721F" w:rsidRDefault="0088721F" w:rsidP="004B0CF4">
            <w:pPr>
              <w:numPr>
                <w:ilvl w:val="0"/>
                <w:numId w:val="15"/>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Беседа «Как одеть ребенка весной».</w:t>
            </w:r>
          </w:p>
          <w:p w:rsidR="0088721F" w:rsidRPr="0088721F" w:rsidRDefault="0088721F" w:rsidP="004B0CF4">
            <w:pPr>
              <w:numPr>
                <w:ilvl w:val="0"/>
                <w:numId w:val="15"/>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Наглядная информация «Весенние стихи», «Приметы и пословицы о весне».</w:t>
            </w:r>
          </w:p>
          <w:p w:rsidR="0088721F" w:rsidRPr="0088721F" w:rsidRDefault="0088721F" w:rsidP="004B0CF4">
            <w:pPr>
              <w:numPr>
                <w:ilvl w:val="0"/>
                <w:numId w:val="15"/>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Индивидуальные беседы с родителями по возникшим вопросам.</w:t>
            </w:r>
          </w:p>
          <w:p w:rsidR="0088721F" w:rsidRPr="0088721F" w:rsidRDefault="0088721F" w:rsidP="004B0CF4">
            <w:pPr>
              <w:numPr>
                <w:ilvl w:val="0"/>
                <w:numId w:val="13"/>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Рекомендация для родителей по темам НОД.</w:t>
            </w:r>
          </w:p>
          <w:p w:rsidR="0088721F" w:rsidRPr="0088721F" w:rsidRDefault="0088721F" w:rsidP="0088721F">
            <w:pPr>
              <w:tabs>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p>
        </w:tc>
      </w:tr>
      <w:tr w:rsidR="0088721F" w:rsidRPr="0088721F" w:rsidTr="0088721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88721F">
            <w:pPr>
              <w:spacing w:after="0" w:line="240" w:lineRule="auto"/>
              <w:jc w:val="center"/>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МАЙ</w:t>
            </w:r>
          </w:p>
        </w:tc>
        <w:tc>
          <w:tcPr>
            <w:tcW w:w="7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8721F" w:rsidRPr="0088721F" w:rsidRDefault="0088721F" w:rsidP="004B0CF4">
            <w:pPr>
              <w:numPr>
                <w:ilvl w:val="0"/>
                <w:numId w:val="16"/>
              </w:numPr>
              <w:shd w:val="clear" w:color="auto" w:fill="FFFFFF"/>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Оформление «Уголка для родителей» по теме «День Победы».</w:t>
            </w:r>
          </w:p>
          <w:p w:rsidR="0088721F" w:rsidRPr="0088721F" w:rsidRDefault="0088721F" w:rsidP="004B0CF4">
            <w:pPr>
              <w:numPr>
                <w:ilvl w:val="0"/>
                <w:numId w:val="16"/>
              </w:numPr>
              <w:shd w:val="clear" w:color="auto" w:fill="FFFFFF"/>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Рекомендации родителям рассказать дошкольникам о родственниках, участвовавших в Великой Отечественной войне.</w:t>
            </w:r>
          </w:p>
          <w:p w:rsidR="0088721F" w:rsidRPr="0088721F" w:rsidRDefault="0088721F" w:rsidP="004B0CF4">
            <w:pPr>
              <w:numPr>
                <w:ilvl w:val="0"/>
                <w:numId w:val="16"/>
              </w:numPr>
              <w:shd w:val="clear" w:color="auto" w:fill="FFFFFF"/>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Родительское собрание «Наши успехи и достижения». (Беседы с родителями о предстоящем летнем периоде: требования к одежде, режим дня в летний период и др.)</w:t>
            </w:r>
          </w:p>
          <w:p w:rsidR="0088721F" w:rsidRPr="0088721F" w:rsidRDefault="0088721F" w:rsidP="004B0CF4">
            <w:pPr>
              <w:numPr>
                <w:ilvl w:val="0"/>
                <w:numId w:val="16"/>
              </w:numPr>
              <w:shd w:val="clear" w:color="auto" w:fill="FFFFFF"/>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Привлечь родителей к благоустройству территории детского сада (ремонт оборудования, посадка цветов на клумбе, работа на огороде и т.д.).</w:t>
            </w:r>
          </w:p>
          <w:p w:rsidR="0088721F" w:rsidRPr="0088721F" w:rsidRDefault="0088721F" w:rsidP="004B0CF4">
            <w:pPr>
              <w:numPr>
                <w:ilvl w:val="0"/>
                <w:numId w:val="16"/>
              </w:numPr>
              <w:shd w:val="clear" w:color="auto" w:fill="FFFFFF"/>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Поощрить родителей – активистов благодарностями, грамотами.</w:t>
            </w:r>
          </w:p>
          <w:p w:rsidR="0088721F" w:rsidRPr="0088721F" w:rsidRDefault="0088721F" w:rsidP="004B0CF4">
            <w:pPr>
              <w:numPr>
                <w:ilvl w:val="0"/>
                <w:numId w:val="16"/>
              </w:numPr>
              <w:shd w:val="clear" w:color="auto" w:fill="FFFFFF"/>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Индивидуальные беседы с родителями по возникшим вопросам.</w:t>
            </w:r>
          </w:p>
          <w:p w:rsidR="0088721F" w:rsidRPr="0088721F" w:rsidRDefault="0088721F" w:rsidP="004B0CF4">
            <w:pPr>
              <w:numPr>
                <w:ilvl w:val="0"/>
                <w:numId w:val="16"/>
              </w:numPr>
              <w:tabs>
                <w:tab w:val="clear" w:pos="720"/>
                <w:tab w:val="num" w:pos="360"/>
              </w:tabs>
              <w:spacing w:after="0" w:line="240" w:lineRule="auto"/>
              <w:ind w:left="1" w:firstLine="141"/>
              <w:jc w:val="both"/>
              <w:rPr>
                <w:rFonts w:ascii="Times New Roman" w:eastAsia="Times New Roman" w:hAnsi="Times New Roman" w:cs="Times New Roman"/>
                <w:color w:val="000000"/>
                <w:kern w:val="0"/>
                <w:sz w:val="20"/>
                <w:szCs w:val="20"/>
                <w:lang w:eastAsia="ru-RU"/>
              </w:rPr>
            </w:pPr>
            <w:r w:rsidRPr="0088721F">
              <w:rPr>
                <w:rFonts w:ascii="Times New Roman" w:eastAsia="Times New Roman" w:hAnsi="Times New Roman" w:cs="Times New Roman"/>
                <w:color w:val="000000"/>
                <w:kern w:val="0"/>
                <w:sz w:val="20"/>
                <w:szCs w:val="20"/>
                <w:lang w:eastAsia="ru-RU"/>
              </w:rPr>
              <w:t>Рекомендация для родителей по темам НОД.</w:t>
            </w:r>
          </w:p>
        </w:tc>
      </w:tr>
    </w:tbl>
    <w:p w:rsidR="00706359" w:rsidRDefault="00706359" w:rsidP="00596B1F">
      <w:pPr>
        <w:pStyle w:val="pboth"/>
        <w:spacing w:before="0" w:beforeAutospacing="0" w:after="0" w:afterAutospacing="0" w:line="293" w:lineRule="atLeast"/>
        <w:rPr>
          <w:rFonts w:ascii="Arial" w:hAnsi="Arial" w:cs="Arial"/>
          <w:color w:val="000000"/>
          <w:sz w:val="23"/>
          <w:szCs w:val="23"/>
        </w:rPr>
      </w:pPr>
    </w:p>
    <w:p w:rsidR="00596B1F" w:rsidRPr="0088721F" w:rsidRDefault="00706359" w:rsidP="0088721F">
      <w:pPr>
        <w:pStyle w:val="pboth"/>
        <w:spacing w:before="0" w:beforeAutospacing="0" w:after="0" w:afterAutospacing="0" w:line="293" w:lineRule="atLeast"/>
        <w:jc w:val="both"/>
        <w:rPr>
          <w:color w:val="000000"/>
        </w:rPr>
      </w:pPr>
      <w:r w:rsidRPr="0088721F">
        <w:rPr>
          <w:color w:val="000000"/>
        </w:rPr>
        <w:t>П</w:t>
      </w:r>
      <w:r w:rsidR="00596B1F" w:rsidRPr="0088721F">
        <w:rPr>
          <w:color w:val="000000"/>
        </w:rPr>
        <w:t>ланируемый результат работы с родителями (законными представителями)</w:t>
      </w:r>
      <w:r w:rsidRPr="0088721F">
        <w:rPr>
          <w:color w:val="000000"/>
        </w:rPr>
        <w:t xml:space="preserve"> в средней </w:t>
      </w:r>
      <w:r w:rsidR="00F9543E" w:rsidRPr="0088721F">
        <w:rPr>
          <w:color w:val="000000"/>
        </w:rPr>
        <w:t>группе компенсирующей</w:t>
      </w:r>
      <w:r w:rsidR="00F9543E">
        <w:rPr>
          <w:color w:val="000000"/>
        </w:rPr>
        <w:t xml:space="preserve"> направленности «Затейники</w:t>
      </w:r>
      <w:r w:rsidRPr="0088721F">
        <w:rPr>
          <w:color w:val="000000"/>
        </w:rPr>
        <w:t>»</w:t>
      </w:r>
      <w:r w:rsidR="00596B1F" w:rsidRPr="0088721F">
        <w:rPr>
          <w:color w:val="000000"/>
        </w:rPr>
        <w:t>:</w:t>
      </w:r>
    </w:p>
    <w:p w:rsidR="00596B1F" w:rsidRPr="0088721F" w:rsidRDefault="00596B1F" w:rsidP="004B0CF4">
      <w:pPr>
        <w:pStyle w:val="pboth"/>
        <w:numPr>
          <w:ilvl w:val="0"/>
          <w:numId w:val="19"/>
        </w:numPr>
        <w:spacing w:before="0" w:beforeAutospacing="0" w:after="0" w:afterAutospacing="0" w:line="293" w:lineRule="atLeast"/>
        <w:ind w:left="426"/>
        <w:jc w:val="both"/>
        <w:rPr>
          <w:color w:val="000000"/>
        </w:rPr>
      </w:pPr>
      <w:bookmarkStart w:id="40" w:name="105745"/>
      <w:bookmarkEnd w:id="40"/>
      <w:r w:rsidRPr="0088721F">
        <w:rPr>
          <w:color w:val="000000"/>
        </w:rPr>
        <w:t>организацию преемственности в работе Организации и семьи по вопросам оздоровления, досуга, обучения и воспитания;</w:t>
      </w:r>
    </w:p>
    <w:p w:rsidR="00596B1F" w:rsidRPr="0088721F" w:rsidRDefault="00596B1F" w:rsidP="004B0CF4">
      <w:pPr>
        <w:pStyle w:val="pboth"/>
        <w:numPr>
          <w:ilvl w:val="0"/>
          <w:numId w:val="19"/>
        </w:numPr>
        <w:spacing w:before="0" w:beforeAutospacing="0" w:after="0" w:afterAutospacing="0" w:line="293" w:lineRule="atLeast"/>
        <w:ind w:left="426"/>
        <w:jc w:val="both"/>
        <w:rPr>
          <w:color w:val="000000"/>
        </w:rPr>
      </w:pPr>
      <w:bookmarkStart w:id="41" w:name="105746"/>
      <w:bookmarkEnd w:id="41"/>
      <w:r w:rsidRPr="0088721F">
        <w:rPr>
          <w:color w:val="000000"/>
        </w:rPr>
        <w:t>повышение уровня родительской компетентности;</w:t>
      </w:r>
    </w:p>
    <w:p w:rsidR="00596B1F" w:rsidRPr="0088721F" w:rsidRDefault="00596B1F" w:rsidP="004B0CF4">
      <w:pPr>
        <w:pStyle w:val="pboth"/>
        <w:numPr>
          <w:ilvl w:val="0"/>
          <w:numId w:val="19"/>
        </w:numPr>
        <w:spacing w:before="0" w:beforeAutospacing="0" w:after="0" w:afterAutospacing="0" w:line="293" w:lineRule="atLeast"/>
        <w:ind w:left="426"/>
        <w:jc w:val="both"/>
        <w:rPr>
          <w:color w:val="000000"/>
        </w:rPr>
      </w:pPr>
      <w:bookmarkStart w:id="42" w:name="105747"/>
      <w:bookmarkEnd w:id="42"/>
      <w:r w:rsidRPr="0088721F">
        <w:rPr>
          <w:color w:val="000000"/>
        </w:rPr>
        <w:t>гармонизацию семейных детско-родительских отношений.</w:t>
      </w:r>
    </w:p>
    <w:p w:rsidR="00B76475" w:rsidRDefault="00B76475" w:rsidP="00F02558">
      <w:pPr>
        <w:pStyle w:val="2f8"/>
        <w:keepNext/>
        <w:keepLines/>
        <w:shd w:val="clear" w:color="auto" w:fill="auto"/>
        <w:tabs>
          <w:tab w:val="left" w:pos="500"/>
        </w:tabs>
        <w:spacing w:after="0" w:line="276" w:lineRule="auto"/>
        <w:rPr>
          <w:color w:val="000000" w:themeColor="text1"/>
          <w:sz w:val="24"/>
          <w:szCs w:val="24"/>
          <w:lang w:bidi="ru-RU"/>
        </w:rPr>
      </w:pPr>
      <w:bookmarkStart w:id="43" w:name="108073"/>
      <w:bookmarkStart w:id="44" w:name="_Toc148469676"/>
      <w:bookmarkEnd w:id="43"/>
    </w:p>
    <w:p w:rsidR="00F02558" w:rsidRDefault="00B76475" w:rsidP="00F02558">
      <w:pPr>
        <w:pStyle w:val="2f8"/>
        <w:keepNext/>
        <w:keepLines/>
        <w:shd w:val="clear" w:color="auto" w:fill="auto"/>
        <w:tabs>
          <w:tab w:val="left" w:pos="500"/>
        </w:tabs>
        <w:spacing w:after="0" w:line="276" w:lineRule="auto"/>
        <w:rPr>
          <w:color w:val="000000" w:themeColor="text1"/>
          <w:sz w:val="24"/>
          <w:szCs w:val="24"/>
          <w:lang w:bidi="ru-RU"/>
        </w:rPr>
      </w:pPr>
      <w:r>
        <w:rPr>
          <w:color w:val="000000" w:themeColor="text1"/>
          <w:sz w:val="24"/>
          <w:szCs w:val="24"/>
          <w:lang w:bidi="ru-RU"/>
        </w:rPr>
        <w:t>2.10</w:t>
      </w:r>
      <w:r w:rsidR="00F02558" w:rsidRPr="00EB1538">
        <w:rPr>
          <w:color w:val="000000" w:themeColor="text1"/>
          <w:sz w:val="24"/>
          <w:szCs w:val="24"/>
          <w:lang w:bidi="ru-RU"/>
        </w:rPr>
        <w:t>.2. Модуль «Взаимодействие с родителями»</w:t>
      </w:r>
      <w:bookmarkEnd w:id="44"/>
    </w:p>
    <w:p w:rsidR="00F02558" w:rsidRPr="00F02558" w:rsidRDefault="00F02558" w:rsidP="00F02558">
      <w:pPr>
        <w:pStyle w:val="2f8"/>
        <w:keepNext/>
        <w:keepLines/>
        <w:shd w:val="clear" w:color="auto" w:fill="auto"/>
        <w:tabs>
          <w:tab w:val="left" w:pos="500"/>
        </w:tabs>
        <w:spacing w:after="0"/>
        <w:rPr>
          <w:sz w:val="24"/>
          <w:szCs w:val="24"/>
          <w:lang w:eastAsia="ru-RU" w:bidi="ru-RU"/>
        </w:rPr>
      </w:pPr>
      <w:bookmarkStart w:id="45" w:name="_Toc148469677"/>
      <w:r w:rsidRPr="00F02558">
        <w:rPr>
          <w:sz w:val="24"/>
          <w:szCs w:val="24"/>
          <w:lang w:eastAsia="ru-RU" w:bidi="ru-RU"/>
        </w:rPr>
        <w:t>Модуль «Взаимодействие с родителями»</w:t>
      </w:r>
      <w:r w:rsidRPr="00F02558">
        <w:rPr>
          <w:b w:val="0"/>
          <w:sz w:val="24"/>
          <w:szCs w:val="24"/>
        </w:rPr>
        <w:t xml:space="preserve"> </w:t>
      </w:r>
      <w:r w:rsidRPr="00F02558">
        <w:rPr>
          <w:sz w:val="24"/>
          <w:szCs w:val="24"/>
        </w:rPr>
        <w:t>(из раздела 3.8.2.1. Рабочей программы воспитания МАДОУ д/</w:t>
      </w:r>
      <w:r w:rsidR="00F9543E" w:rsidRPr="00F02558">
        <w:rPr>
          <w:sz w:val="24"/>
          <w:szCs w:val="24"/>
        </w:rPr>
        <w:t>с «</w:t>
      </w:r>
      <w:r w:rsidRPr="00F02558">
        <w:rPr>
          <w:sz w:val="24"/>
          <w:szCs w:val="24"/>
        </w:rPr>
        <w:t>Ромашка»).</w:t>
      </w:r>
      <w:bookmarkEnd w:id="45"/>
    </w:p>
    <w:p w:rsidR="00F02558" w:rsidRPr="00F02558" w:rsidRDefault="00F02558" w:rsidP="00F02558">
      <w:pPr>
        <w:pStyle w:val="2f8"/>
        <w:keepNext/>
        <w:keepLines/>
        <w:shd w:val="clear" w:color="auto" w:fill="auto"/>
        <w:tabs>
          <w:tab w:val="left" w:pos="500"/>
        </w:tabs>
        <w:spacing w:after="0"/>
        <w:rPr>
          <w:sz w:val="24"/>
          <w:szCs w:val="24"/>
        </w:rPr>
      </w:pPr>
    </w:p>
    <w:p w:rsidR="00F02558" w:rsidRPr="00F02558" w:rsidRDefault="00F02558" w:rsidP="00F02558">
      <w:pPr>
        <w:pStyle w:val="1e"/>
        <w:shd w:val="clear" w:color="auto" w:fill="auto"/>
        <w:spacing w:line="240" w:lineRule="auto"/>
        <w:ind w:firstLine="720"/>
        <w:rPr>
          <w:sz w:val="24"/>
          <w:szCs w:val="24"/>
        </w:rPr>
      </w:pPr>
      <w:r w:rsidRPr="00F02558">
        <w:rPr>
          <w:sz w:val="24"/>
          <w:szCs w:val="24"/>
          <w:lang w:bidi="ru-RU"/>
        </w:rPr>
        <w:t>Необходимость взаимодействия педагогов с родителями традиционно признаётся важнейшим условием эффективности воспитания детей.</w:t>
      </w:r>
    </w:p>
    <w:p w:rsidR="00F02558" w:rsidRPr="00F02558" w:rsidRDefault="00F02558" w:rsidP="00F02558">
      <w:pPr>
        <w:pStyle w:val="1e"/>
        <w:shd w:val="clear" w:color="auto" w:fill="auto"/>
        <w:spacing w:line="240" w:lineRule="auto"/>
        <w:ind w:firstLine="720"/>
        <w:rPr>
          <w:sz w:val="24"/>
          <w:szCs w:val="24"/>
        </w:rPr>
      </w:pPr>
      <w:r w:rsidRPr="00F02558">
        <w:rPr>
          <w:sz w:val="24"/>
          <w:szCs w:val="24"/>
          <w:lang w:bidi="ru-RU"/>
        </w:rPr>
        <w:t xml:space="preserve">Более того, в соответствии с ФГОС </w:t>
      </w:r>
      <w:r w:rsidR="00F9543E" w:rsidRPr="00F02558">
        <w:rPr>
          <w:sz w:val="24"/>
          <w:szCs w:val="24"/>
          <w:lang w:bidi="ru-RU"/>
        </w:rPr>
        <w:t>ДО сотрудничества</w:t>
      </w:r>
      <w:r w:rsidRPr="00F02558">
        <w:rPr>
          <w:sz w:val="24"/>
          <w:szCs w:val="24"/>
          <w:lang w:bidi="ru-RU"/>
        </w:rPr>
        <w:t xml:space="preserve"> с родителями является одним из основных принципов дошкольного образования.</w:t>
      </w:r>
    </w:p>
    <w:p w:rsidR="00F02558" w:rsidRPr="00F02558" w:rsidRDefault="00F02558" w:rsidP="00F02558">
      <w:pPr>
        <w:pStyle w:val="1e"/>
        <w:shd w:val="clear" w:color="auto" w:fill="auto"/>
        <w:spacing w:line="240" w:lineRule="auto"/>
        <w:ind w:firstLine="720"/>
        <w:rPr>
          <w:sz w:val="24"/>
          <w:szCs w:val="24"/>
        </w:rPr>
      </w:pPr>
      <w:r w:rsidRPr="00F02558">
        <w:rPr>
          <w:sz w:val="24"/>
          <w:szCs w:val="24"/>
          <w:lang w:bidi="ru-RU"/>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F02558" w:rsidRPr="00F02558" w:rsidRDefault="00F02558" w:rsidP="00F02558">
      <w:pPr>
        <w:pStyle w:val="1e"/>
        <w:shd w:val="clear" w:color="auto" w:fill="auto"/>
        <w:spacing w:line="240" w:lineRule="auto"/>
        <w:ind w:firstLine="720"/>
        <w:rPr>
          <w:sz w:val="24"/>
          <w:szCs w:val="24"/>
        </w:rPr>
      </w:pPr>
      <w:r w:rsidRPr="00F02558">
        <w:rPr>
          <w:sz w:val="24"/>
          <w:szCs w:val="24"/>
          <w:lang w:bidi="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F02558" w:rsidRPr="00F02558" w:rsidRDefault="00F02558" w:rsidP="00F02558">
      <w:pPr>
        <w:pStyle w:val="1e"/>
        <w:shd w:val="clear" w:color="auto" w:fill="auto"/>
        <w:spacing w:line="240" w:lineRule="auto"/>
        <w:ind w:firstLine="720"/>
        <w:rPr>
          <w:sz w:val="24"/>
          <w:szCs w:val="24"/>
        </w:rPr>
      </w:pPr>
      <w:r w:rsidRPr="00F02558">
        <w:rPr>
          <w:b/>
          <w:bCs/>
          <w:sz w:val="24"/>
          <w:szCs w:val="24"/>
          <w:lang w:bidi="ru-RU"/>
        </w:rPr>
        <w:t xml:space="preserve">Цель </w:t>
      </w:r>
      <w:r w:rsidRPr="00F02558">
        <w:rPr>
          <w:sz w:val="24"/>
          <w:szCs w:val="24"/>
          <w:lang w:bidi="ru-RU"/>
        </w:rPr>
        <w:t>взаимодействия: объединение усилий педагогов ДОО и семьи по созданию условий для развития личности ребенка на основе социокультурных, духовно</w:t>
      </w:r>
      <w:r w:rsidRPr="00F02558">
        <w:rPr>
          <w:sz w:val="24"/>
          <w:szCs w:val="24"/>
          <w:lang w:bidi="ru-RU"/>
        </w:rPr>
        <w:softHyphen/>
        <w:t>-нравственных ценностей и правил, принятых в российском обществе.</w:t>
      </w:r>
    </w:p>
    <w:p w:rsidR="00F02558" w:rsidRPr="00F02558" w:rsidRDefault="00F02558" w:rsidP="00F02558">
      <w:pPr>
        <w:pStyle w:val="1e"/>
        <w:shd w:val="clear" w:color="auto" w:fill="auto"/>
        <w:spacing w:line="240" w:lineRule="auto"/>
        <w:ind w:firstLine="720"/>
        <w:rPr>
          <w:sz w:val="24"/>
          <w:szCs w:val="24"/>
        </w:rPr>
      </w:pPr>
      <w:r w:rsidRPr="00F02558">
        <w:rPr>
          <w:b/>
          <w:bCs/>
          <w:sz w:val="24"/>
          <w:szCs w:val="24"/>
          <w:lang w:bidi="ru-RU"/>
        </w:rPr>
        <w:t>Задачи:</w:t>
      </w:r>
    </w:p>
    <w:p w:rsidR="00F02558" w:rsidRPr="00F02558" w:rsidRDefault="00F02558" w:rsidP="002476A3">
      <w:pPr>
        <w:pStyle w:val="1e"/>
        <w:widowControl w:val="0"/>
        <w:numPr>
          <w:ilvl w:val="0"/>
          <w:numId w:val="39"/>
        </w:numPr>
        <w:shd w:val="clear" w:color="auto" w:fill="auto"/>
        <w:tabs>
          <w:tab w:val="left" w:pos="332"/>
        </w:tabs>
        <w:spacing w:line="240" w:lineRule="auto"/>
        <w:rPr>
          <w:sz w:val="24"/>
          <w:szCs w:val="24"/>
        </w:rPr>
      </w:pPr>
      <w:r w:rsidRPr="00F02558">
        <w:rPr>
          <w:sz w:val="24"/>
          <w:szCs w:val="24"/>
          <w:lang w:bidi="ru-RU"/>
        </w:rPr>
        <w:t>Повысить компетентность родителей в вопросах развития личностных качеств детей дошкольного возраста.</w:t>
      </w:r>
    </w:p>
    <w:p w:rsidR="00F02558" w:rsidRPr="00F02558" w:rsidRDefault="00F02558" w:rsidP="002476A3">
      <w:pPr>
        <w:pStyle w:val="1e"/>
        <w:widowControl w:val="0"/>
        <w:numPr>
          <w:ilvl w:val="0"/>
          <w:numId w:val="39"/>
        </w:numPr>
        <w:shd w:val="clear" w:color="auto" w:fill="auto"/>
        <w:tabs>
          <w:tab w:val="left" w:pos="332"/>
        </w:tabs>
        <w:spacing w:line="240" w:lineRule="auto"/>
        <w:rPr>
          <w:sz w:val="24"/>
          <w:szCs w:val="24"/>
        </w:rPr>
      </w:pPr>
      <w:r w:rsidRPr="00F02558">
        <w:rPr>
          <w:sz w:val="24"/>
          <w:szCs w:val="24"/>
          <w:lang w:bidi="ru-RU"/>
        </w:rPr>
        <w:t>Оказать психолого-педагогической поддержку родителям в воспитании ребенка.</w:t>
      </w:r>
    </w:p>
    <w:p w:rsidR="00F02558" w:rsidRPr="00F02558" w:rsidRDefault="00F02558" w:rsidP="002476A3">
      <w:pPr>
        <w:pStyle w:val="1e"/>
        <w:widowControl w:val="0"/>
        <w:numPr>
          <w:ilvl w:val="0"/>
          <w:numId w:val="39"/>
        </w:numPr>
        <w:shd w:val="clear" w:color="auto" w:fill="auto"/>
        <w:tabs>
          <w:tab w:val="left" w:pos="332"/>
        </w:tabs>
        <w:spacing w:line="240" w:lineRule="auto"/>
        <w:rPr>
          <w:sz w:val="24"/>
          <w:szCs w:val="24"/>
        </w:rPr>
      </w:pPr>
      <w:r w:rsidRPr="00F02558">
        <w:rPr>
          <w:sz w:val="24"/>
          <w:szCs w:val="24"/>
          <w:lang w:bidi="ru-RU"/>
        </w:rPr>
        <w:t>Объединить усилия педагогов и семьи по воспитанию дошкольников посредством совместных мероприятий.</w:t>
      </w:r>
    </w:p>
    <w:p w:rsidR="00F02558" w:rsidRPr="00F02558" w:rsidRDefault="00F02558" w:rsidP="00F02558">
      <w:pPr>
        <w:pStyle w:val="2f8"/>
        <w:keepNext/>
        <w:keepLines/>
        <w:shd w:val="clear" w:color="auto" w:fill="auto"/>
        <w:spacing w:after="0"/>
        <w:jc w:val="both"/>
        <w:rPr>
          <w:sz w:val="24"/>
          <w:szCs w:val="24"/>
        </w:rPr>
      </w:pPr>
      <w:bookmarkStart w:id="46" w:name="bookmark50"/>
      <w:bookmarkStart w:id="47" w:name="bookmark51"/>
      <w:bookmarkStart w:id="48" w:name="_Toc148469678"/>
      <w:r w:rsidRPr="00F02558">
        <w:rPr>
          <w:sz w:val="24"/>
          <w:szCs w:val="24"/>
          <w:lang w:eastAsia="ru-RU" w:bidi="ru-RU"/>
        </w:rPr>
        <w:t>Основные формы и содержание работы с родителями:</w:t>
      </w:r>
      <w:bookmarkEnd w:id="46"/>
      <w:bookmarkEnd w:id="47"/>
      <w:bookmarkEnd w:id="48"/>
    </w:p>
    <w:p w:rsidR="00F02558" w:rsidRPr="00F02558" w:rsidRDefault="00F02558" w:rsidP="002476A3">
      <w:pPr>
        <w:pStyle w:val="1e"/>
        <w:widowControl w:val="0"/>
        <w:numPr>
          <w:ilvl w:val="0"/>
          <w:numId w:val="40"/>
        </w:numPr>
        <w:shd w:val="clear" w:color="auto" w:fill="auto"/>
        <w:tabs>
          <w:tab w:val="left" w:pos="332"/>
        </w:tabs>
        <w:spacing w:line="240" w:lineRule="auto"/>
        <w:rPr>
          <w:sz w:val="24"/>
          <w:szCs w:val="24"/>
        </w:rPr>
      </w:pPr>
      <w:r w:rsidRPr="00F02558">
        <w:rPr>
          <w:b/>
          <w:bCs/>
          <w:sz w:val="24"/>
          <w:szCs w:val="24"/>
          <w:lang w:bidi="ru-RU"/>
        </w:rPr>
        <w:t xml:space="preserve">Анкетирование. </w:t>
      </w:r>
      <w:r w:rsidRPr="00F02558">
        <w:rPr>
          <w:sz w:val="24"/>
          <w:szCs w:val="24"/>
          <w:lang w:bidi="ru-RU"/>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F02558" w:rsidRPr="00F02558" w:rsidRDefault="00F02558" w:rsidP="002476A3">
      <w:pPr>
        <w:pStyle w:val="1e"/>
        <w:widowControl w:val="0"/>
        <w:numPr>
          <w:ilvl w:val="0"/>
          <w:numId w:val="40"/>
        </w:numPr>
        <w:shd w:val="clear" w:color="auto" w:fill="auto"/>
        <w:tabs>
          <w:tab w:val="left" w:pos="332"/>
        </w:tabs>
        <w:spacing w:line="240" w:lineRule="auto"/>
        <w:rPr>
          <w:sz w:val="24"/>
          <w:szCs w:val="24"/>
        </w:rPr>
      </w:pPr>
      <w:r w:rsidRPr="00F02558">
        <w:rPr>
          <w:b/>
          <w:bCs/>
          <w:sz w:val="24"/>
          <w:szCs w:val="24"/>
          <w:lang w:bidi="ru-RU"/>
        </w:rPr>
        <w:t xml:space="preserve">Консультации. </w:t>
      </w:r>
      <w:r w:rsidRPr="00F02558">
        <w:rPr>
          <w:sz w:val="24"/>
          <w:szCs w:val="24"/>
          <w:lang w:bidi="ru-RU"/>
        </w:rPr>
        <w:t>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ИКТ-технологий.</w:t>
      </w:r>
    </w:p>
    <w:p w:rsidR="00F02558" w:rsidRPr="00F02558" w:rsidRDefault="00F02558" w:rsidP="002476A3">
      <w:pPr>
        <w:pStyle w:val="1e"/>
        <w:widowControl w:val="0"/>
        <w:numPr>
          <w:ilvl w:val="0"/>
          <w:numId w:val="40"/>
        </w:numPr>
        <w:shd w:val="clear" w:color="auto" w:fill="auto"/>
        <w:tabs>
          <w:tab w:val="left" w:pos="332"/>
        </w:tabs>
        <w:spacing w:line="240" w:lineRule="auto"/>
        <w:rPr>
          <w:sz w:val="24"/>
          <w:szCs w:val="24"/>
        </w:rPr>
      </w:pPr>
      <w:r w:rsidRPr="00F02558">
        <w:rPr>
          <w:b/>
          <w:bCs/>
          <w:sz w:val="24"/>
          <w:szCs w:val="24"/>
          <w:lang w:bidi="ru-RU"/>
        </w:rPr>
        <w:t xml:space="preserve">Мастер-классы. </w:t>
      </w:r>
      <w:r w:rsidRPr="00F02558">
        <w:rPr>
          <w:sz w:val="24"/>
          <w:szCs w:val="24"/>
          <w:lang w:bidi="ru-RU"/>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F02558" w:rsidRPr="00F02558" w:rsidRDefault="00F02558" w:rsidP="002476A3">
      <w:pPr>
        <w:pStyle w:val="1e"/>
        <w:widowControl w:val="0"/>
        <w:numPr>
          <w:ilvl w:val="0"/>
          <w:numId w:val="40"/>
        </w:numPr>
        <w:shd w:val="clear" w:color="auto" w:fill="auto"/>
        <w:tabs>
          <w:tab w:val="left" w:pos="308"/>
        </w:tabs>
        <w:spacing w:line="240" w:lineRule="auto"/>
        <w:rPr>
          <w:sz w:val="24"/>
          <w:szCs w:val="24"/>
        </w:rPr>
      </w:pPr>
      <w:r w:rsidRPr="00F02558">
        <w:rPr>
          <w:b/>
          <w:bCs/>
          <w:sz w:val="24"/>
          <w:szCs w:val="24"/>
          <w:lang w:bidi="ru-RU"/>
        </w:rPr>
        <w:t xml:space="preserve">Педагогический тренинг. </w:t>
      </w:r>
      <w:r w:rsidRPr="00F02558">
        <w:rPr>
          <w:sz w:val="24"/>
          <w:szCs w:val="24"/>
          <w:lang w:bidi="ru-RU"/>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F02558" w:rsidRPr="00F02558" w:rsidRDefault="00F02558" w:rsidP="002476A3">
      <w:pPr>
        <w:pStyle w:val="1e"/>
        <w:widowControl w:val="0"/>
        <w:numPr>
          <w:ilvl w:val="0"/>
          <w:numId w:val="40"/>
        </w:numPr>
        <w:shd w:val="clear" w:color="auto" w:fill="auto"/>
        <w:tabs>
          <w:tab w:val="left" w:pos="308"/>
        </w:tabs>
        <w:spacing w:line="240" w:lineRule="auto"/>
        <w:rPr>
          <w:sz w:val="24"/>
          <w:szCs w:val="24"/>
        </w:rPr>
      </w:pPr>
      <w:r w:rsidRPr="00F02558">
        <w:rPr>
          <w:b/>
          <w:bCs/>
          <w:sz w:val="24"/>
          <w:szCs w:val="24"/>
          <w:lang w:bidi="ru-RU"/>
        </w:rPr>
        <w:t xml:space="preserve">Круглый стол. </w:t>
      </w:r>
      <w:r w:rsidRPr="00F02558">
        <w:rPr>
          <w:sz w:val="24"/>
          <w:szCs w:val="24"/>
          <w:lang w:bidi="ru-RU"/>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F02558" w:rsidRPr="00F02558" w:rsidRDefault="00F02558" w:rsidP="002476A3">
      <w:pPr>
        <w:pStyle w:val="1e"/>
        <w:widowControl w:val="0"/>
        <w:numPr>
          <w:ilvl w:val="0"/>
          <w:numId w:val="40"/>
        </w:numPr>
        <w:shd w:val="clear" w:color="auto" w:fill="auto"/>
        <w:tabs>
          <w:tab w:val="left" w:pos="308"/>
        </w:tabs>
        <w:spacing w:line="240" w:lineRule="auto"/>
        <w:rPr>
          <w:sz w:val="24"/>
          <w:szCs w:val="24"/>
        </w:rPr>
      </w:pPr>
      <w:r w:rsidRPr="00F02558">
        <w:rPr>
          <w:b/>
          <w:bCs/>
          <w:sz w:val="24"/>
          <w:szCs w:val="24"/>
          <w:lang w:bidi="ru-RU"/>
        </w:rPr>
        <w:t xml:space="preserve">«Родительская школа». </w:t>
      </w:r>
      <w:r w:rsidRPr="00F02558">
        <w:rPr>
          <w:sz w:val="24"/>
          <w:szCs w:val="24"/>
          <w:lang w:bidi="ru-RU"/>
        </w:rPr>
        <w:t>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F02558" w:rsidRPr="00F02558" w:rsidRDefault="00F02558" w:rsidP="002476A3">
      <w:pPr>
        <w:pStyle w:val="1e"/>
        <w:widowControl w:val="0"/>
        <w:numPr>
          <w:ilvl w:val="0"/>
          <w:numId w:val="40"/>
        </w:numPr>
        <w:shd w:val="clear" w:color="auto" w:fill="auto"/>
        <w:tabs>
          <w:tab w:val="left" w:pos="502"/>
        </w:tabs>
        <w:spacing w:line="240" w:lineRule="auto"/>
        <w:rPr>
          <w:sz w:val="24"/>
          <w:szCs w:val="24"/>
        </w:rPr>
      </w:pPr>
      <w:r w:rsidRPr="00F02558">
        <w:rPr>
          <w:b/>
          <w:bCs/>
          <w:sz w:val="24"/>
          <w:szCs w:val="24"/>
          <w:lang w:bidi="ru-RU"/>
        </w:rPr>
        <w:t xml:space="preserve">«Родительская почта». </w:t>
      </w:r>
      <w:r w:rsidRPr="00F02558">
        <w:rPr>
          <w:sz w:val="24"/>
          <w:szCs w:val="24"/>
          <w:lang w:bidi="ru-RU"/>
        </w:rPr>
        <w:t xml:space="preserve">В детском саду организована дистанционная форма </w:t>
      </w:r>
      <w:r w:rsidRPr="00F02558">
        <w:rPr>
          <w:sz w:val="24"/>
          <w:szCs w:val="24"/>
          <w:lang w:bidi="ru-RU"/>
        </w:rPr>
        <w:lastRenderedPageBreak/>
        <w:t xml:space="preserve">сотрудничества ДОУ с родителями. Взаимодействие происходит в социальных сетях в «ВКонтакте», «Одноклассники», через мессенджеры  </w:t>
      </w:r>
      <w:r w:rsidRPr="00F02558">
        <w:rPr>
          <w:sz w:val="24"/>
          <w:szCs w:val="24"/>
        </w:rPr>
        <w:t>WhatsApp, Viber, Facebook Messenger, Telegram, Skype</w:t>
      </w:r>
      <w:r w:rsidRPr="00F02558">
        <w:rPr>
          <w:sz w:val="24"/>
          <w:szCs w:val="24"/>
          <w:lang w:bidi="ru-RU"/>
        </w:rPr>
        <w:t>. Такая форма общения позволяет родителям уточнить различные вопросы, быстро информировать о каких-либо мероприятиях, пополнить педагогические знания, обсудить проблемы.</w:t>
      </w:r>
    </w:p>
    <w:p w:rsidR="00F02558" w:rsidRPr="00F02558" w:rsidRDefault="00F02558" w:rsidP="002476A3">
      <w:pPr>
        <w:pStyle w:val="1e"/>
        <w:widowControl w:val="0"/>
        <w:numPr>
          <w:ilvl w:val="0"/>
          <w:numId w:val="40"/>
        </w:numPr>
        <w:shd w:val="clear" w:color="auto" w:fill="auto"/>
        <w:tabs>
          <w:tab w:val="left" w:pos="502"/>
        </w:tabs>
        <w:spacing w:line="240" w:lineRule="auto"/>
        <w:rPr>
          <w:sz w:val="24"/>
          <w:szCs w:val="24"/>
        </w:rPr>
      </w:pPr>
      <w:r w:rsidRPr="00F02558">
        <w:rPr>
          <w:b/>
          <w:bCs/>
          <w:sz w:val="24"/>
          <w:szCs w:val="24"/>
          <w:lang w:bidi="ru-RU"/>
        </w:rPr>
        <w:t>Праздники, фестивали, конкурсы, соревнования</w:t>
      </w:r>
      <w:r w:rsidRPr="00F02558">
        <w:rPr>
          <w:sz w:val="24"/>
          <w:szCs w:val="24"/>
          <w:lang w:bidi="ru-RU"/>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F02558" w:rsidRPr="00F02558" w:rsidRDefault="00F02558" w:rsidP="002476A3">
      <w:pPr>
        <w:pStyle w:val="1e"/>
        <w:widowControl w:val="0"/>
        <w:numPr>
          <w:ilvl w:val="0"/>
          <w:numId w:val="40"/>
        </w:numPr>
        <w:shd w:val="clear" w:color="auto" w:fill="auto"/>
        <w:tabs>
          <w:tab w:val="left" w:pos="308"/>
        </w:tabs>
        <w:spacing w:line="240" w:lineRule="auto"/>
        <w:rPr>
          <w:sz w:val="24"/>
          <w:szCs w:val="24"/>
        </w:rPr>
      </w:pPr>
      <w:r w:rsidRPr="00F02558">
        <w:rPr>
          <w:b/>
          <w:bCs/>
          <w:sz w:val="24"/>
          <w:szCs w:val="24"/>
          <w:lang w:bidi="ru-RU"/>
        </w:rPr>
        <w:t xml:space="preserve">«Мастерская». </w:t>
      </w:r>
      <w:r w:rsidRPr="00F02558">
        <w:rPr>
          <w:sz w:val="24"/>
          <w:szCs w:val="24"/>
          <w:lang w:bidi="ru-RU"/>
        </w:rPr>
        <w:t>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F02558" w:rsidRPr="00F02558" w:rsidRDefault="00F02558" w:rsidP="002476A3">
      <w:pPr>
        <w:pStyle w:val="1e"/>
        <w:widowControl w:val="0"/>
        <w:numPr>
          <w:ilvl w:val="0"/>
          <w:numId w:val="40"/>
        </w:numPr>
        <w:shd w:val="clear" w:color="auto" w:fill="auto"/>
        <w:tabs>
          <w:tab w:val="left" w:pos="502"/>
        </w:tabs>
        <w:spacing w:line="240" w:lineRule="auto"/>
        <w:rPr>
          <w:sz w:val="24"/>
          <w:szCs w:val="24"/>
        </w:rPr>
      </w:pPr>
      <w:r w:rsidRPr="00F02558">
        <w:rPr>
          <w:b/>
          <w:bCs/>
          <w:sz w:val="24"/>
          <w:szCs w:val="24"/>
          <w:lang w:bidi="ru-RU"/>
        </w:rPr>
        <w:t xml:space="preserve">Родительские собрания. </w:t>
      </w:r>
      <w:r w:rsidRPr="00F02558">
        <w:rPr>
          <w:sz w:val="24"/>
          <w:szCs w:val="24"/>
          <w:lang w:bidi="ru-RU"/>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65026B" w:rsidRPr="0065026B" w:rsidRDefault="00F02558" w:rsidP="00F02558">
      <w:pPr>
        <w:autoSpaceDE w:val="0"/>
        <w:autoSpaceDN w:val="0"/>
        <w:adjustRightInd w:val="0"/>
        <w:spacing w:after="0" w:line="240" w:lineRule="auto"/>
        <w:jc w:val="both"/>
        <w:rPr>
          <w:rFonts w:ascii="Times New Roman" w:eastAsia="Calibri" w:hAnsi="Times New Roman" w:cs="Times New Roman"/>
          <w:color w:val="000000"/>
          <w:kern w:val="0"/>
          <w:sz w:val="24"/>
          <w:szCs w:val="24"/>
        </w:rPr>
      </w:pPr>
      <w:r w:rsidRPr="00F02558">
        <w:rPr>
          <w:rFonts w:ascii="Times New Roman" w:hAnsi="Times New Roman" w:cs="Times New Roman"/>
          <w:b/>
          <w:sz w:val="24"/>
          <w:szCs w:val="24"/>
          <w:lang w:eastAsia="ru-RU" w:bidi="ru-RU"/>
        </w:rPr>
        <w:t>«День открытых дверей».</w:t>
      </w:r>
      <w:r w:rsidRPr="00F02558">
        <w:rPr>
          <w:rFonts w:ascii="Times New Roman" w:hAnsi="Times New Roman" w:cs="Times New Roman"/>
          <w:sz w:val="24"/>
          <w:szCs w:val="24"/>
          <w:shd w:val="clear" w:color="auto" w:fill="FFFFFF"/>
        </w:rPr>
        <w:t xml:space="preserve"> Ежегодно проводится день открытых дверей для родителей, целью которого является установление доверительных отношений между родителями и педагогами, определение задач совместного воспитания детей и их реализация. День открытых дверей является одной из форм работы с родителями, которая предоставляет им возможность познакомиться: с дошкольным образовательным учреждением; с традициями ДОО; с правилами ДОО; с задачами воспитательно-образовательного</w:t>
      </w:r>
    </w:p>
    <w:tbl>
      <w:tblPr>
        <w:tblStyle w:val="af"/>
        <w:tblW w:w="10349" w:type="dxa"/>
        <w:tblInd w:w="-318" w:type="dxa"/>
        <w:tblLook w:val="04A0" w:firstRow="1" w:lastRow="0" w:firstColumn="1" w:lastColumn="0" w:noHBand="0" w:noVBand="1"/>
      </w:tblPr>
      <w:tblGrid>
        <w:gridCol w:w="1526"/>
        <w:gridCol w:w="8823"/>
      </w:tblGrid>
      <w:tr w:rsidR="00F02558" w:rsidRPr="00EB1538" w:rsidTr="00F02558">
        <w:tc>
          <w:tcPr>
            <w:tcW w:w="1526" w:type="dxa"/>
          </w:tcPr>
          <w:p w:rsidR="00F02558" w:rsidRPr="00EB1538" w:rsidRDefault="00F02558" w:rsidP="00F02558">
            <w:pPr>
              <w:jc w:val="center"/>
              <w:rPr>
                <w:b/>
                <w:color w:val="000000" w:themeColor="text1"/>
              </w:rPr>
            </w:pPr>
            <w:r w:rsidRPr="00EB1538">
              <w:rPr>
                <w:b/>
                <w:color w:val="000000" w:themeColor="text1"/>
              </w:rPr>
              <w:t>Месяц</w:t>
            </w:r>
          </w:p>
        </w:tc>
        <w:tc>
          <w:tcPr>
            <w:tcW w:w="8823" w:type="dxa"/>
          </w:tcPr>
          <w:p w:rsidR="00F02558" w:rsidRPr="00EB1538" w:rsidRDefault="00F02558" w:rsidP="00F02558">
            <w:pPr>
              <w:jc w:val="center"/>
              <w:rPr>
                <w:b/>
                <w:color w:val="000000" w:themeColor="text1"/>
              </w:rPr>
            </w:pPr>
            <w:r w:rsidRPr="00EB1538">
              <w:rPr>
                <w:b/>
                <w:color w:val="000000" w:themeColor="text1"/>
              </w:rPr>
              <w:t>Мероприятие</w:t>
            </w:r>
          </w:p>
        </w:tc>
      </w:tr>
      <w:tr w:rsidR="00F02558" w:rsidRPr="00EB1538" w:rsidTr="00F02558">
        <w:trPr>
          <w:trHeight w:val="516"/>
        </w:trPr>
        <w:tc>
          <w:tcPr>
            <w:tcW w:w="1526" w:type="dxa"/>
            <w:vMerge w:val="restart"/>
          </w:tcPr>
          <w:p w:rsidR="00F02558" w:rsidRPr="00EB1538" w:rsidRDefault="00F02558" w:rsidP="00F02558">
            <w:pPr>
              <w:jc w:val="center"/>
              <w:rPr>
                <w:color w:val="000000" w:themeColor="text1"/>
              </w:rPr>
            </w:pPr>
            <w:r w:rsidRPr="00EB1538">
              <w:rPr>
                <w:color w:val="000000" w:themeColor="text1"/>
              </w:rPr>
              <w:t>Сентябрь</w:t>
            </w:r>
          </w:p>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shd w:val="clear" w:color="auto" w:fill="FFFFFF"/>
              </w:rPr>
            </w:pPr>
            <w:r w:rsidRPr="00EB1538">
              <w:rPr>
                <w:b/>
                <w:color w:val="000000" w:themeColor="text1"/>
                <w:shd w:val="clear" w:color="auto" w:fill="FFFFFF"/>
              </w:rPr>
              <w:t>Фоторепортаж «Воспоминания о лете»</w:t>
            </w:r>
          </w:p>
          <w:p w:rsidR="00F02558" w:rsidRPr="00EB1538" w:rsidRDefault="00F02558" w:rsidP="00F02558">
            <w:pPr>
              <w:rPr>
                <w:b/>
                <w:color w:val="000000" w:themeColor="text1"/>
              </w:rPr>
            </w:pPr>
            <w:r w:rsidRPr="00EB1538">
              <w:rPr>
                <w:color w:val="000000" w:themeColor="text1"/>
                <w:shd w:val="clear" w:color="auto" w:fill="FFFFFF"/>
              </w:rPr>
              <w:t>Выставка фотографий на летнюю тематику</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color w:val="000000" w:themeColor="text1"/>
              </w:rPr>
            </w:pPr>
            <w:r w:rsidRPr="00EB1538">
              <w:rPr>
                <w:b/>
                <w:color w:val="000000" w:themeColor="text1"/>
              </w:rPr>
              <w:t xml:space="preserve">Мастерская добрых </w:t>
            </w:r>
            <w:r w:rsidR="00F9543E" w:rsidRPr="00EB1538">
              <w:rPr>
                <w:b/>
                <w:color w:val="000000" w:themeColor="text1"/>
              </w:rPr>
              <w:t>дел. «Умелые</w:t>
            </w:r>
            <w:r w:rsidRPr="00EB1538">
              <w:rPr>
                <w:b/>
                <w:color w:val="000000" w:themeColor="text1"/>
              </w:rPr>
              <w:t xml:space="preserve"> ручки»</w:t>
            </w:r>
          </w:p>
          <w:p w:rsidR="00F02558" w:rsidRPr="00EB1538" w:rsidRDefault="00F02558" w:rsidP="00F02558">
            <w:pPr>
              <w:rPr>
                <w:b/>
                <w:color w:val="000000" w:themeColor="text1"/>
              </w:rPr>
            </w:pPr>
            <w:r w:rsidRPr="00EB1538">
              <w:rPr>
                <w:color w:val="000000" w:themeColor="text1"/>
              </w:rPr>
              <w:t>Родители совместно с детьми и педагогами дают «вторую жизнь старым игрушкам» (ремонтируют, мастерят и т.д.)</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rPr>
              <w:t>Оформление родительского уголка на тему:</w:t>
            </w:r>
            <w:r w:rsidRPr="00EB1538">
              <w:rPr>
                <w:color w:val="000000" w:themeColor="text1"/>
              </w:rPr>
              <w:t xml:space="preserve"> «О здоровье всерьез!  Закаливание – первый шаг на пути к здоровью»</w:t>
            </w:r>
          </w:p>
        </w:tc>
      </w:tr>
      <w:tr w:rsidR="00F02558" w:rsidRPr="00EB1538" w:rsidTr="00F02558">
        <w:trPr>
          <w:trHeight w:val="451"/>
        </w:trPr>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rPr>
              <w:t>Родительское собрание «На пороге нового учебного года»</w:t>
            </w:r>
          </w:p>
        </w:tc>
      </w:tr>
      <w:tr w:rsidR="00F02558" w:rsidRPr="00EB1538" w:rsidTr="00F02558">
        <w:tc>
          <w:tcPr>
            <w:tcW w:w="1526" w:type="dxa"/>
          </w:tcPr>
          <w:p w:rsidR="00F02558" w:rsidRPr="00EB1538" w:rsidRDefault="00F02558" w:rsidP="00F02558">
            <w:pPr>
              <w:jc w:val="center"/>
              <w:rPr>
                <w:color w:val="000000" w:themeColor="text1"/>
              </w:rPr>
            </w:pPr>
            <w:r w:rsidRPr="00EB1538">
              <w:rPr>
                <w:color w:val="000000" w:themeColor="text1"/>
              </w:rPr>
              <w:t>Октябрь</w:t>
            </w:r>
          </w:p>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rPr>
              <w:t xml:space="preserve">Выставка детских работ «Художница – Осень!» </w:t>
            </w:r>
          </w:p>
          <w:p w:rsidR="00F02558" w:rsidRPr="00EB1538" w:rsidRDefault="00F02558" w:rsidP="00F02558">
            <w:pPr>
              <w:rPr>
                <w:color w:val="000000" w:themeColor="text1"/>
              </w:rPr>
            </w:pPr>
            <w:r w:rsidRPr="00EB1538">
              <w:rPr>
                <w:color w:val="000000" w:themeColor="text1"/>
              </w:rPr>
              <w:t xml:space="preserve">Привлечение внимания родителей к детскому творчеству. </w:t>
            </w:r>
          </w:p>
          <w:p w:rsidR="00F02558" w:rsidRPr="00EB1538" w:rsidRDefault="00F02558" w:rsidP="00F02558">
            <w:pPr>
              <w:rPr>
                <w:b/>
                <w:color w:val="000000" w:themeColor="text1"/>
              </w:rPr>
            </w:pPr>
            <w:r w:rsidRPr="00EB1538">
              <w:rPr>
                <w:color w:val="000000" w:themeColor="text1"/>
              </w:rPr>
              <w:t>Формирование уважительного отношения к детским работам.</w:t>
            </w:r>
          </w:p>
        </w:tc>
      </w:tr>
      <w:tr w:rsidR="00F02558" w:rsidRPr="00EB1538" w:rsidTr="00F02558">
        <w:tc>
          <w:tcPr>
            <w:tcW w:w="1526" w:type="dxa"/>
            <w:vMerge w:val="restart"/>
          </w:tcPr>
          <w:p w:rsidR="00F02558" w:rsidRPr="00EB1538" w:rsidRDefault="00F02558" w:rsidP="00F02558">
            <w:pPr>
              <w:jc w:val="center"/>
              <w:rPr>
                <w:color w:val="000000" w:themeColor="text1"/>
              </w:rPr>
            </w:pPr>
            <w:r w:rsidRPr="00EB1538">
              <w:rPr>
                <w:color w:val="000000" w:themeColor="text1"/>
              </w:rPr>
              <w:t>Ноябрь</w:t>
            </w:r>
          </w:p>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rPr>
              <w:t xml:space="preserve">Портфолио семейного успеха «Портфолио дошкольника» </w:t>
            </w:r>
          </w:p>
          <w:p w:rsidR="00F02558" w:rsidRPr="00EB1538" w:rsidRDefault="00F02558" w:rsidP="00F02558">
            <w:pPr>
              <w:rPr>
                <w:color w:val="000000" w:themeColor="text1"/>
              </w:rPr>
            </w:pPr>
            <w:r w:rsidRPr="00EB1538">
              <w:rPr>
                <w:color w:val="000000" w:themeColor="text1"/>
              </w:rPr>
              <w:t xml:space="preserve">Познакомить родителей со значением портфолио. </w:t>
            </w:r>
          </w:p>
          <w:p w:rsidR="00F02558" w:rsidRPr="00EB1538" w:rsidRDefault="00F02558" w:rsidP="00F02558">
            <w:pPr>
              <w:rPr>
                <w:b/>
                <w:color w:val="000000" w:themeColor="text1"/>
              </w:rPr>
            </w:pPr>
            <w:r w:rsidRPr="00EB1538">
              <w:rPr>
                <w:color w:val="000000" w:themeColor="text1"/>
              </w:rPr>
              <w:t>Привлечение родителей к активному участию в жизни своего ребенка. Побуждать родителей видеть успехи и достижения своего ребенка</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rPr>
              <w:t xml:space="preserve">День открытых дверей </w:t>
            </w:r>
          </w:p>
          <w:p w:rsidR="00F02558" w:rsidRPr="00EB1538" w:rsidRDefault="00F02558" w:rsidP="00F02558">
            <w:pPr>
              <w:rPr>
                <w:color w:val="000000" w:themeColor="text1"/>
              </w:rPr>
            </w:pPr>
            <w:r w:rsidRPr="00EB1538">
              <w:rPr>
                <w:color w:val="000000" w:themeColor="text1"/>
              </w:rPr>
              <w:t xml:space="preserve">Формирование положительного имиджа детского сада в сознании родителей. </w:t>
            </w:r>
          </w:p>
          <w:p w:rsidR="00F02558" w:rsidRPr="00EB1538" w:rsidRDefault="00F02558" w:rsidP="00F02558">
            <w:pPr>
              <w:rPr>
                <w:color w:val="000000" w:themeColor="text1"/>
              </w:rPr>
            </w:pPr>
            <w:r w:rsidRPr="00EB1538">
              <w:rPr>
                <w:color w:val="000000" w:themeColor="text1"/>
              </w:rPr>
              <w:t xml:space="preserve">Демонстрация всех видов воспитательно-образовательной работы коллектива ДОУ с детьми. </w:t>
            </w:r>
          </w:p>
          <w:p w:rsidR="00F02558" w:rsidRPr="00EB1538" w:rsidRDefault="00F02558" w:rsidP="00F02558">
            <w:pPr>
              <w:rPr>
                <w:b/>
                <w:color w:val="000000" w:themeColor="text1"/>
              </w:rPr>
            </w:pPr>
            <w:r w:rsidRPr="00EB1538">
              <w:rPr>
                <w:color w:val="000000" w:themeColor="text1"/>
              </w:rPr>
              <w:t>Установление партнерских отношений с семьями воспитанников.</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shd w:val="clear" w:color="auto" w:fill="FFFFFF"/>
              </w:rPr>
            </w:pPr>
            <w:r w:rsidRPr="00EB1538">
              <w:rPr>
                <w:b/>
                <w:color w:val="000000" w:themeColor="text1"/>
                <w:shd w:val="clear" w:color="auto" w:fill="FFFFFF"/>
              </w:rPr>
              <w:t>День матери</w:t>
            </w:r>
          </w:p>
          <w:p w:rsidR="00F02558" w:rsidRPr="00EB1538" w:rsidRDefault="00F02558" w:rsidP="00F02558">
            <w:pPr>
              <w:rPr>
                <w:b/>
                <w:color w:val="000000" w:themeColor="text1"/>
              </w:rPr>
            </w:pPr>
            <w:r w:rsidRPr="00EB1538">
              <w:rPr>
                <w:color w:val="000000" w:themeColor="text1"/>
                <w:shd w:val="clear" w:color="auto" w:fill="FFFFFF"/>
              </w:rPr>
              <w:t>Выставка творческих работ «Все умеют наши мамы» (поделки руками мам ко Дню Матери)</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color w:val="000000" w:themeColor="text1"/>
              </w:rPr>
            </w:pPr>
            <w:r w:rsidRPr="00EB1538">
              <w:rPr>
                <w:b/>
                <w:color w:val="000000" w:themeColor="text1"/>
              </w:rPr>
              <w:t>Консультация для родителей (папки передвижки)</w:t>
            </w:r>
          </w:p>
          <w:p w:rsidR="00F02558" w:rsidRPr="00EB1538" w:rsidRDefault="00F02558" w:rsidP="00F02558">
            <w:pPr>
              <w:rPr>
                <w:color w:val="000000" w:themeColor="text1"/>
              </w:rPr>
            </w:pPr>
            <w:r w:rsidRPr="00EB1538">
              <w:rPr>
                <w:color w:val="000000" w:themeColor="text1"/>
              </w:rPr>
              <w:t xml:space="preserve"> «Профилактика дорожного травматизма» </w:t>
            </w:r>
          </w:p>
          <w:p w:rsidR="00F02558" w:rsidRPr="00EB1538" w:rsidRDefault="00F02558" w:rsidP="00F02558">
            <w:pPr>
              <w:rPr>
                <w:b/>
                <w:color w:val="000000" w:themeColor="text1"/>
                <w:shd w:val="clear" w:color="auto" w:fill="FFFFFF"/>
              </w:rPr>
            </w:pPr>
            <w:r w:rsidRPr="00EB1538">
              <w:rPr>
                <w:color w:val="000000" w:themeColor="text1"/>
              </w:rPr>
              <w:t xml:space="preserve"> «Телевидение и дошкольник, или что смотрит ваш малыш»</w:t>
            </w:r>
          </w:p>
        </w:tc>
      </w:tr>
      <w:tr w:rsidR="00F02558" w:rsidRPr="00EB1538" w:rsidTr="00F02558">
        <w:tc>
          <w:tcPr>
            <w:tcW w:w="1526" w:type="dxa"/>
            <w:vMerge w:val="restart"/>
          </w:tcPr>
          <w:p w:rsidR="00F02558" w:rsidRPr="00EB1538" w:rsidRDefault="00F02558" w:rsidP="00F02558">
            <w:pPr>
              <w:jc w:val="center"/>
              <w:rPr>
                <w:color w:val="000000" w:themeColor="text1"/>
              </w:rPr>
            </w:pPr>
            <w:r w:rsidRPr="00EB1538">
              <w:rPr>
                <w:color w:val="000000" w:themeColor="text1"/>
              </w:rPr>
              <w:t>Декабрь</w:t>
            </w:r>
          </w:p>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shd w:val="clear" w:color="auto" w:fill="FFFFFF"/>
              </w:rPr>
              <w:t>Анкетирование родителей</w:t>
            </w:r>
            <w:r w:rsidRPr="00EB1538">
              <w:rPr>
                <w:color w:val="000000" w:themeColor="text1"/>
                <w:shd w:val="clear" w:color="auto" w:fill="FFFFFF"/>
              </w:rPr>
              <w:t>: «Об отношении родителей к образовательному процессу в семье и детском саду»  </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rPr>
              <w:t>Оформление групповых и приемных комнат к встрече Нового года</w:t>
            </w:r>
          </w:p>
          <w:p w:rsidR="00F02558" w:rsidRPr="00EB1538" w:rsidRDefault="00F02558" w:rsidP="00F02558">
            <w:pPr>
              <w:rPr>
                <w:color w:val="000000" w:themeColor="text1"/>
              </w:rPr>
            </w:pPr>
            <w:r w:rsidRPr="00EB1538">
              <w:rPr>
                <w:color w:val="000000" w:themeColor="text1"/>
              </w:rPr>
              <w:t xml:space="preserve">Вовлечение родителей в творческий оформительский процесс </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rPr>
              <w:t xml:space="preserve">Круглый стол «Развитие речи детей раннего возраста». </w:t>
            </w:r>
          </w:p>
          <w:p w:rsidR="00F02558" w:rsidRPr="00EB1538" w:rsidRDefault="00F02558" w:rsidP="00F02558">
            <w:pPr>
              <w:rPr>
                <w:b/>
                <w:color w:val="000000" w:themeColor="text1"/>
              </w:rPr>
            </w:pPr>
            <w:r w:rsidRPr="00EB1538">
              <w:rPr>
                <w:color w:val="000000" w:themeColor="text1"/>
              </w:rPr>
              <w:t>Взаимодействие детского сада и семьи по проблеме развития речи детей раннего возраста</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color w:val="000000" w:themeColor="text1"/>
              </w:rPr>
            </w:pPr>
            <w:r w:rsidRPr="00EB1538">
              <w:rPr>
                <w:b/>
                <w:color w:val="000000" w:themeColor="text1"/>
              </w:rPr>
              <w:t>Консультация-практикум</w:t>
            </w:r>
            <w:r w:rsidRPr="00EB1538">
              <w:rPr>
                <w:color w:val="000000" w:themeColor="text1"/>
              </w:rPr>
              <w:t xml:space="preserve">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F02558" w:rsidRPr="00EB1538" w:rsidRDefault="00F02558" w:rsidP="00F02558">
            <w:pPr>
              <w:rPr>
                <w:color w:val="000000" w:themeColor="text1"/>
              </w:rPr>
            </w:pPr>
            <w:r w:rsidRPr="00EB1538">
              <w:rPr>
                <w:color w:val="000000" w:themeColor="text1"/>
              </w:rPr>
              <w:t>Повышение педагогической культуры и просвещение родителей.</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rPr>
              <w:t>Родительское собрание «Безопасный Новый год»</w:t>
            </w:r>
          </w:p>
        </w:tc>
      </w:tr>
      <w:tr w:rsidR="00F02558" w:rsidRPr="00EB1538" w:rsidTr="00F02558">
        <w:trPr>
          <w:trHeight w:val="286"/>
        </w:trPr>
        <w:tc>
          <w:tcPr>
            <w:tcW w:w="1526" w:type="dxa"/>
            <w:vMerge w:val="restart"/>
          </w:tcPr>
          <w:p w:rsidR="00F02558" w:rsidRDefault="00F02558" w:rsidP="00F02558">
            <w:pPr>
              <w:jc w:val="center"/>
              <w:rPr>
                <w:color w:val="000000" w:themeColor="text1"/>
              </w:rPr>
            </w:pPr>
          </w:p>
          <w:p w:rsidR="00F02558" w:rsidRDefault="00F02558" w:rsidP="00F02558">
            <w:pPr>
              <w:jc w:val="center"/>
              <w:rPr>
                <w:color w:val="000000" w:themeColor="text1"/>
              </w:rPr>
            </w:pPr>
          </w:p>
          <w:p w:rsidR="00F02558" w:rsidRPr="00EB1538" w:rsidRDefault="00F02558" w:rsidP="00F02558">
            <w:pPr>
              <w:jc w:val="center"/>
              <w:rPr>
                <w:color w:val="000000" w:themeColor="text1"/>
              </w:rPr>
            </w:pPr>
            <w:r w:rsidRPr="00EB1538">
              <w:rPr>
                <w:color w:val="000000" w:themeColor="text1"/>
              </w:rPr>
              <w:t>Январь</w:t>
            </w:r>
          </w:p>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shd w:val="clear" w:color="auto" w:fill="FFFFFF"/>
              </w:rPr>
            </w:pPr>
            <w:r w:rsidRPr="00EB1538">
              <w:rPr>
                <w:b/>
                <w:color w:val="000000" w:themeColor="text1"/>
                <w:shd w:val="clear" w:color="auto" w:fill="FFFFFF"/>
              </w:rPr>
              <w:t>Фотоколлаж: «Интересно живем в детском саду».</w:t>
            </w:r>
          </w:p>
          <w:p w:rsidR="00F02558" w:rsidRPr="00EB1538" w:rsidRDefault="00F02558" w:rsidP="00F02558">
            <w:pPr>
              <w:rPr>
                <w:b/>
                <w:color w:val="000000" w:themeColor="text1"/>
              </w:rPr>
            </w:pPr>
            <w:r w:rsidRPr="00EB1538">
              <w:rPr>
                <w:color w:val="000000" w:themeColor="text1"/>
                <w:shd w:val="clear" w:color="auto" w:fill="FFFFFF"/>
              </w:rPr>
              <w:t xml:space="preserve"> Ознакомить родителей, чем занимаются дети в детском саду.</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pStyle w:val="af2"/>
              <w:shd w:val="clear" w:color="auto" w:fill="FFFFFF"/>
              <w:spacing w:before="0" w:beforeAutospacing="0" w:after="0" w:afterAutospacing="0"/>
              <w:rPr>
                <w:color w:val="000000" w:themeColor="text1"/>
                <w:sz w:val="20"/>
                <w:szCs w:val="20"/>
              </w:rPr>
            </w:pPr>
            <w:r w:rsidRPr="00EB1538">
              <w:rPr>
                <w:b/>
                <w:color w:val="000000" w:themeColor="text1"/>
                <w:sz w:val="20"/>
                <w:szCs w:val="20"/>
              </w:rPr>
              <w:t>Консультация для родителей:</w:t>
            </w:r>
            <w:r w:rsidRPr="00EB1538">
              <w:rPr>
                <w:color w:val="000000" w:themeColor="text1"/>
                <w:sz w:val="20"/>
                <w:szCs w:val="20"/>
              </w:rPr>
              <w:t xml:space="preserve"> «Родитель-водитель», «Как переходить улицу с детьми». </w:t>
            </w:r>
          </w:p>
          <w:p w:rsidR="00F02558" w:rsidRPr="00EB1538" w:rsidRDefault="00F02558" w:rsidP="00F02558">
            <w:pPr>
              <w:pStyle w:val="af2"/>
              <w:shd w:val="clear" w:color="auto" w:fill="FFFFFF"/>
              <w:spacing w:before="0" w:beforeAutospacing="0" w:after="0" w:afterAutospacing="0"/>
              <w:rPr>
                <w:color w:val="000000" w:themeColor="text1"/>
                <w:sz w:val="20"/>
                <w:szCs w:val="20"/>
              </w:rPr>
            </w:pPr>
            <w:r w:rsidRPr="00EB1538">
              <w:rPr>
                <w:b/>
                <w:color w:val="000000" w:themeColor="text1"/>
                <w:sz w:val="20"/>
                <w:szCs w:val="20"/>
              </w:rPr>
              <w:t>Памятка для родителей:</w:t>
            </w:r>
            <w:r w:rsidRPr="00EB1538">
              <w:rPr>
                <w:color w:val="000000" w:themeColor="text1"/>
                <w:sz w:val="20"/>
                <w:szCs w:val="20"/>
              </w:rPr>
              <w:t xml:space="preserve"> «Использование светоотражающих элементов в тёмное время суток». </w:t>
            </w:r>
          </w:p>
        </w:tc>
      </w:tr>
      <w:tr w:rsidR="00F02558" w:rsidRPr="00EB1538" w:rsidTr="00F02558">
        <w:trPr>
          <w:trHeight w:val="562"/>
        </w:trPr>
        <w:tc>
          <w:tcPr>
            <w:tcW w:w="1526" w:type="dxa"/>
            <w:vMerge/>
            <w:tcBorders>
              <w:bottom w:val="single" w:sz="4" w:space="0" w:color="auto"/>
            </w:tcBorders>
          </w:tcPr>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rPr>
              <w:t>Смотр - конкурс фотогазет</w:t>
            </w:r>
            <w:r w:rsidRPr="00EB1538">
              <w:rPr>
                <w:color w:val="000000" w:themeColor="text1"/>
              </w:rPr>
              <w:t xml:space="preserve"> «Зимние забавы: Папа, мама и я – дружная семья»</w:t>
            </w:r>
          </w:p>
        </w:tc>
      </w:tr>
      <w:tr w:rsidR="00F02558" w:rsidRPr="00EB1538" w:rsidTr="00F02558">
        <w:tc>
          <w:tcPr>
            <w:tcW w:w="1526" w:type="dxa"/>
            <w:vMerge w:val="restart"/>
            <w:tcBorders>
              <w:top w:val="single" w:sz="4" w:space="0" w:color="auto"/>
            </w:tcBorders>
          </w:tcPr>
          <w:p w:rsidR="00F02558" w:rsidRPr="00EB1538" w:rsidRDefault="00F02558" w:rsidP="00F02558">
            <w:pPr>
              <w:jc w:val="center"/>
              <w:rPr>
                <w:color w:val="000000" w:themeColor="text1"/>
              </w:rPr>
            </w:pPr>
            <w:r w:rsidRPr="00EB1538">
              <w:rPr>
                <w:color w:val="000000" w:themeColor="text1"/>
              </w:rPr>
              <w:t>Февраль</w:t>
            </w:r>
          </w:p>
          <w:p w:rsidR="00F02558" w:rsidRPr="00EB1538" w:rsidRDefault="00F02558" w:rsidP="00F02558">
            <w:pPr>
              <w:jc w:val="center"/>
              <w:rPr>
                <w:color w:val="000000" w:themeColor="text1"/>
              </w:rPr>
            </w:pPr>
          </w:p>
        </w:tc>
        <w:tc>
          <w:tcPr>
            <w:tcW w:w="8823" w:type="dxa"/>
          </w:tcPr>
          <w:p w:rsidR="00F02558" w:rsidRPr="00EB1538" w:rsidRDefault="00F02558" w:rsidP="00F02558">
            <w:pPr>
              <w:rPr>
                <w:color w:val="000000" w:themeColor="text1"/>
                <w:shd w:val="clear" w:color="auto" w:fill="FFFFFF"/>
              </w:rPr>
            </w:pPr>
            <w:r w:rsidRPr="00EB1538">
              <w:rPr>
                <w:b/>
                <w:color w:val="000000" w:themeColor="text1"/>
                <w:shd w:val="clear" w:color="auto" w:fill="FFFFFF"/>
              </w:rPr>
              <w:t>Родительское собрание (семинар-практикум): «Я познаю мир».</w:t>
            </w:r>
          </w:p>
          <w:p w:rsidR="00F02558" w:rsidRPr="00EB1538" w:rsidRDefault="00F02558" w:rsidP="00F02558">
            <w:pPr>
              <w:rPr>
                <w:b/>
                <w:color w:val="000000" w:themeColor="text1"/>
              </w:rPr>
            </w:pPr>
            <w:r w:rsidRPr="00EB1538">
              <w:rPr>
                <w:color w:val="000000" w:themeColor="text1"/>
                <w:shd w:val="clear" w:color="auto" w:fill="FFFFFF"/>
              </w:rPr>
              <w:t>Показать родителям разнообразие исследовательской деятельности детей в разные времена года.</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color w:val="000000" w:themeColor="text1"/>
                <w:shd w:val="clear" w:color="auto" w:fill="FFFFFF"/>
              </w:rPr>
            </w:pPr>
            <w:r w:rsidRPr="00EB1538">
              <w:rPr>
                <w:b/>
                <w:color w:val="000000" w:themeColor="text1"/>
                <w:shd w:val="clear" w:color="auto" w:fill="FFFFFF"/>
              </w:rPr>
              <w:t>Фотогазета</w:t>
            </w:r>
            <w:r w:rsidRPr="00EB1538">
              <w:rPr>
                <w:color w:val="000000" w:themeColor="text1"/>
                <w:shd w:val="clear" w:color="auto" w:fill="FFFFFF"/>
              </w:rPr>
              <w:t xml:space="preserve"> «Самый лучший папа мой!».</w:t>
            </w:r>
          </w:p>
          <w:p w:rsidR="00F02558" w:rsidRPr="00EB1538" w:rsidRDefault="00F02558" w:rsidP="00F02558">
            <w:pPr>
              <w:rPr>
                <w:color w:val="000000" w:themeColor="text1"/>
                <w:shd w:val="clear" w:color="auto" w:fill="FFFFFF"/>
              </w:rPr>
            </w:pPr>
            <w:r w:rsidRPr="00EB1538">
              <w:rPr>
                <w:b/>
                <w:color w:val="000000" w:themeColor="text1"/>
                <w:shd w:val="clear" w:color="auto" w:fill="FFFFFF"/>
              </w:rPr>
              <w:t>Досуг – развлечение</w:t>
            </w:r>
            <w:r w:rsidRPr="00EB1538">
              <w:rPr>
                <w:color w:val="000000" w:themeColor="text1"/>
                <w:shd w:val="clear" w:color="auto" w:fill="FFFFFF"/>
              </w:rPr>
              <w:t xml:space="preserve">  «С папой вдвоем горы свернем».</w:t>
            </w:r>
          </w:p>
        </w:tc>
      </w:tr>
      <w:tr w:rsidR="00F02558" w:rsidRPr="00EB1538" w:rsidTr="00F02558">
        <w:trPr>
          <w:trHeight w:val="297"/>
        </w:trPr>
        <w:tc>
          <w:tcPr>
            <w:tcW w:w="1526" w:type="dxa"/>
            <w:vMerge/>
            <w:tcBorders>
              <w:bottom w:val="single" w:sz="4" w:space="0" w:color="auto"/>
            </w:tcBorders>
          </w:tcPr>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rPr>
              <w:t>Круглый стол «</w:t>
            </w:r>
            <w:r w:rsidRPr="00EB1538">
              <w:rPr>
                <w:color w:val="000000" w:themeColor="text1"/>
              </w:rPr>
              <w:t>Воспитание девочек и мальчиков в современной семье».</w:t>
            </w:r>
          </w:p>
        </w:tc>
      </w:tr>
      <w:tr w:rsidR="00F02558" w:rsidRPr="00EB1538" w:rsidTr="00F02558">
        <w:tc>
          <w:tcPr>
            <w:tcW w:w="1526" w:type="dxa"/>
            <w:vMerge w:val="restart"/>
            <w:tcBorders>
              <w:top w:val="single" w:sz="4" w:space="0" w:color="auto"/>
            </w:tcBorders>
          </w:tcPr>
          <w:p w:rsidR="00F02558" w:rsidRPr="00EB1538" w:rsidRDefault="00F02558" w:rsidP="00F02558">
            <w:pPr>
              <w:jc w:val="center"/>
              <w:rPr>
                <w:color w:val="000000" w:themeColor="text1"/>
              </w:rPr>
            </w:pPr>
            <w:r w:rsidRPr="00EB1538">
              <w:rPr>
                <w:color w:val="000000" w:themeColor="text1"/>
              </w:rPr>
              <w:t>Март</w:t>
            </w:r>
          </w:p>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rPr>
              <w:t>Консультации для родителей (папки передвижки)</w:t>
            </w:r>
            <w:r w:rsidRPr="00EB1538">
              <w:rPr>
                <w:color w:val="000000" w:themeColor="text1"/>
              </w:rPr>
              <w:t xml:space="preserve"> «История праздника «8 марта» </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shd w:val="clear" w:color="auto" w:fill="FFFFFF"/>
              </w:rPr>
              <w:t>Консультация для родителей:</w:t>
            </w:r>
            <w:r w:rsidRPr="00EB1538">
              <w:rPr>
                <w:color w:val="000000" w:themeColor="text1"/>
                <w:shd w:val="clear" w:color="auto" w:fill="FFFFFF"/>
              </w:rPr>
              <w:t xml:space="preserve"> «Воспитание у детей младшего дошкольного возраста положительного отношения к труду. Создание с помощью родителей фотоальбома «Профессии родителей».</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shd w:val="clear" w:color="auto" w:fill="FFFFFF"/>
              </w:rPr>
              <w:t>Выставка творческих работ родителей совместно с детьми: «В гостях у солнышка»</w:t>
            </w:r>
            <w:r w:rsidRPr="00EB1538">
              <w:rPr>
                <w:color w:val="000000" w:themeColor="text1"/>
                <w:shd w:val="clear" w:color="auto" w:fill="FFFFFF"/>
              </w:rPr>
              <w:t xml:space="preserve"> (солнышко своими руками из разных материалов: глина, тесто, поролон, ткань, нитки и т.п.)</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shd w:val="clear" w:color="auto" w:fill="FFFFFF"/>
              </w:rPr>
            </w:pPr>
            <w:r w:rsidRPr="00EB1538">
              <w:rPr>
                <w:b/>
                <w:color w:val="000000" w:themeColor="text1"/>
                <w:shd w:val="clear" w:color="auto" w:fill="FFFFFF"/>
              </w:rPr>
              <w:t>Фотовыставка «мама - дорогая, милая родная»</w:t>
            </w:r>
          </w:p>
        </w:tc>
      </w:tr>
      <w:tr w:rsidR="00F02558" w:rsidRPr="00EB1538" w:rsidTr="00F02558">
        <w:tc>
          <w:tcPr>
            <w:tcW w:w="1526" w:type="dxa"/>
            <w:vMerge w:val="restart"/>
          </w:tcPr>
          <w:p w:rsidR="00F02558" w:rsidRPr="00EB1538" w:rsidRDefault="00F02558" w:rsidP="00F02558">
            <w:pPr>
              <w:jc w:val="center"/>
              <w:rPr>
                <w:color w:val="000000" w:themeColor="text1"/>
              </w:rPr>
            </w:pPr>
            <w:r w:rsidRPr="00EB1538">
              <w:rPr>
                <w:color w:val="000000" w:themeColor="text1"/>
              </w:rPr>
              <w:t>Апрель</w:t>
            </w:r>
          </w:p>
          <w:p w:rsidR="00F02558" w:rsidRPr="00EB1538" w:rsidRDefault="00F02558" w:rsidP="00F02558">
            <w:pPr>
              <w:jc w:val="center"/>
              <w:rPr>
                <w:color w:val="000000" w:themeColor="text1"/>
              </w:rPr>
            </w:pPr>
          </w:p>
        </w:tc>
        <w:tc>
          <w:tcPr>
            <w:tcW w:w="8823" w:type="dxa"/>
          </w:tcPr>
          <w:p w:rsidR="00F02558" w:rsidRPr="00EB1538" w:rsidRDefault="00F02558" w:rsidP="00F02558">
            <w:pPr>
              <w:rPr>
                <w:color w:val="000000" w:themeColor="text1"/>
                <w:shd w:val="clear" w:color="auto" w:fill="FFFFFF"/>
              </w:rPr>
            </w:pPr>
            <w:r w:rsidRPr="00EB1538">
              <w:rPr>
                <w:b/>
                <w:color w:val="000000" w:themeColor="text1"/>
                <w:shd w:val="clear" w:color="auto" w:fill="FFFFFF"/>
              </w:rPr>
              <w:t>Круглый стол</w:t>
            </w:r>
            <w:r w:rsidRPr="00EB1538">
              <w:rPr>
                <w:color w:val="000000" w:themeColor="text1"/>
                <w:shd w:val="clear" w:color="auto" w:fill="FFFFFF"/>
              </w:rPr>
              <w:t xml:space="preserve"> «Воспитываем добротой»</w:t>
            </w:r>
          </w:p>
          <w:p w:rsidR="00F02558" w:rsidRPr="00EB1538" w:rsidRDefault="00F02558" w:rsidP="00F02558">
            <w:pPr>
              <w:rPr>
                <w:b/>
                <w:color w:val="000000" w:themeColor="text1"/>
              </w:rPr>
            </w:pPr>
            <w:r w:rsidRPr="00EB1538">
              <w:rPr>
                <w:color w:val="000000" w:themeColor="text1"/>
              </w:rPr>
              <w:t>Повышение родительской компетентности</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color w:val="000000" w:themeColor="text1"/>
              </w:rPr>
            </w:pPr>
            <w:r w:rsidRPr="00EB1538">
              <w:rPr>
                <w:b/>
                <w:color w:val="000000" w:themeColor="text1"/>
              </w:rPr>
              <w:t>Выставка детских работ «Весенние фантазии»</w:t>
            </w:r>
          </w:p>
          <w:p w:rsidR="00F02558" w:rsidRPr="00EB1538" w:rsidRDefault="00F02558" w:rsidP="00F02558">
            <w:pPr>
              <w:rPr>
                <w:b/>
                <w:color w:val="000000" w:themeColor="text1"/>
              </w:rPr>
            </w:pPr>
            <w:r w:rsidRPr="00EB1538">
              <w:rPr>
                <w:color w:val="000000" w:themeColor="text1"/>
              </w:rPr>
              <w:t>Привлечение внимания родителей к детскому творчеству, формирование уважительного отношения к детским работам.</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color w:val="000000" w:themeColor="text1"/>
              </w:rPr>
            </w:pPr>
            <w:r w:rsidRPr="00EB1538">
              <w:rPr>
                <w:b/>
                <w:color w:val="000000" w:themeColor="text1"/>
              </w:rPr>
              <w:t>Памятка для родителей </w:t>
            </w:r>
            <w:r w:rsidRPr="00EB1538">
              <w:rPr>
                <w:color w:val="000000" w:themeColor="text1"/>
              </w:rPr>
              <w:t>«Профилактика компьютерной зависимости у ребенка» (гаджетозависимость)</w:t>
            </w:r>
          </w:p>
        </w:tc>
      </w:tr>
      <w:tr w:rsidR="00F02558" w:rsidRPr="00EB1538" w:rsidTr="00F02558">
        <w:tc>
          <w:tcPr>
            <w:tcW w:w="1526" w:type="dxa"/>
            <w:vMerge/>
          </w:tcPr>
          <w:p w:rsidR="00F02558" w:rsidRPr="00EB1538" w:rsidRDefault="00F02558" w:rsidP="00F02558">
            <w:pPr>
              <w:jc w:val="center"/>
              <w:rPr>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rPr>
              <w:t xml:space="preserve">Информация в родительском уголке </w:t>
            </w:r>
            <w:r w:rsidRPr="00EB1538">
              <w:rPr>
                <w:color w:val="000000" w:themeColor="text1"/>
              </w:rPr>
              <w:t xml:space="preserve">«Помогите детям запомнить правила пожарной безопасности». </w:t>
            </w:r>
          </w:p>
        </w:tc>
      </w:tr>
      <w:tr w:rsidR="00F02558" w:rsidRPr="00EB1538" w:rsidTr="00F02558">
        <w:tc>
          <w:tcPr>
            <w:tcW w:w="1526" w:type="dxa"/>
            <w:vMerge w:val="restart"/>
          </w:tcPr>
          <w:p w:rsidR="00F02558" w:rsidRPr="00EB1538" w:rsidRDefault="00F02558" w:rsidP="00F02558">
            <w:pPr>
              <w:jc w:val="center"/>
              <w:rPr>
                <w:color w:val="000000" w:themeColor="text1"/>
              </w:rPr>
            </w:pPr>
            <w:r w:rsidRPr="00EB1538">
              <w:rPr>
                <w:color w:val="000000" w:themeColor="text1"/>
              </w:rPr>
              <w:t>Май</w:t>
            </w:r>
          </w:p>
          <w:p w:rsidR="00F02558" w:rsidRPr="00EB1538" w:rsidRDefault="00F02558" w:rsidP="00F02558">
            <w:pPr>
              <w:jc w:val="center"/>
              <w:rPr>
                <w:color w:val="000000" w:themeColor="text1"/>
              </w:rPr>
            </w:pPr>
          </w:p>
        </w:tc>
        <w:tc>
          <w:tcPr>
            <w:tcW w:w="8823" w:type="dxa"/>
          </w:tcPr>
          <w:p w:rsidR="00F02558" w:rsidRPr="00EB1538" w:rsidRDefault="00F02558" w:rsidP="00F02558">
            <w:pPr>
              <w:rPr>
                <w:color w:val="000000" w:themeColor="text1"/>
                <w:shd w:val="clear" w:color="auto" w:fill="FFFFFF"/>
              </w:rPr>
            </w:pPr>
            <w:r w:rsidRPr="00EB1538">
              <w:rPr>
                <w:b/>
                <w:color w:val="000000" w:themeColor="text1"/>
                <w:shd w:val="clear" w:color="auto" w:fill="FFFFFF"/>
              </w:rPr>
              <w:t>Родительское собрание</w:t>
            </w:r>
            <w:r w:rsidRPr="00EB1538">
              <w:rPr>
                <w:color w:val="000000" w:themeColor="text1"/>
                <w:shd w:val="clear" w:color="auto" w:fill="FFFFFF"/>
              </w:rPr>
              <w:t xml:space="preserve"> «Вечер вопросов и ответов» - итоги за год. </w:t>
            </w:r>
            <w:r w:rsidRPr="00EB1538">
              <w:rPr>
                <w:b/>
                <w:color w:val="000000" w:themeColor="text1"/>
                <w:shd w:val="clear" w:color="auto" w:fill="FFFFFF"/>
              </w:rPr>
              <w:t>Анкетирование</w:t>
            </w:r>
            <w:r w:rsidRPr="00EB1538">
              <w:rPr>
                <w:color w:val="000000" w:themeColor="text1"/>
                <w:shd w:val="clear" w:color="auto" w:fill="FFFFFF"/>
              </w:rPr>
              <w:t xml:space="preserve"> «Удовлетворенность работой ДОУ».</w:t>
            </w:r>
          </w:p>
        </w:tc>
      </w:tr>
      <w:tr w:rsidR="00F02558" w:rsidRPr="00EB1538" w:rsidTr="00F02558">
        <w:tc>
          <w:tcPr>
            <w:tcW w:w="1526" w:type="dxa"/>
            <w:vMerge/>
          </w:tcPr>
          <w:p w:rsidR="00F02558" w:rsidRPr="00EB1538" w:rsidRDefault="00F02558" w:rsidP="00F02558">
            <w:pPr>
              <w:jc w:val="center"/>
              <w:rPr>
                <w:b/>
                <w:color w:val="000000" w:themeColor="text1"/>
              </w:rPr>
            </w:pPr>
          </w:p>
        </w:tc>
        <w:tc>
          <w:tcPr>
            <w:tcW w:w="8823" w:type="dxa"/>
          </w:tcPr>
          <w:p w:rsidR="00F02558" w:rsidRPr="00EB1538" w:rsidRDefault="00F02558" w:rsidP="00F02558">
            <w:pPr>
              <w:rPr>
                <w:b/>
                <w:color w:val="000000" w:themeColor="text1"/>
              </w:rPr>
            </w:pPr>
            <w:r w:rsidRPr="00EB1538">
              <w:rPr>
                <w:b/>
                <w:color w:val="000000" w:themeColor="text1"/>
              </w:rPr>
              <w:t>Почтовый ящик отзывов и предложений.</w:t>
            </w:r>
          </w:p>
          <w:p w:rsidR="00F02558" w:rsidRPr="00EB1538" w:rsidRDefault="00F02558" w:rsidP="00F02558">
            <w:pPr>
              <w:rPr>
                <w:color w:val="000000" w:themeColor="text1"/>
              </w:rPr>
            </w:pPr>
            <w:r w:rsidRPr="00EB1538">
              <w:rPr>
                <w:color w:val="000000" w:themeColor="text1"/>
              </w:rPr>
              <w:t>(Переносится из группы в группу, в каждой группе находится 5 дней)</w:t>
            </w:r>
          </w:p>
          <w:p w:rsidR="00F02558" w:rsidRPr="00EB1538" w:rsidRDefault="00F02558" w:rsidP="00F02558">
            <w:pPr>
              <w:rPr>
                <w:color w:val="000000" w:themeColor="text1"/>
              </w:rPr>
            </w:pPr>
            <w:r w:rsidRPr="00EB1538">
              <w:rPr>
                <w:color w:val="000000" w:themeColor="text1"/>
              </w:rPr>
              <w:t>Родители могут выразить свое отношение к группе, воспитателям, специалистам, ДОУ, советы, предложения, замечания.</w:t>
            </w:r>
          </w:p>
        </w:tc>
      </w:tr>
    </w:tbl>
    <w:p w:rsidR="0065026B" w:rsidRPr="0065026B" w:rsidRDefault="0065026B" w:rsidP="0065026B">
      <w:pPr>
        <w:autoSpaceDE w:val="0"/>
        <w:autoSpaceDN w:val="0"/>
        <w:adjustRightInd w:val="0"/>
        <w:spacing w:after="0" w:line="240" w:lineRule="auto"/>
        <w:rPr>
          <w:rFonts w:ascii="Times New Roman" w:eastAsia="Calibri" w:hAnsi="Times New Roman" w:cs="Times New Roman"/>
          <w:color w:val="000000"/>
          <w:kern w:val="0"/>
          <w:sz w:val="24"/>
          <w:szCs w:val="24"/>
        </w:rPr>
      </w:pPr>
    </w:p>
    <w:p w:rsidR="0065026B" w:rsidRPr="00E83390" w:rsidRDefault="0065026B" w:rsidP="00E83390">
      <w:pPr>
        <w:pStyle w:val="a5"/>
        <w:numPr>
          <w:ilvl w:val="1"/>
          <w:numId w:val="1"/>
        </w:numPr>
        <w:autoSpaceDE w:val="0"/>
        <w:autoSpaceDN w:val="0"/>
        <w:adjustRightInd w:val="0"/>
        <w:spacing w:after="0" w:line="240" w:lineRule="auto"/>
        <w:jc w:val="center"/>
        <w:rPr>
          <w:rFonts w:ascii="Times New Roman" w:eastAsia="Calibri" w:hAnsi="Times New Roman" w:cs="Times New Roman"/>
          <w:b/>
          <w:color w:val="000000"/>
          <w:kern w:val="0"/>
          <w:sz w:val="24"/>
          <w:szCs w:val="24"/>
        </w:rPr>
      </w:pPr>
      <w:r w:rsidRPr="00E83390">
        <w:rPr>
          <w:rFonts w:ascii="Times New Roman" w:eastAsia="Calibri" w:hAnsi="Times New Roman" w:cs="Times New Roman"/>
          <w:b/>
          <w:iCs/>
          <w:color w:val="000000"/>
          <w:kern w:val="0"/>
          <w:sz w:val="24"/>
          <w:szCs w:val="24"/>
        </w:rPr>
        <w:t>Направления и задачи коррекционно-развивающей работы</w:t>
      </w:r>
    </w:p>
    <w:p w:rsidR="0065026B" w:rsidRPr="0065026B" w:rsidRDefault="009D056B" w:rsidP="0065026B">
      <w:pPr>
        <w:autoSpaceDE w:val="0"/>
        <w:autoSpaceDN w:val="0"/>
        <w:adjustRightInd w:val="0"/>
        <w:spacing w:after="0" w:line="240" w:lineRule="auto"/>
        <w:rPr>
          <w:rFonts w:ascii="Times New Roman" w:eastAsia="Calibri" w:hAnsi="Times New Roman" w:cs="Times New Roman"/>
          <w:b/>
          <w:color w:val="000000"/>
          <w:kern w:val="0"/>
          <w:sz w:val="24"/>
          <w:szCs w:val="24"/>
        </w:rPr>
      </w:pPr>
      <w:r>
        <w:rPr>
          <w:rFonts w:ascii="Times New Roman" w:eastAsia="Calibri" w:hAnsi="Times New Roman" w:cs="Times New Roman"/>
          <w:b/>
          <w:color w:val="000000"/>
          <w:kern w:val="0"/>
          <w:sz w:val="24"/>
          <w:szCs w:val="24"/>
        </w:rPr>
        <w:t>Задачи коррекционной работы в средней группе компенсирующей направ</w:t>
      </w:r>
      <w:r w:rsidR="00F9543E">
        <w:rPr>
          <w:rFonts w:ascii="Times New Roman" w:eastAsia="Calibri" w:hAnsi="Times New Roman" w:cs="Times New Roman"/>
          <w:b/>
          <w:color w:val="000000"/>
          <w:kern w:val="0"/>
          <w:sz w:val="24"/>
          <w:szCs w:val="24"/>
        </w:rPr>
        <w:t>ленности для детей с ТНР «Затейники</w:t>
      </w:r>
      <w:r>
        <w:rPr>
          <w:rFonts w:ascii="Times New Roman" w:eastAsia="Calibri" w:hAnsi="Times New Roman" w:cs="Times New Roman"/>
          <w:b/>
          <w:color w:val="000000"/>
          <w:kern w:val="0"/>
          <w:sz w:val="24"/>
          <w:szCs w:val="24"/>
        </w:rPr>
        <w:t>»:</w:t>
      </w:r>
    </w:p>
    <w:p w:rsidR="009D056B" w:rsidRPr="009D056B" w:rsidRDefault="009D056B" w:rsidP="004B0CF4">
      <w:pPr>
        <w:pStyle w:val="a5"/>
        <w:numPr>
          <w:ilvl w:val="0"/>
          <w:numId w:val="20"/>
        </w:numPr>
        <w:shd w:val="clear" w:color="auto" w:fill="FFFFFF"/>
        <w:spacing w:after="300" w:line="293" w:lineRule="atLeast"/>
        <w:ind w:left="284"/>
        <w:jc w:val="both"/>
        <w:rPr>
          <w:rFonts w:ascii="Times New Roman" w:eastAsia="Times New Roman" w:hAnsi="Times New Roman" w:cs="Times New Roman"/>
          <w:color w:val="000000"/>
          <w:kern w:val="0"/>
          <w:sz w:val="24"/>
          <w:szCs w:val="24"/>
          <w:lang w:eastAsia="ru-RU"/>
        </w:rPr>
      </w:pPr>
      <w:r w:rsidRPr="009D056B">
        <w:rPr>
          <w:rFonts w:ascii="Times New Roman" w:eastAsia="Times New Roman" w:hAnsi="Times New Roman" w:cs="Times New Roman"/>
          <w:color w:val="000000"/>
          <w:kern w:val="0"/>
          <w:sz w:val="24"/>
          <w:szCs w:val="24"/>
          <w:lang w:eastAsia="ru-RU"/>
        </w:rPr>
        <w:t xml:space="preserve">определение </w:t>
      </w:r>
      <w:r w:rsidR="00F9543E" w:rsidRPr="009D056B">
        <w:rPr>
          <w:rFonts w:ascii="Times New Roman" w:eastAsia="Times New Roman" w:hAnsi="Times New Roman" w:cs="Times New Roman"/>
          <w:color w:val="000000"/>
          <w:kern w:val="0"/>
          <w:sz w:val="24"/>
          <w:szCs w:val="24"/>
          <w:lang w:eastAsia="ru-RU"/>
        </w:rPr>
        <w:t>особых образовательных потребностей,</w:t>
      </w:r>
      <w:r w:rsidRPr="009D056B">
        <w:rPr>
          <w:rFonts w:ascii="Times New Roman" w:eastAsia="Times New Roman" w:hAnsi="Times New Roman" w:cs="Times New Roman"/>
          <w:color w:val="000000"/>
          <w:kern w:val="0"/>
          <w:sz w:val="24"/>
          <w:szCs w:val="24"/>
          <w:lang w:eastAsia="ru-RU"/>
        </w:rPr>
        <w:t xml:space="preserve"> обучающихся с ТНР, обусловленных уровнем их речевого развития и степенью выраженности нарушения;</w:t>
      </w:r>
    </w:p>
    <w:p w:rsidR="009D056B" w:rsidRPr="009D056B" w:rsidRDefault="009D056B" w:rsidP="004B0CF4">
      <w:pPr>
        <w:pStyle w:val="a5"/>
        <w:numPr>
          <w:ilvl w:val="0"/>
          <w:numId w:val="20"/>
        </w:numPr>
        <w:shd w:val="clear" w:color="auto" w:fill="FFFFFF"/>
        <w:spacing w:after="0" w:line="293" w:lineRule="atLeast"/>
        <w:ind w:left="284"/>
        <w:jc w:val="both"/>
        <w:rPr>
          <w:rFonts w:ascii="Times New Roman" w:eastAsia="Times New Roman" w:hAnsi="Times New Roman" w:cs="Times New Roman"/>
          <w:color w:val="000000"/>
          <w:kern w:val="0"/>
          <w:sz w:val="24"/>
          <w:szCs w:val="24"/>
          <w:lang w:eastAsia="ru-RU"/>
        </w:rPr>
      </w:pPr>
      <w:bookmarkStart w:id="49" w:name="106572"/>
      <w:bookmarkEnd w:id="49"/>
      <w:r w:rsidRPr="009D056B">
        <w:rPr>
          <w:rFonts w:ascii="Times New Roman" w:eastAsia="Times New Roman" w:hAnsi="Times New Roman" w:cs="Times New Roman"/>
          <w:color w:val="000000"/>
          <w:kern w:val="0"/>
          <w:sz w:val="24"/>
          <w:szCs w:val="24"/>
          <w:lang w:eastAsia="ru-RU"/>
        </w:rPr>
        <w:t>коррекция речевых нарушений на основе координации педагогических, психологических и медицинских средств воздействия;</w:t>
      </w:r>
    </w:p>
    <w:p w:rsidR="009D056B" w:rsidRPr="009D056B" w:rsidRDefault="009D056B" w:rsidP="004B0CF4">
      <w:pPr>
        <w:pStyle w:val="a5"/>
        <w:numPr>
          <w:ilvl w:val="0"/>
          <w:numId w:val="20"/>
        </w:numPr>
        <w:shd w:val="clear" w:color="auto" w:fill="FFFFFF"/>
        <w:spacing w:after="0" w:line="293" w:lineRule="atLeast"/>
        <w:ind w:left="284"/>
        <w:jc w:val="both"/>
        <w:rPr>
          <w:rFonts w:ascii="Times New Roman" w:eastAsia="Times New Roman" w:hAnsi="Times New Roman" w:cs="Times New Roman"/>
          <w:color w:val="000000"/>
          <w:kern w:val="0"/>
          <w:sz w:val="24"/>
          <w:szCs w:val="24"/>
          <w:lang w:eastAsia="ru-RU"/>
        </w:rPr>
      </w:pPr>
      <w:bookmarkStart w:id="50" w:name="106573"/>
      <w:bookmarkEnd w:id="50"/>
      <w:r w:rsidRPr="009D056B">
        <w:rPr>
          <w:rFonts w:ascii="Times New Roman" w:eastAsia="Times New Roman" w:hAnsi="Times New Roman" w:cs="Times New Roman"/>
          <w:color w:val="000000"/>
          <w:kern w:val="0"/>
          <w:sz w:val="24"/>
          <w:szCs w:val="24"/>
          <w:lang w:eastAsia="ru-RU"/>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9D056B" w:rsidRPr="009D056B" w:rsidRDefault="009D056B" w:rsidP="009D056B">
      <w:pPr>
        <w:shd w:val="clear" w:color="auto" w:fill="FFFFFF"/>
        <w:spacing w:after="0" w:line="293" w:lineRule="atLeast"/>
        <w:rPr>
          <w:rFonts w:ascii="Arial" w:eastAsia="Times New Roman" w:hAnsi="Arial" w:cs="Arial"/>
          <w:color w:val="000000"/>
          <w:kern w:val="0"/>
          <w:sz w:val="23"/>
          <w:szCs w:val="23"/>
          <w:lang w:eastAsia="ru-RU"/>
        </w:rPr>
      </w:pPr>
      <w:bookmarkStart w:id="51" w:name="106574"/>
      <w:bookmarkEnd w:id="51"/>
      <w:r w:rsidRPr="009D056B">
        <w:rPr>
          <w:rFonts w:ascii="Arial" w:eastAsia="Times New Roman" w:hAnsi="Arial" w:cs="Arial"/>
          <w:color w:val="000000"/>
          <w:kern w:val="0"/>
          <w:sz w:val="23"/>
          <w:szCs w:val="23"/>
          <w:lang w:eastAsia="ru-RU"/>
        </w:rPr>
        <w:t>Программа коррекционной работы предусматривает:</w:t>
      </w:r>
    </w:p>
    <w:p w:rsidR="009D056B" w:rsidRPr="009D056B" w:rsidRDefault="009D056B" w:rsidP="004B0CF4">
      <w:pPr>
        <w:pStyle w:val="a5"/>
        <w:numPr>
          <w:ilvl w:val="0"/>
          <w:numId w:val="21"/>
        </w:numPr>
        <w:shd w:val="clear" w:color="auto" w:fill="FFFFFF"/>
        <w:spacing w:after="0" w:line="293" w:lineRule="atLeast"/>
        <w:ind w:left="284"/>
        <w:jc w:val="both"/>
        <w:rPr>
          <w:rFonts w:ascii="Times New Roman" w:eastAsia="Times New Roman" w:hAnsi="Times New Roman" w:cs="Times New Roman"/>
          <w:color w:val="000000"/>
          <w:kern w:val="0"/>
          <w:sz w:val="24"/>
          <w:szCs w:val="24"/>
          <w:lang w:eastAsia="ru-RU"/>
        </w:rPr>
      </w:pPr>
      <w:bookmarkStart w:id="52" w:name="106575"/>
      <w:bookmarkEnd w:id="52"/>
      <w:r w:rsidRPr="009D056B">
        <w:rPr>
          <w:rFonts w:ascii="Times New Roman" w:eastAsia="Times New Roman" w:hAnsi="Times New Roman" w:cs="Times New Roman"/>
          <w:color w:val="000000"/>
          <w:kern w:val="0"/>
          <w:sz w:val="24"/>
          <w:szCs w:val="24"/>
          <w:lang w:eastAsia="ru-RU"/>
        </w:rPr>
        <w:t xml:space="preserve">проведение индивидуальной и подгрупповой логопедической работы, обеспечивающей удовлетворение </w:t>
      </w:r>
      <w:r w:rsidR="00F9543E" w:rsidRPr="009D056B">
        <w:rPr>
          <w:rFonts w:ascii="Times New Roman" w:eastAsia="Times New Roman" w:hAnsi="Times New Roman" w:cs="Times New Roman"/>
          <w:color w:val="000000"/>
          <w:kern w:val="0"/>
          <w:sz w:val="24"/>
          <w:szCs w:val="24"/>
          <w:lang w:eastAsia="ru-RU"/>
        </w:rPr>
        <w:t>особых образовательных потребностей,</w:t>
      </w:r>
      <w:r w:rsidRPr="009D056B">
        <w:rPr>
          <w:rFonts w:ascii="Times New Roman" w:eastAsia="Times New Roman" w:hAnsi="Times New Roman" w:cs="Times New Roman"/>
          <w:color w:val="000000"/>
          <w:kern w:val="0"/>
          <w:sz w:val="24"/>
          <w:szCs w:val="24"/>
          <w:lang w:eastAsia="ru-RU"/>
        </w:rPr>
        <w:t xml:space="preserve"> обучающихся с ТНР с целью преодоления неречевых и речевых расстройств;</w:t>
      </w:r>
    </w:p>
    <w:p w:rsidR="009D056B" w:rsidRPr="009D056B" w:rsidRDefault="009D056B" w:rsidP="004B0CF4">
      <w:pPr>
        <w:pStyle w:val="a5"/>
        <w:numPr>
          <w:ilvl w:val="0"/>
          <w:numId w:val="21"/>
        </w:numPr>
        <w:shd w:val="clear" w:color="auto" w:fill="FFFFFF"/>
        <w:spacing w:after="0" w:line="293" w:lineRule="atLeast"/>
        <w:ind w:left="284"/>
        <w:jc w:val="both"/>
        <w:rPr>
          <w:rFonts w:ascii="Times New Roman" w:eastAsia="Times New Roman" w:hAnsi="Times New Roman" w:cs="Times New Roman"/>
          <w:color w:val="000000"/>
          <w:kern w:val="0"/>
          <w:sz w:val="24"/>
          <w:szCs w:val="24"/>
          <w:lang w:eastAsia="ru-RU"/>
        </w:rPr>
      </w:pPr>
      <w:bookmarkStart w:id="53" w:name="106576"/>
      <w:bookmarkEnd w:id="53"/>
      <w:r w:rsidRPr="009D056B">
        <w:rPr>
          <w:rFonts w:ascii="Times New Roman" w:eastAsia="Times New Roman" w:hAnsi="Times New Roman" w:cs="Times New Roman"/>
          <w:color w:val="000000"/>
          <w:kern w:val="0"/>
          <w:sz w:val="24"/>
          <w:szCs w:val="24"/>
          <w:lang w:eastAsia="ru-RU"/>
        </w:rP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D056B" w:rsidRPr="009D056B" w:rsidRDefault="009D056B" w:rsidP="004B0CF4">
      <w:pPr>
        <w:pStyle w:val="a5"/>
        <w:numPr>
          <w:ilvl w:val="0"/>
          <w:numId w:val="21"/>
        </w:numPr>
        <w:shd w:val="clear" w:color="auto" w:fill="FFFFFF"/>
        <w:spacing w:after="0" w:line="293" w:lineRule="atLeast"/>
        <w:ind w:left="284"/>
        <w:jc w:val="both"/>
        <w:rPr>
          <w:rFonts w:ascii="Times New Roman" w:eastAsia="Times New Roman" w:hAnsi="Times New Roman" w:cs="Times New Roman"/>
          <w:color w:val="000000"/>
          <w:kern w:val="0"/>
          <w:sz w:val="24"/>
          <w:szCs w:val="24"/>
          <w:lang w:eastAsia="ru-RU"/>
        </w:rPr>
      </w:pPr>
      <w:bookmarkStart w:id="54" w:name="106577"/>
      <w:bookmarkEnd w:id="54"/>
      <w:r w:rsidRPr="009D056B">
        <w:rPr>
          <w:rFonts w:ascii="Times New Roman" w:eastAsia="Times New Roman" w:hAnsi="Times New Roman" w:cs="Times New Roman"/>
          <w:color w:val="000000"/>
          <w:kern w:val="0"/>
          <w:sz w:val="24"/>
          <w:szCs w:val="24"/>
          <w:lang w:eastAsia="ru-RU"/>
        </w:rPr>
        <w:t>обеспечение коррекционной направленности при реализации содержания образовательных областей и воспитательных мероприятий;</w:t>
      </w:r>
    </w:p>
    <w:p w:rsidR="009D056B" w:rsidRPr="009D056B" w:rsidRDefault="009D056B" w:rsidP="004B0CF4">
      <w:pPr>
        <w:pStyle w:val="a5"/>
        <w:numPr>
          <w:ilvl w:val="0"/>
          <w:numId w:val="21"/>
        </w:numPr>
        <w:shd w:val="clear" w:color="auto" w:fill="FFFFFF"/>
        <w:spacing w:after="0" w:line="293" w:lineRule="atLeast"/>
        <w:ind w:left="284"/>
        <w:jc w:val="both"/>
        <w:rPr>
          <w:rFonts w:ascii="Arial" w:eastAsia="Times New Roman" w:hAnsi="Arial" w:cs="Arial"/>
          <w:color w:val="000000"/>
          <w:kern w:val="0"/>
          <w:sz w:val="23"/>
          <w:szCs w:val="23"/>
          <w:lang w:eastAsia="ru-RU"/>
        </w:rPr>
      </w:pPr>
      <w:bookmarkStart w:id="55" w:name="106578"/>
      <w:bookmarkEnd w:id="55"/>
      <w:r w:rsidRPr="009D056B">
        <w:rPr>
          <w:rFonts w:ascii="Times New Roman" w:eastAsia="Times New Roman" w:hAnsi="Times New Roman" w:cs="Times New Roman"/>
          <w:color w:val="000000"/>
          <w:kern w:val="0"/>
          <w:sz w:val="24"/>
          <w:szCs w:val="24"/>
          <w:lang w:eastAsia="ru-RU"/>
        </w:rPr>
        <w:lastRenderedPageBreak/>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w:t>
      </w:r>
      <w:r w:rsidRPr="009D056B">
        <w:rPr>
          <w:rFonts w:ascii="Arial" w:eastAsia="Times New Roman" w:hAnsi="Arial" w:cs="Arial"/>
          <w:color w:val="000000"/>
          <w:kern w:val="0"/>
          <w:sz w:val="23"/>
          <w:szCs w:val="23"/>
          <w:lang w:eastAsia="ru-RU"/>
        </w:rPr>
        <w:t xml:space="preserve">отношений </w:t>
      </w:r>
      <w:r w:rsidR="00F9543E" w:rsidRPr="009D056B">
        <w:rPr>
          <w:rFonts w:ascii="Arial" w:eastAsia="Times New Roman" w:hAnsi="Arial" w:cs="Arial"/>
          <w:color w:val="000000"/>
          <w:kern w:val="0"/>
          <w:sz w:val="23"/>
          <w:szCs w:val="23"/>
          <w:lang w:eastAsia="ru-RU"/>
        </w:rPr>
        <w:t>с родителей</w:t>
      </w:r>
      <w:r w:rsidRPr="009D056B">
        <w:rPr>
          <w:rFonts w:ascii="Arial" w:eastAsia="Times New Roman" w:hAnsi="Arial" w:cs="Arial"/>
          <w:color w:val="000000"/>
          <w:kern w:val="0"/>
          <w:sz w:val="23"/>
          <w:szCs w:val="23"/>
          <w:lang w:eastAsia="ru-RU"/>
        </w:rPr>
        <w:t xml:space="preserve"> (законным представителям).</w:t>
      </w:r>
    </w:p>
    <w:p w:rsidR="009D056B" w:rsidRPr="009D056B" w:rsidRDefault="009D056B" w:rsidP="009D056B">
      <w:pPr>
        <w:shd w:val="clear" w:color="auto" w:fill="FFFFFF"/>
        <w:spacing w:after="0" w:line="293" w:lineRule="atLeast"/>
        <w:rPr>
          <w:rFonts w:ascii="Arial" w:eastAsia="Times New Roman" w:hAnsi="Arial" w:cs="Arial"/>
          <w:color w:val="000000"/>
          <w:kern w:val="0"/>
          <w:sz w:val="23"/>
          <w:szCs w:val="23"/>
          <w:lang w:eastAsia="ru-RU"/>
        </w:rPr>
      </w:pPr>
      <w:bookmarkStart w:id="56" w:name="106579"/>
      <w:bookmarkEnd w:id="56"/>
      <w:r w:rsidRPr="009D056B">
        <w:rPr>
          <w:rFonts w:ascii="Arial" w:eastAsia="Times New Roman" w:hAnsi="Arial" w:cs="Arial"/>
          <w:color w:val="000000"/>
          <w:kern w:val="0"/>
          <w:sz w:val="23"/>
          <w:szCs w:val="23"/>
          <w:lang w:eastAsia="ru-RU"/>
        </w:rPr>
        <w:t>Коррекционно-развивающая работа всех педагогических работников дошкольной образовательной организации включает:</w:t>
      </w:r>
    </w:p>
    <w:p w:rsidR="009D056B" w:rsidRPr="009D056B" w:rsidRDefault="009D056B" w:rsidP="004B0CF4">
      <w:pPr>
        <w:pStyle w:val="a5"/>
        <w:numPr>
          <w:ilvl w:val="0"/>
          <w:numId w:val="22"/>
        </w:numPr>
        <w:shd w:val="clear" w:color="auto" w:fill="FFFFFF"/>
        <w:tabs>
          <w:tab w:val="left" w:pos="426"/>
        </w:tabs>
        <w:spacing w:after="0" w:line="293" w:lineRule="atLeast"/>
        <w:ind w:left="851" w:hanging="851"/>
        <w:jc w:val="both"/>
        <w:rPr>
          <w:rFonts w:ascii="Times New Roman" w:eastAsia="Times New Roman" w:hAnsi="Times New Roman" w:cs="Times New Roman"/>
          <w:color w:val="000000"/>
          <w:kern w:val="0"/>
          <w:sz w:val="24"/>
          <w:szCs w:val="24"/>
          <w:lang w:eastAsia="ru-RU"/>
        </w:rPr>
      </w:pPr>
      <w:bookmarkStart w:id="57" w:name="106580"/>
      <w:bookmarkEnd w:id="57"/>
      <w:r w:rsidRPr="009D056B">
        <w:rPr>
          <w:rFonts w:ascii="Times New Roman" w:eastAsia="Times New Roman" w:hAnsi="Times New Roman" w:cs="Times New Roman"/>
          <w:color w:val="000000"/>
          <w:kern w:val="0"/>
          <w:sz w:val="24"/>
          <w:szCs w:val="24"/>
          <w:lang w:eastAsia="ru-RU"/>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9D056B" w:rsidRPr="009D056B" w:rsidRDefault="009D056B" w:rsidP="004B0CF4">
      <w:pPr>
        <w:pStyle w:val="a5"/>
        <w:numPr>
          <w:ilvl w:val="0"/>
          <w:numId w:val="22"/>
        </w:numPr>
        <w:shd w:val="clear" w:color="auto" w:fill="FFFFFF"/>
        <w:tabs>
          <w:tab w:val="left" w:pos="426"/>
        </w:tabs>
        <w:spacing w:after="0" w:line="293" w:lineRule="atLeast"/>
        <w:ind w:left="851" w:hanging="851"/>
        <w:jc w:val="both"/>
        <w:rPr>
          <w:rFonts w:ascii="Times New Roman" w:eastAsia="Times New Roman" w:hAnsi="Times New Roman" w:cs="Times New Roman"/>
          <w:color w:val="000000"/>
          <w:kern w:val="0"/>
          <w:sz w:val="24"/>
          <w:szCs w:val="24"/>
          <w:lang w:eastAsia="ru-RU"/>
        </w:rPr>
      </w:pPr>
      <w:bookmarkStart w:id="58" w:name="106581"/>
      <w:bookmarkEnd w:id="58"/>
      <w:r w:rsidRPr="009D056B">
        <w:rPr>
          <w:rFonts w:ascii="Times New Roman" w:eastAsia="Times New Roman" w:hAnsi="Times New Roman" w:cs="Times New Roman"/>
          <w:color w:val="000000"/>
          <w:kern w:val="0"/>
          <w:sz w:val="24"/>
          <w:szCs w:val="24"/>
          <w:lang w:eastAsia="ru-RU"/>
        </w:rPr>
        <w:t>социально-коммуникативное развитие;</w:t>
      </w:r>
    </w:p>
    <w:p w:rsidR="009D056B" w:rsidRPr="009D056B" w:rsidRDefault="009D056B" w:rsidP="004B0CF4">
      <w:pPr>
        <w:pStyle w:val="a5"/>
        <w:numPr>
          <w:ilvl w:val="0"/>
          <w:numId w:val="22"/>
        </w:numPr>
        <w:shd w:val="clear" w:color="auto" w:fill="FFFFFF"/>
        <w:tabs>
          <w:tab w:val="left" w:pos="426"/>
        </w:tabs>
        <w:spacing w:after="0" w:line="293" w:lineRule="atLeast"/>
        <w:ind w:left="851" w:hanging="851"/>
        <w:jc w:val="both"/>
        <w:rPr>
          <w:rFonts w:ascii="Times New Roman" w:eastAsia="Times New Roman" w:hAnsi="Times New Roman" w:cs="Times New Roman"/>
          <w:color w:val="000000"/>
          <w:kern w:val="0"/>
          <w:sz w:val="24"/>
          <w:szCs w:val="24"/>
          <w:lang w:eastAsia="ru-RU"/>
        </w:rPr>
      </w:pPr>
      <w:bookmarkStart w:id="59" w:name="106582"/>
      <w:bookmarkEnd w:id="59"/>
      <w:r w:rsidRPr="009D056B">
        <w:rPr>
          <w:rFonts w:ascii="Times New Roman" w:eastAsia="Times New Roman" w:hAnsi="Times New Roman" w:cs="Times New Roman"/>
          <w:color w:val="000000"/>
          <w:kern w:val="0"/>
          <w:sz w:val="24"/>
          <w:szCs w:val="24"/>
          <w:lang w:eastAsia="ru-RU"/>
        </w:rPr>
        <w:t>развитие и коррекцию сенсорных, моторных, психических функций у обучающихся с ТНР;</w:t>
      </w:r>
    </w:p>
    <w:p w:rsidR="009D056B" w:rsidRPr="009D056B" w:rsidRDefault="009D056B" w:rsidP="004B0CF4">
      <w:pPr>
        <w:pStyle w:val="a5"/>
        <w:numPr>
          <w:ilvl w:val="0"/>
          <w:numId w:val="22"/>
        </w:numPr>
        <w:shd w:val="clear" w:color="auto" w:fill="FFFFFF"/>
        <w:tabs>
          <w:tab w:val="left" w:pos="426"/>
        </w:tabs>
        <w:spacing w:after="0" w:line="293" w:lineRule="atLeast"/>
        <w:ind w:left="851" w:hanging="851"/>
        <w:jc w:val="both"/>
        <w:rPr>
          <w:rFonts w:ascii="Times New Roman" w:eastAsia="Times New Roman" w:hAnsi="Times New Roman" w:cs="Times New Roman"/>
          <w:color w:val="000000"/>
          <w:kern w:val="0"/>
          <w:sz w:val="24"/>
          <w:szCs w:val="24"/>
          <w:lang w:eastAsia="ru-RU"/>
        </w:rPr>
      </w:pPr>
      <w:bookmarkStart w:id="60" w:name="106583"/>
      <w:bookmarkEnd w:id="60"/>
      <w:r w:rsidRPr="009D056B">
        <w:rPr>
          <w:rFonts w:ascii="Times New Roman" w:eastAsia="Times New Roman" w:hAnsi="Times New Roman" w:cs="Times New Roman"/>
          <w:color w:val="000000"/>
          <w:kern w:val="0"/>
          <w:sz w:val="24"/>
          <w:szCs w:val="24"/>
          <w:lang w:eastAsia="ru-RU"/>
        </w:rPr>
        <w:t>познавательное развитие,</w:t>
      </w:r>
    </w:p>
    <w:p w:rsidR="009D056B" w:rsidRPr="009D056B" w:rsidRDefault="009D056B" w:rsidP="004B0CF4">
      <w:pPr>
        <w:pStyle w:val="a5"/>
        <w:numPr>
          <w:ilvl w:val="0"/>
          <w:numId w:val="22"/>
        </w:numPr>
        <w:shd w:val="clear" w:color="auto" w:fill="FFFFFF"/>
        <w:tabs>
          <w:tab w:val="left" w:pos="426"/>
        </w:tabs>
        <w:spacing w:after="0" w:line="293" w:lineRule="atLeast"/>
        <w:ind w:left="851" w:hanging="851"/>
        <w:jc w:val="both"/>
        <w:rPr>
          <w:rFonts w:ascii="Times New Roman" w:eastAsia="Times New Roman" w:hAnsi="Times New Roman" w:cs="Times New Roman"/>
          <w:color w:val="000000"/>
          <w:kern w:val="0"/>
          <w:sz w:val="24"/>
          <w:szCs w:val="24"/>
          <w:lang w:eastAsia="ru-RU"/>
        </w:rPr>
      </w:pPr>
      <w:bookmarkStart w:id="61" w:name="106561"/>
      <w:bookmarkEnd w:id="61"/>
      <w:r w:rsidRPr="009D056B">
        <w:rPr>
          <w:rFonts w:ascii="Times New Roman" w:eastAsia="Times New Roman" w:hAnsi="Times New Roman" w:cs="Times New Roman"/>
          <w:color w:val="000000"/>
          <w:kern w:val="0"/>
          <w:sz w:val="24"/>
          <w:szCs w:val="24"/>
          <w:lang w:eastAsia="ru-RU"/>
        </w:rPr>
        <w:t>развитие высших психических функций;</w:t>
      </w:r>
    </w:p>
    <w:p w:rsidR="009D056B" w:rsidRPr="009D056B" w:rsidRDefault="009D056B" w:rsidP="004B0CF4">
      <w:pPr>
        <w:pStyle w:val="a5"/>
        <w:numPr>
          <w:ilvl w:val="0"/>
          <w:numId w:val="22"/>
        </w:numPr>
        <w:shd w:val="clear" w:color="auto" w:fill="FFFFFF"/>
        <w:tabs>
          <w:tab w:val="left" w:pos="426"/>
        </w:tabs>
        <w:spacing w:after="0" w:line="293" w:lineRule="atLeast"/>
        <w:ind w:left="851" w:hanging="851"/>
        <w:jc w:val="both"/>
        <w:rPr>
          <w:rFonts w:ascii="Times New Roman" w:eastAsia="Times New Roman" w:hAnsi="Times New Roman" w:cs="Times New Roman"/>
          <w:color w:val="000000"/>
          <w:kern w:val="0"/>
          <w:sz w:val="24"/>
          <w:szCs w:val="24"/>
          <w:lang w:eastAsia="ru-RU"/>
        </w:rPr>
      </w:pPr>
      <w:bookmarkStart w:id="62" w:name="106584"/>
      <w:bookmarkEnd w:id="62"/>
      <w:r w:rsidRPr="009D056B">
        <w:rPr>
          <w:rFonts w:ascii="Times New Roman" w:eastAsia="Times New Roman" w:hAnsi="Times New Roman" w:cs="Times New Roman"/>
          <w:color w:val="000000"/>
          <w:kern w:val="0"/>
          <w:sz w:val="24"/>
          <w:szCs w:val="24"/>
          <w:lang w:eastAsia="ru-RU"/>
        </w:rPr>
        <w:t>коррекцию нарушений развития личности, эмоционально-волевой сферы с целью максимальной социальной адаптации ребенка с ТНР;</w:t>
      </w:r>
    </w:p>
    <w:p w:rsidR="009D056B" w:rsidRPr="009D056B" w:rsidRDefault="009D056B" w:rsidP="004B0CF4">
      <w:pPr>
        <w:pStyle w:val="a5"/>
        <w:numPr>
          <w:ilvl w:val="0"/>
          <w:numId w:val="22"/>
        </w:numPr>
        <w:shd w:val="clear" w:color="auto" w:fill="FFFFFF"/>
        <w:tabs>
          <w:tab w:val="left" w:pos="426"/>
        </w:tabs>
        <w:spacing w:after="0" w:line="293" w:lineRule="atLeast"/>
        <w:ind w:left="851" w:hanging="851"/>
        <w:jc w:val="both"/>
        <w:rPr>
          <w:rFonts w:ascii="Arial" w:eastAsia="Times New Roman" w:hAnsi="Arial" w:cs="Arial"/>
          <w:color w:val="000000"/>
          <w:kern w:val="0"/>
          <w:sz w:val="23"/>
          <w:szCs w:val="23"/>
          <w:lang w:eastAsia="ru-RU"/>
        </w:rPr>
      </w:pPr>
      <w:bookmarkStart w:id="63" w:name="106585"/>
      <w:bookmarkEnd w:id="63"/>
      <w:r w:rsidRPr="009D056B">
        <w:rPr>
          <w:rFonts w:ascii="Times New Roman" w:eastAsia="Times New Roman" w:hAnsi="Times New Roman" w:cs="Times New Roman"/>
          <w:color w:val="000000"/>
          <w:kern w:val="0"/>
          <w:sz w:val="24"/>
          <w:szCs w:val="24"/>
          <w:lang w:eastAsia="ru-RU"/>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r w:rsidRPr="009D056B">
        <w:rPr>
          <w:rFonts w:ascii="Arial" w:eastAsia="Times New Roman" w:hAnsi="Arial" w:cs="Arial"/>
          <w:color w:val="000000"/>
          <w:kern w:val="0"/>
          <w:sz w:val="23"/>
          <w:szCs w:val="23"/>
          <w:lang w:eastAsia="ru-RU"/>
        </w:rPr>
        <w:t>.</w:t>
      </w:r>
    </w:p>
    <w:p w:rsidR="009D056B" w:rsidRPr="009D056B" w:rsidRDefault="009D056B" w:rsidP="009D056B">
      <w:pPr>
        <w:shd w:val="clear" w:color="auto" w:fill="FFFFFF"/>
        <w:spacing w:after="0" w:line="293" w:lineRule="atLeast"/>
        <w:jc w:val="both"/>
        <w:rPr>
          <w:rFonts w:ascii="Times New Roman" w:eastAsia="Times New Roman" w:hAnsi="Times New Roman" w:cs="Times New Roman"/>
          <w:color w:val="000000"/>
          <w:kern w:val="0"/>
          <w:sz w:val="24"/>
          <w:szCs w:val="24"/>
          <w:lang w:eastAsia="ru-RU"/>
        </w:rPr>
      </w:pPr>
      <w:bookmarkStart w:id="64" w:name="106586"/>
      <w:bookmarkEnd w:id="64"/>
      <w:r w:rsidRPr="009D056B">
        <w:rPr>
          <w:rFonts w:ascii="Times New Roman" w:eastAsia="Times New Roman" w:hAnsi="Times New Roman" w:cs="Times New Roman"/>
          <w:color w:val="000000"/>
          <w:kern w:val="0"/>
          <w:sz w:val="24"/>
          <w:szCs w:val="24"/>
          <w:lang w:eastAsia="ru-RU"/>
        </w:rPr>
        <w:t xml:space="preserve">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w:t>
      </w:r>
      <w:r w:rsidR="00F9543E" w:rsidRPr="009D056B">
        <w:rPr>
          <w:rFonts w:ascii="Times New Roman" w:eastAsia="Times New Roman" w:hAnsi="Times New Roman" w:cs="Times New Roman"/>
          <w:color w:val="000000"/>
          <w:kern w:val="0"/>
          <w:sz w:val="24"/>
          <w:szCs w:val="24"/>
          <w:lang w:eastAsia="ru-RU"/>
        </w:rPr>
        <w:t>потенциальных возможностей,</w:t>
      </w:r>
      <w:r w:rsidRPr="009D056B">
        <w:rPr>
          <w:rFonts w:ascii="Times New Roman" w:eastAsia="Times New Roman" w:hAnsi="Times New Roman" w:cs="Times New Roman"/>
          <w:color w:val="000000"/>
          <w:kern w:val="0"/>
          <w:sz w:val="24"/>
          <w:szCs w:val="24"/>
          <w:lang w:eastAsia="ru-RU"/>
        </w:rPr>
        <w:t xml:space="preserve"> обучающихся с ТНР и удовлетворению их особых образовательных потребностей.</w:t>
      </w:r>
    </w:p>
    <w:p w:rsidR="009D056B" w:rsidRPr="009D056B" w:rsidRDefault="009D056B" w:rsidP="009D056B">
      <w:pPr>
        <w:shd w:val="clear" w:color="auto" w:fill="FFFFFF"/>
        <w:spacing w:after="0" w:line="293" w:lineRule="atLeast"/>
        <w:jc w:val="both"/>
        <w:rPr>
          <w:rFonts w:ascii="Times New Roman" w:eastAsia="Times New Roman" w:hAnsi="Times New Roman" w:cs="Times New Roman"/>
          <w:color w:val="000000"/>
          <w:kern w:val="0"/>
          <w:sz w:val="24"/>
          <w:szCs w:val="24"/>
          <w:lang w:eastAsia="ru-RU"/>
        </w:rPr>
      </w:pPr>
      <w:bookmarkStart w:id="65" w:name="106587"/>
      <w:bookmarkEnd w:id="65"/>
      <w:r w:rsidRPr="009D056B">
        <w:rPr>
          <w:rFonts w:ascii="Times New Roman" w:eastAsia="Times New Roman" w:hAnsi="Times New Roman" w:cs="Times New Roman"/>
          <w:color w:val="000000"/>
          <w:kern w:val="0"/>
          <w:sz w:val="24"/>
          <w:szCs w:val="24"/>
          <w:lang w:eastAsia="ru-RU"/>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9D056B" w:rsidRPr="009D056B" w:rsidRDefault="009D056B" w:rsidP="009D056B">
      <w:pPr>
        <w:shd w:val="clear" w:color="auto" w:fill="FFFFFF"/>
        <w:spacing w:after="0" w:line="293" w:lineRule="atLeast"/>
        <w:jc w:val="both"/>
        <w:rPr>
          <w:rFonts w:ascii="Times New Roman" w:eastAsia="Times New Roman" w:hAnsi="Times New Roman" w:cs="Times New Roman"/>
          <w:color w:val="000000"/>
          <w:kern w:val="0"/>
          <w:sz w:val="24"/>
          <w:szCs w:val="24"/>
          <w:lang w:eastAsia="ru-RU"/>
        </w:rPr>
      </w:pPr>
      <w:bookmarkStart w:id="66" w:name="106588"/>
      <w:bookmarkEnd w:id="66"/>
      <w:r w:rsidRPr="009D056B">
        <w:rPr>
          <w:rFonts w:ascii="Times New Roman" w:eastAsia="Times New Roman" w:hAnsi="Times New Roman" w:cs="Times New Roman"/>
          <w:color w:val="000000"/>
          <w:kern w:val="0"/>
          <w:sz w:val="24"/>
          <w:szCs w:val="24"/>
          <w:lang w:eastAsia="ru-RU"/>
        </w:rPr>
        <w:t>. Общими ориентирами в достижении результатов программы коррекционной работы являются:</w:t>
      </w:r>
    </w:p>
    <w:p w:rsidR="009D056B" w:rsidRPr="009D056B" w:rsidRDefault="009D056B" w:rsidP="004B0CF4">
      <w:pPr>
        <w:pStyle w:val="a5"/>
        <w:numPr>
          <w:ilvl w:val="0"/>
          <w:numId w:val="23"/>
        </w:numPr>
        <w:shd w:val="clear" w:color="auto" w:fill="FFFFFF"/>
        <w:spacing w:after="0" w:line="293" w:lineRule="atLeast"/>
        <w:ind w:left="284"/>
        <w:jc w:val="both"/>
        <w:rPr>
          <w:rFonts w:ascii="Times New Roman" w:eastAsia="Times New Roman" w:hAnsi="Times New Roman" w:cs="Times New Roman"/>
          <w:color w:val="000000"/>
          <w:kern w:val="0"/>
          <w:sz w:val="24"/>
          <w:szCs w:val="24"/>
          <w:lang w:eastAsia="ru-RU"/>
        </w:rPr>
      </w:pPr>
      <w:bookmarkStart w:id="67" w:name="106589"/>
      <w:bookmarkEnd w:id="67"/>
      <w:r w:rsidRPr="009D056B">
        <w:rPr>
          <w:rFonts w:ascii="Times New Roman" w:eastAsia="Times New Roman" w:hAnsi="Times New Roman" w:cs="Times New Roman"/>
          <w:color w:val="000000"/>
          <w:kern w:val="0"/>
          <w:sz w:val="24"/>
          <w:szCs w:val="24"/>
          <w:lang w:eastAsia="ru-RU"/>
        </w:rPr>
        <w:t>сформированность фонетического компонента языковой способности в соответствии с онтогенетическими закономерностями его становления;</w:t>
      </w:r>
    </w:p>
    <w:p w:rsidR="009D056B" w:rsidRPr="009D056B" w:rsidRDefault="009D056B" w:rsidP="004B0CF4">
      <w:pPr>
        <w:pStyle w:val="a5"/>
        <w:numPr>
          <w:ilvl w:val="0"/>
          <w:numId w:val="23"/>
        </w:numPr>
        <w:shd w:val="clear" w:color="auto" w:fill="FFFFFF"/>
        <w:spacing w:after="0" w:line="293" w:lineRule="atLeast"/>
        <w:ind w:left="284"/>
        <w:jc w:val="both"/>
        <w:rPr>
          <w:rFonts w:ascii="Times New Roman" w:eastAsia="Times New Roman" w:hAnsi="Times New Roman" w:cs="Times New Roman"/>
          <w:color w:val="000000"/>
          <w:kern w:val="0"/>
          <w:sz w:val="24"/>
          <w:szCs w:val="24"/>
          <w:lang w:eastAsia="ru-RU"/>
        </w:rPr>
      </w:pPr>
      <w:bookmarkStart w:id="68" w:name="106590"/>
      <w:bookmarkEnd w:id="68"/>
      <w:r w:rsidRPr="009D056B">
        <w:rPr>
          <w:rFonts w:ascii="Times New Roman" w:eastAsia="Times New Roman" w:hAnsi="Times New Roman" w:cs="Times New Roman"/>
          <w:color w:val="000000"/>
          <w:kern w:val="0"/>
          <w:sz w:val="24"/>
          <w:szCs w:val="24"/>
          <w:lang w:eastAsia="ru-RU"/>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9D056B" w:rsidRPr="009D056B" w:rsidRDefault="009D056B" w:rsidP="004B0CF4">
      <w:pPr>
        <w:pStyle w:val="a5"/>
        <w:numPr>
          <w:ilvl w:val="0"/>
          <w:numId w:val="23"/>
        </w:numPr>
        <w:shd w:val="clear" w:color="auto" w:fill="FFFFFF"/>
        <w:spacing w:after="0" w:line="293" w:lineRule="atLeast"/>
        <w:ind w:left="284"/>
        <w:jc w:val="both"/>
        <w:rPr>
          <w:rFonts w:ascii="Times New Roman" w:eastAsia="Times New Roman" w:hAnsi="Times New Roman" w:cs="Times New Roman"/>
          <w:color w:val="000000"/>
          <w:kern w:val="0"/>
          <w:sz w:val="24"/>
          <w:szCs w:val="24"/>
          <w:lang w:eastAsia="ru-RU"/>
        </w:rPr>
      </w:pPr>
      <w:bookmarkStart w:id="69" w:name="106591"/>
      <w:bookmarkEnd w:id="69"/>
      <w:r w:rsidRPr="009D056B">
        <w:rPr>
          <w:rFonts w:ascii="Times New Roman" w:eastAsia="Times New Roman" w:hAnsi="Times New Roman" w:cs="Times New Roman"/>
          <w:color w:val="000000"/>
          <w:kern w:val="0"/>
          <w:sz w:val="24"/>
          <w:szCs w:val="24"/>
          <w:lang w:eastAsia="ru-RU"/>
        </w:rPr>
        <w:t>овладение арсеналом языковых единиц различных уровней, усвоение правил их использования в речевой деятельности;</w:t>
      </w:r>
    </w:p>
    <w:p w:rsidR="009D056B" w:rsidRPr="009D056B" w:rsidRDefault="009D056B" w:rsidP="004B0CF4">
      <w:pPr>
        <w:pStyle w:val="a5"/>
        <w:numPr>
          <w:ilvl w:val="0"/>
          <w:numId w:val="23"/>
        </w:numPr>
        <w:shd w:val="clear" w:color="auto" w:fill="FFFFFF"/>
        <w:spacing w:after="0" w:line="293" w:lineRule="atLeast"/>
        <w:ind w:left="284"/>
        <w:jc w:val="both"/>
        <w:rPr>
          <w:rFonts w:ascii="Times New Roman" w:eastAsia="Times New Roman" w:hAnsi="Times New Roman" w:cs="Times New Roman"/>
          <w:color w:val="000000"/>
          <w:kern w:val="0"/>
          <w:sz w:val="24"/>
          <w:szCs w:val="24"/>
          <w:lang w:eastAsia="ru-RU"/>
        </w:rPr>
      </w:pPr>
      <w:bookmarkStart w:id="70" w:name="106592"/>
      <w:bookmarkEnd w:id="70"/>
      <w:r w:rsidRPr="009D056B">
        <w:rPr>
          <w:rFonts w:ascii="Times New Roman" w:eastAsia="Times New Roman" w:hAnsi="Times New Roman" w:cs="Times New Roman"/>
          <w:color w:val="000000"/>
          <w:kern w:val="0"/>
          <w:sz w:val="24"/>
          <w:szCs w:val="24"/>
          <w:lang w:eastAsia="ru-RU"/>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9D056B" w:rsidRPr="009D056B" w:rsidRDefault="009D056B" w:rsidP="004B0CF4">
      <w:pPr>
        <w:pStyle w:val="a5"/>
        <w:numPr>
          <w:ilvl w:val="0"/>
          <w:numId w:val="23"/>
        </w:numPr>
        <w:shd w:val="clear" w:color="auto" w:fill="FFFFFF"/>
        <w:spacing w:after="0" w:line="293" w:lineRule="atLeast"/>
        <w:ind w:left="284"/>
        <w:jc w:val="both"/>
        <w:rPr>
          <w:rFonts w:ascii="Times New Roman" w:eastAsia="Times New Roman" w:hAnsi="Times New Roman" w:cs="Times New Roman"/>
          <w:color w:val="000000"/>
          <w:kern w:val="0"/>
          <w:sz w:val="24"/>
          <w:szCs w:val="24"/>
          <w:lang w:eastAsia="ru-RU"/>
        </w:rPr>
      </w:pPr>
      <w:bookmarkStart w:id="71" w:name="106593"/>
      <w:bookmarkEnd w:id="71"/>
      <w:r w:rsidRPr="009D056B">
        <w:rPr>
          <w:rFonts w:ascii="Times New Roman" w:eastAsia="Times New Roman" w:hAnsi="Times New Roman" w:cs="Times New Roman"/>
          <w:color w:val="000000"/>
          <w:kern w:val="0"/>
          <w:sz w:val="24"/>
          <w:szCs w:val="24"/>
          <w:lang w:eastAsia="ru-RU"/>
        </w:rPr>
        <w:t>сформированность психофизиологического, психологического и языкового уровней, обеспечивающих в будущем овладение чтением и письмом.</w:t>
      </w:r>
    </w:p>
    <w:p w:rsidR="009D056B" w:rsidRPr="009D056B" w:rsidRDefault="009D056B" w:rsidP="009D056B">
      <w:pPr>
        <w:shd w:val="clear" w:color="auto" w:fill="FFFFFF"/>
        <w:spacing w:after="0" w:line="293" w:lineRule="atLeast"/>
        <w:jc w:val="both"/>
        <w:rPr>
          <w:rFonts w:ascii="Times New Roman" w:eastAsia="Times New Roman" w:hAnsi="Times New Roman" w:cs="Times New Roman"/>
          <w:color w:val="000000"/>
          <w:kern w:val="0"/>
          <w:sz w:val="24"/>
          <w:szCs w:val="24"/>
          <w:lang w:eastAsia="ru-RU"/>
        </w:rPr>
      </w:pPr>
      <w:bookmarkStart w:id="72" w:name="106594"/>
      <w:bookmarkEnd w:id="72"/>
      <w:r w:rsidRPr="009D056B">
        <w:rPr>
          <w:rFonts w:ascii="Times New Roman" w:eastAsia="Times New Roman" w:hAnsi="Times New Roman" w:cs="Times New Roman"/>
          <w:color w:val="000000"/>
          <w:kern w:val="0"/>
          <w:sz w:val="24"/>
          <w:szCs w:val="24"/>
          <w:lang w:eastAsia="ru-RU"/>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w:t>
      </w:r>
      <w:r w:rsidRPr="009D056B">
        <w:rPr>
          <w:rFonts w:ascii="Times New Roman" w:eastAsia="Times New Roman" w:hAnsi="Times New Roman" w:cs="Times New Roman"/>
          <w:color w:val="000000"/>
          <w:kern w:val="0"/>
          <w:sz w:val="24"/>
          <w:szCs w:val="24"/>
          <w:lang w:eastAsia="ru-RU"/>
        </w:rPr>
        <w:lastRenderedPageBreak/>
        <w:t>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5026B" w:rsidRPr="0065026B" w:rsidRDefault="0065026B" w:rsidP="0065026B">
      <w:pPr>
        <w:autoSpaceDE w:val="0"/>
        <w:autoSpaceDN w:val="0"/>
        <w:adjustRightInd w:val="0"/>
        <w:spacing w:after="0" w:line="240" w:lineRule="auto"/>
        <w:rPr>
          <w:rFonts w:ascii="Times New Roman" w:eastAsia="Calibri" w:hAnsi="Times New Roman" w:cs="Times New Roman"/>
          <w:color w:val="000000"/>
          <w:kern w:val="0"/>
          <w:sz w:val="24"/>
          <w:szCs w:val="24"/>
        </w:rPr>
      </w:pPr>
    </w:p>
    <w:p w:rsidR="0065026B" w:rsidRPr="0065026B" w:rsidRDefault="0065026B" w:rsidP="0065026B">
      <w:pPr>
        <w:autoSpaceDE w:val="0"/>
        <w:autoSpaceDN w:val="0"/>
        <w:adjustRightInd w:val="0"/>
        <w:spacing w:after="0" w:line="240" w:lineRule="auto"/>
        <w:rPr>
          <w:rFonts w:ascii="Times New Roman" w:eastAsia="Calibri" w:hAnsi="Times New Roman" w:cs="Times New Roman"/>
          <w:color w:val="000000"/>
          <w:kern w:val="0"/>
          <w:sz w:val="24"/>
          <w:szCs w:val="24"/>
        </w:rPr>
      </w:pPr>
    </w:p>
    <w:p w:rsidR="0065026B" w:rsidRPr="00E83390" w:rsidRDefault="0065026B" w:rsidP="00E83390">
      <w:pPr>
        <w:pStyle w:val="a5"/>
        <w:numPr>
          <w:ilvl w:val="1"/>
          <w:numId w:val="1"/>
        </w:numPr>
        <w:autoSpaceDE w:val="0"/>
        <w:autoSpaceDN w:val="0"/>
        <w:adjustRightInd w:val="0"/>
        <w:spacing w:after="0" w:line="240" w:lineRule="auto"/>
        <w:jc w:val="center"/>
        <w:rPr>
          <w:rFonts w:ascii="Times New Roman" w:eastAsia="Calibri" w:hAnsi="Times New Roman" w:cs="Times New Roman"/>
          <w:b/>
          <w:color w:val="000000"/>
          <w:kern w:val="0"/>
          <w:sz w:val="24"/>
          <w:szCs w:val="24"/>
        </w:rPr>
      </w:pPr>
      <w:r w:rsidRPr="00E83390">
        <w:rPr>
          <w:rFonts w:ascii="Times New Roman" w:eastAsia="Calibri" w:hAnsi="Times New Roman" w:cs="Times New Roman"/>
          <w:b/>
          <w:color w:val="000000"/>
          <w:kern w:val="0"/>
          <w:sz w:val="24"/>
          <w:szCs w:val="24"/>
        </w:rPr>
        <w:t>События образовательной организации</w:t>
      </w:r>
    </w:p>
    <w:p w:rsidR="00317014" w:rsidRPr="00317014" w:rsidRDefault="00317014" w:rsidP="00317014">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rPr>
      </w:pPr>
      <w:r w:rsidRPr="00317014">
        <w:rPr>
          <w:rFonts w:ascii="Times New Roman" w:eastAsia="Times New Roman" w:hAnsi="Times New Roman" w:cs="Times New Roman"/>
          <w:color w:val="000000"/>
          <w:kern w:val="0"/>
          <w:sz w:val="24"/>
          <w:szCs w:val="24"/>
          <w:lang w:eastAsia="ru-RU"/>
        </w:rPr>
        <w:t>В ДОО традиционно проводятся общие театрализованные праздники-утренники для групп компенсирующей направленности. Сценарии участия для детей с тяжелыми нарушениями речи разрабатываются с учетом рекомендаций ФАОП ДО для каждого возраста и индивидуальных рекомендаций логопеда. Традиционно в ДОО проводятся три праздника</w:t>
      </w:r>
    </w:p>
    <w:p w:rsidR="00317014" w:rsidRPr="00317014" w:rsidRDefault="00317014" w:rsidP="00317014">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rPr>
      </w:pPr>
      <w:r w:rsidRPr="00317014">
        <w:rPr>
          <w:rFonts w:ascii="Times New Roman" w:eastAsia="Times New Roman" w:hAnsi="Times New Roman" w:cs="Times New Roman"/>
          <w:color w:val="000000"/>
          <w:kern w:val="0"/>
          <w:sz w:val="24"/>
          <w:szCs w:val="24"/>
          <w:lang w:eastAsia="ru-RU"/>
        </w:rPr>
        <w:t>Октябрь: «Золотая осень» .</w:t>
      </w:r>
    </w:p>
    <w:p w:rsidR="00317014" w:rsidRPr="00317014" w:rsidRDefault="00317014" w:rsidP="00317014">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rPr>
      </w:pPr>
      <w:r w:rsidRPr="00317014">
        <w:rPr>
          <w:rFonts w:ascii="Times New Roman" w:eastAsia="Times New Roman" w:hAnsi="Times New Roman" w:cs="Times New Roman"/>
          <w:color w:val="000000"/>
          <w:kern w:val="0"/>
          <w:sz w:val="24"/>
          <w:szCs w:val="24"/>
          <w:lang w:eastAsia="ru-RU"/>
        </w:rPr>
        <w:t>Декабрь: «Новогодние утренники» .</w:t>
      </w:r>
    </w:p>
    <w:p w:rsidR="00317014" w:rsidRPr="00317014" w:rsidRDefault="00317014" w:rsidP="00317014">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rPr>
      </w:pPr>
      <w:r w:rsidRPr="00317014">
        <w:rPr>
          <w:rFonts w:ascii="Times New Roman" w:eastAsia="Times New Roman" w:hAnsi="Times New Roman" w:cs="Times New Roman"/>
          <w:color w:val="000000"/>
          <w:kern w:val="0"/>
          <w:sz w:val="24"/>
          <w:szCs w:val="24"/>
          <w:lang w:eastAsia="ru-RU"/>
        </w:rPr>
        <w:t>Март: «Мамин праздник» .</w:t>
      </w:r>
    </w:p>
    <w:p w:rsidR="00317014" w:rsidRPr="00317014" w:rsidRDefault="00317014" w:rsidP="00317014">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rPr>
      </w:pPr>
      <w:r w:rsidRPr="00317014">
        <w:rPr>
          <w:rFonts w:ascii="Times New Roman" w:eastAsia="Times New Roman" w:hAnsi="Times New Roman" w:cs="Times New Roman"/>
          <w:color w:val="000000"/>
          <w:kern w:val="0"/>
          <w:sz w:val="24"/>
          <w:szCs w:val="24"/>
          <w:lang w:eastAsia="ru-RU"/>
        </w:rPr>
        <w:t>В подготовительных группа по окончании учебного года проводится «Бал выпускников».</w:t>
      </w:r>
    </w:p>
    <w:p w:rsidR="00317014" w:rsidRPr="00317014" w:rsidRDefault="00317014" w:rsidP="00317014">
      <w:pPr>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rPr>
      </w:pPr>
      <w:r w:rsidRPr="00317014">
        <w:rPr>
          <w:rFonts w:ascii="Times New Roman" w:eastAsia="Times New Roman" w:hAnsi="Times New Roman" w:cs="Times New Roman"/>
          <w:color w:val="000000"/>
          <w:kern w:val="0"/>
          <w:sz w:val="24"/>
          <w:szCs w:val="24"/>
          <w:lang w:eastAsia="ru-RU"/>
        </w:rPr>
        <w:t>Все остальные праздничные мероприятия проводятся в форме интегрированных тематических занятий, театрализованных и физкультурных утренников, театрализованные представлений.</w:t>
      </w:r>
    </w:p>
    <w:p w:rsidR="00C80963" w:rsidRDefault="00C8096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750583" w:rsidRDefault="00750583" w:rsidP="00C80963">
      <w:pPr>
        <w:shd w:val="clear" w:color="auto" w:fill="FFFFFF"/>
        <w:spacing w:after="0" w:line="315" w:lineRule="atLeast"/>
        <w:jc w:val="center"/>
        <w:rPr>
          <w:rFonts w:ascii="Times New Roman" w:eastAsia="Times New Roman" w:hAnsi="Times New Roman" w:cs="Times New Roman"/>
          <w:b/>
          <w:kern w:val="0"/>
          <w:sz w:val="24"/>
          <w:szCs w:val="24"/>
          <w:lang w:eastAsia="ru-RU"/>
        </w:rPr>
      </w:pPr>
    </w:p>
    <w:p w:rsidR="00C80963" w:rsidRPr="00C80963" w:rsidRDefault="00C80963" w:rsidP="00C80963">
      <w:pPr>
        <w:shd w:val="clear" w:color="auto" w:fill="FFFFFF"/>
        <w:spacing w:after="0" w:line="315" w:lineRule="atLeast"/>
        <w:jc w:val="center"/>
        <w:rPr>
          <w:rFonts w:ascii="Times New Roman" w:eastAsia="Times New Roman" w:hAnsi="Times New Roman" w:cs="Times New Roman"/>
          <w:b/>
          <w:color w:val="000000"/>
          <w:kern w:val="0"/>
          <w:sz w:val="24"/>
          <w:szCs w:val="24"/>
          <w:lang w:eastAsia="ru-RU"/>
        </w:rPr>
      </w:pPr>
      <w:r w:rsidRPr="00C80963">
        <w:rPr>
          <w:rFonts w:ascii="Times New Roman" w:eastAsia="Times New Roman" w:hAnsi="Times New Roman" w:cs="Times New Roman"/>
          <w:b/>
          <w:kern w:val="0"/>
          <w:sz w:val="24"/>
          <w:szCs w:val="24"/>
          <w:lang w:eastAsia="ru-RU"/>
        </w:rPr>
        <w:lastRenderedPageBreak/>
        <w:t xml:space="preserve">Традиционные </w:t>
      </w:r>
      <w:r w:rsidRPr="00C80963">
        <w:rPr>
          <w:rFonts w:ascii="Times New Roman" w:eastAsia="Times New Roman" w:hAnsi="Times New Roman" w:cs="Times New Roman"/>
          <w:b/>
          <w:color w:val="000000"/>
          <w:kern w:val="0"/>
          <w:sz w:val="24"/>
          <w:szCs w:val="24"/>
          <w:lang w:eastAsia="ru-RU"/>
        </w:rPr>
        <w:t xml:space="preserve">  события, праздники, мероприятия</w:t>
      </w:r>
    </w:p>
    <w:p w:rsidR="00C80963" w:rsidRPr="00C80963" w:rsidRDefault="00C80963" w:rsidP="00C80963">
      <w:pPr>
        <w:spacing w:after="0" w:line="276" w:lineRule="auto"/>
        <w:jc w:val="center"/>
        <w:rPr>
          <w:rFonts w:ascii="Times New Roman" w:eastAsia="Times New Roman" w:hAnsi="Times New Roman" w:cs="Times New Roman"/>
          <w:b/>
          <w:kern w:val="0"/>
          <w:sz w:val="24"/>
          <w:szCs w:val="24"/>
          <w:lang w:eastAsia="ru-RU"/>
        </w:rPr>
      </w:pPr>
      <w:r w:rsidRPr="00C80963">
        <w:rPr>
          <w:rFonts w:ascii="Times New Roman" w:eastAsia="Times New Roman" w:hAnsi="Times New Roman" w:cs="Times New Roman"/>
          <w:b/>
          <w:kern w:val="0"/>
          <w:sz w:val="24"/>
          <w:szCs w:val="24"/>
          <w:lang w:eastAsia="ru-RU"/>
        </w:rPr>
        <w:t xml:space="preserve">средней группы компенсирующей направленности </w:t>
      </w:r>
    </w:p>
    <w:p w:rsidR="00C80963" w:rsidRPr="00C80963" w:rsidRDefault="00C80963" w:rsidP="00C80963">
      <w:pPr>
        <w:spacing w:after="0" w:line="276" w:lineRule="auto"/>
        <w:jc w:val="center"/>
        <w:rPr>
          <w:rFonts w:ascii="Times New Roman" w:eastAsia="Times New Roman" w:hAnsi="Times New Roman" w:cs="Times New Roman"/>
          <w:b/>
          <w:kern w:val="0"/>
          <w:sz w:val="24"/>
          <w:szCs w:val="24"/>
          <w:lang w:eastAsia="ru-RU"/>
        </w:rPr>
      </w:pPr>
      <w:r w:rsidRPr="00C80963">
        <w:rPr>
          <w:rFonts w:ascii="Times New Roman" w:eastAsia="Times New Roman" w:hAnsi="Times New Roman" w:cs="Times New Roman"/>
          <w:b/>
          <w:kern w:val="0"/>
          <w:sz w:val="24"/>
          <w:szCs w:val="24"/>
          <w:lang w:eastAsia="ru-RU"/>
        </w:rPr>
        <w:t xml:space="preserve">для детей с тяжелыми нарушениями речи </w:t>
      </w:r>
    </w:p>
    <w:p w:rsidR="00C80963" w:rsidRPr="00C80963" w:rsidRDefault="00C80963" w:rsidP="00C80963">
      <w:pPr>
        <w:spacing w:after="0" w:line="276" w:lineRule="auto"/>
        <w:jc w:val="center"/>
        <w:rPr>
          <w:rFonts w:ascii="Times New Roman" w:eastAsia="Times New Roman" w:hAnsi="Times New Roman" w:cs="Times New Roman"/>
          <w:b/>
          <w:kern w:val="0"/>
          <w:sz w:val="24"/>
          <w:szCs w:val="24"/>
          <w:lang w:eastAsia="ru-RU"/>
        </w:rPr>
      </w:pPr>
      <w:r w:rsidRPr="00C80963">
        <w:rPr>
          <w:rFonts w:ascii="Times New Roman" w:eastAsia="Times New Roman" w:hAnsi="Times New Roman" w:cs="Times New Roman"/>
          <w:b/>
          <w:kern w:val="0"/>
          <w:sz w:val="24"/>
          <w:szCs w:val="24"/>
          <w:lang w:eastAsia="ru-RU"/>
        </w:rPr>
        <w:t xml:space="preserve"> «</w:t>
      </w:r>
      <w:r w:rsidR="00750583">
        <w:rPr>
          <w:rFonts w:ascii="Times New Roman" w:eastAsia="Times New Roman" w:hAnsi="Times New Roman" w:cs="Times New Roman"/>
          <w:b/>
          <w:kern w:val="0"/>
          <w:sz w:val="24"/>
          <w:szCs w:val="24"/>
          <w:lang w:eastAsia="ru-RU"/>
        </w:rPr>
        <w:t>Затейники</w:t>
      </w:r>
      <w:r w:rsidRPr="00C80963">
        <w:rPr>
          <w:rFonts w:ascii="Times New Roman" w:eastAsia="Times New Roman" w:hAnsi="Times New Roman" w:cs="Times New Roman"/>
          <w:b/>
          <w:kern w:val="0"/>
          <w:sz w:val="24"/>
          <w:szCs w:val="24"/>
          <w:lang w:eastAsia="ru-RU"/>
        </w:rPr>
        <w:t>» (4-5 лет)</w:t>
      </w:r>
    </w:p>
    <w:p w:rsidR="00C80963" w:rsidRPr="00C80963" w:rsidRDefault="00C80963" w:rsidP="00C80963">
      <w:pPr>
        <w:spacing w:after="0" w:line="276" w:lineRule="auto"/>
        <w:jc w:val="center"/>
        <w:rPr>
          <w:rFonts w:ascii="Times New Roman" w:eastAsia="Times New Roman" w:hAnsi="Times New Roman" w:cs="Times New Roman"/>
          <w:b/>
          <w:kern w:val="0"/>
          <w:sz w:val="24"/>
          <w:szCs w:val="24"/>
          <w:lang w:eastAsia="ru-RU"/>
        </w:rPr>
      </w:pPr>
      <w:r w:rsidRPr="00C80963">
        <w:rPr>
          <w:rFonts w:ascii="Times New Roman" w:eastAsia="Times New Roman" w:hAnsi="Times New Roman" w:cs="Times New Roman"/>
          <w:b/>
          <w:kern w:val="0"/>
          <w:sz w:val="24"/>
          <w:szCs w:val="24"/>
          <w:lang w:eastAsia="ru-RU"/>
        </w:rPr>
        <w:t>на 202</w:t>
      </w:r>
      <w:r w:rsidR="00750583">
        <w:rPr>
          <w:rFonts w:ascii="Times New Roman" w:eastAsia="Times New Roman" w:hAnsi="Times New Roman" w:cs="Times New Roman"/>
          <w:b/>
          <w:kern w:val="0"/>
          <w:sz w:val="24"/>
          <w:szCs w:val="24"/>
          <w:lang w:eastAsia="ru-RU"/>
        </w:rPr>
        <w:t>4</w:t>
      </w:r>
      <w:r w:rsidRPr="00C80963">
        <w:rPr>
          <w:rFonts w:ascii="Times New Roman" w:eastAsia="Times New Roman" w:hAnsi="Times New Roman" w:cs="Times New Roman"/>
          <w:b/>
          <w:kern w:val="0"/>
          <w:sz w:val="24"/>
          <w:szCs w:val="24"/>
          <w:lang w:eastAsia="ru-RU"/>
        </w:rPr>
        <w:t>-202</w:t>
      </w:r>
      <w:r w:rsidR="00750583">
        <w:rPr>
          <w:rFonts w:ascii="Times New Roman" w:eastAsia="Times New Roman" w:hAnsi="Times New Roman" w:cs="Times New Roman"/>
          <w:b/>
          <w:kern w:val="0"/>
          <w:sz w:val="24"/>
          <w:szCs w:val="24"/>
          <w:lang w:eastAsia="ru-RU"/>
        </w:rPr>
        <w:t>5</w:t>
      </w:r>
      <w:r w:rsidRPr="00C80963">
        <w:rPr>
          <w:rFonts w:ascii="Times New Roman" w:eastAsia="Times New Roman" w:hAnsi="Times New Roman" w:cs="Times New Roman"/>
          <w:b/>
          <w:kern w:val="0"/>
          <w:sz w:val="24"/>
          <w:szCs w:val="24"/>
          <w:lang w:eastAsia="ru-RU"/>
        </w:rPr>
        <w:t xml:space="preserve"> учебный год</w:t>
      </w:r>
    </w:p>
    <w:p w:rsidR="0065026B" w:rsidRDefault="0065026B" w:rsidP="0065026B">
      <w:pPr>
        <w:autoSpaceDE w:val="0"/>
        <w:autoSpaceDN w:val="0"/>
        <w:adjustRightInd w:val="0"/>
        <w:spacing w:after="0" w:line="240" w:lineRule="auto"/>
        <w:rPr>
          <w:rFonts w:ascii="Times New Roman" w:eastAsia="Calibri" w:hAnsi="Times New Roman" w:cs="Times New Roman"/>
          <w:color w:val="000000"/>
          <w:kern w:val="0"/>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528"/>
      </w:tblGrid>
      <w:tr w:rsidR="00C80963" w:rsidRPr="00C80963" w:rsidTr="00D24FE0">
        <w:trPr>
          <w:jc w:val="center"/>
        </w:trPr>
        <w:tc>
          <w:tcPr>
            <w:tcW w:w="4219" w:type="dxa"/>
            <w:shd w:val="clear" w:color="auto" w:fill="auto"/>
          </w:tcPr>
          <w:p w:rsidR="00C80963" w:rsidRPr="00C80963" w:rsidRDefault="00C80963" w:rsidP="00C80963">
            <w:pPr>
              <w:spacing w:after="0" w:line="240" w:lineRule="auto"/>
              <w:outlineLvl w:val="0"/>
              <w:rPr>
                <w:rFonts w:ascii="Times New Roman" w:eastAsia="Calibri" w:hAnsi="Times New Roman" w:cs="Times New Roman"/>
                <w:b/>
                <w:bCs/>
                <w:kern w:val="36"/>
                <w:sz w:val="24"/>
                <w:szCs w:val="24"/>
                <w:lang w:eastAsia="ru-RU"/>
              </w:rPr>
            </w:pPr>
            <w:bookmarkStart w:id="73" w:name="_Toc148469679"/>
            <w:r w:rsidRPr="00C80963">
              <w:rPr>
                <w:rFonts w:ascii="Times New Roman" w:eastAsia="Calibri" w:hAnsi="Times New Roman" w:cs="Times New Roman"/>
                <w:b/>
                <w:bCs/>
                <w:kern w:val="36"/>
                <w:sz w:val="24"/>
                <w:szCs w:val="24"/>
                <w:lang w:eastAsia="ru-RU"/>
              </w:rPr>
              <w:t>Название</w:t>
            </w:r>
            <w:bookmarkEnd w:id="73"/>
          </w:p>
        </w:tc>
        <w:tc>
          <w:tcPr>
            <w:tcW w:w="5528" w:type="dxa"/>
            <w:shd w:val="clear" w:color="auto" w:fill="auto"/>
          </w:tcPr>
          <w:p w:rsidR="00C80963" w:rsidRPr="00C80963" w:rsidRDefault="00750583" w:rsidP="00C80963">
            <w:pPr>
              <w:spacing w:after="0" w:line="240" w:lineRule="auto"/>
              <w:outlineLvl w:val="0"/>
              <w:rPr>
                <w:rFonts w:ascii="Times New Roman" w:eastAsia="Calibri" w:hAnsi="Times New Roman" w:cs="Times New Roman"/>
                <w:b/>
                <w:bCs/>
                <w:kern w:val="36"/>
                <w:sz w:val="24"/>
                <w:szCs w:val="24"/>
                <w:lang w:eastAsia="ru-RU"/>
              </w:rPr>
            </w:pPr>
            <w:bookmarkStart w:id="74" w:name="_Toc148469680"/>
            <w:r>
              <w:rPr>
                <w:rFonts w:ascii="Times New Roman" w:eastAsia="Calibri" w:hAnsi="Times New Roman" w:cs="Times New Roman"/>
                <w:b/>
                <w:bCs/>
                <w:kern w:val="36"/>
                <w:sz w:val="24"/>
                <w:szCs w:val="24"/>
                <w:lang w:eastAsia="ru-RU"/>
              </w:rPr>
              <w:t>«Затейники</w:t>
            </w:r>
            <w:r w:rsidR="00C80963" w:rsidRPr="00C80963">
              <w:rPr>
                <w:rFonts w:ascii="Times New Roman" w:eastAsia="Calibri" w:hAnsi="Times New Roman" w:cs="Times New Roman"/>
                <w:b/>
                <w:bCs/>
                <w:kern w:val="36"/>
                <w:sz w:val="24"/>
                <w:szCs w:val="24"/>
                <w:lang w:eastAsia="ru-RU"/>
              </w:rPr>
              <w:t>»</w:t>
            </w:r>
            <w:bookmarkEnd w:id="74"/>
          </w:p>
        </w:tc>
      </w:tr>
      <w:tr w:rsidR="00C80963" w:rsidRPr="00C80963" w:rsidTr="00D24FE0">
        <w:trPr>
          <w:jc w:val="center"/>
        </w:trPr>
        <w:tc>
          <w:tcPr>
            <w:tcW w:w="4219" w:type="dxa"/>
            <w:shd w:val="clear" w:color="auto" w:fill="auto"/>
          </w:tcPr>
          <w:p w:rsidR="00C80963" w:rsidRPr="00C80963" w:rsidRDefault="00C80963" w:rsidP="00C80963">
            <w:pPr>
              <w:spacing w:after="0" w:line="240" w:lineRule="auto"/>
              <w:outlineLvl w:val="0"/>
              <w:rPr>
                <w:rFonts w:ascii="Times New Roman" w:eastAsia="Calibri" w:hAnsi="Times New Roman" w:cs="Times New Roman"/>
                <w:b/>
                <w:bCs/>
                <w:kern w:val="36"/>
                <w:sz w:val="24"/>
                <w:szCs w:val="24"/>
                <w:lang w:eastAsia="ru-RU"/>
              </w:rPr>
            </w:pPr>
            <w:bookmarkStart w:id="75" w:name="_Toc148469681"/>
            <w:r w:rsidRPr="00C80963">
              <w:rPr>
                <w:rFonts w:ascii="Times New Roman" w:eastAsia="Calibri" w:hAnsi="Times New Roman" w:cs="Times New Roman"/>
                <w:b/>
                <w:bCs/>
                <w:kern w:val="36"/>
                <w:sz w:val="24"/>
                <w:szCs w:val="24"/>
                <w:lang w:eastAsia="ru-RU"/>
              </w:rPr>
              <w:t>Эмблема:</w:t>
            </w:r>
            <w:bookmarkEnd w:id="75"/>
          </w:p>
        </w:tc>
        <w:tc>
          <w:tcPr>
            <w:tcW w:w="5528" w:type="dxa"/>
            <w:shd w:val="clear" w:color="auto" w:fill="auto"/>
          </w:tcPr>
          <w:p w:rsidR="00C80963" w:rsidRPr="00C80963" w:rsidRDefault="00F35F4B" w:rsidP="00C80963">
            <w:pPr>
              <w:spacing w:after="0" w:line="240" w:lineRule="auto"/>
              <w:outlineLvl w:val="0"/>
              <w:rPr>
                <w:rFonts w:ascii="Times New Roman" w:eastAsia="Calibri" w:hAnsi="Times New Roman" w:cs="Times New Roman"/>
                <w:bCs/>
                <w:kern w:val="36"/>
                <w:sz w:val="24"/>
                <w:szCs w:val="24"/>
                <w:lang w:eastAsia="ru-RU"/>
              </w:rPr>
            </w:pPr>
            <w:r w:rsidRPr="00B32700">
              <w:rPr>
                <w:noProof/>
                <w:lang w:eastAsia="ru-RU"/>
              </w:rPr>
              <w:drawing>
                <wp:anchor distT="0" distB="0" distL="114300" distR="114300" simplePos="0" relativeHeight="251658240" behindDoc="0" locked="0" layoutInCell="1" allowOverlap="1">
                  <wp:simplePos x="0" y="0"/>
                  <wp:positionH relativeFrom="column">
                    <wp:posOffset>1280160</wp:posOffset>
                  </wp:positionH>
                  <wp:positionV relativeFrom="paragraph">
                    <wp:posOffset>11430</wp:posOffset>
                  </wp:positionV>
                  <wp:extent cx="1074420" cy="967105"/>
                  <wp:effectExtent l="0" t="0" r="0" b="0"/>
                  <wp:wrapSquare wrapText="bothSides"/>
                  <wp:docPr id="2" name="Рисунок 2" descr="C:\Users\user\Desktop\Для работы\ОФОРМЛЕНИЕ Затейники\Слайд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ля работы\ОФОРМЛЕНИЕ Затейники\Слайд64.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698" t="5448" r="6434" b="4796"/>
                          <a:stretch/>
                        </pic:blipFill>
                        <pic:spPr bwMode="auto">
                          <a:xfrm>
                            <a:off x="0" y="0"/>
                            <a:ext cx="1074420" cy="967105"/>
                          </a:xfrm>
                          <a:prstGeom prst="horizontalScroll">
                            <a:avLst/>
                          </a:prstGeom>
                          <a:noFill/>
                          <a:ln>
                            <a:noFill/>
                          </a:ln>
                          <a:extLst>
                            <a:ext uri="{53640926-AAD7-44D8-BBD7-CCE9431645EC}">
                              <a14:shadowObscured xmlns:a14="http://schemas.microsoft.com/office/drawing/2010/main"/>
                            </a:ext>
                          </a:extLst>
                        </pic:spPr>
                      </pic:pic>
                    </a:graphicData>
                  </a:graphic>
                </wp:anchor>
              </w:drawing>
            </w:r>
          </w:p>
        </w:tc>
      </w:tr>
      <w:tr w:rsidR="00C80963" w:rsidRPr="00C80963" w:rsidTr="00D24FE0">
        <w:trPr>
          <w:jc w:val="center"/>
        </w:trPr>
        <w:tc>
          <w:tcPr>
            <w:tcW w:w="4219" w:type="dxa"/>
            <w:shd w:val="clear" w:color="auto" w:fill="auto"/>
          </w:tcPr>
          <w:p w:rsidR="00C80963" w:rsidRPr="00C80963" w:rsidRDefault="00C80963" w:rsidP="00C80963">
            <w:pPr>
              <w:spacing w:after="0" w:line="240" w:lineRule="auto"/>
              <w:ind w:left="515"/>
              <w:outlineLvl w:val="0"/>
              <w:rPr>
                <w:rFonts w:ascii="Times New Roman" w:eastAsia="Calibri" w:hAnsi="Times New Roman" w:cs="Times New Roman"/>
                <w:b/>
                <w:bCs/>
                <w:kern w:val="36"/>
                <w:sz w:val="24"/>
                <w:szCs w:val="24"/>
                <w:lang w:eastAsia="ru-RU"/>
              </w:rPr>
            </w:pPr>
            <w:bookmarkStart w:id="76" w:name="_Toc148469683"/>
            <w:r w:rsidRPr="00C80963">
              <w:rPr>
                <w:rFonts w:ascii="Times New Roman" w:eastAsia="Calibri" w:hAnsi="Times New Roman" w:cs="Times New Roman"/>
                <w:b/>
                <w:bCs/>
                <w:kern w:val="36"/>
                <w:sz w:val="24"/>
                <w:szCs w:val="24"/>
                <w:lang w:eastAsia="ru-RU"/>
              </w:rPr>
              <w:t>Герб:</w:t>
            </w:r>
            <w:bookmarkEnd w:id="76"/>
          </w:p>
        </w:tc>
        <w:tc>
          <w:tcPr>
            <w:tcW w:w="5528" w:type="dxa"/>
            <w:shd w:val="clear" w:color="auto" w:fill="auto"/>
          </w:tcPr>
          <w:p w:rsidR="00C80963" w:rsidRPr="00C80963" w:rsidRDefault="00F35F4B" w:rsidP="00C80963">
            <w:pPr>
              <w:spacing w:after="0" w:line="240" w:lineRule="auto"/>
              <w:outlineLvl w:val="0"/>
              <w:rPr>
                <w:rFonts w:ascii="Times New Roman" w:eastAsia="Calibri" w:hAnsi="Times New Roman" w:cs="Times New Roman"/>
                <w:bCs/>
                <w:kern w:val="36"/>
                <w:sz w:val="24"/>
                <w:szCs w:val="24"/>
                <w:lang w:eastAsia="ru-RU"/>
              </w:rPr>
            </w:pPr>
            <w:r w:rsidRPr="00B32700">
              <w:rPr>
                <w:noProof/>
                <w:lang w:eastAsia="ru-RU"/>
              </w:rPr>
              <w:drawing>
                <wp:inline distT="0" distB="0" distL="0" distR="0">
                  <wp:extent cx="883920" cy="892110"/>
                  <wp:effectExtent l="0" t="0" r="0" b="0"/>
                  <wp:docPr id="1" name="Рисунок 1" descr="C:\Users\user\Desktop\Для работы\ОФОРМЛЕНИЕ Затейники\Слайд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ля работы\ОФОРМЛЕНИЕ Затейники\Слайд64.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331" t="10837" r="7113" b="4799"/>
                          <a:stretch/>
                        </pic:blipFill>
                        <pic:spPr bwMode="auto">
                          <a:xfrm>
                            <a:off x="0" y="0"/>
                            <a:ext cx="913729" cy="922195"/>
                          </a:xfrm>
                          <a:prstGeom prst="flowChartOffpageConnector">
                            <a:avLst/>
                          </a:prstGeom>
                          <a:noFill/>
                          <a:ln>
                            <a:noFill/>
                          </a:ln>
                          <a:extLst>
                            <a:ext uri="{53640926-AAD7-44D8-BBD7-CCE9431645EC}">
                              <a14:shadowObscured xmlns:a14="http://schemas.microsoft.com/office/drawing/2010/main"/>
                            </a:ext>
                          </a:extLst>
                        </pic:spPr>
                      </pic:pic>
                    </a:graphicData>
                  </a:graphic>
                </wp:inline>
              </w:drawing>
            </w:r>
          </w:p>
        </w:tc>
      </w:tr>
      <w:tr w:rsidR="00C80963" w:rsidRPr="00C80963" w:rsidTr="00D24FE0">
        <w:trPr>
          <w:trHeight w:val="371"/>
          <w:jc w:val="center"/>
        </w:trPr>
        <w:tc>
          <w:tcPr>
            <w:tcW w:w="4219" w:type="dxa"/>
            <w:shd w:val="clear" w:color="auto" w:fill="auto"/>
          </w:tcPr>
          <w:p w:rsidR="00C80963" w:rsidRPr="00C80963" w:rsidRDefault="00C80963" w:rsidP="00C80963">
            <w:pPr>
              <w:spacing w:after="0" w:line="240" w:lineRule="auto"/>
              <w:outlineLvl w:val="0"/>
              <w:rPr>
                <w:rFonts w:ascii="Times New Roman" w:eastAsia="Calibri" w:hAnsi="Times New Roman" w:cs="Times New Roman"/>
                <w:b/>
                <w:bCs/>
                <w:kern w:val="36"/>
                <w:sz w:val="24"/>
                <w:szCs w:val="24"/>
                <w:lang w:eastAsia="ru-RU"/>
              </w:rPr>
            </w:pPr>
            <w:bookmarkStart w:id="77" w:name="_Toc148469685"/>
            <w:r w:rsidRPr="00C80963">
              <w:rPr>
                <w:rFonts w:ascii="Times New Roman" w:eastAsia="Calibri" w:hAnsi="Times New Roman" w:cs="Times New Roman"/>
                <w:b/>
                <w:bCs/>
                <w:kern w:val="36"/>
                <w:sz w:val="24"/>
                <w:szCs w:val="24"/>
                <w:lang w:eastAsia="ru-RU"/>
              </w:rPr>
              <w:t>Девиз:</w:t>
            </w:r>
            <w:bookmarkEnd w:id="77"/>
          </w:p>
        </w:tc>
        <w:tc>
          <w:tcPr>
            <w:tcW w:w="5528" w:type="dxa"/>
            <w:shd w:val="clear" w:color="auto" w:fill="auto"/>
          </w:tcPr>
          <w:p w:rsidR="00C80963" w:rsidRPr="00F35F4B" w:rsidRDefault="00F35F4B" w:rsidP="00F35F4B">
            <w:pPr>
              <w:rPr>
                <w:rFonts w:ascii="Times New Roman" w:hAnsi="Times New Roman" w:cs="Times New Roman"/>
                <w:sz w:val="20"/>
                <w:szCs w:val="20"/>
              </w:rPr>
            </w:pPr>
            <w:r w:rsidRPr="00F35F4B">
              <w:rPr>
                <w:rFonts w:ascii="Times New Roman" w:hAnsi="Times New Roman" w:cs="Times New Roman"/>
                <w:sz w:val="20"/>
                <w:szCs w:val="20"/>
              </w:rPr>
              <w:t>«Затейники» не знают скуки!</w:t>
            </w:r>
          </w:p>
          <w:p w:rsidR="00F35F4B" w:rsidRPr="00F35F4B" w:rsidRDefault="00F35F4B" w:rsidP="00F35F4B">
            <w:pPr>
              <w:rPr>
                <w:rFonts w:ascii="Times New Roman" w:hAnsi="Times New Roman" w:cs="Times New Roman"/>
                <w:sz w:val="20"/>
                <w:szCs w:val="20"/>
              </w:rPr>
            </w:pPr>
            <w:r w:rsidRPr="00F35F4B">
              <w:rPr>
                <w:rFonts w:ascii="Times New Roman" w:hAnsi="Times New Roman" w:cs="Times New Roman"/>
                <w:sz w:val="20"/>
                <w:szCs w:val="20"/>
              </w:rPr>
              <w:t>Мы умельцы на все руки!</w:t>
            </w:r>
          </w:p>
          <w:p w:rsidR="00F35F4B" w:rsidRPr="00F35F4B" w:rsidRDefault="00F35F4B" w:rsidP="00F35F4B">
            <w:pPr>
              <w:rPr>
                <w:rFonts w:ascii="Times New Roman" w:hAnsi="Times New Roman" w:cs="Times New Roman"/>
                <w:sz w:val="20"/>
                <w:szCs w:val="20"/>
              </w:rPr>
            </w:pPr>
            <w:r w:rsidRPr="00F35F4B">
              <w:rPr>
                <w:rFonts w:ascii="Times New Roman" w:hAnsi="Times New Roman" w:cs="Times New Roman"/>
                <w:sz w:val="20"/>
                <w:szCs w:val="20"/>
              </w:rPr>
              <w:t>Наш девиз не унывать!</w:t>
            </w:r>
          </w:p>
          <w:p w:rsidR="00F35F4B" w:rsidRPr="00C80963" w:rsidRDefault="00F35F4B" w:rsidP="00F35F4B">
            <w:r w:rsidRPr="00F35F4B">
              <w:rPr>
                <w:rFonts w:ascii="Times New Roman" w:hAnsi="Times New Roman" w:cs="Times New Roman"/>
                <w:sz w:val="20"/>
                <w:szCs w:val="20"/>
              </w:rPr>
              <w:t>Все суметь и все узнать!</w:t>
            </w:r>
          </w:p>
        </w:tc>
      </w:tr>
      <w:tr w:rsidR="00C80963" w:rsidRPr="00C80963" w:rsidTr="00D24FE0">
        <w:trPr>
          <w:jc w:val="center"/>
        </w:trPr>
        <w:tc>
          <w:tcPr>
            <w:tcW w:w="4219" w:type="dxa"/>
            <w:shd w:val="clear" w:color="auto" w:fill="auto"/>
          </w:tcPr>
          <w:p w:rsidR="00C80963" w:rsidRPr="00C80963" w:rsidRDefault="00C80963" w:rsidP="00C80963">
            <w:pPr>
              <w:spacing w:after="0" w:line="240" w:lineRule="auto"/>
              <w:outlineLvl w:val="0"/>
              <w:rPr>
                <w:rFonts w:ascii="Times New Roman" w:eastAsia="Calibri" w:hAnsi="Times New Roman" w:cs="Times New Roman"/>
                <w:b/>
                <w:bCs/>
                <w:kern w:val="36"/>
                <w:sz w:val="24"/>
                <w:szCs w:val="24"/>
                <w:lang w:eastAsia="ru-RU"/>
              </w:rPr>
            </w:pPr>
            <w:bookmarkStart w:id="78" w:name="_Toc148469686"/>
            <w:r w:rsidRPr="00C80963">
              <w:rPr>
                <w:rFonts w:ascii="Times New Roman" w:eastAsia="Calibri" w:hAnsi="Times New Roman" w:cs="Times New Roman"/>
                <w:b/>
                <w:bCs/>
                <w:kern w:val="36"/>
                <w:sz w:val="24"/>
                <w:szCs w:val="24"/>
                <w:lang w:eastAsia="ru-RU"/>
              </w:rPr>
              <w:t>Ритуал приветствия:</w:t>
            </w:r>
            <w:bookmarkEnd w:id="78"/>
          </w:p>
        </w:tc>
        <w:tc>
          <w:tcPr>
            <w:tcW w:w="5528" w:type="dxa"/>
            <w:shd w:val="clear" w:color="auto" w:fill="auto"/>
          </w:tcPr>
          <w:p w:rsidR="00C80963" w:rsidRDefault="00750583" w:rsidP="00C80963">
            <w:pPr>
              <w:spacing w:after="0" w:line="240" w:lineRule="auto"/>
              <w:outlineLvl w:val="0"/>
              <w:rPr>
                <w:rFonts w:ascii="Times New Roman" w:eastAsia="Calibri" w:hAnsi="Times New Roman" w:cs="Times New Roman"/>
                <w:bCs/>
                <w:kern w:val="36"/>
                <w:sz w:val="24"/>
                <w:szCs w:val="24"/>
                <w:lang w:eastAsia="ru-RU"/>
              </w:rPr>
            </w:pPr>
            <w:r>
              <w:rPr>
                <w:rFonts w:ascii="Times New Roman" w:eastAsia="Calibri" w:hAnsi="Times New Roman" w:cs="Times New Roman"/>
                <w:bCs/>
                <w:kern w:val="36"/>
                <w:sz w:val="24"/>
                <w:szCs w:val="24"/>
                <w:lang w:eastAsia="ru-RU"/>
              </w:rPr>
              <w:t>В нашей группе яркое</w:t>
            </w:r>
          </w:p>
          <w:p w:rsidR="00750583" w:rsidRDefault="00750583" w:rsidP="00C80963">
            <w:pPr>
              <w:spacing w:after="0" w:line="240" w:lineRule="auto"/>
              <w:outlineLvl w:val="0"/>
              <w:rPr>
                <w:rFonts w:ascii="Times New Roman" w:eastAsia="Calibri" w:hAnsi="Times New Roman" w:cs="Times New Roman"/>
                <w:bCs/>
                <w:kern w:val="36"/>
                <w:sz w:val="24"/>
                <w:szCs w:val="24"/>
                <w:lang w:eastAsia="ru-RU"/>
              </w:rPr>
            </w:pPr>
            <w:r>
              <w:rPr>
                <w:rFonts w:ascii="Times New Roman" w:eastAsia="Calibri" w:hAnsi="Times New Roman" w:cs="Times New Roman"/>
                <w:bCs/>
                <w:kern w:val="36"/>
                <w:sz w:val="24"/>
                <w:szCs w:val="24"/>
                <w:lang w:eastAsia="ru-RU"/>
              </w:rPr>
              <w:t>Солнышко сияет!</w:t>
            </w:r>
          </w:p>
          <w:p w:rsidR="00750583" w:rsidRDefault="00750583" w:rsidP="00C80963">
            <w:pPr>
              <w:spacing w:after="0" w:line="240" w:lineRule="auto"/>
              <w:outlineLvl w:val="0"/>
              <w:rPr>
                <w:rFonts w:ascii="Times New Roman" w:eastAsia="Calibri" w:hAnsi="Times New Roman" w:cs="Times New Roman"/>
                <w:bCs/>
                <w:kern w:val="36"/>
                <w:sz w:val="24"/>
                <w:szCs w:val="24"/>
                <w:lang w:eastAsia="ru-RU"/>
              </w:rPr>
            </w:pPr>
            <w:r>
              <w:rPr>
                <w:rFonts w:ascii="Times New Roman" w:eastAsia="Calibri" w:hAnsi="Times New Roman" w:cs="Times New Roman"/>
                <w:bCs/>
                <w:kern w:val="36"/>
                <w:sz w:val="24"/>
                <w:szCs w:val="24"/>
                <w:lang w:eastAsia="ru-RU"/>
              </w:rPr>
              <w:t>Здесь ребята дружные,</w:t>
            </w:r>
          </w:p>
          <w:p w:rsidR="00750583" w:rsidRPr="00C80963" w:rsidRDefault="00750583" w:rsidP="00C80963">
            <w:pPr>
              <w:spacing w:after="0" w:line="240" w:lineRule="auto"/>
              <w:outlineLvl w:val="0"/>
              <w:rPr>
                <w:rFonts w:ascii="Times New Roman" w:eastAsia="Calibri" w:hAnsi="Times New Roman" w:cs="Times New Roman"/>
                <w:bCs/>
                <w:kern w:val="36"/>
                <w:sz w:val="24"/>
                <w:szCs w:val="24"/>
                <w:lang w:eastAsia="ru-RU"/>
              </w:rPr>
            </w:pPr>
            <w:r>
              <w:rPr>
                <w:rFonts w:ascii="Times New Roman" w:eastAsia="Calibri" w:hAnsi="Times New Roman" w:cs="Times New Roman"/>
                <w:bCs/>
                <w:kern w:val="36"/>
                <w:sz w:val="24"/>
                <w:szCs w:val="24"/>
                <w:lang w:eastAsia="ru-RU"/>
              </w:rPr>
              <w:t>Это каждый знает!</w:t>
            </w:r>
          </w:p>
        </w:tc>
      </w:tr>
      <w:tr w:rsidR="00C80963" w:rsidRPr="00C80963" w:rsidTr="00D24FE0">
        <w:trPr>
          <w:jc w:val="center"/>
        </w:trPr>
        <w:tc>
          <w:tcPr>
            <w:tcW w:w="4219" w:type="dxa"/>
            <w:shd w:val="clear" w:color="auto" w:fill="auto"/>
          </w:tcPr>
          <w:p w:rsidR="00C80963" w:rsidRPr="00C80963" w:rsidRDefault="00C80963" w:rsidP="00C80963">
            <w:pPr>
              <w:spacing w:after="0" w:line="240" w:lineRule="auto"/>
              <w:outlineLvl w:val="0"/>
              <w:rPr>
                <w:rFonts w:ascii="Times New Roman" w:eastAsia="Calibri" w:hAnsi="Times New Roman" w:cs="Times New Roman"/>
                <w:b/>
                <w:bCs/>
                <w:kern w:val="36"/>
                <w:sz w:val="24"/>
                <w:szCs w:val="24"/>
                <w:lang w:eastAsia="ru-RU"/>
              </w:rPr>
            </w:pPr>
            <w:bookmarkStart w:id="79" w:name="_Toc148469689"/>
            <w:r w:rsidRPr="00C80963">
              <w:rPr>
                <w:rFonts w:ascii="Times New Roman" w:eastAsia="Calibri" w:hAnsi="Times New Roman" w:cs="Times New Roman"/>
                <w:b/>
                <w:bCs/>
                <w:kern w:val="36"/>
                <w:sz w:val="24"/>
                <w:szCs w:val="24"/>
                <w:lang w:eastAsia="ru-RU"/>
              </w:rPr>
              <w:t>Традиции группы:</w:t>
            </w:r>
            <w:bookmarkEnd w:id="79"/>
            <w:r w:rsidRPr="00C80963">
              <w:rPr>
                <w:rFonts w:ascii="Times New Roman" w:eastAsia="Calibri" w:hAnsi="Times New Roman" w:cs="Times New Roman"/>
                <w:b/>
                <w:bCs/>
                <w:kern w:val="36"/>
                <w:sz w:val="24"/>
                <w:szCs w:val="24"/>
                <w:lang w:eastAsia="ru-RU"/>
              </w:rPr>
              <w:t xml:space="preserve"> </w:t>
            </w:r>
          </w:p>
        </w:tc>
        <w:tc>
          <w:tcPr>
            <w:tcW w:w="5528" w:type="dxa"/>
            <w:shd w:val="clear" w:color="auto" w:fill="auto"/>
          </w:tcPr>
          <w:p w:rsidR="00C80963" w:rsidRPr="00C80963" w:rsidRDefault="00C80963" w:rsidP="00C80963">
            <w:pPr>
              <w:spacing w:after="0" w:line="240" w:lineRule="auto"/>
              <w:jc w:val="both"/>
              <w:rPr>
                <w:rFonts w:ascii="Times New Roman" w:eastAsia="Times New Roman" w:hAnsi="Times New Roman" w:cs="Times New Roman"/>
                <w:kern w:val="0"/>
                <w:sz w:val="24"/>
                <w:szCs w:val="24"/>
                <w:lang w:eastAsia="ru-RU"/>
              </w:rPr>
            </w:pPr>
            <w:r w:rsidRPr="00C80963">
              <w:rPr>
                <w:rFonts w:ascii="Times New Roman" w:eastAsia="Times New Roman" w:hAnsi="Times New Roman" w:cs="Times New Roman"/>
                <w:kern w:val="0"/>
                <w:sz w:val="24"/>
                <w:szCs w:val="24"/>
                <w:lang w:eastAsia="ru-RU"/>
              </w:rPr>
              <w:t>«День любимой игрушки» - пятница</w:t>
            </w:r>
          </w:p>
          <w:p w:rsidR="00C80963" w:rsidRPr="00C80963" w:rsidRDefault="00C80963" w:rsidP="00C80963">
            <w:pPr>
              <w:tabs>
                <w:tab w:val="left" w:pos="4365"/>
              </w:tabs>
              <w:spacing w:after="0" w:line="240" w:lineRule="auto"/>
              <w:jc w:val="both"/>
              <w:rPr>
                <w:rFonts w:ascii="Times New Roman" w:eastAsia="Times New Roman" w:hAnsi="Times New Roman" w:cs="Times New Roman"/>
                <w:kern w:val="0"/>
                <w:sz w:val="24"/>
                <w:szCs w:val="24"/>
                <w:lang w:eastAsia="ru-RU"/>
              </w:rPr>
            </w:pPr>
            <w:r w:rsidRPr="00C80963">
              <w:rPr>
                <w:rFonts w:ascii="Times New Roman" w:eastAsia="Times New Roman" w:hAnsi="Times New Roman" w:cs="Times New Roman"/>
                <w:kern w:val="0"/>
                <w:sz w:val="24"/>
                <w:szCs w:val="24"/>
                <w:lang w:eastAsia="ru-RU"/>
              </w:rPr>
              <w:t>«Читательский день» -  среда</w:t>
            </w:r>
          </w:p>
          <w:p w:rsidR="00C80963" w:rsidRPr="00C80963" w:rsidRDefault="00C80963" w:rsidP="00C80963">
            <w:pPr>
              <w:tabs>
                <w:tab w:val="left" w:pos="4365"/>
              </w:tabs>
              <w:spacing w:after="0" w:line="240" w:lineRule="auto"/>
              <w:jc w:val="both"/>
              <w:rPr>
                <w:rFonts w:ascii="Times New Roman" w:eastAsia="Times New Roman" w:hAnsi="Times New Roman" w:cs="Times New Roman"/>
                <w:kern w:val="0"/>
                <w:sz w:val="24"/>
                <w:szCs w:val="24"/>
                <w:lang w:eastAsia="ru-RU"/>
              </w:rPr>
            </w:pPr>
            <w:r w:rsidRPr="00C80963">
              <w:rPr>
                <w:rFonts w:ascii="Times New Roman" w:eastAsia="Calibri" w:hAnsi="Times New Roman" w:cs="Times New Roman"/>
                <w:kern w:val="0"/>
                <w:sz w:val="24"/>
                <w:szCs w:val="24"/>
              </w:rPr>
              <w:t>«Утро радостных встреч»</w:t>
            </w:r>
            <w:r>
              <w:rPr>
                <w:rFonts w:ascii="Times New Roman" w:eastAsia="Calibri" w:hAnsi="Times New Roman" w:cs="Times New Roman"/>
                <w:kern w:val="0"/>
                <w:sz w:val="24"/>
                <w:szCs w:val="24"/>
              </w:rPr>
              <w:t xml:space="preserve"> понедельник</w:t>
            </w:r>
            <w:r w:rsidRPr="00C80963">
              <w:rPr>
                <w:rFonts w:ascii="Times New Roman" w:eastAsia="Times New Roman" w:hAnsi="Times New Roman" w:cs="Times New Roman"/>
                <w:kern w:val="0"/>
                <w:sz w:val="24"/>
                <w:szCs w:val="24"/>
                <w:lang w:eastAsia="ru-RU"/>
              </w:rPr>
              <w:tab/>
            </w:r>
          </w:p>
        </w:tc>
      </w:tr>
    </w:tbl>
    <w:p w:rsidR="00C80963" w:rsidRDefault="00C80963"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F35F4B" w:rsidRDefault="00F35F4B"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p>
    <w:p w:rsidR="00317014" w:rsidRPr="00317014" w:rsidRDefault="00317014" w:rsidP="00317014">
      <w:pPr>
        <w:tabs>
          <w:tab w:val="left" w:pos="213"/>
          <w:tab w:val="center" w:pos="4677"/>
        </w:tabs>
        <w:spacing w:after="0" w:line="240" w:lineRule="auto"/>
        <w:jc w:val="center"/>
        <w:rPr>
          <w:rFonts w:ascii="Times New Roman" w:eastAsia="Calibri" w:hAnsi="Times New Roman" w:cs="Times New Roman"/>
          <w:b/>
          <w:kern w:val="0"/>
          <w:sz w:val="24"/>
          <w:szCs w:val="24"/>
          <w:lang w:eastAsia="ru-RU"/>
        </w:rPr>
      </w:pPr>
      <w:r w:rsidRPr="00317014">
        <w:rPr>
          <w:rFonts w:ascii="Times New Roman" w:eastAsia="Calibri" w:hAnsi="Times New Roman" w:cs="Times New Roman"/>
          <w:b/>
          <w:kern w:val="0"/>
          <w:sz w:val="24"/>
          <w:szCs w:val="24"/>
          <w:lang w:eastAsia="ru-RU"/>
        </w:rPr>
        <w:lastRenderedPageBreak/>
        <w:t>Перспективное планирование культурно – досуговых мероприятий</w:t>
      </w:r>
    </w:p>
    <w:p w:rsidR="00317014" w:rsidRPr="00317014" w:rsidRDefault="00317014" w:rsidP="00317014">
      <w:pPr>
        <w:spacing w:after="0" w:line="240" w:lineRule="auto"/>
        <w:jc w:val="center"/>
        <w:rPr>
          <w:rFonts w:ascii="Times New Roman" w:eastAsia="Calibri" w:hAnsi="Times New Roman" w:cs="Times New Roman"/>
          <w:b/>
          <w:kern w:val="0"/>
          <w:sz w:val="24"/>
          <w:szCs w:val="24"/>
          <w:lang w:eastAsia="ru-RU"/>
        </w:rPr>
      </w:pPr>
      <w:r w:rsidRPr="00317014">
        <w:rPr>
          <w:rFonts w:ascii="Times New Roman" w:eastAsia="Calibri" w:hAnsi="Times New Roman" w:cs="Times New Roman"/>
          <w:b/>
          <w:kern w:val="0"/>
          <w:sz w:val="24"/>
          <w:szCs w:val="24"/>
          <w:lang w:eastAsia="ru-RU"/>
        </w:rPr>
        <w:t xml:space="preserve">средней группы компенсирующей направленности для детей </w:t>
      </w:r>
    </w:p>
    <w:p w:rsidR="00317014" w:rsidRPr="00317014" w:rsidRDefault="00317014" w:rsidP="00317014">
      <w:pPr>
        <w:spacing w:after="0" w:line="240" w:lineRule="auto"/>
        <w:jc w:val="center"/>
        <w:rPr>
          <w:rFonts w:ascii="Times New Roman" w:eastAsia="Calibri" w:hAnsi="Times New Roman" w:cs="Times New Roman"/>
          <w:b/>
          <w:kern w:val="0"/>
          <w:sz w:val="24"/>
          <w:szCs w:val="24"/>
          <w:lang w:eastAsia="ru-RU"/>
        </w:rPr>
      </w:pPr>
      <w:r w:rsidRPr="00317014">
        <w:rPr>
          <w:rFonts w:ascii="Times New Roman" w:eastAsia="Calibri" w:hAnsi="Times New Roman" w:cs="Times New Roman"/>
          <w:b/>
          <w:kern w:val="0"/>
          <w:sz w:val="24"/>
          <w:szCs w:val="24"/>
          <w:lang w:eastAsia="ru-RU"/>
        </w:rPr>
        <w:t>с тяжелым нарушением речи «</w:t>
      </w:r>
      <w:r w:rsidR="00750583">
        <w:rPr>
          <w:rFonts w:ascii="Times New Roman" w:eastAsia="Calibri" w:hAnsi="Times New Roman" w:cs="Times New Roman"/>
          <w:b/>
          <w:kern w:val="0"/>
          <w:sz w:val="24"/>
          <w:szCs w:val="24"/>
          <w:lang w:eastAsia="ru-RU"/>
        </w:rPr>
        <w:t>Затейники</w:t>
      </w:r>
      <w:r w:rsidRPr="00317014">
        <w:rPr>
          <w:rFonts w:ascii="Times New Roman" w:eastAsia="Calibri" w:hAnsi="Times New Roman" w:cs="Times New Roman"/>
          <w:b/>
          <w:kern w:val="0"/>
          <w:sz w:val="24"/>
          <w:szCs w:val="24"/>
          <w:lang w:eastAsia="ru-RU"/>
        </w:rPr>
        <w:t>» (4-5 лет)</w:t>
      </w:r>
    </w:p>
    <w:p w:rsidR="00317014" w:rsidRDefault="00317014" w:rsidP="00317014">
      <w:pPr>
        <w:spacing w:after="0" w:line="240" w:lineRule="auto"/>
        <w:jc w:val="center"/>
        <w:rPr>
          <w:rFonts w:ascii="Times New Roman" w:eastAsia="Calibri" w:hAnsi="Times New Roman" w:cs="Times New Roman"/>
          <w:b/>
          <w:kern w:val="0"/>
          <w:sz w:val="24"/>
          <w:szCs w:val="24"/>
          <w:lang w:eastAsia="ru-RU"/>
        </w:rPr>
      </w:pPr>
      <w:r w:rsidRPr="00317014">
        <w:rPr>
          <w:rFonts w:ascii="Times New Roman" w:eastAsia="Calibri" w:hAnsi="Times New Roman" w:cs="Times New Roman"/>
          <w:b/>
          <w:kern w:val="0"/>
          <w:sz w:val="24"/>
          <w:szCs w:val="24"/>
          <w:lang w:eastAsia="ru-RU"/>
        </w:rPr>
        <w:t>на 202</w:t>
      </w:r>
      <w:r w:rsidR="008F2A1D">
        <w:rPr>
          <w:rFonts w:ascii="Times New Roman" w:eastAsia="Calibri" w:hAnsi="Times New Roman" w:cs="Times New Roman"/>
          <w:b/>
          <w:kern w:val="0"/>
          <w:sz w:val="24"/>
          <w:szCs w:val="24"/>
          <w:lang w:eastAsia="ru-RU"/>
        </w:rPr>
        <w:t>4</w:t>
      </w:r>
      <w:r w:rsidRPr="00317014">
        <w:rPr>
          <w:rFonts w:ascii="Times New Roman" w:eastAsia="Calibri" w:hAnsi="Times New Roman" w:cs="Times New Roman"/>
          <w:b/>
          <w:kern w:val="0"/>
          <w:sz w:val="24"/>
          <w:szCs w:val="24"/>
          <w:lang w:eastAsia="ru-RU"/>
        </w:rPr>
        <w:t>-202</w:t>
      </w:r>
      <w:r w:rsidR="008F2A1D">
        <w:rPr>
          <w:rFonts w:ascii="Times New Roman" w:eastAsia="Calibri" w:hAnsi="Times New Roman" w:cs="Times New Roman"/>
          <w:b/>
          <w:kern w:val="0"/>
          <w:sz w:val="24"/>
          <w:szCs w:val="24"/>
          <w:lang w:eastAsia="ru-RU"/>
        </w:rPr>
        <w:t>5</w:t>
      </w:r>
      <w:r w:rsidRPr="00317014">
        <w:rPr>
          <w:rFonts w:ascii="Times New Roman" w:eastAsia="Calibri" w:hAnsi="Times New Roman" w:cs="Times New Roman"/>
          <w:b/>
          <w:kern w:val="0"/>
          <w:sz w:val="24"/>
          <w:szCs w:val="24"/>
          <w:lang w:eastAsia="ru-RU"/>
        </w:rPr>
        <w:t xml:space="preserve"> учебный год</w:t>
      </w:r>
    </w:p>
    <w:p w:rsidR="00931C02" w:rsidRPr="00931C02" w:rsidRDefault="00931C02" w:rsidP="00931C02">
      <w:pPr>
        <w:tabs>
          <w:tab w:val="left" w:pos="993"/>
        </w:tabs>
        <w:spacing w:after="0"/>
        <w:ind w:right="210" w:firstLine="142"/>
        <w:jc w:val="both"/>
        <w:rPr>
          <w:rFonts w:ascii="Times New Roman" w:hAnsi="Times New Roman"/>
          <w:sz w:val="24"/>
          <w:szCs w:val="24"/>
        </w:rPr>
      </w:pPr>
      <w:r w:rsidRPr="00931C02">
        <w:rPr>
          <w:rFonts w:ascii="Times New Roman" w:hAnsi="Times New Roman"/>
          <w:b/>
          <w:sz w:val="24"/>
          <w:szCs w:val="24"/>
        </w:rPr>
        <w:t>Основные традиции воспитательного процесса в ДОО (из раздела 3.8.2.1. Рабочей программы воспитания МАДОУ д/</w:t>
      </w:r>
      <w:r w:rsidR="00F35F4B" w:rsidRPr="00931C02">
        <w:rPr>
          <w:rFonts w:ascii="Times New Roman" w:hAnsi="Times New Roman"/>
          <w:b/>
          <w:sz w:val="24"/>
          <w:szCs w:val="24"/>
        </w:rPr>
        <w:t>с «</w:t>
      </w:r>
      <w:r w:rsidRPr="00931C02">
        <w:rPr>
          <w:rFonts w:ascii="Times New Roman" w:hAnsi="Times New Roman"/>
          <w:b/>
          <w:sz w:val="24"/>
          <w:szCs w:val="24"/>
        </w:rPr>
        <w:t>Ромашка»).</w:t>
      </w:r>
    </w:p>
    <w:p w:rsidR="00931C02" w:rsidRPr="00931C02" w:rsidRDefault="00931C02" w:rsidP="00931C02">
      <w:pPr>
        <w:pStyle w:val="1e"/>
        <w:shd w:val="clear" w:color="auto" w:fill="auto"/>
        <w:spacing w:line="240" w:lineRule="auto"/>
        <w:rPr>
          <w:sz w:val="24"/>
          <w:szCs w:val="24"/>
        </w:rPr>
      </w:pPr>
      <w:r w:rsidRPr="00931C02">
        <w:rPr>
          <w:b/>
          <w:bCs/>
          <w:sz w:val="24"/>
          <w:szCs w:val="24"/>
        </w:rPr>
        <w:t xml:space="preserve"> 1) Общие для всего детского сада событийные мероприятия</w:t>
      </w:r>
      <w:r w:rsidRPr="00931C02">
        <w:rPr>
          <w:sz w:val="24"/>
          <w:szCs w:val="24"/>
        </w:rPr>
        <w:t xml:space="preserve"> являются </w:t>
      </w:r>
      <w:r w:rsidR="00F35F4B" w:rsidRPr="00931C02">
        <w:rPr>
          <w:sz w:val="24"/>
          <w:szCs w:val="24"/>
        </w:rPr>
        <w:t>основой воспитательной</w:t>
      </w:r>
      <w:r w:rsidRPr="00931C02">
        <w:rPr>
          <w:sz w:val="24"/>
          <w:szCs w:val="24"/>
        </w:rPr>
        <w:t xml:space="preserve"> работы. В данных мероприятиях участвуют дети разных возрастов, что способствует межвозрастному взаимодействию дошкольников, их взаимовоспитанию. Общение младших по возрасту ребят со старшими дошкольниками создает благоприятные условия для формирования дружеских отношений, положительных эмоций, проявления уважения, самостоятельности. Совместные мероприятия развивают стремление детей принимать участие в общественно значимых делах, способствуют проявлению социальной активности всех участников и дают большой воспитательный результат. </w:t>
      </w:r>
      <w:r w:rsidRPr="00931C02">
        <w:rPr>
          <w:sz w:val="24"/>
          <w:szCs w:val="24"/>
          <w:lang w:bidi="ru-RU"/>
        </w:rPr>
        <w:t>На мероприятия могут приглашаться представители других организаций - инспектор ГИБДД, учитель и ученики начальных классов школы, представители различных социальных учреждений. Характер проводимых мероприятий всегда является эмоционально насыщенным, активным, познавательным, с разнообразной детской деятельностью.</w:t>
      </w:r>
    </w:p>
    <w:p w:rsidR="00931C02" w:rsidRPr="00931C02" w:rsidRDefault="00931C02" w:rsidP="00931C02">
      <w:pPr>
        <w:shd w:val="clear" w:color="auto" w:fill="FFFFFF"/>
        <w:spacing w:after="0"/>
        <w:jc w:val="both"/>
        <w:rPr>
          <w:rFonts w:ascii="Times New Roman" w:hAnsi="Times New Roman"/>
          <w:sz w:val="24"/>
          <w:szCs w:val="24"/>
        </w:rPr>
      </w:pPr>
      <w:r w:rsidRPr="00931C02">
        <w:rPr>
          <w:rFonts w:ascii="Times New Roman" w:eastAsia="Times New Roman" w:hAnsi="Times New Roman"/>
          <w:b/>
          <w:sz w:val="24"/>
          <w:szCs w:val="24"/>
        </w:rPr>
        <w:t>2) Общегрупповые мероприятия</w:t>
      </w:r>
      <w:r w:rsidRPr="00931C02">
        <w:rPr>
          <w:rFonts w:ascii="Times New Roman" w:eastAsia="Times New Roman" w:hAnsi="Times New Roman"/>
          <w:sz w:val="24"/>
          <w:szCs w:val="24"/>
        </w:rPr>
        <w:t xml:space="preserve"> </w:t>
      </w:r>
      <w:r w:rsidRPr="00931C02">
        <w:rPr>
          <w:rFonts w:ascii="Times New Roman" w:hAnsi="Times New Roman"/>
          <w:sz w:val="24"/>
          <w:szCs w:val="24"/>
        </w:rPr>
        <w:t xml:space="preserve">являются реализацией коллективных дел группы под руководством воспитателя и с участием родителей (законных представителей), через которые осуществляется интеграция воспитательных усилий педагогических работников и родителей. Важной чертой каждого мероприятия, события и большинства других совместных дел (воспитательного значения)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Педагогические работники ДОО ориентированы на формирование детского коллектива внутри возрастной группы, на установление доброжелательных и товарищеских взаимоотношений между детьми. </w:t>
      </w:r>
    </w:p>
    <w:p w:rsidR="00931C02" w:rsidRPr="00931C02" w:rsidRDefault="00931C02" w:rsidP="00931C02">
      <w:pPr>
        <w:shd w:val="clear" w:color="auto" w:fill="FFFFFF"/>
        <w:spacing w:after="0"/>
        <w:jc w:val="both"/>
        <w:rPr>
          <w:rFonts w:ascii="Times New Roman" w:eastAsia="Times New Roman" w:hAnsi="Times New Roman"/>
          <w:sz w:val="24"/>
          <w:szCs w:val="24"/>
        </w:rPr>
      </w:pPr>
      <w:r w:rsidRPr="00931C02">
        <w:rPr>
          <w:rFonts w:ascii="Times New Roman" w:eastAsia="Times New Roman" w:hAnsi="Times New Roman"/>
          <w:b/>
          <w:sz w:val="24"/>
          <w:szCs w:val="24"/>
        </w:rPr>
        <w:t>3) Разнообразные музеи</w:t>
      </w:r>
      <w:r w:rsidRPr="00931C02">
        <w:rPr>
          <w:rFonts w:ascii="Times New Roman" w:eastAsia="Times New Roman" w:hAnsi="Times New Roman"/>
          <w:sz w:val="24"/>
          <w:szCs w:val="24"/>
        </w:rPr>
        <w:t>, расположенные в зданиях ДОО и на его территории, а так же мини-музеи групп являются дополнительным воспитательным ресурсом по приобщению дошкольников к истории и культуре своей Отчизны и своего родного края. Музейная педагогика рассматривается нами как ценность, обладающая</w:t>
      </w:r>
      <w:r w:rsidRPr="00931C02">
        <w:rPr>
          <w:rFonts w:ascii="Times New Roman" w:eastAsia="Times New Roman" w:hAnsi="Times New Roman"/>
          <w:b/>
          <w:bCs/>
          <w:sz w:val="24"/>
          <w:szCs w:val="24"/>
        </w:rPr>
        <w:t> </w:t>
      </w:r>
      <w:r w:rsidRPr="00931C02">
        <w:rPr>
          <w:rFonts w:ascii="Times New Roman" w:eastAsia="Times New Roman" w:hAnsi="Times New Roman"/>
          <w:sz w:val="24"/>
          <w:szCs w:val="24"/>
          <w:shd w:val="clear" w:color="auto" w:fill="FFFFFF"/>
        </w:rPr>
        <w:t xml:space="preserve">исторической и художественной значимостью, способствующая нравственному развитию и воспитанию </w:t>
      </w:r>
      <w:r w:rsidRPr="00931C02">
        <w:rPr>
          <w:rFonts w:ascii="Times New Roman" w:eastAsia="Times New Roman" w:hAnsi="Times New Roman"/>
          <w:sz w:val="24"/>
          <w:szCs w:val="24"/>
        </w:rPr>
        <w:t>личности дошкольника в соответствии с общечеловеческими и национальными ценностными установками.</w:t>
      </w:r>
    </w:p>
    <w:p w:rsidR="00931C02" w:rsidRPr="00931C02" w:rsidRDefault="00931C02" w:rsidP="00931C02">
      <w:pPr>
        <w:spacing w:after="0"/>
        <w:ind w:left="7"/>
        <w:jc w:val="both"/>
        <w:rPr>
          <w:rFonts w:ascii="Times New Roman" w:eastAsia="Times New Roman" w:hAnsi="Times New Roman"/>
          <w:sz w:val="24"/>
          <w:szCs w:val="24"/>
        </w:rPr>
      </w:pPr>
      <w:r w:rsidRPr="00931C02">
        <w:rPr>
          <w:rFonts w:ascii="Times New Roman" w:eastAsia="Times New Roman" w:hAnsi="Times New Roman"/>
          <w:b/>
          <w:sz w:val="24"/>
          <w:szCs w:val="24"/>
        </w:rPr>
        <w:t>4) Игровая деятельность</w:t>
      </w:r>
      <w:r w:rsidRPr="00931C02">
        <w:rPr>
          <w:rFonts w:ascii="Times New Roman" w:eastAsia="Times New Roman" w:hAnsi="Times New Roman"/>
          <w:sz w:val="24"/>
          <w:szCs w:val="24"/>
        </w:rPr>
        <w:t xml:space="preserve"> является основной и ведущей для детей дошкольного возраста, она имеет большее значение в воспитательном процессе. Игра широко используется как самостоятельная форма работы с детьми и как эффективное средство развития, воспитания и обучения в других организационных формах. При проведении воспитательной работы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w:t>
      </w:r>
    </w:p>
    <w:p w:rsidR="00931C02" w:rsidRPr="00931C02" w:rsidRDefault="00931C02" w:rsidP="00931C02">
      <w:pPr>
        <w:pStyle w:val="af9"/>
        <w:tabs>
          <w:tab w:val="left" w:pos="0"/>
          <w:tab w:val="left" w:pos="142"/>
        </w:tabs>
        <w:spacing w:after="0"/>
        <w:ind w:right="210"/>
        <w:jc w:val="both"/>
      </w:pPr>
    </w:p>
    <w:p w:rsidR="00931C02" w:rsidRPr="00931C02" w:rsidRDefault="00931C02" w:rsidP="00931C02">
      <w:pPr>
        <w:spacing w:after="0"/>
        <w:jc w:val="both"/>
        <w:rPr>
          <w:rFonts w:ascii="Times New Roman" w:hAnsi="Times New Roman"/>
          <w:b/>
          <w:sz w:val="24"/>
          <w:szCs w:val="24"/>
        </w:rPr>
      </w:pPr>
      <w:r w:rsidRPr="00931C02">
        <w:rPr>
          <w:rFonts w:ascii="Times New Roman" w:hAnsi="Times New Roman"/>
          <w:b/>
          <w:sz w:val="24"/>
          <w:szCs w:val="24"/>
        </w:rPr>
        <w:t>Модули направлений воспитательной деятельности (из раздела 3.8.2.1. Рабочей программы воспитания МАДОУ д/</w:t>
      </w:r>
      <w:r w:rsidR="00F35F4B" w:rsidRPr="00931C02">
        <w:rPr>
          <w:rFonts w:ascii="Times New Roman" w:hAnsi="Times New Roman"/>
          <w:b/>
          <w:sz w:val="24"/>
          <w:szCs w:val="24"/>
        </w:rPr>
        <w:t>с «</w:t>
      </w:r>
      <w:r w:rsidRPr="00931C02">
        <w:rPr>
          <w:rFonts w:ascii="Times New Roman" w:hAnsi="Times New Roman"/>
          <w:b/>
          <w:sz w:val="24"/>
          <w:szCs w:val="24"/>
        </w:rPr>
        <w:t>Ромашка»).</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     Содержание рабочей программы воспитания реализуется интегрировано через все образовательные области:</w:t>
      </w:r>
      <w:r w:rsidRPr="00931C02">
        <w:rPr>
          <w:rFonts w:ascii="Times New Roman" w:hAnsi="Times New Roman"/>
          <w:b/>
          <w:bCs/>
          <w:sz w:val="24"/>
          <w:szCs w:val="24"/>
          <w:lang w:bidi="ru-RU"/>
        </w:rPr>
        <w:t xml:space="preserve"> </w:t>
      </w:r>
      <w:r w:rsidRPr="00931C02">
        <w:rPr>
          <w:rFonts w:ascii="Times New Roman" w:hAnsi="Times New Roman"/>
          <w:bCs/>
          <w:sz w:val="24"/>
          <w:szCs w:val="24"/>
          <w:lang w:bidi="ru-RU"/>
        </w:rPr>
        <w:t>социально-</w:t>
      </w:r>
      <w:r w:rsidRPr="00931C02">
        <w:rPr>
          <w:rFonts w:ascii="Times New Roman" w:hAnsi="Times New Roman"/>
          <w:bCs/>
          <w:sz w:val="24"/>
          <w:szCs w:val="24"/>
          <w:lang w:bidi="ru-RU"/>
        </w:rPr>
        <w:softHyphen/>
        <w:t>коммуникативное развитие, познавательное развитие, речевое развитие, художественно-</w:t>
      </w:r>
      <w:r w:rsidRPr="00931C02">
        <w:rPr>
          <w:rFonts w:ascii="Times New Roman" w:hAnsi="Times New Roman"/>
          <w:bCs/>
          <w:sz w:val="24"/>
          <w:szCs w:val="24"/>
          <w:lang w:bidi="ru-RU"/>
        </w:rPr>
        <w:softHyphen/>
        <w:t>эстетическое развитие, физическое развитие.</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Направления воспитательной деятельности представлены в соответствующих модулях. </w:t>
      </w:r>
    </w:p>
    <w:p w:rsidR="00931C02" w:rsidRPr="00931C02" w:rsidRDefault="00931C02" w:rsidP="00931C02">
      <w:pPr>
        <w:spacing w:after="0"/>
        <w:jc w:val="both"/>
        <w:rPr>
          <w:rFonts w:ascii="Times New Roman" w:hAnsi="Times New Roman"/>
          <w:b/>
          <w:sz w:val="24"/>
          <w:szCs w:val="24"/>
        </w:rPr>
      </w:pPr>
      <w:r w:rsidRPr="00931C02">
        <w:rPr>
          <w:rFonts w:ascii="Times New Roman" w:hAnsi="Times New Roman"/>
          <w:b/>
          <w:sz w:val="24"/>
          <w:szCs w:val="24"/>
        </w:rPr>
        <w:lastRenderedPageBreak/>
        <w:t>Модуль «Традиции детского сада»</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существуют традиции, которые позитивно влияют на социализацию и развитие личностных качеств детей дошкольного возраста.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b/>
          <w:i/>
          <w:sz w:val="24"/>
          <w:szCs w:val="24"/>
        </w:rPr>
        <w:t>Цель проведения традиционных мероприятий</w:t>
      </w:r>
      <w:r w:rsidRPr="00931C02">
        <w:rPr>
          <w:rFonts w:ascii="Times New Roman" w:hAnsi="Times New Roman"/>
          <w:sz w:val="24"/>
          <w:szCs w:val="24"/>
        </w:rPr>
        <w:t xml:space="preserve">: организация в ДОО единого воспитательного пространства для формирования социального опыта дошкольников в коллективе других детей и взрослых. </w:t>
      </w:r>
    </w:p>
    <w:p w:rsidR="00931C02" w:rsidRPr="00931C02" w:rsidRDefault="00931C02" w:rsidP="00931C02">
      <w:pPr>
        <w:spacing w:after="0"/>
        <w:jc w:val="both"/>
        <w:rPr>
          <w:rFonts w:ascii="Times New Roman" w:hAnsi="Times New Roman"/>
          <w:b/>
          <w:i/>
          <w:sz w:val="24"/>
          <w:szCs w:val="24"/>
        </w:rPr>
      </w:pPr>
      <w:r w:rsidRPr="00931C02">
        <w:rPr>
          <w:rFonts w:ascii="Times New Roman" w:hAnsi="Times New Roman"/>
          <w:b/>
          <w:i/>
          <w:sz w:val="24"/>
          <w:szCs w:val="24"/>
        </w:rPr>
        <w:t xml:space="preserve">Задачи: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1. Формировать представления о нормах и правилах общения детей друг с другом и с окружающими взрослыми.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2. Формировать умение каждого ребенка устанавливать и поддерживать необходимые контакты с детьми разных возрастных групп.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3. Способствовать освоению социальных ролей: мальчик-девочка; старший-младший; член коллектива; житель своего села, гражданин своей страны.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4. Приобщать к истории и культуре народов России в процессе традиционных коллективных мероприятий.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6. Воспитывать доброжелательность и положительное эмоциональное отношение к окружающим людям.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следующих мероприятий: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b/>
          <w:sz w:val="24"/>
          <w:szCs w:val="24"/>
        </w:rPr>
        <w:t>на уровне ДОУ</w:t>
      </w:r>
      <w:r w:rsidRPr="00931C02">
        <w:rPr>
          <w:rFonts w:ascii="Times New Roman" w:hAnsi="Times New Roman"/>
          <w:sz w:val="24"/>
          <w:szCs w:val="24"/>
        </w:rPr>
        <w:t xml:space="preserve">: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 общественно-политических праздников («День Победы», «День защитника Отечества», «Международный женский день», «День народного единства», «День пожилого человека», «День матери», «День рождения Югры», «День защиты детей», «День России», «День флага России»);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 сезонных праздников («Осенины», «Новый год», «Масленица», «Здравствуй, лето!»);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 тематических мероприятий («День Здоровья», «День открытых дверей», «Неделя безопасности», «Книжкина неделя», «Театральная неделя», «Весеннее настроение»);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 социальных и экологических акций («Открытка для ветерана», «Бессмертный полк», «Покормим птиц зимой», «Марш парков», «Посылка солдату», «Телефон доверия», «День молодого избирателя», «Поможем собраться в школу», «Моя Югра – моя планета», «Антинаркотическая акция» );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b/>
          <w:sz w:val="24"/>
          <w:szCs w:val="24"/>
        </w:rPr>
        <w:t>на уровне группы:</w:t>
      </w:r>
      <w:r w:rsidRPr="00931C02">
        <w:rPr>
          <w:rFonts w:ascii="Times New Roman" w:hAnsi="Times New Roman"/>
          <w:sz w:val="24"/>
          <w:szCs w:val="24"/>
        </w:rPr>
        <w:t xml:space="preserve">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«Утро радостных встреч»; «День рождения</w:t>
      </w:r>
      <w:r w:rsidR="00F35F4B" w:rsidRPr="00931C02">
        <w:rPr>
          <w:rFonts w:ascii="Times New Roman" w:hAnsi="Times New Roman"/>
          <w:sz w:val="24"/>
          <w:szCs w:val="24"/>
        </w:rPr>
        <w:t>»; «</w:t>
      </w:r>
      <w:r w:rsidRPr="00931C02">
        <w:rPr>
          <w:rFonts w:ascii="Times New Roman" w:hAnsi="Times New Roman"/>
          <w:sz w:val="24"/>
          <w:szCs w:val="24"/>
        </w:rPr>
        <w:t>Мы дружные ребята</w:t>
      </w:r>
      <w:r w:rsidR="00F35F4B" w:rsidRPr="00931C02">
        <w:rPr>
          <w:rFonts w:ascii="Times New Roman" w:hAnsi="Times New Roman"/>
          <w:sz w:val="24"/>
          <w:szCs w:val="24"/>
        </w:rPr>
        <w:t>»; «</w:t>
      </w:r>
      <w:r w:rsidRPr="00931C02">
        <w:rPr>
          <w:rFonts w:ascii="Times New Roman" w:hAnsi="Times New Roman"/>
          <w:sz w:val="24"/>
          <w:szCs w:val="24"/>
        </w:rPr>
        <w:t>Наши добрые дела»; «Портфолио группы», «Быть здоровыми хотим», «Моя любимая книга», «Моя любимая семья».</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 Виды совместной деятельности: игровая, познавательная, коммуникативная, продуктивная, двигательная, трудовая, художественно-эстетическая. </w:t>
      </w:r>
    </w:p>
    <w:p w:rsidR="00931C02" w:rsidRPr="00931C02" w:rsidRDefault="00931C02" w:rsidP="00931C02">
      <w:pPr>
        <w:spacing w:after="0"/>
        <w:jc w:val="both"/>
        <w:rPr>
          <w:rFonts w:ascii="Times New Roman" w:hAnsi="Times New Roman"/>
          <w:b/>
          <w:sz w:val="24"/>
          <w:szCs w:val="24"/>
        </w:rPr>
      </w:pPr>
      <w:r w:rsidRPr="00931C02">
        <w:rPr>
          <w:rFonts w:ascii="Times New Roman" w:hAnsi="Times New Roman"/>
          <w:b/>
          <w:sz w:val="24"/>
          <w:szCs w:val="24"/>
        </w:rPr>
        <w:lastRenderedPageBreak/>
        <w:t>Основные формы и содержание деятельности.</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b/>
          <w:sz w:val="24"/>
          <w:szCs w:val="24"/>
        </w:rPr>
        <w:t>1. Проекты.</w:t>
      </w:r>
      <w:r w:rsidRPr="00931C02">
        <w:rPr>
          <w:rFonts w:ascii="Times New Roman" w:hAnsi="Times New Roman"/>
          <w:sz w:val="24"/>
          <w:szCs w:val="24"/>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b/>
          <w:sz w:val="24"/>
          <w:szCs w:val="24"/>
        </w:rPr>
        <w:t>2. Совместные игры.</w:t>
      </w:r>
      <w:r w:rsidRPr="00931C02">
        <w:rPr>
          <w:rFonts w:ascii="Times New Roman" w:hAnsi="Times New Roman"/>
          <w:sz w:val="24"/>
          <w:szCs w:val="24"/>
        </w:rPr>
        <w:t xml:space="preserve"> Это одна из основных форм воспитательного воздействия в процессе проведения традиционных мероприятий. Используются различные виды игр: сюжетно-ролевые, творческие, подвижные и малоподвижные, народные, игры-драматизации, квест-игры.</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 </w:t>
      </w:r>
      <w:r w:rsidRPr="00931C02">
        <w:rPr>
          <w:rFonts w:ascii="Times New Roman" w:hAnsi="Times New Roman"/>
          <w:b/>
          <w:sz w:val="24"/>
          <w:szCs w:val="24"/>
        </w:rPr>
        <w:t>4. Творческие мастерские и детские студии.</w:t>
      </w:r>
      <w:r w:rsidRPr="00931C02">
        <w:rPr>
          <w:rFonts w:ascii="Times New Roman" w:hAnsi="Times New Roman"/>
          <w:sz w:val="24"/>
          <w:szCs w:val="24"/>
        </w:rPr>
        <w:t xml:space="preserve"> В мастерских и студиях ребята занимаются рисованием, лепкой, аппликацией, конструированием. Делают различные макеты, лэпбуки, подарки, поделки для выставок, социальных акций. Совместно с воспитателями и родителями изготавливают атрибуты для совместных мероприятий.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b/>
          <w:sz w:val="24"/>
          <w:szCs w:val="24"/>
        </w:rPr>
        <w:t>5. Выставки.</w:t>
      </w:r>
      <w:r w:rsidRPr="00931C02">
        <w:rPr>
          <w:rFonts w:ascii="Times New Roman" w:hAnsi="Times New Roman"/>
          <w:sz w:val="24"/>
          <w:szCs w:val="24"/>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«Моя любимая мама», «Берегись автомобиля», «Моя Юга», фотовыставки «Наши папы удалые», «Люблю тебя, мой край родной», «В здоровом теле – здоровый дух».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b/>
          <w:sz w:val="24"/>
          <w:szCs w:val="24"/>
        </w:rPr>
        <w:t>6. Ярмарки достижений.</w:t>
      </w:r>
      <w:r w:rsidRPr="00931C02">
        <w:rPr>
          <w:rFonts w:ascii="Times New Roman" w:hAnsi="Times New Roman"/>
          <w:sz w:val="24"/>
          <w:szCs w:val="24"/>
        </w:rPr>
        <w:t xml:space="preserve">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b/>
          <w:sz w:val="24"/>
          <w:szCs w:val="24"/>
        </w:rPr>
        <w:t>7. Социальные и экологические акции.</w:t>
      </w:r>
      <w:r w:rsidRPr="00931C02">
        <w:rPr>
          <w:rFonts w:ascii="Times New Roman" w:hAnsi="Times New Roman"/>
          <w:sz w:val="24"/>
          <w:szCs w:val="24"/>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проявляют активную жизненную позицию.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b/>
          <w:sz w:val="24"/>
          <w:szCs w:val="24"/>
        </w:rPr>
        <w:t>8. Конкурсы, викторины.</w:t>
      </w:r>
      <w:r w:rsidRPr="00931C02">
        <w:rPr>
          <w:rFonts w:ascii="Times New Roman" w:hAnsi="Times New Roman"/>
          <w:sz w:val="24"/>
          <w:szCs w:val="24"/>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Участники образовательного процесса (дети, родители, педагоги) участвуют в конкурсах и викторинах разной направленности и разных уровней. </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b/>
          <w:sz w:val="24"/>
          <w:szCs w:val="24"/>
        </w:rPr>
        <w:t>9. Музыкально-театрализованные представления.</w:t>
      </w:r>
      <w:r w:rsidRPr="00931C02">
        <w:rPr>
          <w:rFonts w:ascii="Times New Roman" w:hAnsi="Times New Roman"/>
          <w:sz w:val="24"/>
          <w:szCs w:val="24"/>
        </w:rPr>
        <w:t xml:space="preserve"> Данные представления проводятся в виде концертов, театральных постановок, развлечений, музыкальной или театральной гостиной. В музыкально-театрализованных представлениях принимают участие все субъекты образовательного процесса.</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b/>
          <w:sz w:val="24"/>
          <w:szCs w:val="24"/>
        </w:rPr>
        <w:t xml:space="preserve">10. Спортивные и оздоровительные мероприятия.  </w:t>
      </w:r>
      <w:r w:rsidRPr="00931C02">
        <w:rPr>
          <w:rFonts w:ascii="Times New Roman" w:hAnsi="Times New Roman"/>
          <w:sz w:val="24"/>
          <w:szCs w:val="24"/>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праздники), которые развивают у детей потребность в здоровом образе жизни, воспитывают любовь к спорту, дружеские отношения, умение действовать в команде. </w:t>
      </w:r>
    </w:p>
    <w:p w:rsidR="00931C02" w:rsidRPr="00931C02" w:rsidRDefault="00931C02" w:rsidP="00931C02">
      <w:pPr>
        <w:spacing w:after="0"/>
        <w:jc w:val="both"/>
        <w:rPr>
          <w:rFonts w:ascii="Times New Roman" w:hAnsi="Times New Roman"/>
          <w:b/>
          <w:sz w:val="24"/>
          <w:szCs w:val="24"/>
        </w:rPr>
      </w:pPr>
      <w:r w:rsidRPr="00931C02">
        <w:rPr>
          <w:rFonts w:ascii="Times New Roman" w:hAnsi="Times New Roman"/>
          <w:b/>
          <w:sz w:val="24"/>
          <w:szCs w:val="24"/>
        </w:rPr>
        <w:t>Модуль «Образовательная деятельность»</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 xml:space="preserve">В детском саду процессы обучения и воспитания взаимосвязаны и неразрывны. При обучении ребенка одной из основных задач является воспитательная задача и наоборот - воспитательный процесс предполагает обучение чему-либо. </w:t>
      </w:r>
      <w:r w:rsidR="00F35F4B" w:rsidRPr="00931C02">
        <w:rPr>
          <w:rFonts w:ascii="Times New Roman" w:hAnsi="Times New Roman"/>
          <w:sz w:val="24"/>
          <w:szCs w:val="24"/>
        </w:rPr>
        <w:t>В течение</w:t>
      </w:r>
      <w:r w:rsidRPr="00931C02">
        <w:rPr>
          <w:rFonts w:ascii="Times New Roman" w:hAnsi="Times New Roman"/>
          <w:sz w:val="24"/>
          <w:szCs w:val="24"/>
        </w:rPr>
        <w:t xml:space="preserve"> всего пребывания детей в ДОУ осуществляется воспитательный процесс, где особое внимание уделяется развитию </w:t>
      </w:r>
      <w:r w:rsidR="00F35F4B" w:rsidRPr="00931C02">
        <w:rPr>
          <w:rFonts w:ascii="Times New Roman" w:hAnsi="Times New Roman"/>
          <w:sz w:val="24"/>
          <w:szCs w:val="24"/>
        </w:rPr>
        <w:t>таких качеств</w:t>
      </w:r>
      <w:r w:rsidRPr="00931C02">
        <w:rPr>
          <w:rFonts w:ascii="Times New Roman" w:hAnsi="Times New Roman"/>
          <w:sz w:val="24"/>
          <w:szCs w:val="24"/>
        </w:rPr>
        <w:t xml:space="preserve">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образовательной деятельности включается материал, который отражает </w:t>
      </w:r>
      <w:r w:rsidRPr="00931C02">
        <w:rPr>
          <w:rFonts w:ascii="Times New Roman" w:hAnsi="Times New Roman"/>
          <w:sz w:val="24"/>
          <w:szCs w:val="24"/>
        </w:rPr>
        <w:lastRenderedPageBreak/>
        <w:t xml:space="preserve">духовно-нравственные ценности, исторические и национально-культурные традиции народов России. </w:t>
      </w:r>
      <w:r w:rsidRPr="00931C02">
        <w:rPr>
          <w:rFonts w:ascii="Times New Roman" w:hAnsi="Times New Roman"/>
          <w:sz w:val="24"/>
          <w:szCs w:val="24"/>
          <w:lang w:eastAsia="ru-RU" w:bidi="ru-RU"/>
        </w:rP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r w:rsidRPr="00931C02">
        <w:rPr>
          <w:rFonts w:ascii="Times New Roman" w:hAnsi="Times New Roman"/>
          <w:sz w:val="24"/>
          <w:szCs w:val="24"/>
        </w:rPr>
        <w:t xml:space="preserve"> </w:t>
      </w:r>
    </w:p>
    <w:p w:rsidR="00931C02" w:rsidRPr="00931C02" w:rsidRDefault="00931C02" w:rsidP="00931C02">
      <w:pPr>
        <w:pStyle w:val="1e"/>
        <w:shd w:val="clear" w:color="auto" w:fill="auto"/>
        <w:spacing w:line="240" w:lineRule="auto"/>
        <w:ind w:firstLine="720"/>
        <w:rPr>
          <w:sz w:val="24"/>
          <w:szCs w:val="24"/>
        </w:rPr>
      </w:pPr>
      <w:r w:rsidRPr="00931C02">
        <w:rPr>
          <w:sz w:val="24"/>
          <w:szCs w:val="24"/>
          <w:lang w:bidi="ru-RU"/>
        </w:rPr>
        <w:t>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w:t>
      </w:r>
    </w:p>
    <w:p w:rsidR="00931C02" w:rsidRPr="00931C02" w:rsidRDefault="00931C02" w:rsidP="00931C02">
      <w:pPr>
        <w:pStyle w:val="1e"/>
        <w:shd w:val="clear" w:color="auto" w:fill="auto"/>
        <w:spacing w:line="240" w:lineRule="auto"/>
        <w:ind w:firstLine="720"/>
        <w:rPr>
          <w:sz w:val="24"/>
          <w:szCs w:val="24"/>
        </w:rPr>
      </w:pPr>
      <w:r w:rsidRPr="00931C02">
        <w:rPr>
          <w:sz w:val="24"/>
          <w:szCs w:val="24"/>
          <w:lang w:bidi="ru-RU"/>
        </w:rPr>
        <w:t>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931C02" w:rsidRPr="00931C02" w:rsidRDefault="00931C02" w:rsidP="00931C02">
      <w:pPr>
        <w:spacing w:after="0"/>
        <w:jc w:val="both"/>
        <w:rPr>
          <w:rFonts w:ascii="Times New Roman" w:hAnsi="Times New Roman"/>
          <w:sz w:val="24"/>
          <w:szCs w:val="24"/>
        </w:rPr>
      </w:pPr>
      <w:r w:rsidRPr="00931C02">
        <w:rPr>
          <w:rFonts w:ascii="Times New Roman" w:hAnsi="Times New Roman"/>
          <w:sz w:val="24"/>
          <w:szCs w:val="24"/>
        </w:rPr>
        <w:t>В соответствии с ФГОС дошкольного образования, задачи воспитания реализуются в рамках всех образовательных областей:</w:t>
      </w:r>
    </w:p>
    <w:p w:rsidR="00931C02" w:rsidRPr="00931C02" w:rsidRDefault="00931C02" w:rsidP="00931C02">
      <w:pPr>
        <w:spacing w:after="0"/>
        <w:jc w:val="both"/>
        <w:rPr>
          <w:rFonts w:ascii="Times New Roman" w:hAnsi="Times New Roman"/>
          <w:sz w:val="24"/>
          <w:szCs w:val="24"/>
        </w:rPr>
      </w:pPr>
    </w:p>
    <w:tbl>
      <w:tblPr>
        <w:tblStyle w:val="af"/>
        <w:tblW w:w="0" w:type="auto"/>
        <w:tblInd w:w="-318" w:type="dxa"/>
        <w:tblLook w:val="04A0" w:firstRow="1" w:lastRow="0" w:firstColumn="1" w:lastColumn="0" w:noHBand="0" w:noVBand="1"/>
      </w:tblPr>
      <w:tblGrid>
        <w:gridCol w:w="2207"/>
        <w:gridCol w:w="7682"/>
      </w:tblGrid>
      <w:tr w:rsidR="00931C02" w:rsidRPr="00931C02" w:rsidTr="00BA6909">
        <w:tc>
          <w:tcPr>
            <w:tcW w:w="2207" w:type="dxa"/>
            <w:vAlign w:val="bottom"/>
          </w:tcPr>
          <w:p w:rsidR="00931C02" w:rsidRPr="00931C02" w:rsidRDefault="00931C02" w:rsidP="00931C02">
            <w:pPr>
              <w:pStyle w:val="affff1"/>
              <w:jc w:val="both"/>
              <w:rPr>
                <w:sz w:val="24"/>
                <w:szCs w:val="24"/>
              </w:rPr>
            </w:pPr>
            <w:r w:rsidRPr="00931C02">
              <w:rPr>
                <w:b/>
                <w:bCs/>
                <w:sz w:val="24"/>
                <w:szCs w:val="24"/>
                <w:lang w:bidi="ru-RU"/>
              </w:rPr>
              <w:t>Образовательная область</w:t>
            </w:r>
          </w:p>
        </w:tc>
        <w:tc>
          <w:tcPr>
            <w:tcW w:w="12678" w:type="dxa"/>
          </w:tcPr>
          <w:p w:rsidR="00931C02" w:rsidRPr="00931C02" w:rsidRDefault="00931C02" w:rsidP="00931C02">
            <w:pPr>
              <w:pStyle w:val="affff1"/>
              <w:jc w:val="both"/>
              <w:rPr>
                <w:sz w:val="24"/>
                <w:szCs w:val="24"/>
              </w:rPr>
            </w:pPr>
            <w:r w:rsidRPr="00931C02">
              <w:rPr>
                <w:b/>
                <w:bCs/>
                <w:sz w:val="24"/>
                <w:szCs w:val="24"/>
                <w:lang w:bidi="ru-RU"/>
              </w:rPr>
              <w:t>Основные задачи воспитания в образовательных областях</w:t>
            </w:r>
          </w:p>
        </w:tc>
      </w:tr>
      <w:tr w:rsidR="00931C02" w:rsidRPr="00931C02" w:rsidTr="00BA6909">
        <w:tc>
          <w:tcPr>
            <w:tcW w:w="2207" w:type="dxa"/>
          </w:tcPr>
          <w:p w:rsidR="00931C02" w:rsidRPr="00931C02" w:rsidRDefault="00931C02" w:rsidP="00931C02">
            <w:pPr>
              <w:pStyle w:val="affff1"/>
              <w:jc w:val="both"/>
              <w:rPr>
                <w:b/>
                <w:bCs/>
                <w:sz w:val="24"/>
                <w:szCs w:val="24"/>
                <w:lang w:bidi="ru-RU"/>
              </w:rPr>
            </w:pPr>
            <w:r w:rsidRPr="00931C02">
              <w:rPr>
                <w:b/>
                <w:bCs/>
                <w:sz w:val="24"/>
                <w:szCs w:val="24"/>
                <w:lang w:bidi="ru-RU"/>
              </w:rPr>
              <w:t>Социально</w:t>
            </w:r>
            <w:r w:rsidRPr="00931C02">
              <w:rPr>
                <w:b/>
                <w:bCs/>
                <w:sz w:val="24"/>
                <w:szCs w:val="24"/>
                <w:lang w:bidi="ru-RU"/>
              </w:rPr>
              <w:softHyphen/>
              <w:t>коммуникативное развитие</w:t>
            </w:r>
          </w:p>
          <w:p w:rsidR="00931C02" w:rsidRPr="00931C02" w:rsidRDefault="00931C02" w:rsidP="00931C02">
            <w:pPr>
              <w:pStyle w:val="af2"/>
              <w:spacing w:before="0" w:beforeAutospacing="0" w:after="0" w:afterAutospacing="0"/>
              <w:jc w:val="both"/>
            </w:pPr>
            <w:r w:rsidRPr="00931C02">
              <w:t>(соотносится с патриотическим, духовно-нравственным, социальным и трудовым направлениями воспитания)</w:t>
            </w:r>
          </w:p>
          <w:p w:rsidR="00931C02" w:rsidRPr="00931C02" w:rsidRDefault="00931C02" w:rsidP="00931C02">
            <w:pPr>
              <w:pStyle w:val="affff1"/>
              <w:jc w:val="both"/>
              <w:rPr>
                <w:sz w:val="24"/>
                <w:szCs w:val="24"/>
              </w:rPr>
            </w:pPr>
          </w:p>
        </w:tc>
        <w:tc>
          <w:tcPr>
            <w:tcW w:w="12678" w:type="dxa"/>
          </w:tcPr>
          <w:p w:rsidR="00931C02" w:rsidRPr="00931C02" w:rsidRDefault="00931C02" w:rsidP="00931C02">
            <w:pPr>
              <w:pStyle w:val="af2"/>
              <w:spacing w:before="0" w:beforeAutospacing="0" w:after="0" w:afterAutospacing="0"/>
              <w:jc w:val="both"/>
            </w:pPr>
            <w:r w:rsidRPr="00931C02">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31C02" w:rsidRPr="00931C02" w:rsidRDefault="00931C02" w:rsidP="002476A3">
            <w:pPr>
              <w:pStyle w:val="af2"/>
              <w:numPr>
                <w:ilvl w:val="0"/>
                <w:numId w:val="43"/>
              </w:numPr>
              <w:spacing w:before="0" w:beforeAutospacing="0" w:after="0" w:afterAutospacing="0"/>
              <w:jc w:val="both"/>
            </w:pPr>
            <w:r w:rsidRPr="00931C02">
              <w:t>воспитание любви к своей семье, своему населенному пункту, родному краю, своей стране;</w:t>
            </w:r>
          </w:p>
          <w:p w:rsidR="00931C02" w:rsidRPr="00931C02" w:rsidRDefault="00931C02" w:rsidP="002476A3">
            <w:pPr>
              <w:pStyle w:val="af2"/>
              <w:numPr>
                <w:ilvl w:val="0"/>
                <w:numId w:val="43"/>
              </w:numPr>
              <w:spacing w:before="0" w:beforeAutospacing="0" w:after="0" w:afterAutospacing="0"/>
              <w:jc w:val="both"/>
            </w:pPr>
            <w:r w:rsidRPr="00931C02">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31C02" w:rsidRPr="00931C02" w:rsidRDefault="00931C02" w:rsidP="002476A3">
            <w:pPr>
              <w:pStyle w:val="af2"/>
              <w:numPr>
                <w:ilvl w:val="0"/>
                <w:numId w:val="43"/>
              </w:numPr>
              <w:spacing w:before="0" w:beforeAutospacing="0" w:after="0" w:afterAutospacing="0"/>
              <w:jc w:val="both"/>
            </w:pPr>
            <w:r w:rsidRPr="00931C02">
              <w:t>воспитание ценностного отношения к культурному наследию своего народа, к нравственным и культурным традициям России;</w:t>
            </w:r>
          </w:p>
          <w:p w:rsidR="00931C02" w:rsidRPr="00931C02" w:rsidRDefault="00931C02" w:rsidP="002476A3">
            <w:pPr>
              <w:pStyle w:val="af2"/>
              <w:numPr>
                <w:ilvl w:val="0"/>
                <w:numId w:val="43"/>
              </w:numPr>
              <w:spacing w:before="0" w:beforeAutospacing="0" w:after="0" w:afterAutospacing="0"/>
              <w:jc w:val="both"/>
            </w:pPr>
            <w:r w:rsidRPr="00931C02">
              <w:t>содействие становлению целостной картины мира, основанной на представлениях о добре и зле, прекрасном и безобразном, правдивом и ложном;</w:t>
            </w:r>
          </w:p>
          <w:p w:rsidR="00931C02" w:rsidRPr="00931C02" w:rsidRDefault="00931C02" w:rsidP="002476A3">
            <w:pPr>
              <w:pStyle w:val="af2"/>
              <w:numPr>
                <w:ilvl w:val="0"/>
                <w:numId w:val="43"/>
              </w:numPr>
              <w:spacing w:before="0" w:beforeAutospacing="0" w:after="0" w:afterAutospacing="0"/>
              <w:jc w:val="both"/>
            </w:pPr>
            <w:r w:rsidRPr="00931C02">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31C02" w:rsidRPr="00931C02" w:rsidRDefault="00931C02" w:rsidP="002476A3">
            <w:pPr>
              <w:pStyle w:val="af2"/>
              <w:numPr>
                <w:ilvl w:val="0"/>
                <w:numId w:val="43"/>
              </w:numPr>
              <w:spacing w:before="0" w:beforeAutospacing="0" w:after="0" w:afterAutospacing="0"/>
              <w:jc w:val="both"/>
            </w:pPr>
            <w:r w:rsidRPr="00931C02">
              <w:t>создание условий для возникновения у ребенка нравственного, социально значимого поступка, приобретения ребенком опыта милосердия и заботы;</w:t>
            </w:r>
          </w:p>
          <w:p w:rsidR="00931C02" w:rsidRPr="00931C02" w:rsidRDefault="00931C02" w:rsidP="002476A3">
            <w:pPr>
              <w:pStyle w:val="af2"/>
              <w:numPr>
                <w:ilvl w:val="0"/>
                <w:numId w:val="43"/>
              </w:numPr>
              <w:spacing w:before="0" w:beforeAutospacing="0" w:after="0" w:afterAutospacing="0"/>
              <w:jc w:val="both"/>
            </w:pPr>
            <w:r w:rsidRPr="00931C02">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31C02" w:rsidRPr="00931C02" w:rsidRDefault="00931C02" w:rsidP="002476A3">
            <w:pPr>
              <w:pStyle w:val="af2"/>
              <w:numPr>
                <w:ilvl w:val="0"/>
                <w:numId w:val="43"/>
              </w:numPr>
              <w:spacing w:before="0" w:beforeAutospacing="0" w:after="0" w:afterAutospacing="0"/>
              <w:jc w:val="both"/>
            </w:pPr>
            <w:r w:rsidRPr="00931C02">
              <w:t>формирование способности бережно и уважительно относиться к результатам своего труда и труда других людей.</w:t>
            </w:r>
          </w:p>
          <w:p w:rsidR="00931C02" w:rsidRPr="00931C02" w:rsidRDefault="00931C02" w:rsidP="00931C02">
            <w:pPr>
              <w:pStyle w:val="af2"/>
              <w:spacing w:before="0" w:beforeAutospacing="0" w:after="0" w:afterAutospacing="0"/>
              <w:ind w:left="720"/>
              <w:jc w:val="both"/>
            </w:pPr>
          </w:p>
        </w:tc>
      </w:tr>
      <w:tr w:rsidR="00931C02" w:rsidRPr="00931C02" w:rsidTr="00BA6909">
        <w:tc>
          <w:tcPr>
            <w:tcW w:w="2207" w:type="dxa"/>
          </w:tcPr>
          <w:p w:rsidR="00931C02" w:rsidRPr="00931C02" w:rsidRDefault="00931C02" w:rsidP="00931C02">
            <w:pPr>
              <w:pStyle w:val="affff1"/>
              <w:jc w:val="both"/>
              <w:rPr>
                <w:b/>
                <w:bCs/>
                <w:sz w:val="24"/>
                <w:szCs w:val="24"/>
                <w:lang w:bidi="ru-RU"/>
              </w:rPr>
            </w:pPr>
            <w:r w:rsidRPr="00931C02">
              <w:rPr>
                <w:b/>
                <w:bCs/>
                <w:sz w:val="24"/>
                <w:szCs w:val="24"/>
                <w:lang w:bidi="ru-RU"/>
              </w:rPr>
              <w:t>Познавательное развитие</w:t>
            </w:r>
          </w:p>
          <w:p w:rsidR="00931C02" w:rsidRPr="00931C02" w:rsidRDefault="00931C02" w:rsidP="00931C02">
            <w:pPr>
              <w:pStyle w:val="af2"/>
              <w:spacing w:before="0" w:beforeAutospacing="0" w:after="0" w:afterAutospacing="0"/>
              <w:jc w:val="both"/>
            </w:pPr>
            <w:r w:rsidRPr="00931C02">
              <w:lastRenderedPageBreak/>
              <w:t>(соотносится с познавательным и патриотическим направлениями воспитания)</w:t>
            </w:r>
          </w:p>
          <w:p w:rsidR="00931C02" w:rsidRPr="00931C02" w:rsidRDefault="00931C02" w:rsidP="00931C02">
            <w:pPr>
              <w:pStyle w:val="affff1"/>
              <w:jc w:val="both"/>
              <w:rPr>
                <w:sz w:val="24"/>
                <w:szCs w:val="24"/>
              </w:rPr>
            </w:pPr>
          </w:p>
        </w:tc>
        <w:tc>
          <w:tcPr>
            <w:tcW w:w="12678" w:type="dxa"/>
            <w:vAlign w:val="bottom"/>
          </w:tcPr>
          <w:p w:rsidR="00931C02" w:rsidRPr="00931C02" w:rsidRDefault="00931C02" w:rsidP="00931C02">
            <w:pPr>
              <w:pStyle w:val="af2"/>
              <w:spacing w:before="0" w:beforeAutospacing="0" w:after="0" w:afterAutospacing="0"/>
              <w:jc w:val="both"/>
            </w:pPr>
            <w:r w:rsidRPr="00931C02">
              <w:lastRenderedPageBreak/>
              <w:t xml:space="preserve">Решение задач воспитания в рамках образовательной области "Познавательное развитие" направлено на приобщение детей к </w:t>
            </w:r>
            <w:r w:rsidRPr="00931C02">
              <w:lastRenderedPageBreak/>
              <w:t>ценностям "Человек", "Семья", "Познание", "Родина" и "Природа", что предполагает:</w:t>
            </w:r>
          </w:p>
          <w:p w:rsidR="00931C02" w:rsidRPr="00931C02" w:rsidRDefault="00931C02" w:rsidP="002476A3">
            <w:pPr>
              <w:pStyle w:val="af2"/>
              <w:numPr>
                <w:ilvl w:val="0"/>
                <w:numId w:val="44"/>
              </w:numPr>
              <w:spacing w:before="0" w:beforeAutospacing="0" w:after="0" w:afterAutospacing="0"/>
              <w:jc w:val="both"/>
            </w:pPr>
            <w:r w:rsidRPr="00931C02">
              <w:t>воспитание отношения к знанию как ценности, понимание значения образования для человека, общества, страны;</w:t>
            </w:r>
          </w:p>
          <w:p w:rsidR="00931C02" w:rsidRPr="00931C02" w:rsidRDefault="00931C02" w:rsidP="002476A3">
            <w:pPr>
              <w:pStyle w:val="af2"/>
              <w:numPr>
                <w:ilvl w:val="0"/>
                <w:numId w:val="44"/>
              </w:numPr>
              <w:spacing w:before="0" w:beforeAutospacing="0" w:after="0" w:afterAutospacing="0"/>
              <w:jc w:val="both"/>
            </w:pPr>
            <w:r w:rsidRPr="00931C02">
              <w:t>приобщение к отечественным традициям и праздникам, к истории и достижениям родной страны, к культурному наследию народов России;</w:t>
            </w:r>
          </w:p>
          <w:p w:rsidR="00931C02" w:rsidRPr="00931C02" w:rsidRDefault="00931C02" w:rsidP="002476A3">
            <w:pPr>
              <w:pStyle w:val="af2"/>
              <w:numPr>
                <w:ilvl w:val="0"/>
                <w:numId w:val="44"/>
              </w:numPr>
              <w:spacing w:before="0" w:beforeAutospacing="0" w:after="0" w:afterAutospacing="0"/>
              <w:jc w:val="both"/>
            </w:pPr>
            <w:r w:rsidRPr="00931C02">
              <w:t>воспитание уважения к людям - представителям разных народов России независимо от их этнической принадлежности;</w:t>
            </w:r>
          </w:p>
          <w:p w:rsidR="00931C02" w:rsidRPr="00931C02" w:rsidRDefault="00931C02" w:rsidP="002476A3">
            <w:pPr>
              <w:pStyle w:val="af2"/>
              <w:numPr>
                <w:ilvl w:val="0"/>
                <w:numId w:val="44"/>
              </w:numPr>
              <w:spacing w:before="0" w:beforeAutospacing="0" w:after="0" w:afterAutospacing="0"/>
              <w:jc w:val="both"/>
            </w:pPr>
            <w:r w:rsidRPr="00931C02">
              <w:t>воспитание уважительного отношения к государственным символам страны (флагу, гербу, гимну);</w:t>
            </w:r>
          </w:p>
          <w:p w:rsidR="00931C02" w:rsidRPr="00F35F4B" w:rsidRDefault="00931C02" w:rsidP="002476A3">
            <w:pPr>
              <w:pStyle w:val="af2"/>
              <w:numPr>
                <w:ilvl w:val="0"/>
                <w:numId w:val="44"/>
              </w:numPr>
              <w:spacing w:before="0" w:beforeAutospacing="0" w:after="0" w:afterAutospacing="0"/>
              <w:jc w:val="both"/>
            </w:pPr>
            <w:r w:rsidRPr="00931C02">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31C02" w:rsidRPr="00931C02" w:rsidTr="00BA6909">
        <w:tc>
          <w:tcPr>
            <w:tcW w:w="2207" w:type="dxa"/>
          </w:tcPr>
          <w:p w:rsidR="00931C02" w:rsidRPr="00931C02" w:rsidRDefault="00931C02" w:rsidP="00931C02">
            <w:pPr>
              <w:pStyle w:val="affff1"/>
              <w:jc w:val="both"/>
              <w:rPr>
                <w:b/>
                <w:bCs/>
                <w:sz w:val="24"/>
                <w:szCs w:val="24"/>
                <w:lang w:bidi="ru-RU"/>
              </w:rPr>
            </w:pPr>
            <w:r w:rsidRPr="00931C02">
              <w:rPr>
                <w:b/>
                <w:bCs/>
                <w:sz w:val="24"/>
                <w:szCs w:val="24"/>
                <w:lang w:bidi="ru-RU"/>
              </w:rPr>
              <w:lastRenderedPageBreak/>
              <w:t>Речевое развитие</w:t>
            </w:r>
          </w:p>
          <w:p w:rsidR="00931C02" w:rsidRPr="00931C02" w:rsidRDefault="00931C02" w:rsidP="00931C02">
            <w:pPr>
              <w:pStyle w:val="af2"/>
              <w:spacing w:before="0" w:beforeAutospacing="0" w:after="0" w:afterAutospacing="0"/>
              <w:jc w:val="both"/>
            </w:pPr>
            <w:r w:rsidRPr="00931C02">
              <w:t>(соотносится с социальным и эстетическим направлениями воспитания)</w:t>
            </w:r>
          </w:p>
          <w:p w:rsidR="00931C02" w:rsidRPr="00931C02" w:rsidRDefault="00931C02" w:rsidP="00931C02">
            <w:pPr>
              <w:pStyle w:val="affff1"/>
              <w:jc w:val="both"/>
              <w:rPr>
                <w:sz w:val="24"/>
                <w:szCs w:val="24"/>
              </w:rPr>
            </w:pPr>
          </w:p>
        </w:tc>
        <w:tc>
          <w:tcPr>
            <w:tcW w:w="12678" w:type="dxa"/>
            <w:vAlign w:val="bottom"/>
          </w:tcPr>
          <w:p w:rsidR="00931C02" w:rsidRPr="00931C02" w:rsidRDefault="00931C02" w:rsidP="00931C02">
            <w:pPr>
              <w:pStyle w:val="af2"/>
              <w:spacing w:before="0" w:beforeAutospacing="0" w:after="0" w:afterAutospacing="0"/>
              <w:jc w:val="both"/>
            </w:pPr>
            <w:r w:rsidRPr="00931C02">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31C02" w:rsidRPr="00931C02" w:rsidRDefault="00931C02" w:rsidP="002476A3">
            <w:pPr>
              <w:pStyle w:val="af2"/>
              <w:numPr>
                <w:ilvl w:val="0"/>
                <w:numId w:val="45"/>
              </w:numPr>
              <w:spacing w:before="0" w:beforeAutospacing="0" w:after="0" w:afterAutospacing="0"/>
              <w:jc w:val="both"/>
            </w:pPr>
            <w:r w:rsidRPr="00931C02">
              <w:t>владение формами речевого этикета, отражающими принятые в обществе правила и нормы культурного поведения;</w:t>
            </w:r>
          </w:p>
          <w:p w:rsidR="00931C02" w:rsidRPr="00F35F4B" w:rsidRDefault="00931C02" w:rsidP="002476A3">
            <w:pPr>
              <w:pStyle w:val="af2"/>
              <w:numPr>
                <w:ilvl w:val="0"/>
                <w:numId w:val="45"/>
              </w:numPr>
              <w:spacing w:before="0" w:beforeAutospacing="0" w:after="0" w:afterAutospacing="0"/>
              <w:jc w:val="both"/>
            </w:pPr>
            <w:r w:rsidRPr="00931C02">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31C02" w:rsidRPr="00931C02" w:rsidTr="00BA6909">
        <w:tc>
          <w:tcPr>
            <w:tcW w:w="2207" w:type="dxa"/>
          </w:tcPr>
          <w:p w:rsidR="00931C02" w:rsidRPr="00931C02" w:rsidRDefault="00931C02" w:rsidP="00931C02">
            <w:pPr>
              <w:pStyle w:val="affff1"/>
              <w:jc w:val="both"/>
              <w:rPr>
                <w:b/>
                <w:bCs/>
                <w:sz w:val="24"/>
                <w:szCs w:val="24"/>
                <w:lang w:bidi="ru-RU"/>
              </w:rPr>
            </w:pPr>
            <w:r w:rsidRPr="00931C02">
              <w:rPr>
                <w:b/>
                <w:bCs/>
                <w:sz w:val="24"/>
                <w:szCs w:val="24"/>
                <w:lang w:bidi="ru-RU"/>
              </w:rPr>
              <w:t>Художественно</w:t>
            </w:r>
            <w:r w:rsidRPr="00931C02">
              <w:rPr>
                <w:b/>
                <w:bCs/>
                <w:sz w:val="24"/>
                <w:szCs w:val="24"/>
                <w:lang w:bidi="ru-RU"/>
              </w:rPr>
              <w:softHyphen/>
              <w:t>эстетическое развитие</w:t>
            </w:r>
          </w:p>
          <w:p w:rsidR="00931C02" w:rsidRPr="00931C02" w:rsidRDefault="00931C02" w:rsidP="00931C02">
            <w:pPr>
              <w:pStyle w:val="af2"/>
              <w:spacing w:before="0" w:beforeAutospacing="0" w:after="0" w:afterAutospacing="0"/>
              <w:jc w:val="both"/>
            </w:pPr>
            <w:r w:rsidRPr="00931C02">
              <w:t>(соотносится с эстетическим направлением воспитания)</w:t>
            </w:r>
          </w:p>
          <w:p w:rsidR="00931C02" w:rsidRPr="00931C02" w:rsidRDefault="00931C02" w:rsidP="00931C02">
            <w:pPr>
              <w:pStyle w:val="affff1"/>
              <w:jc w:val="both"/>
              <w:rPr>
                <w:b/>
                <w:bCs/>
                <w:sz w:val="24"/>
                <w:szCs w:val="24"/>
                <w:lang w:bidi="ru-RU"/>
              </w:rPr>
            </w:pPr>
          </w:p>
        </w:tc>
        <w:tc>
          <w:tcPr>
            <w:tcW w:w="12678" w:type="dxa"/>
            <w:vAlign w:val="bottom"/>
          </w:tcPr>
          <w:p w:rsidR="00931C02" w:rsidRPr="00931C02" w:rsidRDefault="00931C02" w:rsidP="00931C02">
            <w:pPr>
              <w:pStyle w:val="af2"/>
              <w:spacing w:before="0" w:beforeAutospacing="0" w:after="0" w:afterAutospacing="0"/>
              <w:jc w:val="both"/>
            </w:pPr>
            <w:r w:rsidRPr="00931C02">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31C02" w:rsidRPr="00931C02" w:rsidRDefault="00931C02" w:rsidP="002476A3">
            <w:pPr>
              <w:pStyle w:val="af2"/>
              <w:numPr>
                <w:ilvl w:val="0"/>
                <w:numId w:val="46"/>
              </w:numPr>
              <w:spacing w:before="0" w:beforeAutospacing="0" w:after="0" w:afterAutospacing="0"/>
              <w:jc w:val="both"/>
            </w:pPr>
            <w:r w:rsidRPr="00931C02">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31C02" w:rsidRPr="00931C02" w:rsidRDefault="00931C02" w:rsidP="002476A3">
            <w:pPr>
              <w:pStyle w:val="af2"/>
              <w:numPr>
                <w:ilvl w:val="0"/>
                <w:numId w:val="46"/>
              </w:numPr>
              <w:spacing w:before="0" w:beforeAutospacing="0" w:after="0" w:afterAutospacing="0"/>
              <w:jc w:val="both"/>
            </w:pPr>
            <w:r w:rsidRPr="00931C02">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31C02" w:rsidRPr="00931C02" w:rsidRDefault="00931C02" w:rsidP="002476A3">
            <w:pPr>
              <w:pStyle w:val="af2"/>
              <w:numPr>
                <w:ilvl w:val="0"/>
                <w:numId w:val="46"/>
              </w:numPr>
              <w:spacing w:before="0" w:beforeAutospacing="0" w:after="0" w:afterAutospacing="0"/>
              <w:jc w:val="both"/>
            </w:pPr>
            <w:r w:rsidRPr="00931C02">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931C02" w:rsidRPr="00931C02" w:rsidRDefault="00931C02" w:rsidP="002476A3">
            <w:pPr>
              <w:pStyle w:val="af2"/>
              <w:numPr>
                <w:ilvl w:val="0"/>
                <w:numId w:val="46"/>
              </w:numPr>
              <w:spacing w:before="0" w:beforeAutospacing="0" w:after="0" w:afterAutospacing="0"/>
              <w:jc w:val="both"/>
            </w:pPr>
            <w:r w:rsidRPr="00931C02">
              <w:t>формирование целостной картины мира на основе интеграции интеллектуального и эмоционально-образного способов его освоения детьми;</w:t>
            </w:r>
          </w:p>
          <w:p w:rsidR="00931C02" w:rsidRPr="00F35F4B" w:rsidRDefault="00931C02" w:rsidP="002476A3">
            <w:pPr>
              <w:pStyle w:val="af2"/>
              <w:numPr>
                <w:ilvl w:val="0"/>
                <w:numId w:val="46"/>
              </w:numPr>
              <w:spacing w:before="0" w:beforeAutospacing="0" w:after="0" w:afterAutospacing="0"/>
              <w:jc w:val="both"/>
            </w:pPr>
            <w:r w:rsidRPr="00931C02">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931C02" w:rsidRPr="00931C02" w:rsidTr="00BA6909">
        <w:tc>
          <w:tcPr>
            <w:tcW w:w="2207" w:type="dxa"/>
          </w:tcPr>
          <w:p w:rsidR="00931C02" w:rsidRPr="00931C02" w:rsidRDefault="00931C02" w:rsidP="00931C02">
            <w:pPr>
              <w:pStyle w:val="affff1"/>
              <w:jc w:val="both"/>
              <w:rPr>
                <w:b/>
                <w:bCs/>
                <w:sz w:val="24"/>
                <w:szCs w:val="24"/>
                <w:lang w:bidi="ru-RU"/>
              </w:rPr>
            </w:pPr>
            <w:r w:rsidRPr="00931C02">
              <w:rPr>
                <w:b/>
                <w:bCs/>
                <w:sz w:val="24"/>
                <w:szCs w:val="24"/>
                <w:lang w:bidi="ru-RU"/>
              </w:rPr>
              <w:t>Физическое развитие</w:t>
            </w:r>
          </w:p>
          <w:p w:rsidR="00931C02" w:rsidRPr="00931C02" w:rsidRDefault="00931C02" w:rsidP="00931C02">
            <w:pPr>
              <w:pStyle w:val="af2"/>
              <w:spacing w:before="0" w:beforeAutospacing="0" w:after="0" w:afterAutospacing="0"/>
              <w:jc w:val="both"/>
            </w:pPr>
            <w:r w:rsidRPr="00931C02">
              <w:t xml:space="preserve">(соотносится с физическим и оздоровительным </w:t>
            </w:r>
            <w:r w:rsidRPr="00931C02">
              <w:lastRenderedPageBreak/>
              <w:t>направлениями воспитания)</w:t>
            </w:r>
          </w:p>
          <w:p w:rsidR="00931C02" w:rsidRPr="00931C02" w:rsidRDefault="00931C02" w:rsidP="00931C02">
            <w:pPr>
              <w:pStyle w:val="affff1"/>
              <w:jc w:val="both"/>
              <w:rPr>
                <w:b/>
                <w:bCs/>
                <w:sz w:val="24"/>
                <w:szCs w:val="24"/>
                <w:lang w:bidi="ru-RU"/>
              </w:rPr>
            </w:pPr>
          </w:p>
        </w:tc>
        <w:tc>
          <w:tcPr>
            <w:tcW w:w="12678" w:type="dxa"/>
            <w:vAlign w:val="bottom"/>
          </w:tcPr>
          <w:p w:rsidR="00931C02" w:rsidRPr="00931C02" w:rsidRDefault="00931C02" w:rsidP="00931C02">
            <w:pPr>
              <w:pStyle w:val="af2"/>
              <w:spacing w:before="0" w:beforeAutospacing="0" w:after="0" w:afterAutospacing="0"/>
              <w:jc w:val="both"/>
            </w:pPr>
            <w:r w:rsidRPr="00931C02">
              <w:lastRenderedPageBreak/>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31C02" w:rsidRPr="00931C02" w:rsidRDefault="00931C02" w:rsidP="002476A3">
            <w:pPr>
              <w:pStyle w:val="af2"/>
              <w:numPr>
                <w:ilvl w:val="0"/>
                <w:numId w:val="47"/>
              </w:numPr>
              <w:spacing w:before="0" w:beforeAutospacing="0" w:after="0" w:afterAutospacing="0"/>
              <w:jc w:val="both"/>
            </w:pPr>
            <w:r w:rsidRPr="00931C02">
              <w:t xml:space="preserve">формирование у ребенка возрастосообразных представлений о </w:t>
            </w:r>
            <w:r w:rsidRPr="00931C02">
              <w:lastRenderedPageBreak/>
              <w:t>жизни, здоровье и физической культуре;</w:t>
            </w:r>
          </w:p>
          <w:p w:rsidR="00931C02" w:rsidRPr="00931C02" w:rsidRDefault="00931C02" w:rsidP="002476A3">
            <w:pPr>
              <w:pStyle w:val="af2"/>
              <w:numPr>
                <w:ilvl w:val="0"/>
                <w:numId w:val="47"/>
              </w:numPr>
              <w:spacing w:before="0" w:beforeAutospacing="0" w:after="0" w:afterAutospacing="0"/>
              <w:jc w:val="both"/>
            </w:pPr>
            <w:r w:rsidRPr="00931C02">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31C02" w:rsidRPr="00931C02" w:rsidRDefault="00931C02" w:rsidP="002476A3">
            <w:pPr>
              <w:pStyle w:val="af2"/>
              <w:numPr>
                <w:ilvl w:val="0"/>
                <w:numId w:val="47"/>
              </w:numPr>
              <w:spacing w:before="0" w:beforeAutospacing="0" w:after="0" w:afterAutospacing="0"/>
              <w:jc w:val="both"/>
            </w:pPr>
            <w:r w:rsidRPr="00931C02">
              <w:t>воспитание активности, самостоятельности, уверенности, нравственных и волевых качеств.</w:t>
            </w:r>
          </w:p>
        </w:tc>
      </w:tr>
    </w:tbl>
    <w:p w:rsidR="00931C02" w:rsidRPr="00931C02" w:rsidRDefault="00931C02" w:rsidP="00931C02">
      <w:pPr>
        <w:spacing w:after="0"/>
        <w:jc w:val="both"/>
        <w:rPr>
          <w:rFonts w:ascii="Times New Roman" w:hAnsi="Times New Roman"/>
          <w:sz w:val="24"/>
          <w:szCs w:val="24"/>
        </w:rPr>
      </w:pPr>
    </w:p>
    <w:p w:rsidR="00931C02" w:rsidRPr="00931C02" w:rsidRDefault="00931C02" w:rsidP="00931C02">
      <w:pPr>
        <w:pStyle w:val="1e"/>
        <w:shd w:val="clear" w:color="auto" w:fill="auto"/>
        <w:spacing w:line="240" w:lineRule="auto"/>
        <w:rPr>
          <w:sz w:val="24"/>
          <w:szCs w:val="24"/>
        </w:rPr>
      </w:pPr>
      <w:r w:rsidRPr="00931C02">
        <w:rPr>
          <w:sz w:val="24"/>
          <w:szCs w:val="24"/>
          <w:lang w:bidi="ru-RU"/>
        </w:rPr>
        <w:t>В процессе НОД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bookmarkStart w:id="80" w:name="bookmark16"/>
      <w:bookmarkStart w:id="81" w:name="bookmark17"/>
    </w:p>
    <w:p w:rsidR="00931C02" w:rsidRPr="00931C02" w:rsidRDefault="00931C02" w:rsidP="00931C02">
      <w:pPr>
        <w:pStyle w:val="2f8"/>
        <w:keepNext/>
        <w:keepLines/>
        <w:shd w:val="clear" w:color="auto" w:fill="auto"/>
        <w:spacing w:after="0"/>
        <w:jc w:val="both"/>
        <w:rPr>
          <w:sz w:val="24"/>
          <w:szCs w:val="24"/>
        </w:rPr>
      </w:pPr>
      <w:bookmarkStart w:id="82" w:name="_Toc148469690"/>
      <w:r w:rsidRPr="00931C02">
        <w:rPr>
          <w:sz w:val="24"/>
          <w:szCs w:val="24"/>
          <w:lang w:eastAsia="ru-RU" w:bidi="ru-RU"/>
        </w:rPr>
        <w:t>Основные формы и содержание деятельности</w:t>
      </w:r>
      <w:r w:rsidRPr="00931C02">
        <w:rPr>
          <w:b w:val="0"/>
          <w:bCs w:val="0"/>
          <w:sz w:val="24"/>
          <w:szCs w:val="24"/>
          <w:lang w:eastAsia="ru-RU" w:bidi="ru-RU"/>
        </w:rPr>
        <w:t>:</w:t>
      </w:r>
      <w:bookmarkEnd w:id="80"/>
      <w:bookmarkEnd w:id="81"/>
      <w:bookmarkEnd w:id="82"/>
    </w:p>
    <w:p w:rsidR="00931C02" w:rsidRPr="00931C02" w:rsidRDefault="00931C02" w:rsidP="002476A3">
      <w:pPr>
        <w:pStyle w:val="1e"/>
        <w:widowControl w:val="0"/>
        <w:numPr>
          <w:ilvl w:val="0"/>
          <w:numId w:val="41"/>
        </w:numPr>
        <w:shd w:val="clear" w:color="auto" w:fill="auto"/>
        <w:tabs>
          <w:tab w:val="left" w:pos="346"/>
        </w:tabs>
        <w:spacing w:line="240" w:lineRule="auto"/>
        <w:rPr>
          <w:sz w:val="24"/>
          <w:szCs w:val="24"/>
        </w:rPr>
      </w:pPr>
      <w:r w:rsidRPr="00931C02">
        <w:rPr>
          <w:b/>
          <w:bCs/>
          <w:sz w:val="24"/>
          <w:szCs w:val="24"/>
          <w:lang w:bidi="ru-RU"/>
        </w:rPr>
        <w:t xml:space="preserve">Образовательные ситуации. </w:t>
      </w:r>
      <w:r w:rsidRPr="00931C02">
        <w:rPr>
          <w:sz w:val="24"/>
          <w:szCs w:val="24"/>
          <w:lang w:bidi="ru-RU"/>
        </w:rPr>
        <w:t>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931C02" w:rsidRPr="00931C02" w:rsidRDefault="00931C02" w:rsidP="002476A3">
      <w:pPr>
        <w:pStyle w:val="1e"/>
        <w:widowControl w:val="0"/>
        <w:numPr>
          <w:ilvl w:val="0"/>
          <w:numId w:val="41"/>
        </w:numPr>
        <w:shd w:val="clear" w:color="auto" w:fill="auto"/>
        <w:tabs>
          <w:tab w:val="left" w:pos="346"/>
        </w:tabs>
        <w:spacing w:line="240" w:lineRule="auto"/>
        <w:rPr>
          <w:sz w:val="24"/>
          <w:szCs w:val="24"/>
        </w:rPr>
      </w:pPr>
      <w:r w:rsidRPr="00931C02">
        <w:rPr>
          <w:b/>
          <w:bCs/>
          <w:sz w:val="24"/>
          <w:szCs w:val="24"/>
          <w:lang w:bidi="ru-RU"/>
        </w:rPr>
        <w:t xml:space="preserve">Мотивационно-побудительные игровые ситуации </w:t>
      </w:r>
      <w:r w:rsidRPr="00931C02">
        <w:rPr>
          <w:sz w:val="24"/>
          <w:szCs w:val="24"/>
          <w:lang w:bidi="ru-RU"/>
        </w:rPr>
        <w:t xml:space="preserve">(игры-приветствия, загадки, сюрпризные моменты, приглашение к путешествию, оказание помощи персонажу). Применяются для </w:t>
      </w:r>
      <w:r w:rsidRPr="00931C02">
        <w:rPr>
          <w:sz w:val="24"/>
          <w:szCs w:val="24"/>
        </w:rPr>
        <w:t xml:space="preserve">создания условий увлеченности, </w:t>
      </w:r>
      <w:r w:rsidRPr="00931C02">
        <w:rPr>
          <w:sz w:val="24"/>
          <w:szCs w:val="24"/>
          <w:lang w:bidi="ru-RU"/>
        </w:rPr>
        <w:t xml:space="preserve">для развития у дошкольников интереса и желания участвовать в деятельности, создания положительного эмоционального фона, </w:t>
      </w:r>
      <w:r w:rsidRPr="00931C02">
        <w:rPr>
          <w:sz w:val="24"/>
          <w:szCs w:val="24"/>
        </w:rPr>
        <w:t>направления усилий ребенка на осознанное освоение и приобретение знаний и умений</w:t>
      </w:r>
      <w:r w:rsidRPr="00931C02">
        <w:rPr>
          <w:sz w:val="24"/>
          <w:szCs w:val="24"/>
          <w:lang w:bidi="ru-RU"/>
        </w:rPr>
        <w:t>.</w:t>
      </w:r>
    </w:p>
    <w:p w:rsidR="00931C02" w:rsidRPr="00931C02" w:rsidRDefault="00931C02" w:rsidP="00931C02">
      <w:pPr>
        <w:pStyle w:val="af2"/>
        <w:shd w:val="clear" w:color="auto" w:fill="FFFFFF"/>
        <w:spacing w:before="0" w:beforeAutospacing="0" w:after="0" w:afterAutospacing="0"/>
        <w:jc w:val="both"/>
      </w:pPr>
      <w:r w:rsidRPr="00931C02">
        <w:rPr>
          <w:b/>
          <w:bCs/>
          <w:lang w:bidi="ru-RU"/>
        </w:rPr>
        <w:t xml:space="preserve">3. Обсуждение. </w:t>
      </w:r>
      <w:r w:rsidRPr="00931C02">
        <w:rPr>
          <w:lang w:bidi="ru-RU"/>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r w:rsidRPr="00931C02">
        <w:t xml:space="preserve">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 </w:t>
      </w:r>
    </w:p>
    <w:p w:rsidR="00931C02" w:rsidRPr="00931C02" w:rsidRDefault="00931C02" w:rsidP="00931C02">
      <w:pPr>
        <w:pStyle w:val="1e"/>
        <w:shd w:val="clear" w:color="auto" w:fill="auto"/>
        <w:spacing w:line="240" w:lineRule="auto"/>
        <w:rPr>
          <w:sz w:val="24"/>
          <w:szCs w:val="24"/>
        </w:rPr>
      </w:pPr>
      <w:r w:rsidRPr="00931C02">
        <w:rPr>
          <w:b/>
          <w:bCs/>
          <w:sz w:val="24"/>
          <w:szCs w:val="24"/>
          <w:lang w:bidi="ru-RU"/>
        </w:rPr>
        <w:t xml:space="preserve">4. Коммуникативные игры. </w:t>
      </w:r>
      <w:r w:rsidRPr="00931C02">
        <w:rPr>
          <w:sz w:val="24"/>
          <w:szCs w:val="24"/>
          <w:lang w:bidi="ru-RU"/>
        </w:rPr>
        <w:t xml:space="preserve">Направлены на </w:t>
      </w:r>
      <w:r w:rsidRPr="00931C02">
        <w:rPr>
          <w:sz w:val="24"/>
          <w:szCs w:val="24"/>
        </w:rPr>
        <w:t>развитие эмоциональной сферы</w:t>
      </w:r>
      <w:r w:rsidRPr="00931C02">
        <w:rPr>
          <w:sz w:val="24"/>
          <w:szCs w:val="24"/>
          <w:lang w:bidi="ru-RU"/>
        </w:rPr>
        <w:t xml:space="preserve"> и формирование умения общаться со взрослыми и сверстниками,</w:t>
      </w:r>
      <w:r w:rsidRPr="00931C02">
        <w:rPr>
          <w:sz w:val="24"/>
          <w:szCs w:val="24"/>
        </w:rPr>
        <w:t xml:space="preserve"> умение получать радость от общения, умение слушать и слышать другого человека.</w:t>
      </w:r>
      <w:r w:rsidRPr="00931C02">
        <w:rPr>
          <w:sz w:val="24"/>
          <w:szCs w:val="24"/>
          <w:lang w:bidi="ru-RU"/>
        </w:rPr>
        <w:t xml:space="preserve"> Коммуникативные игры проводятся в атмосфере доброжелательности, непринуждённой обстановки и эмоциональной вовлечённости каждого ребенка.</w:t>
      </w:r>
    </w:p>
    <w:p w:rsidR="00931C02" w:rsidRPr="00931C02" w:rsidRDefault="00931C02" w:rsidP="002476A3">
      <w:pPr>
        <w:pStyle w:val="1e"/>
        <w:widowControl w:val="0"/>
        <w:numPr>
          <w:ilvl w:val="0"/>
          <w:numId w:val="42"/>
        </w:numPr>
        <w:shd w:val="clear" w:color="auto" w:fill="auto"/>
        <w:tabs>
          <w:tab w:val="left" w:pos="352"/>
        </w:tabs>
        <w:spacing w:line="240" w:lineRule="auto"/>
        <w:rPr>
          <w:sz w:val="24"/>
          <w:szCs w:val="24"/>
        </w:rPr>
      </w:pPr>
      <w:r w:rsidRPr="00931C02">
        <w:rPr>
          <w:b/>
          <w:bCs/>
          <w:sz w:val="24"/>
          <w:szCs w:val="24"/>
          <w:lang w:bidi="ru-RU"/>
        </w:rPr>
        <w:t xml:space="preserve">Дидактические игры. </w:t>
      </w:r>
      <w:r w:rsidRPr="00931C02">
        <w:rPr>
          <w:sz w:val="24"/>
          <w:szCs w:val="24"/>
          <w:lang w:bidi="ru-RU"/>
        </w:rPr>
        <w:t>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931C02" w:rsidRPr="00931C02" w:rsidRDefault="00931C02" w:rsidP="002476A3">
      <w:pPr>
        <w:pStyle w:val="1e"/>
        <w:widowControl w:val="0"/>
        <w:numPr>
          <w:ilvl w:val="0"/>
          <w:numId w:val="42"/>
        </w:numPr>
        <w:shd w:val="clear" w:color="auto" w:fill="auto"/>
        <w:tabs>
          <w:tab w:val="left" w:pos="504"/>
        </w:tabs>
        <w:spacing w:line="240" w:lineRule="auto"/>
        <w:rPr>
          <w:sz w:val="24"/>
          <w:szCs w:val="24"/>
        </w:rPr>
      </w:pPr>
      <w:r w:rsidRPr="00931C02">
        <w:rPr>
          <w:b/>
          <w:bCs/>
          <w:sz w:val="24"/>
          <w:szCs w:val="24"/>
          <w:lang w:bidi="ru-RU"/>
        </w:rPr>
        <w:t xml:space="preserve">Продуктивная деятельность. </w:t>
      </w:r>
      <w:r w:rsidRPr="00931C02">
        <w:rPr>
          <w:sz w:val="24"/>
          <w:szCs w:val="24"/>
          <w:lang w:bidi="ru-RU"/>
        </w:rPr>
        <w:t>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931C02" w:rsidRPr="00931C02" w:rsidRDefault="00931C02" w:rsidP="002476A3">
      <w:pPr>
        <w:pStyle w:val="1e"/>
        <w:widowControl w:val="0"/>
        <w:numPr>
          <w:ilvl w:val="0"/>
          <w:numId w:val="42"/>
        </w:numPr>
        <w:shd w:val="clear" w:color="auto" w:fill="auto"/>
        <w:tabs>
          <w:tab w:val="left" w:pos="352"/>
        </w:tabs>
        <w:spacing w:line="240" w:lineRule="auto"/>
        <w:rPr>
          <w:sz w:val="24"/>
          <w:szCs w:val="24"/>
        </w:rPr>
      </w:pPr>
      <w:r w:rsidRPr="00931C02">
        <w:rPr>
          <w:b/>
          <w:bCs/>
          <w:sz w:val="24"/>
          <w:szCs w:val="24"/>
          <w:lang w:bidi="ru-RU"/>
        </w:rPr>
        <w:t xml:space="preserve">Игры-практикумы. </w:t>
      </w:r>
      <w:r w:rsidRPr="00931C02">
        <w:rPr>
          <w:sz w:val="24"/>
          <w:szCs w:val="24"/>
          <w:lang w:bidi="ru-RU"/>
        </w:rPr>
        <w:t>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931C02" w:rsidRPr="00931C02" w:rsidRDefault="00931C02" w:rsidP="00931C02">
      <w:pPr>
        <w:pStyle w:val="af2"/>
        <w:spacing w:before="0" w:beforeAutospacing="0" w:after="0" w:afterAutospacing="0"/>
        <w:jc w:val="both"/>
        <w:rPr>
          <w:b/>
        </w:rPr>
      </w:pPr>
      <w:r w:rsidRPr="00931C02">
        <w:rPr>
          <w:b/>
          <w:lang w:bidi="ru-RU"/>
        </w:rPr>
        <w:t>Применение ИКТ.</w:t>
      </w:r>
      <w:r w:rsidRPr="00931C02">
        <w:rPr>
          <w:lang w:bidi="ru-RU"/>
        </w:rPr>
        <w:t xml:space="preserve"> В </w:t>
      </w:r>
      <w:r w:rsidRPr="00931C02">
        <w:rPr>
          <w:shd w:val="clear" w:color="auto" w:fill="FFFFFF"/>
        </w:rPr>
        <w:t xml:space="preserve"> воспитательно-образовательном процессе с дошкольниками активно используются информационно-коммуникационные технологии:</w:t>
      </w:r>
      <w:r w:rsidRPr="00931C02">
        <w:rPr>
          <w:lang w:bidi="ru-RU"/>
        </w:rPr>
        <w:t xml:space="preserve"> мультимедийные презентации, видеофильмы, мультфильмы по различным направлениям воспитания. </w:t>
      </w:r>
      <w:r w:rsidRPr="00931C02">
        <w:rPr>
          <w:shd w:val="clear" w:color="auto" w:fill="FFFFFF"/>
        </w:rPr>
        <w:lastRenderedPageBreak/>
        <w:t>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w:t>
      </w:r>
      <w:r w:rsidRPr="00931C02">
        <w:t xml:space="preserve"> способствует </w:t>
      </w:r>
      <w:r w:rsidRPr="00931C02">
        <w:rPr>
          <w:shd w:val="clear" w:color="auto" w:fill="FFFFFF"/>
        </w:rPr>
        <w:t>формированию у детей чувства любви к своему родному краю, своей малой Родине, культуре и традициям, нравственным ценностям, здоровому образу жизни.</w:t>
      </w:r>
      <w:r w:rsidRPr="00931C02">
        <w:rPr>
          <w:b/>
        </w:rPr>
        <w:t xml:space="preserve"> </w:t>
      </w:r>
    </w:p>
    <w:p w:rsidR="00931C02" w:rsidRPr="00931C02" w:rsidRDefault="00931C02" w:rsidP="00931C02">
      <w:pPr>
        <w:pStyle w:val="2f8"/>
        <w:keepNext/>
        <w:keepLines/>
        <w:shd w:val="clear" w:color="auto" w:fill="auto"/>
        <w:tabs>
          <w:tab w:val="left" w:pos="500"/>
        </w:tabs>
        <w:spacing w:after="0"/>
        <w:jc w:val="both"/>
        <w:rPr>
          <w:sz w:val="24"/>
          <w:szCs w:val="24"/>
        </w:rPr>
      </w:pPr>
      <w:bookmarkStart w:id="83" w:name="_Toc148469691"/>
      <w:r w:rsidRPr="00931C02">
        <w:rPr>
          <w:sz w:val="24"/>
          <w:szCs w:val="24"/>
          <w:lang w:eastAsia="ru-RU" w:bidi="ru-RU"/>
        </w:rPr>
        <w:t>Модуль «Музейная педагогика»</w:t>
      </w:r>
      <w:bookmarkEnd w:id="83"/>
    </w:p>
    <w:p w:rsidR="00931C02" w:rsidRPr="00931C02" w:rsidRDefault="00931C02" w:rsidP="00931C02">
      <w:pPr>
        <w:pStyle w:val="1e"/>
        <w:shd w:val="clear" w:color="auto" w:fill="auto"/>
        <w:spacing w:line="240" w:lineRule="auto"/>
        <w:ind w:firstLine="720"/>
        <w:rPr>
          <w:sz w:val="24"/>
          <w:szCs w:val="24"/>
        </w:rPr>
      </w:pPr>
      <w:r w:rsidRPr="00931C02">
        <w:rPr>
          <w:b/>
          <w:bCs/>
          <w:sz w:val="24"/>
          <w:szCs w:val="24"/>
          <w:lang w:bidi="ru-RU"/>
        </w:rPr>
        <w:t xml:space="preserve">Музейная педагогика </w:t>
      </w:r>
      <w:r w:rsidRPr="00931C02">
        <w:rPr>
          <w:sz w:val="24"/>
          <w:szCs w:val="24"/>
          <w:lang w:bidi="ru-RU"/>
        </w:rPr>
        <w:t>является эффективным средством воспитания личности ребенка.</w:t>
      </w:r>
      <w:r w:rsidRPr="00931C02">
        <w:rPr>
          <w:sz w:val="24"/>
          <w:szCs w:val="24"/>
        </w:rPr>
        <w:t xml:space="preserve"> </w:t>
      </w:r>
      <w:r w:rsidRPr="00931C02">
        <w:rPr>
          <w:sz w:val="24"/>
          <w:szCs w:val="24"/>
          <w:lang w:bidi="ru-RU"/>
        </w:rPr>
        <w:t>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rsidR="00931C02" w:rsidRPr="00931C02" w:rsidRDefault="00931C02" w:rsidP="00931C02">
      <w:pPr>
        <w:pStyle w:val="1e"/>
        <w:shd w:val="clear" w:color="auto" w:fill="auto"/>
        <w:spacing w:line="240" w:lineRule="auto"/>
        <w:ind w:firstLine="720"/>
        <w:rPr>
          <w:sz w:val="24"/>
          <w:szCs w:val="24"/>
        </w:rPr>
      </w:pPr>
      <w:r w:rsidRPr="00931C02">
        <w:rPr>
          <w:sz w:val="24"/>
          <w:szCs w:val="24"/>
          <w:lang w:bidi="ru-RU"/>
        </w:rPr>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rsidR="00931C02" w:rsidRPr="00931C02" w:rsidRDefault="00931C02" w:rsidP="00931C02">
      <w:pPr>
        <w:pStyle w:val="1e"/>
        <w:shd w:val="clear" w:color="auto" w:fill="auto"/>
        <w:spacing w:line="240" w:lineRule="auto"/>
        <w:ind w:firstLine="720"/>
        <w:rPr>
          <w:sz w:val="24"/>
          <w:szCs w:val="24"/>
        </w:rPr>
      </w:pPr>
      <w:r w:rsidRPr="00931C02">
        <w:rPr>
          <w:sz w:val="24"/>
          <w:szCs w:val="24"/>
          <w:lang w:bidi="ru-RU"/>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931C02" w:rsidRPr="00931C02" w:rsidRDefault="00931C02" w:rsidP="00931C02">
      <w:pPr>
        <w:pStyle w:val="1e"/>
        <w:shd w:val="clear" w:color="auto" w:fill="auto"/>
        <w:spacing w:line="240" w:lineRule="auto"/>
        <w:ind w:firstLine="720"/>
        <w:rPr>
          <w:sz w:val="24"/>
          <w:szCs w:val="24"/>
        </w:rPr>
      </w:pPr>
      <w:r w:rsidRPr="00931C02">
        <w:rPr>
          <w:b/>
          <w:bCs/>
          <w:sz w:val="24"/>
          <w:szCs w:val="24"/>
          <w:lang w:bidi="ru-RU"/>
        </w:rPr>
        <w:t xml:space="preserve">Основная цель - </w:t>
      </w:r>
      <w:r w:rsidRPr="00931C02">
        <w:rPr>
          <w:sz w:val="24"/>
          <w:szCs w:val="24"/>
          <w:lang w:bidi="ru-RU"/>
        </w:rPr>
        <w:t>приобщение детей к традициям, истории и культуре своей Родины, своего народа и родного края.</w:t>
      </w:r>
    </w:p>
    <w:p w:rsidR="00931C02" w:rsidRPr="00931C02" w:rsidRDefault="00931C02" w:rsidP="00931C02">
      <w:pPr>
        <w:pStyle w:val="1e"/>
        <w:shd w:val="clear" w:color="auto" w:fill="auto"/>
        <w:spacing w:line="240" w:lineRule="auto"/>
        <w:ind w:firstLine="720"/>
        <w:rPr>
          <w:sz w:val="24"/>
          <w:szCs w:val="24"/>
        </w:rPr>
      </w:pPr>
      <w:r w:rsidRPr="00931C02">
        <w:rPr>
          <w:b/>
          <w:bCs/>
          <w:sz w:val="24"/>
          <w:szCs w:val="24"/>
          <w:lang w:bidi="ru-RU"/>
        </w:rPr>
        <w:t>Задачи:</w:t>
      </w:r>
    </w:p>
    <w:p w:rsidR="00931C02" w:rsidRPr="00931C02" w:rsidRDefault="00931C02" w:rsidP="002476A3">
      <w:pPr>
        <w:pStyle w:val="1e"/>
        <w:widowControl w:val="0"/>
        <w:numPr>
          <w:ilvl w:val="0"/>
          <w:numId w:val="48"/>
        </w:numPr>
        <w:shd w:val="clear" w:color="auto" w:fill="auto"/>
        <w:tabs>
          <w:tab w:val="left" w:pos="336"/>
        </w:tabs>
        <w:spacing w:line="240" w:lineRule="auto"/>
        <w:rPr>
          <w:sz w:val="24"/>
          <w:szCs w:val="24"/>
        </w:rPr>
      </w:pPr>
      <w:r w:rsidRPr="00931C02">
        <w:rPr>
          <w:sz w:val="24"/>
          <w:szCs w:val="24"/>
          <w:lang w:bidi="ru-RU"/>
        </w:rPr>
        <w:t>Формировать элементарные знания о предметах и объектах окружающего мира.</w:t>
      </w:r>
    </w:p>
    <w:p w:rsidR="00931C02" w:rsidRPr="00931C02" w:rsidRDefault="00931C02" w:rsidP="002476A3">
      <w:pPr>
        <w:pStyle w:val="1e"/>
        <w:widowControl w:val="0"/>
        <w:numPr>
          <w:ilvl w:val="0"/>
          <w:numId w:val="48"/>
        </w:numPr>
        <w:shd w:val="clear" w:color="auto" w:fill="auto"/>
        <w:tabs>
          <w:tab w:val="left" w:pos="336"/>
        </w:tabs>
        <w:spacing w:line="240" w:lineRule="auto"/>
        <w:rPr>
          <w:sz w:val="24"/>
          <w:szCs w:val="24"/>
        </w:rPr>
      </w:pPr>
      <w:r w:rsidRPr="00931C02">
        <w:rPr>
          <w:sz w:val="24"/>
          <w:szCs w:val="24"/>
          <w:lang w:bidi="ru-RU"/>
        </w:rPr>
        <w:t>Формировать первичные представления о малой родине и Отечестве, о социокультурных ценностях, быте, традициях и праздниках России.</w:t>
      </w:r>
    </w:p>
    <w:p w:rsidR="00931C02" w:rsidRPr="00931C02" w:rsidRDefault="00931C02" w:rsidP="002476A3">
      <w:pPr>
        <w:pStyle w:val="1e"/>
        <w:widowControl w:val="0"/>
        <w:numPr>
          <w:ilvl w:val="0"/>
          <w:numId w:val="48"/>
        </w:numPr>
        <w:shd w:val="clear" w:color="auto" w:fill="auto"/>
        <w:tabs>
          <w:tab w:val="left" w:pos="336"/>
        </w:tabs>
        <w:spacing w:line="240" w:lineRule="auto"/>
        <w:rPr>
          <w:sz w:val="24"/>
          <w:szCs w:val="24"/>
        </w:rPr>
      </w:pPr>
      <w:r w:rsidRPr="00931C02">
        <w:rPr>
          <w:sz w:val="24"/>
          <w:szCs w:val="24"/>
          <w:lang w:bidi="ru-RU"/>
        </w:rPr>
        <w:t>Способствовать воспитанию эмоционально-ценностного отношения, чувства гордости и сопричастности к родному дому, семье, своей Родине.</w:t>
      </w:r>
    </w:p>
    <w:p w:rsidR="00931C02" w:rsidRPr="00931C02" w:rsidRDefault="00931C02" w:rsidP="00931C02">
      <w:pPr>
        <w:spacing w:after="0"/>
        <w:jc w:val="both"/>
        <w:rPr>
          <w:rFonts w:ascii="Times New Roman" w:eastAsiaTheme="majorEastAsia" w:hAnsi="Times New Roman"/>
          <w:bCs/>
          <w:kern w:val="24"/>
          <w:sz w:val="24"/>
          <w:szCs w:val="24"/>
        </w:rPr>
      </w:pPr>
      <w:r w:rsidRPr="00931C02">
        <w:rPr>
          <w:rFonts w:ascii="Times New Roman" w:hAnsi="Times New Roman"/>
          <w:sz w:val="24"/>
          <w:szCs w:val="24"/>
          <w:lang w:bidi="ru-RU"/>
        </w:rPr>
        <w:t xml:space="preserve">В соответствии с целью и задачами, </w:t>
      </w:r>
      <w:r w:rsidR="00F35F4B" w:rsidRPr="00931C02">
        <w:rPr>
          <w:rFonts w:ascii="Times New Roman" w:hAnsi="Times New Roman"/>
          <w:sz w:val="24"/>
          <w:szCs w:val="24"/>
          <w:lang w:bidi="ru-RU"/>
        </w:rPr>
        <w:t xml:space="preserve">в </w:t>
      </w:r>
      <w:r w:rsidR="00F35F4B" w:rsidRPr="00931C02">
        <w:rPr>
          <w:rFonts w:ascii="Times New Roman" w:hAnsi="Times New Roman"/>
          <w:sz w:val="24"/>
          <w:szCs w:val="24"/>
          <w:shd w:val="clear" w:color="auto" w:fill="FFFFFF"/>
        </w:rPr>
        <w:t>МАДОУ</w:t>
      </w:r>
      <w:r w:rsidRPr="00931C02">
        <w:rPr>
          <w:rFonts w:ascii="Times New Roman" w:hAnsi="Times New Roman"/>
          <w:sz w:val="24"/>
          <w:szCs w:val="24"/>
          <w:shd w:val="clear" w:color="auto" w:fill="FFFFFF"/>
        </w:rPr>
        <w:t xml:space="preserve"> «Детский сад «Ромашка» действует 11 мини-музеев различной направленности:</w:t>
      </w:r>
      <w:r w:rsidRPr="00931C02">
        <w:rPr>
          <w:rFonts w:ascii="Times New Roman" w:eastAsia="+mn-ea" w:hAnsi="Times New Roman"/>
          <w:bCs/>
          <w:kern w:val="24"/>
          <w:sz w:val="24"/>
          <w:szCs w:val="24"/>
        </w:rPr>
        <w:t xml:space="preserve"> «Русская горница», «Часы»,</w:t>
      </w:r>
      <w:r w:rsidRPr="00931C02">
        <w:rPr>
          <w:rFonts w:ascii="Times New Roman" w:hAnsi="Times New Roman"/>
          <w:bCs/>
          <w:kern w:val="24"/>
          <w:sz w:val="24"/>
          <w:szCs w:val="24"/>
        </w:rPr>
        <w:t xml:space="preserve"> «Мир космоса», «Мир камней»,</w:t>
      </w:r>
      <w:r w:rsidRPr="00931C02">
        <w:rPr>
          <w:rFonts w:ascii="Times New Roman" w:eastAsiaTheme="majorEastAsia" w:hAnsi="Times New Roman"/>
          <w:bCs/>
          <w:kern w:val="24"/>
          <w:sz w:val="24"/>
          <w:szCs w:val="24"/>
        </w:rPr>
        <w:t xml:space="preserve"> «Под знаком рыбы», «Птицы </w:t>
      </w:r>
      <w:r w:rsidR="00F35F4B" w:rsidRPr="00931C02">
        <w:rPr>
          <w:rFonts w:ascii="Times New Roman" w:eastAsiaTheme="majorEastAsia" w:hAnsi="Times New Roman"/>
          <w:bCs/>
          <w:kern w:val="24"/>
          <w:sz w:val="24"/>
          <w:szCs w:val="24"/>
        </w:rPr>
        <w:t>нашего края</w:t>
      </w:r>
      <w:r w:rsidRPr="00931C02">
        <w:rPr>
          <w:rFonts w:ascii="Times New Roman" w:eastAsiaTheme="majorEastAsia" w:hAnsi="Times New Roman"/>
          <w:bCs/>
          <w:kern w:val="24"/>
          <w:sz w:val="24"/>
          <w:szCs w:val="24"/>
        </w:rPr>
        <w:t>», «Хоровод дружбы», «Мой край – Югра», «Во имя жизни», «Хранители воинской славы», музей под открытым небом «Мансийская деревня».</w:t>
      </w:r>
    </w:p>
    <w:p w:rsidR="00931C02" w:rsidRPr="00931C02" w:rsidRDefault="00931C02" w:rsidP="00931C02">
      <w:pPr>
        <w:pStyle w:val="1e"/>
        <w:shd w:val="clear" w:color="auto" w:fill="auto"/>
        <w:spacing w:line="240" w:lineRule="auto"/>
        <w:ind w:firstLine="720"/>
        <w:rPr>
          <w:sz w:val="24"/>
          <w:szCs w:val="24"/>
        </w:rPr>
      </w:pPr>
      <w:r w:rsidRPr="00931C02">
        <w:rPr>
          <w:sz w:val="24"/>
          <w:szCs w:val="24"/>
          <w:lang w:bidi="ru-RU"/>
        </w:rPr>
        <w:t xml:space="preserve">В мини-музеях собраны предметы, отражающие особенности исторического подвига советского народа в ВОВ, быта коренных народов </w:t>
      </w:r>
      <w:r w:rsidR="00F35F4B" w:rsidRPr="00931C02">
        <w:rPr>
          <w:sz w:val="24"/>
          <w:szCs w:val="24"/>
          <w:lang w:bidi="ru-RU"/>
        </w:rPr>
        <w:t>Севера, культуры</w:t>
      </w:r>
      <w:r w:rsidRPr="00931C02">
        <w:rPr>
          <w:sz w:val="24"/>
          <w:szCs w:val="24"/>
          <w:lang w:bidi="ru-RU"/>
        </w:rPr>
        <w:t xml:space="preserve"> и быта народов России:</w:t>
      </w:r>
    </w:p>
    <w:p w:rsidR="00931C02" w:rsidRPr="00931C02" w:rsidRDefault="00931C02" w:rsidP="00931C02">
      <w:pPr>
        <w:pStyle w:val="1e"/>
        <w:shd w:val="clear" w:color="auto" w:fill="auto"/>
        <w:spacing w:line="240" w:lineRule="auto"/>
        <w:rPr>
          <w:sz w:val="24"/>
          <w:szCs w:val="24"/>
        </w:rPr>
      </w:pPr>
      <w:r w:rsidRPr="00931C02">
        <w:rPr>
          <w:sz w:val="24"/>
          <w:szCs w:val="24"/>
          <w:lang w:bidi="ru-RU"/>
        </w:rPr>
        <w:t>-  реальные предметы быта;</w:t>
      </w:r>
    </w:p>
    <w:p w:rsidR="00931C02" w:rsidRPr="00931C02" w:rsidRDefault="00931C02" w:rsidP="00931C02">
      <w:pPr>
        <w:pStyle w:val="1e"/>
        <w:shd w:val="clear" w:color="auto" w:fill="auto"/>
        <w:spacing w:line="240" w:lineRule="auto"/>
        <w:rPr>
          <w:sz w:val="24"/>
          <w:szCs w:val="24"/>
        </w:rPr>
      </w:pPr>
      <w:r w:rsidRPr="00931C02">
        <w:rPr>
          <w:sz w:val="24"/>
          <w:szCs w:val="24"/>
          <w:lang w:bidi="ru-RU"/>
        </w:rPr>
        <w:t>-  картины, предметные картинки, фотографии;</w:t>
      </w:r>
    </w:p>
    <w:p w:rsidR="00931C02" w:rsidRPr="00931C02" w:rsidRDefault="00931C02" w:rsidP="00931C02">
      <w:pPr>
        <w:pStyle w:val="1e"/>
        <w:shd w:val="clear" w:color="auto" w:fill="auto"/>
        <w:spacing w:line="240" w:lineRule="auto"/>
        <w:rPr>
          <w:sz w:val="24"/>
          <w:szCs w:val="24"/>
        </w:rPr>
      </w:pPr>
      <w:r w:rsidRPr="00931C02">
        <w:rPr>
          <w:sz w:val="24"/>
          <w:szCs w:val="24"/>
          <w:lang w:bidi="ru-RU"/>
        </w:rPr>
        <w:t>-  предметы декоративно-прикладного искусства;</w:t>
      </w:r>
    </w:p>
    <w:p w:rsidR="00931C02" w:rsidRPr="00931C02" w:rsidRDefault="00931C02" w:rsidP="00931C02">
      <w:pPr>
        <w:pStyle w:val="1e"/>
        <w:shd w:val="clear" w:color="auto" w:fill="auto"/>
        <w:tabs>
          <w:tab w:val="left" w:pos="142"/>
        </w:tabs>
        <w:spacing w:line="240" w:lineRule="auto"/>
        <w:rPr>
          <w:sz w:val="24"/>
          <w:szCs w:val="24"/>
        </w:rPr>
      </w:pPr>
      <w:r w:rsidRPr="00931C02">
        <w:rPr>
          <w:sz w:val="24"/>
          <w:szCs w:val="24"/>
        </w:rPr>
        <w:t xml:space="preserve">- </w:t>
      </w:r>
      <w:r w:rsidRPr="00931C02">
        <w:rPr>
          <w:sz w:val="24"/>
          <w:szCs w:val="24"/>
          <w:lang w:bidi="ru-RU"/>
        </w:rPr>
        <w:t>детская художественная литература (в том числе справочная, познавательная), произведения национальной культуры (народные песни, сказки и др.);</w:t>
      </w:r>
    </w:p>
    <w:p w:rsidR="00931C02" w:rsidRPr="00931C02" w:rsidRDefault="00931C02" w:rsidP="00931C02">
      <w:pPr>
        <w:pStyle w:val="1e"/>
        <w:shd w:val="clear" w:color="auto" w:fill="auto"/>
        <w:spacing w:line="240" w:lineRule="auto"/>
        <w:rPr>
          <w:sz w:val="24"/>
          <w:szCs w:val="24"/>
          <w:lang w:bidi="ru-RU"/>
        </w:rPr>
      </w:pPr>
      <w:r w:rsidRPr="00931C02">
        <w:rPr>
          <w:sz w:val="24"/>
          <w:szCs w:val="24"/>
          <w:lang w:bidi="ru-RU"/>
        </w:rPr>
        <w:t>- игрушки (сюжетные, образные, дидактические, народные игрушки);</w:t>
      </w:r>
    </w:p>
    <w:p w:rsidR="00931C02" w:rsidRPr="00931C02" w:rsidRDefault="00931C02" w:rsidP="00931C02">
      <w:pPr>
        <w:pStyle w:val="1e"/>
        <w:shd w:val="clear" w:color="auto" w:fill="auto"/>
        <w:spacing w:line="240" w:lineRule="auto"/>
        <w:rPr>
          <w:sz w:val="24"/>
          <w:szCs w:val="24"/>
        </w:rPr>
      </w:pPr>
      <w:r w:rsidRPr="00931C02">
        <w:rPr>
          <w:sz w:val="24"/>
          <w:szCs w:val="24"/>
          <w:lang w:bidi="ru-RU"/>
        </w:rPr>
        <w:t>- муляжи рыб, птиц, обитающих в нашем крае.</w:t>
      </w:r>
    </w:p>
    <w:p w:rsidR="00931C02" w:rsidRPr="00931C02" w:rsidRDefault="00931C02" w:rsidP="00931C02">
      <w:pPr>
        <w:pStyle w:val="1e"/>
        <w:shd w:val="clear" w:color="auto" w:fill="auto"/>
        <w:spacing w:line="240" w:lineRule="auto"/>
        <w:ind w:firstLine="720"/>
        <w:rPr>
          <w:sz w:val="24"/>
          <w:szCs w:val="24"/>
        </w:rPr>
      </w:pPr>
      <w:r w:rsidRPr="00931C02">
        <w:rPr>
          <w:sz w:val="24"/>
          <w:szCs w:val="24"/>
          <w:lang w:bidi="ru-RU"/>
        </w:rPr>
        <w:t>Предметы и пособия в мини-музеях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p>
    <w:p w:rsidR="00931C02" w:rsidRPr="00931C02" w:rsidRDefault="00931C02" w:rsidP="00931C02">
      <w:pPr>
        <w:pStyle w:val="1e"/>
        <w:shd w:val="clear" w:color="auto" w:fill="auto"/>
        <w:spacing w:line="240" w:lineRule="auto"/>
        <w:ind w:firstLine="720"/>
        <w:rPr>
          <w:sz w:val="24"/>
          <w:szCs w:val="24"/>
        </w:rPr>
      </w:pPr>
      <w:r w:rsidRPr="00931C02">
        <w:rPr>
          <w:sz w:val="24"/>
          <w:szCs w:val="24"/>
          <w:lang w:bidi="ru-RU"/>
        </w:rPr>
        <w:t>Развивающая предметно-пространственная среда постоянно пополняется и обновляется в соответствии с изучаемыми темами.</w:t>
      </w:r>
    </w:p>
    <w:p w:rsidR="00931C02" w:rsidRPr="00931C02" w:rsidRDefault="00931C02" w:rsidP="00931C02">
      <w:pPr>
        <w:pStyle w:val="1e"/>
        <w:shd w:val="clear" w:color="auto" w:fill="auto"/>
        <w:spacing w:line="240" w:lineRule="auto"/>
        <w:ind w:firstLine="720"/>
        <w:rPr>
          <w:sz w:val="24"/>
          <w:szCs w:val="24"/>
        </w:rPr>
      </w:pPr>
      <w:r w:rsidRPr="00931C02">
        <w:rPr>
          <w:b/>
          <w:bCs/>
          <w:sz w:val="24"/>
          <w:szCs w:val="24"/>
          <w:lang w:bidi="ru-RU"/>
        </w:rPr>
        <w:t xml:space="preserve">Виды совместной деятельности: </w:t>
      </w:r>
      <w:r w:rsidRPr="00931C02">
        <w:rPr>
          <w:sz w:val="24"/>
          <w:szCs w:val="24"/>
          <w:lang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931C02" w:rsidRPr="00931C02" w:rsidRDefault="00931C02" w:rsidP="00931C02">
      <w:pPr>
        <w:pStyle w:val="2f8"/>
        <w:keepNext/>
        <w:keepLines/>
        <w:shd w:val="clear" w:color="auto" w:fill="auto"/>
        <w:spacing w:after="0"/>
        <w:jc w:val="both"/>
        <w:rPr>
          <w:sz w:val="24"/>
          <w:szCs w:val="24"/>
        </w:rPr>
      </w:pPr>
      <w:bookmarkStart w:id="84" w:name="bookmark34"/>
      <w:bookmarkStart w:id="85" w:name="bookmark35"/>
      <w:bookmarkStart w:id="86" w:name="_Toc148469692"/>
      <w:r w:rsidRPr="00931C02">
        <w:rPr>
          <w:sz w:val="24"/>
          <w:szCs w:val="24"/>
          <w:lang w:eastAsia="ru-RU" w:bidi="ru-RU"/>
        </w:rPr>
        <w:lastRenderedPageBreak/>
        <w:t>Основные формы и содержание деятельности</w:t>
      </w:r>
      <w:r w:rsidRPr="00931C02">
        <w:rPr>
          <w:b w:val="0"/>
          <w:bCs w:val="0"/>
          <w:sz w:val="24"/>
          <w:szCs w:val="24"/>
          <w:lang w:eastAsia="ru-RU" w:bidi="ru-RU"/>
        </w:rPr>
        <w:t>:</w:t>
      </w:r>
      <w:bookmarkEnd w:id="84"/>
      <w:bookmarkEnd w:id="85"/>
      <w:bookmarkEnd w:id="86"/>
    </w:p>
    <w:p w:rsidR="00931C02" w:rsidRPr="00931C02" w:rsidRDefault="00931C02" w:rsidP="002476A3">
      <w:pPr>
        <w:pStyle w:val="1e"/>
        <w:widowControl w:val="0"/>
        <w:numPr>
          <w:ilvl w:val="0"/>
          <w:numId w:val="49"/>
        </w:numPr>
        <w:shd w:val="clear" w:color="auto" w:fill="auto"/>
        <w:tabs>
          <w:tab w:val="left" w:pos="322"/>
        </w:tabs>
        <w:spacing w:line="240" w:lineRule="auto"/>
        <w:rPr>
          <w:sz w:val="24"/>
          <w:szCs w:val="24"/>
        </w:rPr>
      </w:pPr>
      <w:r w:rsidRPr="00931C02">
        <w:rPr>
          <w:b/>
          <w:bCs/>
          <w:sz w:val="24"/>
          <w:szCs w:val="24"/>
          <w:lang w:bidi="ru-RU"/>
        </w:rPr>
        <w:t xml:space="preserve">Непосредственно образовательная деятельность. </w:t>
      </w:r>
      <w:r w:rsidRPr="00931C02">
        <w:rPr>
          <w:sz w:val="24"/>
          <w:szCs w:val="24"/>
          <w:lang w:bidi="ru-RU"/>
        </w:rPr>
        <w:t>В рамках музея активно проводятся занятия по социально-коммуникативному, познавательному, речевому и художественно</w:t>
      </w:r>
      <w:r w:rsidRPr="00931C02">
        <w:rPr>
          <w:sz w:val="24"/>
          <w:szCs w:val="24"/>
          <w:lang w:bidi="ru-RU"/>
        </w:rPr>
        <w:softHyphen/>
        <w:t>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w:t>
      </w:r>
    </w:p>
    <w:p w:rsidR="00931C02" w:rsidRPr="00931C02" w:rsidRDefault="00931C02" w:rsidP="002476A3">
      <w:pPr>
        <w:pStyle w:val="1e"/>
        <w:widowControl w:val="0"/>
        <w:numPr>
          <w:ilvl w:val="0"/>
          <w:numId w:val="49"/>
        </w:numPr>
        <w:shd w:val="clear" w:color="auto" w:fill="auto"/>
        <w:tabs>
          <w:tab w:val="left" w:pos="322"/>
        </w:tabs>
        <w:spacing w:line="240" w:lineRule="auto"/>
        <w:rPr>
          <w:sz w:val="24"/>
          <w:szCs w:val="24"/>
        </w:rPr>
      </w:pPr>
      <w:r w:rsidRPr="00931C02">
        <w:rPr>
          <w:b/>
          <w:bCs/>
          <w:sz w:val="24"/>
          <w:szCs w:val="24"/>
          <w:lang w:bidi="ru-RU"/>
        </w:rPr>
        <w:t xml:space="preserve">Экскурсии. </w:t>
      </w:r>
      <w:r w:rsidRPr="00931C02">
        <w:rPr>
          <w:sz w:val="24"/>
          <w:szCs w:val="24"/>
          <w:lang w:bidi="ru-RU"/>
        </w:rPr>
        <w:t>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w:t>
      </w:r>
    </w:p>
    <w:p w:rsidR="00931C02" w:rsidRPr="00931C02" w:rsidRDefault="00931C02" w:rsidP="002476A3">
      <w:pPr>
        <w:pStyle w:val="1e"/>
        <w:widowControl w:val="0"/>
        <w:numPr>
          <w:ilvl w:val="0"/>
          <w:numId w:val="49"/>
        </w:numPr>
        <w:shd w:val="clear" w:color="auto" w:fill="auto"/>
        <w:tabs>
          <w:tab w:val="left" w:pos="322"/>
        </w:tabs>
        <w:spacing w:line="240" w:lineRule="auto"/>
        <w:rPr>
          <w:sz w:val="24"/>
          <w:szCs w:val="24"/>
        </w:rPr>
      </w:pPr>
      <w:r w:rsidRPr="00931C02">
        <w:rPr>
          <w:b/>
          <w:bCs/>
          <w:sz w:val="24"/>
          <w:szCs w:val="24"/>
          <w:lang w:bidi="ru-RU"/>
        </w:rPr>
        <w:t xml:space="preserve">«Фольклорные посиделки». </w:t>
      </w:r>
      <w:r w:rsidRPr="00931C02">
        <w:rPr>
          <w:sz w:val="24"/>
          <w:szCs w:val="24"/>
          <w:lang w:bidi="ru-RU"/>
        </w:rPr>
        <w:t>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w:t>
      </w:r>
    </w:p>
    <w:p w:rsidR="00931C02" w:rsidRPr="00931C02" w:rsidRDefault="00931C02" w:rsidP="002476A3">
      <w:pPr>
        <w:pStyle w:val="1e"/>
        <w:widowControl w:val="0"/>
        <w:numPr>
          <w:ilvl w:val="0"/>
          <w:numId w:val="49"/>
        </w:numPr>
        <w:shd w:val="clear" w:color="auto" w:fill="auto"/>
        <w:tabs>
          <w:tab w:val="left" w:pos="322"/>
        </w:tabs>
        <w:spacing w:line="240" w:lineRule="auto"/>
        <w:rPr>
          <w:sz w:val="24"/>
          <w:szCs w:val="24"/>
        </w:rPr>
      </w:pPr>
      <w:r w:rsidRPr="00931C02">
        <w:rPr>
          <w:b/>
          <w:bCs/>
          <w:sz w:val="24"/>
          <w:szCs w:val="24"/>
          <w:lang w:bidi="ru-RU"/>
        </w:rPr>
        <w:t xml:space="preserve">«Музейная гостиная». </w:t>
      </w:r>
      <w:r w:rsidRPr="00931C02">
        <w:rPr>
          <w:sz w:val="24"/>
          <w:szCs w:val="24"/>
          <w:lang w:bidi="ru-RU"/>
        </w:rPr>
        <w:t>На встречи приглашаются известные люди, работники библиотеки, бабушки и дедушки, которые рассказывают о родном крае, знаменитых земляках, Великой Отечественной войне, природе. Каждая встреча заканчивается или концертом, или совместной продуктивной деятельностью.</w:t>
      </w:r>
    </w:p>
    <w:p w:rsidR="00931C02" w:rsidRPr="00931C02" w:rsidRDefault="00931C02" w:rsidP="002476A3">
      <w:pPr>
        <w:pStyle w:val="1e"/>
        <w:widowControl w:val="0"/>
        <w:numPr>
          <w:ilvl w:val="0"/>
          <w:numId w:val="49"/>
        </w:numPr>
        <w:shd w:val="clear" w:color="auto" w:fill="auto"/>
        <w:tabs>
          <w:tab w:val="left" w:pos="322"/>
        </w:tabs>
        <w:spacing w:line="240" w:lineRule="auto"/>
        <w:rPr>
          <w:b/>
          <w:sz w:val="24"/>
          <w:szCs w:val="24"/>
        </w:rPr>
      </w:pPr>
      <w:r w:rsidRPr="00931C02">
        <w:rPr>
          <w:b/>
          <w:bCs/>
          <w:sz w:val="24"/>
          <w:szCs w:val="24"/>
          <w:lang w:bidi="ru-RU"/>
        </w:rPr>
        <w:t xml:space="preserve">«Творческие мастерские». </w:t>
      </w:r>
      <w:r w:rsidRPr="00931C02">
        <w:rPr>
          <w:sz w:val="24"/>
          <w:szCs w:val="24"/>
          <w:lang w:bidi="ru-RU"/>
        </w:rPr>
        <w:t xml:space="preserve">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w:t>
      </w:r>
      <w:r w:rsidRPr="00931C02">
        <w:rPr>
          <w:b/>
          <w:sz w:val="24"/>
          <w:szCs w:val="24"/>
          <w:lang w:bidi="ru-RU"/>
        </w:rPr>
        <w:t>коллажей, лэпбуков, макетов и других видах творческой деятельности.</w:t>
      </w:r>
    </w:p>
    <w:p w:rsidR="00931C02" w:rsidRPr="00931C02" w:rsidRDefault="00931C02" w:rsidP="002476A3">
      <w:pPr>
        <w:pStyle w:val="1e"/>
        <w:widowControl w:val="0"/>
        <w:numPr>
          <w:ilvl w:val="0"/>
          <w:numId w:val="49"/>
        </w:numPr>
        <w:shd w:val="clear" w:color="auto" w:fill="auto"/>
        <w:tabs>
          <w:tab w:val="left" w:pos="345"/>
        </w:tabs>
        <w:spacing w:line="240" w:lineRule="auto"/>
        <w:rPr>
          <w:sz w:val="24"/>
          <w:szCs w:val="24"/>
        </w:rPr>
      </w:pPr>
      <w:r w:rsidRPr="00931C02">
        <w:rPr>
          <w:b/>
          <w:bCs/>
          <w:sz w:val="24"/>
          <w:szCs w:val="24"/>
          <w:lang w:bidi="ru-RU"/>
        </w:rPr>
        <w:t xml:space="preserve">Мини-спектакли. </w:t>
      </w:r>
      <w:r w:rsidRPr="00931C02">
        <w:rPr>
          <w:sz w:val="24"/>
          <w:szCs w:val="24"/>
          <w:lang w:bidi="ru-RU"/>
        </w:rPr>
        <w:t>По тематике музея, на основе знакомых фольклорных произведений или разработанных педагогами сценариев, организуются творческие мини-спектакли. Театрализация стимулирует развитие личностных качеств и эстетических чувств.</w:t>
      </w:r>
    </w:p>
    <w:p w:rsidR="00931C02" w:rsidRPr="00931C02" w:rsidRDefault="00931C02" w:rsidP="002476A3">
      <w:pPr>
        <w:pStyle w:val="1e"/>
        <w:widowControl w:val="0"/>
        <w:numPr>
          <w:ilvl w:val="0"/>
          <w:numId w:val="49"/>
        </w:numPr>
        <w:shd w:val="clear" w:color="auto" w:fill="auto"/>
        <w:tabs>
          <w:tab w:val="left" w:pos="345"/>
        </w:tabs>
        <w:spacing w:line="240" w:lineRule="auto"/>
        <w:rPr>
          <w:sz w:val="24"/>
          <w:szCs w:val="24"/>
        </w:rPr>
      </w:pPr>
      <w:r w:rsidRPr="00931C02">
        <w:rPr>
          <w:b/>
          <w:bCs/>
          <w:sz w:val="24"/>
          <w:szCs w:val="24"/>
          <w:lang w:bidi="ru-RU"/>
        </w:rPr>
        <w:t xml:space="preserve">Проекты. </w:t>
      </w:r>
      <w:r w:rsidRPr="00931C02">
        <w:rPr>
          <w:sz w:val="24"/>
          <w:szCs w:val="24"/>
          <w:lang w:bidi="ru-RU"/>
        </w:rPr>
        <w:t>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 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w:t>
      </w:r>
    </w:p>
    <w:p w:rsidR="00931C02" w:rsidRPr="00931C02" w:rsidRDefault="00931C02" w:rsidP="00931C02">
      <w:pPr>
        <w:pStyle w:val="2f8"/>
        <w:keepNext/>
        <w:keepLines/>
        <w:shd w:val="clear" w:color="auto" w:fill="auto"/>
        <w:tabs>
          <w:tab w:val="left" w:pos="501"/>
        </w:tabs>
        <w:spacing w:after="0"/>
        <w:jc w:val="both"/>
        <w:rPr>
          <w:sz w:val="24"/>
          <w:szCs w:val="24"/>
          <w:lang w:eastAsia="ru-RU" w:bidi="ru-RU"/>
        </w:rPr>
      </w:pPr>
      <w:bookmarkStart w:id="87" w:name="bookmark40"/>
      <w:bookmarkStart w:id="88" w:name="bookmark41"/>
      <w:bookmarkStart w:id="89" w:name="_Toc148469693"/>
      <w:r w:rsidRPr="00931C02">
        <w:rPr>
          <w:sz w:val="24"/>
          <w:szCs w:val="24"/>
          <w:lang w:eastAsia="ru-RU" w:bidi="ru-RU"/>
        </w:rPr>
        <w:t>Модуль «Ранняя профориентация»</w:t>
      </w:r>
      <w:bookmarkEnd w:id="87"/>
      <w:bookmarkEnd w:id="88"/>
      <w:bookmarkEnd w:id="89"/>
    </w:p>
    <w:p w:rsidR="00931C02" w:rsidRPr="00931C02" w:rsidRDefault="00931C02" w:rsidP="00931C02">
      <w:pPr>
        <w:pStyle w:val="1e"/>
        <w:shd w:val="clear" w:color="auto" w:fill="auto"/>
        <w:spacing w:line="240" w:lineRule="auto"/>
        <w:ind w:firstLine="720"/>
        <w:rPr>
          <w:sz w:val="24"/>
          <w:szCs w:val="24"/>
        </w:rPr>
      </w:pPr>
      <w:r w:rsidRPr="00931C02">
        <w:rPr>
          <w:sz w:val="24"/>
          <w:szCs w:val="24"/>
          <w:lang w:bidi="ru-RU"/>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p>
    <w:p w:rsidR="00931C02" w:rsidRPr="00931C02" w:rsidRDefault="00931C02" w:rsidP="00931C02">
      <w:pPr>
        <w:pStyle w:val="1e"/>
        <w:shd w:val="clear" w:color="auto" w:fill="auto"/>
        <w:spacing w:line="240" w:lineRule="auto"/>
        <w:ind w:firstLine="720"/>
        <w:rPr>
          <w:sz w:val="24"/>
          <w:szCs w:val="24"/>
        </w:rPr>
      </w:pPr>
      <w:r w:rsidRPr="00931C02">
        <w:rPr>
          <w:sz w:val="24"/>
          <w:szCs w:val="24"/>
          <w:lang w:bidi="ru-RU"/>
        </w:rP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931C02" w:rsidRPr="00931C02" w:rsidRDefault="00931C02" w:rsidP="00931C02">
      <w:pPr>
        <w:pStyle w:val="1e"/>
        <w:shd w:val="clear" w:color="auto" w:fill="auto"/>
        <w:spacing w:line="240" w:lineRule="auto"/>
        <w:ind w:firstLine="720"/>
        <w:rPr>
          <w:sz w:val="24"/>
          <w:szCs w:val="24"/>
        </w:rPr>
      </w:pPr>
      <w:r w:rsidRPr="00931C02">
        <w:rPr>
          <w:b/>
          <w:bCs/>
          <w:sz w:val="24"/>
          <w:szCs w:val="24"/>
          <w:lang w:bidi="ru-RU"/>
        </w:rPr>
        <w:t xml:space="preserve">Цель: </w:t>
      </w:r>
      <w:r w:rsidRPr="00931C02">
        <w:rPr>
          <w:sz w:val="24"/>
          <w:szCs w:val="24"/>
          <w:lang w:bidi="ru-RU"/>
        </w:rPr>
        <w:t>создание условий для ранней профессиональной ориентации у детей дошкольного возраста.</w:t>
      </w:r>
    </w:p>
    <w:p w:rsidR="00931C02" w:rsidRPr="00931C02" w:rsidRDefault="00931C02" w:rsidP="00931C02">
      <w:pPr>
        <w:pStyle w:val="1e"/>
        <w:shd w:val="clear" w:color="auto" w:fill="auto"/>
        <w:spacing w:line="240" w:lineRule="auto"/>
        <w:ind w:firstLine="720"/>
        <w:rPr>
          <w:sz w:val="24"/>
          <w:szCs w:val="24"/>
        </w:rPr>
      </w:pPr>
      <w:r w:rsidRPr="00931C02">
        <w:rPr>
          <w:b/>
          <w:bCs/>
          <w:sz w:val="24"/>
          <w:szCs w:val="24"/>
          <w:lang w:bidi="ru-RU"/>
        </w:rPr>
        <w:t>Задачи:</w:t>
      </w:r>
    </w:p>
    <w:p w:rsidR="00931C02" w:rsidRPr="00931C02" w:rsidRDefault="00931C02" w:rsidP="002476A3">
      <w:pPr>
        <w:pStyle w:val="1e"/>
        <w:widowControl w:val="0"/>
        <w:numPr>
          <w:ilvl w:val="0"/>
          <w:numId w:val="50"/>
        </w:numPr>
        <w:shd w:val="clear" w:color="auto" w:fill="auto"/>
        <w:tabs>
          <w:tab w:val="left" w:pos="323"/>
        </w:tabs>
        <w:spacing w:line="240" w:lineRule="auto"/>
        <w:ind w:left="720" w:hanging="360"/>
        <w:rPr>
          <w:sz w:val="24"/>
          <w:szCs w:val="24"/>
        </w:rPr>
      </w:pPr>
      <w:r w:rsidRPr="00931C02">
        <w:rPr>
          <w:sz w:val="24"/>
          <w:szCs w:val="24"/>
          <w:lang w:bidi="ru-RU"/>
        </w:rPr>
        <w:t>Формировать максимально разнообразные представления детей о профессиях</w:t>
      </w:r>
      <w:r w:rsidRPr="00931C02">
        <w:rPr>
          <w:b/>
          <w:bCs/>
          <w:sz w:val="24"/>
          <w:szCs w:val="24"/>
          <w:lang w:bidi="ru-RU"/>
        </w:rPr>
        <w:t>.</w:t>
      </w:r>
    </w:p>
    <w:p w:rsidR="00931C02" w:rsidRPr="00931C02" w:rsidRDefault="00931C02" w:rsidP="002476A3">
      <w:pPr>
        <w:pStyle w:val="1e"/>
        <w:widowControl w:val="0"/>
        <w:numPr>
          <w:ilvl w:val="0"/>
          <w:numId w:val="50"/>
        </w:numPr>
        <w:shd w:val="clear" w:color="auto" w:fill="auto"/>
        <w:tabs>
          <w:tab w:val="left" w:pos="323"/>
        </w:tabs>
        <w:spacing w:line="240" w:lineRule="auto"/>
        <w:ind w:left="720" w:hanging="360"/>
        <w:rPr>
          <w:sz w:val="24"/>
          <w:szCs w:val="24"/>
        </w:rPr>
      </w:pPr>
      <w:r w:rsidRPr="00931C02">
        <w:rPr>
          <w:sz w:val="24"/>
          <w:szCs w:val="24"/>
          <w:lang w:bidi="ru-RU"/>
        </w:rPr>
        <w:t>Формировать умение воссоздавать профессиональный мир взрослых в различных видах детских игр и игровых ситуаций.</w:t>
      </w:r>
    </w:p>
    <w:p w:rsidR="00931C02" w:rsidRPr="00931C02" w:rsidRDefault="00931C02" w:rsidP="002476A3">
      <w:pPr>
        <w:pStyle w:val="1e"/>
        <w:widowControl w:val="0"/>
        <w:numPr>
          <w:ilvl w:val="0"/>
          <w:numId w:val="50"/>
        </w:numPr>
        <w:shd w:val="clear" w:color="auto" w:fill="auto"/>
        <w:tabs>
          <w:tab w:val="left" w:pos="323"/>
        </w:tabs>
        <w:spacing w:line="240" w:lineRule="auto"/>
        <w:ind w:left="720" w:hanging="360"/>
        <w:rPr>
          <w:sz w:val="24"/>
          <w:szCs w:val="24"/>
        </w:rPr>
      </w:pPr>
      <w:r w:rsidRPr="00931C02">
        <w:rPr>
          <w:sz w:val="24"/>
          <w:szCs w:val="24"/>
          <w:lang w:bidi="ru-RU"/>
        </w:rPr>
        <w:t>Развивать познавательный интерес к труду взрослых.</w:t>
      </w:r>
    </w:p>
    <w:p w:rsidR="00931C02" w:rsidRPr="00931C02" w:rsidRDefault="00931C02" w:rsidP="002476A3">
      <w:pPr>
        <w:pStyle w:val="1e"/>
        <w:widowControl w:val="0"/>
        <w:numPr>
          <w:ilvl w:val="0"/>
          <w:numId w:val="50"/>
        </w:numPr>
        <w:shd w:val="clear" w:color="auto" w:fill="auto"/>
        <w:tabs>
          <w:tab w:val="left" w:pos="323"/>
        </w:tabs>
        <w:spacing w:line="240" w:lineRule="auto"/>
        <w:ind w:left="720" w:hanging="360"/>
        <w:rPr>
          <w:sz w:val="24"/>
          <w:szCs w:val="24"/>
        </w:rPr>
      </w:pPr>
      <w:r w:rsidRPr="00931C02">
        <w:rPr>
          <w:sz w:val="24"/>
          <w:szCs w:val="24"/>
          <w:lang w:bidi="ru-RU"/>
        </w:rPr>
        <w:t>Воспитывать ценностное отношение к труду, результатам труда, его общественной значимости.</w:t>
      </w:r>
    </w:p>
    <w:p w:rsidR="00931C02" w:rsidRPr="00931C02" w:rsidRDefault="00931C02" w:rsidP="00931C02">
      <w:pPr>
        <w:pStyle w:val="1e"/>
        <w:shd w:val="clear" w:color="auto" w:fill="auto"/>
        <w:spacing w:line="240" w:lineRule="auto"/>
        <w:ind w:firstLine="720"/>
        <w:rPr>
          <w:sz w:val="24"/>
          <w:szCs w:val="24"/>
        </w:rPr>
      </w:pPr>
      <w:r w:rsidRPr="00931C02">
        <w:rPr>
          <w:b/>
          <w:bCs/>
          <w:sz w:val="24"/>
          <w:szCs w:val="24"/>
          <w:lang w:bidi="ru-RU"/>
        </w:rPr>
        <w:t xml:space="preserve">Виды совместной деятельности: </w:t>
      </w:r>
      <w:r w:rsidRPr="00931C02">
        <w:rPr>
          <w:sz w:val="24"/>
          <w:szCs w:val="24"/>
          <w:lang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931C02" w:rsidRPr="00931C02" w:rsidRDefault="00931C02" w:rsidP="00931C02">
      <w:pPr>
        <w:pStyle w:val="2f8"/>
        <w:keepNext/>
        <w:keepLines/>
        <w:shd w:val="clear" w:color="auto" w:fill="auto"/>
        <w:spacing w:after="0"/>
        <w:jc w:val="both"/>
        <w:rPr>
          <w:sz w:val="24"/>
          <w:szCs w:val="24"/>
        </w:rPr>
      </w:pPr>
      <w:bookmarkStart w:id="90" w:name="bookmark42"/>
      <w:bookmarkStart w:id="91" w:name="_Toc148469694"/>
      <w:r w:rsidRPr="00931C02">
        <w:rPr>
          <w:sz w:val="24"/>
          <w:szCs w:val="24"/>
          <w:lang w:eastAsia="ru-RU" w:bidi="ru-RU"/>
        </w:rPr>
        <w:lastRenderedPageBreak/>
        <w:t>Основные формы и содержание деятельности:</w:t>
      </w:r>
      <w:bookmarkEnd w:id="90"/>
      <w:bookmarkEnd w:id="91"/>
    </w:p>
    <w:p w:rsidR="00931C02" w:rsidRPr="00931C02" w:rsidRDefault="00931C02" w:rsidP="002476A3">
      <w:pPr>
        <w:pStyle w:val="1e"/>
        <w:widowControl w:val="0"/>
        <w:numPr>
          <w:ilvl w:val="0"/>
          <w:numId w:val="51"/>
        </w:numPr>
        <w:shd w:val="clear" w:color="auto" w:fill="auto"/>
        <w:tabs>
          <w:tab w:val="left" w:pos="323"/>
        </w:tabs>
        <w:spacing w:line="240" w:lineRule="auto"/>
        <w:ind w:left="720" w:hanging="360"/>
        <w:rPr>
          <w:sz w:val="24"/>
          <w:szCs w:val="24"/>
        </w:rPr>
      </w:pPr>
      <w:r w:rsidRPr="00931C02">
        <w:rPr>
          <w:b/>
          <w:bCs/>
          <w:sz w:val="24"/>
          <w:szCs w:val="24"/>
          <w:lang w:bidi="ru-RU"/>
        </w:rPr>
        <w:t xml:space="preserve">Беседы. </w:t>
      </w:r>
      <w:r w:rsidRPr="00931C02">
        <w:rPr>
          <w:sz w:val="24"/>
          <w:szCs w:val="24"/>
          <w:lang w:bidi="ru-RU"/>
        </w:rPr>
        <w:t>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931C02" w:rsidRPr="00931C02" w:rsidRDefault="00931C02" w:rsidP="002476A3">
      <w:pPr>
        <w:pStyle w:val="1e"/>
        <w:widowControl w:val="0"/>
        <w:numPr>
          <w:ilvl w:val="0"/>
          <w:numId w:val="51"/>
        </w:numPr>
        <w:shd w:val="clear" w:color="auto" w:fill="auto"/>
        <w:tabs>
          <w:tab w:val="left" w:pos="434"/>
        </w:tabs>
        <w:spacing w:line="240" w:lineRule="auto"/>
        <w:ind w:left="720" w:hanging="360"/>
        <w:rPr>
          <w:sz w:val="24"/>
          <w:szCs w:val="24"/>
        </w:rPr>
      </w:pPr>
      <w:r w:rsidRPr="00931C02">
        <w:rPr>
          <w:b/>
          <w:bCs/>
          <w:sz w:val="24"/>
          <w:szCs w:val="24"/>
          <w:lang w:bidi="ru-RU"/>
        </w:rPr>
        <w:t xml:space="preserve">Непосредственно образовательная деятельность. </w:t>
      </w:r>
      <w:r w:rsidRPr="00931C02">
        <w:rPr>
          <w:sz w:val="24"/>
          <w:szCs w:val="24"/>
          <w:lang w:bidi="ru-RU"/>
        </w:rPr>
        <w:t>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w:t>
      </w:r>
      <w:r w:rsidRPr="00931C02">
        <w:rPr>
          <w:sz w:val="24"/>
          <w:szCs w:val="24"/>
          <w:lang w:bidi="ru-RU"/>
        </w:rPr>
        <w:softHyphen/>
        <w:t>-методический комплект для проведения НОД: картотеки игр и образовательных ситуаций, пособия, информационно-познавательные презентации.</w:t>
      </w:r>
    </w:p>
    <w:p w:rsidR="00931C02" w:rsidRPr="00931C02" w:rsidRDefault="00931C02" w:rsidP="002476A3">
      <w:pPr>
        <w:pStyle w:val="1e"/>
        <w:widowControl w:val="0"/>
        <w:numPr>
          <w:ilvl w:val="0"/>
          <w:numId w:val="51"/>
        </w:numPr>
        <w:shd w:val="clear" w:color="auto" w:fill="auto"/>
        <w:tabs>
          <w:tab w:val="left" w:pos="323"/>
        </w:tabs>
        <w:spacing w:line="240" w:lineRule="auto"/>
        <w:ind w:left="720" w:hanging="360"/>
        <w:rPr>
          <w:sz w:val="24"/>
          <w:szCs w:val="24"/>
        </w:rPr>
      </w:pPr>
      <w:r w:rsidRPr="00931C02">
        <w:rPr>
          <w:b/>
          <w:bCs/>
          <w:sz w:val="24"/>
          <w:szCs w:val="24"/>
          <w:lang w:bidi="ru-RU"/>
        </w:rPr>
        <w:t xml:space="preserve">Чтение литературы. </w:t>
      </w:r>
      <w:r w:rsidRPr="00931C02">
        <w:rPr>
          <w:sz w:val="24"/>
          <w:szCs w:val="24"/>
          <w:lang w:bidi="ru-RU"/>
        </w:rPr>
        <w:t>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931C02" w:rsidRPr="00931C02" w:rsidRDefault="00931C02" w:rsidP="002476A3">
      <w:pPr>
        <w:pStyle w:val="1e"/>
        <w:widowControl w:val="0"/>
        <w:numPr>
          <w:ilvl w:val="0"/>
          <w:numId w:val="51"/>
        </w:numPr>
        <w:shd w:val="clear" w:color="auto" w:fill="auto"/>
        <w:tabs>
          <w:tab w:val="left" w:pos="323"/>
        </w:tabs>
        <w:spacing w:line="240" w:lineRule="auto"/>
        <w:ind w:left="720" w:hanging="360"/>
        <w:rPr>
          <w:sz w:val="24"/>
          <w:szCs w:val="24"/>
        </w:rPr>
      </w:pPr>
      <w:r w:rsidRPr="00931C02">
        <w:rPr>
          <w:b/>
          <w:bCs/>
          <w:sz w:val="24"/>
          <w:szCs w:val="24"/>
          <w:lang w:bidi="ru-RU"/>
        </w:rPr>
        <w:t xml:space="preserve">Профориентационные игры. </w:t>
      </w:r>
      <w:r w:rsidRPr="00931C02">
        <w:rPr>
          <w:sz w:val="24"/>
          <w:szCs w:val="24"/>
          <w:lang w:bidi="ru-RU"/>
        </w:rPr>
        <w:t>Применяются разнообразные игры, способствующие ознакомлению с профессиями: сюжетно-ролевые, настольные, дидактические, подвижные, игры-квесты, игры-драматизации. В игре появляется возможность проявить свои знания и умения. Особое внимание уделяется сюжетно-ролевым играм.</w:t>
      </w:r>
    </w:p>
    <w:p w:rsidR="00931C02" w:rsidRPr="00931C02" w:rsidRDefault="00931C02" w:rsidP="002476A3">
      <w:pPr>
        <w:pStyle w:val="1e"/>
        <w:widowControl w:val="0"/>
        <w:numPr>
          <w:ilvl w:val="0"/>
          <w:numId w:val="51"/>
        </w:numPr>
        <w:shd w:val="clear" w:color="auto" w:fill="auto"/>
        <w:tabs>
          <w:tab w:val="left" w:pos="322"/>
        </w:tabs>
        <w:spacing w:line="240" w:lineRule="auto"/>
        <w:ind w:left="720" w:hanging="360"/>
        <w:rPr>
          <w:sz w:val="24"/>
          <w:szCs w:val="24"/>
        </w:rPr>
      </w:pPr>
      <w:r w:rsidRPr="00931C02">
        <w:rPr>
          <w:b/>
          <w:bCs/>
          <w:sz w:val="24"/>
          <w:szCs w:val="24"/>
          <w:lang w:bidi="ru-RU"/>
        </w:rPr>
        <w:t xml:space="preserve">Экскурсии. </w:t>
      </w:r>
      <w:r w:rsidRPr="00931C02">
        <w:rPr>
          <w:sz w:val="24"/>
          <w:szCs w:val="24"/>
          <w:lang w:bidi="ru-RU"/>
        </w:rPr>
        <w:t>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931C02" w:rsidRPr="00931C02" w:rsidRDefault="00931C02" w:rsidP="002476A3">
      <w:pPr>
        <w:pStyle w:val="1e"/>
        <w:widowControl w:val="0"/>
        <w:numPr>
          <w:ilvl w:val="0"/>
          <w:numId w:val="51"/>
        </w:numPr>
        <w:shd w:val="clear" w:color="auto" w:fill="auto"/>
        <w:tabs>
          <w:tab w:val="left" w:pos="322"/>
        </w:tabs>
        <w:spacing w:line="240" w:lineRule="auto"/>
        <w:ind w:left="720" w:hanging="360"/>
        <w:rPr>
          <w:sz w:val="24"/>
          <w:szCs w:val="24"/>
        </w:rPr>
      </w:pPr>
      <w:r w:rsidRPr="00931C02">
        <w:rPr>
          <w:b/>
          <w:bCs/>
          <w:sz w:val="24"/>
          <w:szCs w:val="24"/>
          <w:lang w:bidi="ru-RU"/>
        </w:rPr>
        <w:t xml:space="preserve">Хозяйственно-бытовой труд. </w:t>
      </w:r>
      <w:r w:rsidRPr="00931C02">
        <w:rPr>
          <w:sz w:val="24"/>
          <w:szCs w:val="24"/>
          <w:lang w:bidi="ru-RU"/>
        </w:rPr>
        <w:t>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w:t>
      </w:r>
    </w:p>
    <w:p w:rsidR="00931C02" w:rsidRPr="00931C02" w:rsidRDefault="00931C02" w:rsidP="002476A3">
      <w:pPr>
        <w:pStyle w:val="1e"/>
        <w:widowControl w:val="0"/>
        <w:numPr>
          <w:ilvl w:val="0"/>
          <w:numId w:val="51"/>
        </w:numPr>
        <w:shd w:val="clear" w:color="auto" w:fill="auto"/>
        <w:tabs>
          <w:tab w:val="left" w:pos="322"/>
        </w:tabs>
        <w:spacing w:line="240" w:lineRule="auto"/>
        <w:ind w:left="720" w:hanging="360"/>
        <w:rPr>
          <w:sz w:val="24"/>
          <w:szCs w:val="24"/>
        </w:rPr>
      </w:pPr>
      <w:r w:rsidRPr="00931C02">
        <w:rPr>
          <w:b/>
          <w:bCs/>
          <w:sz w:val="24"/>
          <w:szCs w:val="24"/>
          <w:lang w:bidi="ru-RU"/>
        </w:rPr>
        <w:t xml:space="preserve">«Мастерская профессий». </w:t>
      </w:r>
      <w:r w:rsidRPr="00931C02">
        <w:rPr>
          <w:sz w:val="24"/>
          <w:szCs w:val="24"/>
          <w:lang w:bidi="ru-RU"/>
        </w:rPr>
        <w:t>В мастерской ребята изготавливают атрибуты к играм, конструируют. В изобразительной деятельности отображают свои знания и отношение к профессиям.</w:t>
      </w:r>
    </w:p>
    <w:p w:rsidR="00931C02" w:rsidRPr="00317014" w:rsidRDefault="00931C02" w:rsidP="00931C02">
      <w:pPr>
        <w:spacing w:after="0" w:line="240" w:lineRule="auto"/>
        <w:jc w:val="both"/>
        <w:rPr>
          <w:rFonts w:ascii="Times New Roman" w:eastAsia="Times New Roman" w:hAnsi="Times New Roman" w:cs="Times New Roman"/>
          <w:b/>
          <w:kern w:val="0"/>
          <w:sz w:val="24"/>
          <w:szCs w:val="24"/>
          <w:lang w:eastAsia="ru-RU"/>
        </w:rPr>
      </w:pPr>
      <w:r w:rsidRPr="00931C02">
        <w:rPr>
          <w:rFonts w:ascii="Times New Roman" w:hAnsi="Times New Roman" w:cs="Times New Roman"/>
          <w:b/>
          <w:bCs/>
          <w:sz w:val="24"/>
          <w:szCs w:val="24"/>
          <w:lang w:eastAsia="ru-RU" w:bidi="ru-RU"/>
        </w:rPr>
        <w:t xml:space="preserve">Проекты. </w:t>
      </w:r>
      <w:r w:rsidRPr="00931C02">
        <w:rPr>
          <w:rFonts w:ascii="Times New Roman" w:hAnsi="Times New Roman" w:cs="Times New Roman"/>
          <w:sz w:val="24"/>
          <w:szCs w:val="24"/>
          <w:lang w:eastAsia="ru-RU" w:bidi="ru-RU"/>
        </w:rPr>
        <w:t>Педагоги активно разрабатывают проекты о разных профессиях. Проектная деятельность объединяет обучение и воспитание в целостный образовательный процесс и дает возможность построить взаимодействие</w:t>
      </w:r>
    </w:p>
    <w:p w:rsidR="00317014" w:rsidRPr="00317014" w:rsidRDefault="00317014" w:rsidP="00931C02">
      <w:pPr>
        <w:spacing w:after="0" w:line="240" w:lineRule="auto"/>
        <w:jc w:val="both"/>
        <w:rPr>
          <w:rFonts w:ascii="Times New Roman" w:eastAsia="Times New Roman" w:hAnsi="Times New Roman" w:cs="Times New Roman"/>
          <w:b/>
          <w:kern w:val="0"/>
          <w:sz w:val="24"/>
          <w:szCs w:val="24"/>
          <w:lang w:eastAsia="ru-RU"/>
        </w:rPr>
      </w:pPr>
    </w:p>
    <w:tbl>
      <w:tblPr>
        <w:tblW w:w="11047" w:type="dxa"/>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907"/>
        <w:gridCol w:w="5610"/>
        <w:gridCol w:w="1145"/>
        <w:gridCol w:w="971"/>
      </w:tblGrid>
      <w:tr w:rsidR="00317014" w:rsidRPr="00317014" w:rsidTr="00D24FE0">
        <w:tc>
          <w:tcPr>
            <w:tcW w:w="1414" w:type="dxa"/>
            <w:shd w:val="clear" w:color="auto" w:fill="auto"/>
          </w:tcPr>
          <w:p w:rsidR="00317014" w:rsidRPr="00317014" w:rsidRDefault="00317014" w:rsidP="00317014">
            <w:pPr>
              <w:spacing w:after="0" w:line="240" w:lineRule="auto"/>
              <w:jc w:val="center"/>
              <w:rPr>
                <w:rFonts w:ascii="Times New Roman" w:eastAsia="Times New Roman" w:hAnsi="Times New Roman" w:cs="Times New Roman"/>
                <w:b/>
                <w:kern w:val="0"/>
                <w:sz w:val="20"/>
                <w:szCs w:val="20"/>
                <w:lang w:eastAsia="ru-RU"/>
              </w:rPr>
            </w:pPr>
            <w:r w:rsidRPr="00317014">
              <w:rPr>
                <w:rFonts w:ascii="Times New Roman" w:eastAsia="Times New Roman" w:hAnsi="Times New Roman" w:cs="Times New Roman"/>
                <w:b/>
                <w:kern w:val="0"/>
                <w:sz w:val="20"/>
                <w:szCs w:val="20"/>
                <w:lang w:eastAsia="ru-RU"/>
              </w:rPr>
              <w:t>Месяц</w:t>
            </w:r>
          </w:p>
        </w:tc>
        <w:tc>
          <w:tcPr>
            <w:tcW w:w="1907" w:type="dxa"/>
            <w:shd w:val="clear" w:color="auto" w:fill="auto"/>
          </w:tcPr>
          <w:p w:rsidR="00317014" w:rsidRPr="00317014" w:rsidRDefault="00317014" w:rsidP="00317014">
            <w:pPr>
              <w:spacing w:after="0" w:line="240" w:lineRule="auto"/>
              <w:jc w:val="center"/>
              <w:rPr>
                <w:rFonts w:ascii="Times New Roman" w:eastAsia="Times New Roman" w:hAnsi="Times New Roman" w:cs="Times New Roman"/>
                <w:b/>
                <w:kern w:val="0"/>
                <w:sz w:val="20"/>
                <w:szCs w:val="20"/>
                <w:lang w:eastAsia="ru-RU"/>
              </w:rPr>
            </w:pPr>
            <w:r w:rsidRPr="00317014">
              <w:rPr>
                <w:rFonts w:ascii="Times New Roman" w:eastAsia="Times New Roman" w:hAnsi="Times New Roman" w:cs="Times New Roman"/>
                <w:b/>
                <w:kern w:val="0"/>
                <w:sz w:val="20"/>
                <w:szCs w:val="20"/>
                <w:lang w:eastAsia="ru-RU"/>
              </w:rPr>
              <w:t>Тема</w:t>
            </w:r>
          </w:p>
        </w:tc>
        <w:tc>
          <w:tcPr>
            <w:tcW w:w="5610" w:type="dxa"/>
            <w:shd w:val="clear" w:color="auto" w:fill="auto"/>
          </w:tcPr>
          <w:p w:rsidR="00317014" w:rsidRPr="00317014" w:rsidRDefault="00317014" w:rsidP="00317014">
            <w:pPr>
              <w:spacing w:after="0" w:line="240" w:lineRule="auto"/>
              <w:jc w:val="center"/>
              <w:rPr>
                <w:rFonts w:ascii="Times New Roman" w:eastAsia="Times New Roman" w:hAnsi="Times New Roman" w:cs="Times New Roman"/>
                <w:b/>
                <w:kern w:val="0"/>
                <w:sz w:val="20"/>
                <w:szCs w:val="20"/>
                <w:lang w:eastAsia="ru-RU"/>
              </w:rPr>
            </w:pPr>
            <w:r w:rsidRPr="00317014">
              <w:rPr>
                <w:rFonts w:ascii="Times New Roman" w:eastAsia="Times New Roman" w:hAnsi="Times New Roman" w:cs="Times New Roman"/>
                <w:b/>
                <w:kern w:val="0"/>
                <w:sz w:val="20"/>
                <w:szCs w:val="20"/>
                <w:lang w:eastAsia="ru-RU"/>
              </w:rPr>
              <w:t>Программное содержание</w:t>
            </w:r>
          </w:p>
        </w:tc>
        <w:tc>
          <w:tcPr>
            <w:tcW w:w="1145" w:type="dxa"/>
            <w:shd w:val="clear" w:color="auto" w:fill="auto"/>
          </w:tcPr>
          <w:p w:rsidR="00317014" w:rsidRPr="00317014" w:rsidRDefault="00317014" w:rsidP="00317014">
            <w:pPr>
              <w:spacing w:after="0" w:line="240" w:lineRule="auto"/>
              <w:jc w:val="center"/>
              <w:rPr>
                <w:rFonts w:ascii="Times New Roman" w:eastAsia="Times New Roman" w:hAnsi="Times New Roman" w:cs="Times New Roman"/>
                <w:b/>
                <w:kern w:val="0"/>
                <w:sz w:val="20"/>
                <w:szCs w:val="20"/>
                <w:lang w:eastAsia="ru-RU"/>
              </w:rPr>
            </w:pPr>
            <w:r w:rsidRPr="00317014">
              <w:rPr>
                <w:rFonts w:ascii="Times New Roman" w:eastAsia="Times New Roman" w:hAnsi="Times New Roman" w:cs="Times New Roman"/>
                <w:b/>
                <w:kern w:val="0"/>
                <w:sz w:val="20"/>
                <w:szCs w:val="20"/>
                <w:lang w:eastAsia="ru-RU"/>
              </w:rPr>
              <w:t>Дата</w:t>
            </w:r>
          </w:p>
        </w:tc>
        <w:tc>
          <w:tcPr>
            <w:tcW w:w="971" w:type="dxa"/>
            <w:shd w:val="clear" w:color="auto" w:fill="auto"/>
          </w:tcPr>
          <w:p w:rsidR="00317014" w:rsidRPr="00317014" w:rsidRDefault="00317014" w:rsidP="00317014">
            <w:pPr>
              <w:spacing w:after="0" w:line="240" w:lineRule="auto"/>
              <w:jc w:val="center"/>
              <w:rPr>
                <w:rFonts w:ascii="Times New Roman" w:eastAsia="Times New Roman" w:hAnsi="Times New Roman" w:cs="Times New Roman"/>
                <w:b/>
                <w:kern w:val="0"/>
                <w:sz w:val="20"/>
                <w:szCs w:val="20"/>
                <w:lang w:eastAsia="ru-RU"/>
              </w:rPr>
            </w:pPr>
            <w:r w:rsidRPr="00317014">
              <w:rPr>
                <w:rFonts w:ascii="Times New Roman" w:eastAsia="Times New Roman" w:hAnsi="Times New Roman" w:cs="Times New Roman"/>
                <w:b/>
                <w:kern w:val="0"/>
                <w:sz w:val="20"/>
                <w:szCs w:val="20"/>
                <w:lang w:eastAsia="ru-RU"/>
              </w:rPr>
              <w:t>Факт</w:t>
            </w:r>
          </w:p>
        </w:tc>
      </w:tr>
      <w:tr w:rsidR="00317014" w:rsidRPr="00317014" w:rsidTr="00D24FE0">
        <w:tc>
          <w:tcPr>
            <w:tcW w:w="1414" w:type="dxa"/>
            <w:vMerge w:val="restart"/>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Сентябрь</w:t>
            </w: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Развлечение «Прощание с летом»</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Создание эмоционального комфорта для детей, развитие творческой активности, пробуждение радостных чувств, поднятие настроения и жизненного тонуса.</w:t>
            </w:r>
          </w:p>
        </w:tc>
        <w:tc>
          <w:tcPr>
            <w:tcW w:w="1145" w:type="dxa"/>
            <w:shd w:val="clear" w:color="auto" w:fill="auto"/>
          </w:tcPr>
          <w:p w:rsidR="00317014" w:rsidRPr="00317014" w:rsidRDefault="00317014" w:rsidP="00317014">
            <w:pPr>
              <w:spacing w:after="0" w:line="240" w:lineRule="auto"/>
              <w:jc w:val="center"/>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Физкультурный досуг «Мой веселый, звонкий мяч!»</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Поднять настроение детям; развивать интерес к подвижным играм, укреплять здоровье детей; воспитывать коллективизм, умение играть в команде, сопереживать.</w:t>
            </w:r>
          </w:p>
        </w:tc>
        <w:tc>
          <w:tcPr>
            <w:tcW w:w="1145" w:type="dxa"/>
            <w:shd w:val="clear" w:color="auto" w:fill="auto"/>
          </w:tcPr>
          <w:p w:rsidR="00317014" w:rsidRPr="00317014" w:rsidRDefault="00317014" w:rsidP="00317014">
            <w:pPr>
              <w:spacing w:after="0" w:line="240" w:lineRule="auto"/>
              <w:jc w:val="center"/>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val="restart"/>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Октябрь</w:t>
            </w: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«В гости осень к нам пришла»</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Развивать физические качества, внимание. Формировать мышечно-двигательные навыки. Развивать творчество  и выразительность движений</w:t>
            </w:r>
          </w:p>
        </w:tc>
        <w:tc>
          <w:tcPr>
            <w:tcW w:w="1145" w:type="dxa"/>
            <w:shd w:val="clear" w:color="auto" w:fill="auto"/>
          </w:tcPr>
          <w:p w:rsidR="00317014" w:rsidRPr="00317014" w:rsidRDefault="00317014" w:rsidP="00317014">
            <w:pPr>
              <w:spacing w:after="0" w:line="240" w:lineRule="auto"/>
              <w:jc w:val="center"/>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Инсценировка по сказке «Теремок».</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Расширять представление детей о разнообразии русского фольклора, воспитывать интерес к русским народным играм, используя считалки и скороговорки..</w:t>
            </w:r>
          </w:p>
        </w:tc>
        <w:tc>
          <w:tcPr>
            <w:tcW w:w="1145" w:type="dxa"/>
            <w:shd w:val="clear" w:color="auto" w:fill="auto"/>
          </w:tcPr>
          <w:p w:rsidR="00317014" w:rsidRPr="00317014" w:rsidRDefault="00317014" w:rsidP="00317014">
            <w:pPr>
              <w:spacing w:after="0" w:line="240" w:lineRule="auto"/>
              <w:jc w:val="center"/>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val="restart"/>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Ноябрь</w:t>
            </w: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 xml:space="preserve">Физкультурный </w:t>
            </w:r>
            <w:r w:rsidRPr="00317014">
              <w:rPr>
                <w:rFonts w:ascii="Times New Roman" w:eastAsia="Times New Roman" w:hAnsi="Times New Roman" w:cs="Times New Roman"/>
                <w:kern w:val="0"/>
                <w:sz w:val="20"/>
                <w:szCs w:val="20"/>
                <w:lang w:eastAsia="ru-RU"/>
              </w:rPr>
              <w:lastRenderedPageBreak/>
              <w:t>досуг «Путешествие на необитаемый остров».</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lastRenderedPageBreak/>
              <w:t xml:space="preserve">Совершенствовать навыки выполнения игровых упражнений с </w:t>
            </w:r>
            <w:r w:rsidRPr="00317014">
              <w:rPr>
                <w:rFonts w:ascii="Times New Roman" w:eastAsia="Times New Roman" w:hAnsi="Times New Roman" w:cs="Times New Roman"/>
                <w:kern w:val="0"/>
                <w:sz w:val="20"/>
                <w:szCs w:val="20"/>
                <w:lang w:eastAsia="ru-RU"/>
              </w:rPr>
              <w:lastRenderedPageBreak/>
              <w:t>прыжками (продвижение вперед на двух ногах, прыжки с места; прыжки через препятствие); закреплять умение согласовать движения с музыкой, развивать чувство ритма, ловкость, силу, выносливость.</w:t>
            </w:r>
          </w:p>
        </w:tc>
        <w:tc>
          <w:tcPr>
            <w:tcW w:w="1145" w:type="dxa"/>
            <w:shd w:val="clear" w:color="auto" w:fill="auto"/>
          </w:tcPr>
          <w:p w:rsidR="00317014" w:rsidRPr="00317014" w:rsidRDefault="00317014" w:rsidP="00317014">
            <w:pPr>
              <w:spacing w:after="0" w:line="240" w:lineRule="auto"/>
              <w:jc w:val="center"/>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Развлечение «От солнышка тепло, от мамочки - добро».</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Вызвать эмоциональный отклик детей, воспитывать любовь, уважение к маме.</w:t>
            </w:r>
          </w:p>
        </w:tc>
        <w:tc>
          <w:tcPr>
            <w:tcW w:w="1145" w:type="dxa"/>
            <w:shd w:val="clear" w:color="auto" w:fill="auto"/>
          </w:tcPr>
          <w:p w:rsidR="00317014" w:rsidRPr="00317014" w:rsidRDefault="00317014" w:rsidP="00317014">
            <w:pPr>
              <w:spacing w:after="0" w:line="240" w:lineRule="auto"/>
              <w:jc w:val="center"/>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val="restart"/>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Декабрь</w:t>
            </w: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Развлечение «В гости к Айболиту»</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Создание праздничного настроения; закрепление у детей знания о здоровом образе жизни; уточнение знаний детей о различных видах спорта, развитие быстроты, прыгучести, ловкости в игровой форме, совершенствование координации движений, воспитание доброжелательности, организованности.</w:t>
            </w:r>
          </w:p>
        </w:tc>
        <w:tc>
          <w:tcPr>
            <w:tcW w:w="1145"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«Новогодние праздники»</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Воспитывать стремление и желание принимать участие в праздничных выступлениях. Формировать чувство сопричастности к общенародному празднику.</w:t>
            </w:r>
          </w:p>
        </w:tc>
        <w:tc>
          <w:tcPr>
            <w:tcW w:w="1145"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val="restart"/>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Январь</w:t>
            </w: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Развлечение «Приходила коляда»</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Познакомить детей с обрядовыми традициями русского народа во время рождественских колядок.</w:t>
            </w:r>
          </w:p>
        </w:tc>
        <w:tc>
          <w:tcPr>
            <w:tcW w:w="1145"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Зимний спортивно – музыкальный праздник «В гостях у Зимушки – зимы»»</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Повысить интерес к физической культуре, продолжать знакомить с зимними видами спорта, зимними забавами. В игровой форме развивать основные качества – силу, ловкость, быстроту. Координацию движений.</w:t>
            </w:r>
          </w:p>
        </w:tc>
        <w:tc>
          <w:tcPr>
            <w:tcW w:w="1145"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val="restart"/>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Февраль</w:t>
            </w: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Физкультурного досуга «В гостях у петрушки»</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Дать элементарные знания о вежливости. Воспитывать: дружелюбие, выдержку, дисциплину. Развивать речь детей, память. Тренировать   речь в стихах (чтении) и произношении речевок. В подвижных играх и упражнениях: развивать быстроту, ловкость, умение прыгать на двух ногах с продвижением вперёд.</w:t>
            </w:r>
          </w:p>
        </w:tc>
        <w:tc>
          <w:tcPr>
            <w:tcW w:w="1145"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«Бравые солдаты» Музыкально – спортивный праздник</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Пропаганда здорового образа жизни, воспитание уважения к Российской армии, любви к Родине; создание атмосферы веселья, доброжелательности, потребности коллективного общения, дружеского состязания и удовольствия.</w:t>
            </w:r>
          </w:p>
        </w:tc>
        <w:tc>
          <w:tcPr>
            <w:tcW w:w="1145"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val="restart"/>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Март</w:t>
            </w: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Развлечения</w:t>
            </w:r>
          </w:p>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«Мамочка, милая моя!»</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Способствовать созданию положительных эмоциональных переживаний детей и родителей от совместного празднования мероприятия. Создать праздничное настроение у детей и мам.</w:t>
            </w:r>
          </w:p>
        </w:tc>
        <w:tc>
          <w:tcPr>
            <w:tcW w:w="1145"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Спортивное мероприятие «Мы с мамой ловкие, мы с мамой сильные».</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Доставить детям и взрослым радость от взаимодействия друг с другом в двигательно-игровой деятельности; помочь установить эмоционально-тактильный доверительный контакт друг с другом родителей и детей; расширять у детей двигательный опыт, развивая функциональные системы, координацию движений, ориентировку в пространстве.</w:t>
            </w:r>
          </w:p>
        </w:tc>
        <w:tc>
          <w:tcPr>
            <w:tcW w:w="1145"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val="restart"/>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Апрель</w:t>
            </w: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Физкультурный досуг «Прыг скок команда - за здоровьем!»</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Способствовать совершенствованию приобретенных навыков физической культуры. Доставить детям радость.</w:t>
            </w:r>
          </w:p>
        </w:tc>
        <w:tc>
          <w:tcPr>
            <w:tcW w:w="1145"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Игра- путешествие «Загадки шапокляк»</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Упражнять в определении и назывании геометрических фигур (квадрат, круг, треугольник) посредством зрительного обследования, сравнения. Развивать мелкую моторику рук, координацию движений. Воспитывать любознательность, обогащая опыт детей разнообразными сенсорными впечатлениями.</w:t>
            </w:r>
          </w:p>
        </w:tc>
        <w:tc>
          <w:tcPr>
            <w:tcW w:w="1145"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val="restart"/>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Май</w:t>
            </w: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Развлечение «Вместе весело шагать»</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Развивать выразительное исполнение музыкального репертуара; развивать двигательную активность детей в играх с музыкальным сопровождением; развивать музыкально-ритмические навыки детей; создать в группе дружескую атмосферу.</w:t>
            </w:r>
          </w:p>
        </w:tc>
        <w:tc>
          <w:tcPr>
            <w:tcW w:w="1145"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r w:rsidR="00317014" w:rsidRPr="00317014" w:rsidTr="00D24FE0">
        <w:tc>
          <w:tcPr>
            <w:tcW w:w="1414" w:type="dxa"/>
            <w:vMerge/>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1907"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Праздник: «День Великой Победы!»</w:t>
            </w:r>
          </w:p>
        </w:tc>
        <w:tc>
          <w:tcPr>
            <w:tcW w:w="5610" w:type="dxa"/>
            <w:shd w:val="clear" w:color="auto" w:fill="auto"/>
          </w:tcPr>
          <w:p w:rsidR="00317014" w:rsidRPr="00317014" w:rsidRDefault="00317014" w:rsidP="00317014">
            <w:pPr>
              <w:spacing w:after="0" w:line="240" w:lineRule="auto"/>
              <w:jc w:val="both"/>
              <w:rPr>
                <w:rFonts w:ascii="Times New Roman" w:eastAsia="Times New Roman" w:hAnsi="Times New Roman" w:cs="Times New Roman"/>
                <w:kern w:val="0"/>
                <w:sz w:val="20"/>
                <w:szCs w:val="20"/>
                <w:lang w:eastAsia="ru-RU"/>
              </w:rPr>
            </w:pPr>
            <w:r w:rsidRPr="00317014">
              <w:rPr>
                <w:rFonts w:ascii="Times New Roman" w:eastAsia="Times New Roman" w:hAnsi="Times New Roman" w:cs="Times New Roman"/>
                <w:kern w:val="0"/>
                <w:sz w:val="20"/>
                <w:szCs w:val="20"/>
                <w:lang w:eastAsia="ru-RU"/>
              </w:rPr>
              <w:t>Расширять представления детей о государственных праздниках, формировать нравственные качества.</w:t>
            </w:r>
          </w:p>
        </w:tc>
        <w:tc>
          <w:tcPr>
            <w:tcW w:w="1145"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c>
          <w:tcPr>
            <w:tcW w:w="971" w:type="dxa"/>
            <w:shd w:val="clear" w:color="auto" w:fill="auto"/>
          </w:tcPr>
          <w:p w:rsidR="00317014" w:rsidRPr="00317014" w:rsidRDefault="00317014" w:rsidP="00317014">
            <w:pPr>
              <w:spacing w:after="0" w:line="240" w:lineRule="auto"/>
              <w:rPr>
                <w:rFonts w:ascii="Times New Roman" w:eastAsia="Times New Roman" w:hAnsi="Times New Roman" w:cs="Times New Roman"/>
                <w:kern w:val="0"/>
                <w:sz w:val="20"/>
                <w:szCs w:val="20"/>
                <w:lang w:eastAsia="ru-RU"/>
              </w:rPr>
            </w:pPr>
          </w:p>
        </w:tc>
      </w:tr>
    </w:tbl>
    <w:p w:rsidR="0065026B" w:rsidRPr="0065026B" w:rsidRDefault="0065026B" w:rsidP="0065026B">
      <w:pPr>
        <w:autoSpaceDE w:val="0"/>
        <w:autoSpaceDN w:val="0"/>
        <w:adjustRightInd w:val="0"/>
        <w:spacing w:after="0" w:line="240" w:lineRule="auto"/>
        <w:rPr>
          <w:rFonts w:ascii="Times New Roman" w:eastAsia="Calibri" w:hAnsi="Times New Roman" w:cs="Times New Roman"/>
          <w:b/>
          <w:color w:val="000000"/>
          <w:kern w:val="0"/>
          <w:sz w:val="24"/>
          <w:szCs w:val="24"/>
        </w:rPr>
      </w:pPr>
    </w:p>
    <w:p w:rsidR="0065026B" w:rsidRPr="00E83390" w:rsidRDefault="0065026B" w:rsidP="00E83390">
      <w:pPr>
        <w:pStyle w:val="a5"/>
        <w:numPr>
          <w:ilvl w:val="1"/>
          <w:numId w:val="1"/>
        </w:numPr>
        <w:spacing w:after="200" w:line="276" w:lineRule="auto"/>
        <w:jc w:val="center"/>
        <w:rPr>
          <w:rFonts w:ascii="Times New Roman" w:eastAsia="Calibri" w:hAnsi="Times New Roman" w:cs="Times New Roman"/>
          <w:b/>
          <w:kern w:val="0"/>
          <w:sz w:val="24"/>
          <w:szCs w:val="24"/>
        </w:rPr>
      </w:pPr>
      <w:r w:rsidRPr="00E83390">
        <w:rPr>
          <w:rFonts w:ascii="Times New Roman" w:eastAsia="Calibri" w:hAnsi="Times New Roman" w:cs="Times New Roman"/>
          <w:b/>
          <w:kern w:val="0"/>
          <w:sz w:val="24"/>
          <w:szCs w:val="24"/>
        </w:rPr>
        <w:lastRenderedPageBreak/>
        <w:t>Социальное партнерство</w:t>
      </w:r>
    </w:p>
    <w:p w:rsidR="0093774F" w:rsidRPr="0093774F" w:rsidRDefault="0093774F" w:rsidP="00E83390">
      <w:pPr>
        <w:spacing w:after="0" w:line="240" w:lineRule="auto"/>
        <w:ind w:firstLine="426"/>
        <w:rPr>
          <w:rFonts w:ascii="Times New Roman" w:eastAsia="Times New Roman" w:hAnsi="Times New Roman" w:cs="Times New Roman"/>
          <w:b/>
          <w:kern w:val="0"/>
          <w:sz w:val="24"/>
          <w:szCs w:val="24"/>
          <w:lang w:eastAsia="ru-RU"/>
        </w:rPr>
      </w:pPr>
      <w:r w:rsidRPr="0093774F">
        <w:rPr>
          <w:rFonts w:ascii="Times New Roman" w:eastAsia="Times New Roman" w:hAnsi="Times New Roman" w:cs="Times New Roman"/>
          <w:b/>
          <w:kern w:val="0"/>
          <w:sz w:val="24"/>
          <w:szCs w:val="24"/>
        </w:rPr>
        <w:t>Взаимодействие   с социальными объектами</w:t>
      </w:r>
    </w:p>
    <w:p w:rsidR="0093774F" w:rsidRPr="0093774F" w:rsidRDefault="0093774F" w:rsidP="00E83390">
      <w:pPr>
        <w:spacing w:after="0" w:line="240" w:lineRule="auto"/>
        <w:ind w:firstLine="426"/>
        <w:rPr>
          <w:rFonts w:ascii="Times New Roman" w:eastAsia="Times New Roman" w:hAnsi="Times New Roman" w:cs="Times New Roman"/>
          <w:kern w:val="0"/>
          <w:sz w:val="24"/>
          <w:szCs w:val="24"/>
          <w:lang w:eastAsia="ru-RU"/>
        </w:rPr>
      </w:pPr>
      <w:r w:rsidRPr="0093774F">
        <w:rPr>
          <w:rFonts w:ascii="Times New Roman" w:eastAsia="Times New Roman" w:hAnsi="Times New Roman" w:cs="Times New Roman"/>
          <w:kern w:val="0"/>
          <w:sz w:val="24"/>
          <w:szCs w:val="24"/>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93774F" w:rsidRPr="0093774F" w:rsidRDefault="0093774F" w:rsidP="00E83390">
      <w:pPr>
        <w:spacing w:after="0" w:line="240" w:lineRule="auto"/>
        <w:ind w:firstLine="567"/>
        <w:rPr>
          <w:rFonts w:ascii="Times New Roman" w:eastAsia="Times New Roman" w:hAnsi="Times New Roman" w:cs="Times New Roman"/>
          <w:kern w:val="0"/>
          <w:sz w:val="24"/>
          <w:szCs w:val="24"/>
          <w:lang w:eastAsia="ru-RU"/>
        </w:rPr>
      </w:pPr>
      <w:r w:rsidRPr="0093774F">
        <w:rPr>
          <w:rFonts w:ascii="Times New Roman" w:eastAsia="Times New Roman" w:hAnsi="Times New Roman" w:cs="Times New Roman"/>
          <w:kern w:val="0"/>
          <w:sz w:val="24"/>
          <w:szCs w:val="24"/>
          <w:lang w:eastAsia="ru-RU"/>
        </w:rPr>
        <w:t xml:space="preserve">Организация социокультурной связи между детским садом 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93774F" w:rsidRPr="0093774F" w:rsidRDefault="0093774F" w:rsidP="00E83390">
      <w:pPr>
        <w:spacing w:after="0" w:line="240" w:lineRule="auto"/>
        <w:ind w:firstLine="567"/>
        <w:rPr>
          <w:rFonts w:ascii="Times New Roman" w:eastAsia="Times New Roman" w:hAnsi="Times New Roman" w:cs="Times New Roman"/>
          <w:kern w:val="0"/>
          <w:sz w:val="24"/>
          <w:szCs w:val="24"/>
        </w:rPr>
      </w:pPr>
      <w:r w:rsidRPr="0093774F">
        <w:rPr>
          <w:rFonts w:ascii="Times New Roman" w:eastAsia="Times New Roman" w:hAnsi="Times New Roman" w:cs="Times New Roman"/>
          <w:kern w:val="0"/>
          <w:sz w:val="24"/>
          <w:szCs w:val="24"/>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931C02" w:rsidRPr="00931C02" w:rsidRDefault="00931C02" w:rsidP="00931C02">
      <w:pPr>
        <w:spacing w:after="0" w:line="240" w:lineRule="auto"/>
        <w:jc w:val="both"/>
        <w:rPr>
          <w:rFonts w:ascii="Times New Roman" w:hAnsi="Times New Roman"/>
          <w:b/>
          <w:sz w:val="24"/>
          <w:szCs w:val="24"/>
        </w:rPr>
      </w:pPr>
      <w:r w:rsidRPr="00931C02">
        <w:rPr>
          <w:rFonts w:ascii="Times New Roman" w:hAnsi="Times New Roman"/>
          <w:b/>
          <w:sz w:val="24"/>
          <w:szCs w:val="24"/>
        </w:rPr>
        <w:t>Социальное партнерство ((из раздела 3.8.2.4. Рабочей программы воспитания МАДОУ д/</w:t>
      </w:r>
      <w:r w:rsidR="00504DD9" w:rsidRPr="00931C02">
        <w:rPr>
          <w:rFonts w:ascii="Times New Roman" w:hAnsi="Times New Roman"/>
          <w:b/>
          <w:sz w:val="24"/>
          <w:szCs w:val="24"/>
        </w:rPr>
        <w:t>с «</w:t>
      </w:r>
      <w:r w:rsidRPr="00931C02">
        <w:rPr>
          <w:rFonts w:ascii="Times New Roman" w:hAnsi="Times New Roman"/>
          <w:b/>
          <w:sz w:val="24"/>
          <w:szCs w:val="24"/>
        </w:rPr>
        <w:t>Ромашка»).</w:t>
      </w:r>
    </w:p>
    <w:p w:rsidR="00931C02" w:rsidRPr="00931C02" w:rsidRDefault="00931C02" w:rsidP="00931C02">
      <w:pPr>
        <w:pStyle w:val="af2"/>
        <w:spacing w:before="0" w:beforeAutospacing="0" w:after="0" w:afterAutospacing="0"/>
        <w:jc w:val="both"/>
        <w:rPr>
          <w:b/>
        </w:rPr>
      </w:pPr>
    </w:p>
    <w:p w:rsidR="00931C02" w:rsidRPr="00931C02" w:rsidRDefault="00931C02" w:rsidP="00931C02">
      <w:pPr>
        <w:autoSpaceDE w:val="0"/>
        <w:autoSpaceDN w:val="0"/>
        <w:adjustRightInd w:val="0"/>
        <w:spacing w:after="0" w:line="240" w:lineRule="auto"/>
        <w:jc w:val="both"/>
        <w:rPr>
          <w:rFonts w:ascii="Times New Roman" w:hAnsi="Times New Roman"/>
          <w:b/>
          <w:sz w:val="24"/>
          <w:szCs w:val="24"/>
        </w:rPr>
      </w:pPr>
      <w:r w:rsidRPr="00931C02">
        <w:rPr>
          <w:rFonts w:ascii="Times New Roman" w:hAnsi="Times New Roman"/>
          <w:sz w:val="24"/>
          <w:szCs w:val="24"/>
        </w:rPr>
        <w:t xml:space="preserve">Развивающий эффект образовательного процесса может быть достигнут при </w:t>
      </w:r>
      <w:r w:rsidRPr="00931C02">
        <w:rPr>
          <w:rFonts w:ascii="Times New Roman" w:hAnsi="Times New Roman"/>
          <w:iCs/>
          <w:sz w:val="24"/>
          <w:szCs w:val="24"/>
        </w:rPr>
        <w:t xml:space="preserve">условии взаимодействия ДОО </w:t>
      </w:r>
      <w:r w:rsidRPr="00931C02">
        <w:rPr>
          <w:rFonts w:ascii="Times New Roman" w:hAnsi="Times New Roman"/>
          <w:sz w:val="24"/>
          <w:szCs w:val="24"/>
        </w:rPr>
        <w:t>с социокультурными объектами.</w:t>
      </w:r>
    </w:p>
    <w:p w:rsidR="00931C02" w:rsidRPr="00931C02" w:rsidRDefault="00931C02" w:rsidP="00931C02">
      <w:pPr>
        <w:autoSpaceDE w:val="0"/>
        <w:autoSpaceDN w:val="0"/>
        <w:adjustRightInd w:val="0"/>
        <w:spacing w:after="0" w:line="240" w:lineRule="auto"/>
        <w:jc w:val="both"/>
        <w:rPr>
          <w:rFonts w:ascii="Times New Roman" w:hAnsi="Times New Roman"/>
          <w:sz w:val="24"/>
          <w:szCs w:val="24"/>
        </w:rPr>
      </w:pPr>
      <w:r w:rsidRPr="00931C02">
        <w:rPr>
          <w:rFonts w:ascii="Times New Roman" w:hAnsi="Times New Roman"/>
          <w:b/>
          <w:sz w:val="24"/>
          <w:szCs w:val="24"/>
        </w:rPr>
        <w:t>Основными принципами сотрудничества являются</w:t>
      </w:r>
      <w:r w:rsidRPr="00931C02">
        <w:rPr>
          <w:rFonts w:ascii="Times New Roman" w:hAnsi="Times New Roman"/>
          <w:sz w:val="24"/>
          <w:szCs w:val="24"/>
        </w:rPr>
        <w:t>:</w:t>
      </w:r>
    </w:p>
    <w:p w:rsidR="00931C02" w:rsidRPr="00931C02" w:rsidRDefault="00931C02" w:rsidP="00931C02">
      <w:pPr>
        <w:autoSpaceDE w:val="0"/>
        <w:autoSpaceDN w:val="0"/>
        <w:adjustRightInd w:val="0"/>
        <w:spacing w:after="0" w:line="240" w:lineRule="auto"/>
        <w:contextualSpacing/>
        <w:jc w:val="both"/>
        <w:rPr>
          <w:rFonts w:ascii="Times New Roman" w:hAnsi="Times New Roman"/>
          <w:sz w:val="24"/>
          <w:szCs w:val="24"/>
        </w:rPr>
      </w:pPr>
      <w:r w:rsidRPr="00931C02">
        <w:rPr>
          <w:rFonts w:ascii="Times New Roman" w:hAnsi="Times New Roman"/>
          <w:sz w:val="24"/>
          <w:szCs w:val="24"/>
        </w:rPr>
        <w:t xml:space="preserve">установление интересов каждого из партнеров; </w:t>
      </w:r>
    </w:p>
    <w:p w:rsidR="00931C02" w:rsidRPr="00931C02" w:rsidRDefault="00931C02" w:rsidP="00931C02">
      <w:pPr>
        <w:autoSpaceDE w:val="0"/>
        <w:autoSpaceDN w:val="0"/>
        <w:adjustRightInd w:val="0"/>
        <w:spacing w:after="0" w:line="240" w:lineRule="auto"/>
        <w:contextualSpacing/>
        <w:jc w:val="both"/>
        <w:rPr>
          <w:rFonts w:ascii="Times New Roman" w:hAnsi="Times New Roman"/>
          <w:sz w:val="24"/>
          <w:szCs w:val="24"/>
        </w:rPr>
      </w:pPr>
      <w:r w:rsidRPr="00931C02">
        <w:rPr>
          <w:rFonts w:ascii="Times New Roman" w:hAnsi="Times New Roman"/>
          <w:sz w:val="24"/>
          <w:szCs w:val="24"/>
        </w:rPr>
        <w:t>значимость социального партнерства для каждой из сторон.</w:t>
      </w:r>
    </w:p>
    <w:p w:rsidR="00931C02" w:rsidRPr="00931C02" w:rsidRDefault="00931C02" w:rsidP="00931C02">
      <w:pPr>
        <w:autoSpaceDE w:val="0"/>
        <w:autoSpaceDN w:val="0"/>
        <w:adjustRightInd w:val="0"/>
        <w:spacing w:after="0" w:line="240" w:lineRule="auto"/>
        <w:jc w:val="both"/>
        <w:rPr>
          <w:rFonts w:ascii="Times New Roman" w:hAnsi="Times New Roman"/>
          <w:sz w:val="24"/>
          <w:szCs w:val="24"/>
        </w:rPr>
      </w:pPr>
      <w:r w:rsidRPr="00931C02">
        <w:rPr>
          <w:rFonts w:ascii="Times New Roman" w:hAnsi="Times New Roman"/>
          <w:b/>
          <w:sz w:val="24"/>
          <w:szCs w:val="24"/>
        </w:rPr>
        <w:t>Условиями эффективного взаимодействия МАДОУ д/с «Ромашка»</w:t>
      </w:r>
      <w:r w:rsidRPr="00931C02">
        <w:rPr>
          <w:rFonts w:ascii="Times New Roman" w:hAnsi="Times New Roman"/>
          <w:sz w:val="24"/>
          <w:szCs w:val="24"/>
        </w:rPr>
        <w:t xml:space="preserve"> с социальными партнерами выступают:</w:t>
      </w:r>
    </w:p>
    <w:p w:rsidR="00931C02" w:rsidRPr="00931C02" w:rsidRDefault="00931C02" w:rsidP="00931C02">
      <w:pPr>
        <w:autoSpaceDE w:val="0"/>
        <w:autoSpaceDN w:val="0"/>
        <w:adjustRightInd w:val="0"/>
        <w:spacing w:after="0" w:line="240" w:lineRule="auto"/>
        <w:contextualSpacing/>
        <w:jc w:val="both"/>
        <w:rPr>
          <w:rFonts w:ascii="Times New Roman" w:hAnsi="Times New Roman"/>
          <w:sz w:val="24"/>
          <w:szCs w:val="24"/>
        </w:rPr>
      </w:pPr>
      <w:r w:rsidRPr="00931C02">
        <w:rPr>
          <w:rFonts w:ascii="Times New Roman" w:hAnsi="Times New Roman"/>
          <w:sz w:val="24"/>
          <w:szCs w:val="24"/>
        </w:rPr>
        <w:t>открытость ДОО;</w:t>
      </w:r>
    </w:p>
    <w:p w:rsidR="00931C02" w:rsidRPr="00931C02" w:rsidRDefault="00931C02" w:rsidP="00931C02">
      <w:pPr>
        <w:autoSpaceDE w:val="0"/>
        <w:autoSpaceDN w:val="0"/>
        <w:adjustRightInd w:val="0"/>
        <w:spacing w:after="0" w:line="240" w:lineRule="auto"/>
        <w:contextualSpacing/>
        <w:jc w:val="both"/>
        <w:rPr>
          <w:rFonts w:ascii="Times New Roman" w:hAnsi="Times New Roman"/>
          <w:sz w:val="24"/>
          <w:szCs w:val="24"/>
        </w:rPr>
      </w:pPr>
      <w:r w:rsidRPr="00931C02">
        <w:rPr>
          <w:rFonts w:ascii="Times New Roman" w:hAnsi="Times New Roman"/>
          <w:sz w:val="24"/>
          <w:szCs w:val="24"/>
        </w:rPr>
        <w:t>установление доверительных и деловых контактов;</w:t>
      </w:r>
    </w:p>
    <w:p w:rsidR="00931C02" w:rsidRPr="00931C02" w:rsidRDefault="00931C02" w:rsidP="00931C02">
      <w:pPr>
        <w:autoSpaceDE w:val="0"/>
        <w:autoSpaceDN w:val="0"/>
        <w:adjustRightInd w:val="0"/>
        <w:spacing w:after="0" w:line="240" w:lineRule="auto"/>
        <w:contextualSpacing/>
        <w:jc w:val="both"/>
        <w:rPr>
          <w:rFonts w:ascii="Times New Roman" w:hAnsi="Times New Roman"/>
          <w:sz w:val="24"/>
          <w:szCs w:val="24"/>
        </w:rPr>
      </w:pPr>
      <w:r w:rsidRPr="00931C02">
        <w:rPr>
          <w:rFonts w:ascii="Times New Roman" w:hAnsi="Times New Roman"/>
          <w:sz w:val="24"/>
          <w:szCs w:val="24"/>
        </w:rPr>
        <w:t>использование образовательного и творческого потенциала социума;</w:t>
      </w:r>
    </w:p>
    <w:p w:rsidR="00931C02" w:rsidRPr="00931C02" w:rsidRDefault="00931C02" w:rsidP="00931C02">
      <w:pPr>
        <w:autoSpaceDE w:val="0"/>
        <w:autoSpaceDN w:val="0"/>
        <w:adjustRightInd w:val="0"/>
        <w:spacing w:after="0" w:line="240" w:lineRule="auto"/>
        <w:contextualSpacing/>
        <w:jc w:val="both"/>
        <w:rPr>
          <w:rFonts w:ascii="Times New Roman" w:hAnsi="Times New Roman"/>
          <w:sz w:val="24"/>
          <w:szCs w:val="24"/>
        </w:rPr>
      </w:pPr>
      <w:r w:rsidRPr="00931C02">
        <w:rPr>
          <w:rFonts w:ascii="Times New Roman" w:hAnsi="Times New Roman"/>
          <w:sz w:val="24"/>
          <w:szCs w:val="24"/>
        </w:rPr>
        <w:t>реализация активных форм и методов общения.</w:t>
      </w:r>
    </w:p>
    <w:p w:rsidR="00931C02" w:rsidRPr="00931C02" w:rsidRDefault="00931C02" w:rsidP="00931C02">
      <w:pPr>
        <w:autoSpaceDE w:val="0"/>
        <w:autoSpaceDN w:val="0"/>
        <w:adjustRightInd w:val="0"/>
        <w:spacing w:after="0" w:line="240" w:lineRule="auto"/>
        <w:contextualSpacing/>
        <w:jc w:val="both"/>
        <w:rPr>
          <w:rFonts w:ascii="Times New Roman" w:hAnsi="Times New Roman"/>
          <w:b/>
          <w:sz w:val="24"/>
          <w:szCs w:val="24"/>
        </w:rPr>
      </w:pPr>
    </w:p>
    <w:p w:rsidR="00931C02" w:rsidRPr="00931C02" w:rsidRDefault="00931C02" w:rsidP="00931C02">
      <w:pPr>
        <w:autoSpaceDE w:val="0"/>
        <w:autoSpaceDN w:val="0"/>
        <w:adjustRightInd w:val="0"/>
        <w:spacing w:after="0" w:line="240" w:lineRule="auto"/>
        <w:contextualSpacing/>
        <w:jc w:val="both"/>
        <w:rPr>
          <w:rFonts w:ascii="Times New Roman" w:hAnsi="Times New Roman"/>
          <w:sz w:val="24"/>
          <w:szCs w:val="24"/>
        </w:rPr>
      </w:pPr>
      <w:r w:rsidRPr="00931C02">
        <w:rPr>
          <w:rFonts w:ascii="Times New Roman" w:hAnsi="Times New Roman"/>
          <w:b/>
          <w:sz w:val="24"/>
          <w:szCs w:val="24"/>
        </w:rPr>
        <w:t>Приоритетными направлениями сотрудничества являются:</w:t>
      </w:r>
      <w:r w:rsidRPr="00931C02">
        <w:rPr>
          <w:rFonts w:ascii="Times New Roman" w:hAnsi="Times New Roman"/>
          <w:sz w:val="24"/>
          <w:szCs w:val="24"/>
        </w:rPr>
        <w:t xml:space="preserve"> </w:t>
      </w:r>
    </w:p>
    <w:p w:rsidR="00931C02" w:rsidRPr="00931C02" w:rsidRDefault="00931C02" w:rsidP="002476A3">
      <w:pPr>
        <w:pStyle w:val="a5"/>
        <w:numPr>
          <w:ilvl w:val="0"/>
          <w:numId w:val="53"/>
        </w:numPr>
        <w:autoSpaceDE w:val="0"/>
        <w:autoSpaceDN w:val="0"/>
        <w:adjustRightInd w:val="0"/>
        <w:spacing w:after="0" w:line="240" w:lineRule="auto"/>
        <w:jc w:val="both"/>
        <w:rPr>
          <w:rFonts w:ascii="Times New Roman" w:hAnsi="Times New Roman"/>
          <w:sz w:val="24"/>
          <w:szCs w:val="24"/>
        </w:rPr>
      </w:pPr>
      <w:r w:rsidRPr="00931C02">
        <w:rPr>
          <w:rFonts w:ascii="Times New Roman" w:hAnsi="Times New Roman"/>
          <w:sz w:val="24"/>
          <w:szCs w:val="24"/>
        </w:rPr>
        <w:t>создание условий для полноценного проживания ребенком дошкольного детства;</w:t>
      </w:r>
    </w:p>
    <w:p w:rsidR="00931C02" w:rsidRPr="00931C02" w:rsidRDefault="00931C02" w:rsidP="002476A3">
      <w:pPr>
        <w:pStyle w:val="a5"/>
        <w:numPr>
          <w:ilvl w:val="0"/>
          <w:numId w:val="53"/>
        </w:numPr>
        <w:autoSpaceDE w:val="0"/>
        <w:autoSpaceDN w:val="0"/>
        <w:adjustRightInd w:val="0"/>
        <w:spacing w:after="0" w:line="240" w:lineRule="auto"/>
        <w:jc w:val="both"/>
        <w:rPr>
          <w:rFonts w:ascii="Times New Roman" w:hAnsi="Times New Roman"/>
          <w:sz w:val="24"/>
          <w:szCs w:val="24"/>
        </w:rPr>
      </w:pPr>
      <w:r w:rsidRPr="00931C02">
        <w:rPr>
          <w:rFonts w:ascii="Times New Roman" w:hAnsi="Times New Roman"/>
          <w:sz w:val="24"/>
          <w:szCs w:val="24"/>
        </w:rPr>
        <w:t xml:space="preserve">сохранение и укрепление здоровья детей, формирование основ базовой культуры личности, творческого потенциала воспитанников; </w:t>
      </w:r>
    </w:p>
    <w:p w:rsidR="00931C02" w:rsidRPr="00504DD9" w:rsidRDefault="00931C02" w:rsidP="002476A3">
      <w:pPr>
        <w:pStyle w:val="a5"/>
        <w:numPr>
          <w:ilvl w:val="0"/>
          <w:numId w:val="53"/>
        </w:numPr>
        <w:autoSpaceDE w:val="0"/>
        <w:autoSpaceDN w:val="0"/>
        <w:adjustRightInd w:val="0"/>
        <w:spacing w:after="0" w:line="240" w:lineRule="auto"/>
        <w:jc w:val="both"/>
        <w:rPr>
          <w:rFonts w:ascii="Times New Roman" w:hAnsi="Times New Roman"/>
          <w:sz w:val="24"/>
          <w:szCs w:val="24"/>
        </w:rPr>
      </w:pPr>
      <w:r w:rsidRPr="00931C02">
        <w:rPr>
          <w:rFonts w:ascii="Times New Roman" w:hAnsi="Times New Roman"/>
          <w:sz w:val="24"/>
          <w:szCs w:val="24"/>
        </w:rPr>
        <w:t>подготовка ребенка к жизни в современном обществе.</w:t>
      </w:r>
    </w:p>
    <w:p w:rsidR="00931C02" w:rsidRPr="00931C02" w:rsidRDefault="00931C02" w:rsidP="00931C02">
      <w:pPr>
        <w:autoSpaceDE w:val="0"/>
        <w:autoSpaceDN w:val="0"/>
        <w:adjustRightInd w:val="0"/>
        <w:spacing w:after="0" w:line="240" w:lineRule="auto"/>
        <w:jc w:val="both"/>
        <w:rPr>
          <w:rFonts w:ascii="Times New Roman" w:hAnsi="Times New Roman"/>
          <w:b/>
          <w:sz w:val="24"/>
          <w:szCs w:val="24"/>
        </w:rPr>
      </w:pPr>
      <w:r w:rsidRPr="00931C02">
        <w:rPr>
          <w:rFonts w:ascii="Times New Roman" w:hAnsi="Times New Roman"/>
          <w:b/>
          <w:sz w:val="24"/>
          <w:szCs w:val="24"/>
        </w:rPr>
        <w:t>Основные формы организации социального партнерства:</w:t>
      </w:r>
    </w:p>
    <w:p w:rsidR="00931C02" w:rsidRPr="00931C02" w:rsidRDefault="00931C02" w:rsidP="002476A3">
      <w:pPr>
        <w:pStyle w:val="a5"/>
        <w:numPr>
          <w:ilvl w:val="0"/>
          <w:numId w:val="52"/>
        </w:numPr>
        <w:autoSpaceDE w:val="0"/>
        <w:autoSpaceDN w:val="0"/>
        <w:adjustRightInd w:val="0"/>
        <w:spacing w:after="0" w:line="240" w:lineRule="auto"/>
        <w:jc w:val="both"/>
        <w:rPr>
          <w:rFonts w:ascii="Times New Roman" w:hAnsi="Times New Roman"/>
          <w:b/>
          <w:sz w:val="24"/>
          <w:szCs w:val="24"/>
        </w:rPr>
      </w:pPr>
      <w:r w:rsidRPr="00931C02">
        <w:rPr>
          <w:rFonts w:ascii="Times New Roman" w:hAnsi="Times New Roman"/>
          <w:sz w:val="24"/>
          <w:szCs w:val="24"/>
        </w:rPr>
        <w:t xml:space="preserve">совместные мероприятия, направленные на сохранение и укрепление здоровья, формирования здорового образа жизни: медицинские осмотры, спортивные праздники, соревнования, конкурсы; </w:t>
      </w:r>
    </w:p>
    <w:p w:rsidR="00931C02" w:rsidRPr="00931C02" w:rsidRDefault="00931C02" w:rsidP="002476A3">
      <w:pPr>
        <w:pStyle w:val="a5"/>
        <w:numPr>
          <w:ilvl w:val="0"/>
          <w:numId w:val="52"/>
        </w:numPr>
        <w:autoSpaceDE w:val="0"/>
        <w:autoSpaceDN w:val="0"/>
        <w:adjustRightInd w:val="0"/>
        <w:spacing w:after="0" w:line="240" w:lineRule="auto"/>
        <w:jc w:val="both"/>
        <w:rPr>
          <w:rFonts w:ascii="Times New Roman" w:hAnsi="Times New Roman"/>
          <w:sz w:val="24"/>
          <w:szCs w:val="24"/>
        </w:rPr>
      </w:pPr>
      <w:r w:rsidRPr="00931C02">
        <w:rPr>
          <w:rFonts w:ascii="Times New Roman" w:hAnsi="Times New Roman"/>
          <w:sz w:val="24"/>
          <w:szCs w:val="24"/>
        </w:rPr>
        <w:t>коллективно-творческие мероприятия: участие в выставках детского творчества, концертных программах;</w:t>
      </w:r>
    </w:p>
    <w:p w:rsidR="00931C02" w:rsidRPr="00931C02" w:rsidRDefault="00931C02" w:rsidP="002476A3">
      <w:pPr>
        <w:pStyle w:val="a5"/>
        <w:numPr>
          <w:ilvl w:val="0"/>
          <w:numId w:val="52"/>
        </w:numPr>
        <w:autoSpaceDE w:val="0"/>
        <w:autoSpaceDN w:val="0"/>
        <w:adjustRightInd w:val="0"/>
        <w:spacing w:after="0" w:line="240" w:lineRule="auto"/>
        <w:jc w:val="both"/>
        <w:rPr>
          <w:rFonts w:ascii="Times New Roman" w:hAnsi="Times New Roman"/>
          <w:sz w:val="24"/>
          <w:szCs w:val="24"/>
        </w:rPr>
      </w:pPr>
      <w:r w:rsidRPr="00931C02">
        <w:rPr>
          <w:rFonts w:ascii="Times New Roman" w:hAnsi="Times New Roman"/>
          <w:sz w:val="24"/>
          <w:szCs w:val="24"/>
        </w:rPr>
        <w:t>организация экскурсий, кружковой работы, концертная деятельность.</w:t>
      </w:r>
    </w:p>
    <w:p w:rsidR="00931C02" w:rsidRPr="004F6872" w:rsidRDefault="00931C02" w:rsidP="00931C02">
      <w:pPr>
        <w:autoSpaceDE w:val="0"/>
        <w:autoSpaceDN w:val="0"/>
        <w:adjustRightInd w:val="0"/>
        <w:spacing w:after="0" w:line="240" w:lineRule="auto"/>
        <w:jc w:val="both"/>
        <w:rPr>
          <w:rFonts w:ascii="Times New Roman" w:hAnsi="Times New Roman"/>
          <w:sz w:val="24"/>
          <w:szCs w:val="24"/>
        </w:rPr>
      </w:pPr>
      <w:r w:rsidRPr="00931C02">
        <w:rPr>
          <w:rFonts w:ascii="Times New Roman" w:hAnsi="Times New Roman"/>
          <w:sz w:val="24"/>
          <w:szCs w:val="24"/>
        </w:rPr>
        <w:t>Эти формы социального партнерства способствует решению проблемы организации работы с детьми по развитию их творческого потенциала и социализации в обществе. Взаимодействие с социальными партнерами создает благоприятные возможности для обогащения деятельности в ДОО,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93774F" w:rsidRPr="0093774F" w:rsidRDefault="0093774F" w:rsidP="00931C02">
      <w:pPr>
        <w:spacing w:after="0" w:line="240" w:lineRule="auto"/>
        <w:ind w:firstLine="708"/>
        <w:jc w:val="both"/>
        <w:rPr>
          <w:rFonts w:ascii="Times New Roman" w:eastAsia="Times New Roman" w:hAnsi="Times New Roman" w:cs="Times New Roman"/>
          <w:kern w:val="0"/>
          <w:sz w:val="24"/>
          <w:szCs w:val="24"/>
          <w:lang w:eastAsia="ru-RU"/>
        </w:rPr>
      </w:pPr>
    </w:p>
    <w:p w:rsidR="00504DD9" w:rsidRPr="005140AC" w:rsidRDefault="00504DD9" w:rsidP="005140AC">
      <w:pPr>
        <w:spacing w:after="0" w:line="240" w:lineRule="auto"/>
        <w:ind w:left="720"/>
        <w:jc w:val="center"/>
        <w:rPr>
          <w:rFonts w:ascii="Times New Roman" w:hAnsi="Times New Roman"/>
          <w:b/>
          <w:iCs/>
          <w:sz w:val="20"/>
          <w:szCs w:val="20"/>
        </w:rPr>
      </w:pPr>
      <w:r w:rsidRPr="005140AC">
        <w:rPr>
          <w:rFonts w:ascii="Times New Roman" w:hAnsi="Times New Roman"/>
          <w:b/>
          <w:sz w:val="20"/>
          <w:szCs w:val="20"/>
          <w:lang w:eastAsia="zh-CN"/>
        </w:rPr>
        <w:lastRenderedPageBreak/>
        <w:t>План совместной работы ГИБДД МВД по г. Советский по предупреждению ДДТ</w:t>
      </w:r>
      <w:r w:rsidRPr="005140AC">
        <w:rPr>
          <w:rFonts w:ascii="Times New Roman" w:hAnsi="Times New Roman"/>
          <w:b/>
          <w:sz w:val="20"/>
          <w:szCs w:val="20"/>
        </w:rPr>
        <w:t xml:space="preserve"> для детей с тяжелыми нарушениями речи</w:t>
      </w:r>
      <w:r w:rsidRPr="005140AC">
        <w:rPr>
          <w:rFonts w:ascii="Times New Roman" w:hAnsi="Times New Roman"/>
          <w:b/>
          <w:iCs/>
          <w:sz w:val="20"/>
          <w:szCs w:val="20"/>
        </w:rPr>
        <w:t xml:space="preserve"> </w:t>
      </w:r>
    </w:p>
    <w:p w:rsidR="00504DD9" w:rsidRPr="008469CE" w:rsidRDefault="00504DD9" w:rsidP="00504DD9">
      <w:pPr>
        <w:pStyle w:val="a5"/>
        <w:spacing w:after="0" w:line="240" w:lineRule="auto"/>
        <w:ind w:left="1440"/>
        <w:jc w:val="center"/>
        <w:rPr>
          <w:rFonts w:ascii="Times New Roman" w:hAnsi="Times New Roman"/>
          <w:b/>
          <w:iCs/>
          <w:sz w:val="20"/>
          <w:szCs w:val="20"/>
        </w:rPr>
      </w:pPr>
      <w:r w:rsidRPr="008469CE">
        <w:rPr>
          <w:rFonts w:ascii="Times New Roman" w:hAnsi="Times New Roman"/>
          <w:b/>
          <w:iCs/>
          <w:sz w:val="20"/>
          <w:szCs w:val="20"/>
        </w:rPr>
        <w:t>средней группы компенсирующей направленности</w:t>
      </w:r>
    </w:p>
    <w:p w:rsidR="00504DD9" w:rsidRPr="00E175C7" w:rsidRDefault="00504DD9" w:rsidP="00504DD9">
      <w:pPr>
        <w:spacing w:after="0" w:line="240" w:lineRule="auto"/>
        <w:jc w:val="center"/>
        <w:rPr>
          <w:rFonts w:ascii="Times New Roman" w:hAnsi="Times New Roman"/>
          <w:b/>
          <w:iCs/>
          <w:sz w:val="20"/>
          <w:szCs w:val="20"/>
        </w:rPr>
      </w:pPr>
      <w:r>
        <w:rPr>
          <w:rFonts w:ascii="Times New Roman" w:hAnsi="Times New Roman"/>
          <w:b/>
          <w:iCs/>
          <w:sz w:val="20"/>
          <w:szCs w:val="20"/>
        </w:rPr>
        <w:t>для детей с ТНР «Затейники</w:t>
      </w:r>
      <w:r w:rsidRPr="00E175C7">
        <w:rPr>
          <w:rFonts w:ascii="Times New Roman" w:hAnsi="Times New Roman"/>
          <w:b/>
          <w:iCs/>
          <w:sz w:val="20"/>
          <w:szCs w:val="20"/>
        </w:rPr>
        <w:t>»</w:t>
      </w:r>
    </w:p>
    <w:p w:rsidR="00504DD9" w:rsidRPr="00E175C7" w:rsidRDefault="00504DD9" w:rsidP="00504DD9">
      <w:pPr>
        <w:spacing w:after="0" w:line="240" w:lineRule="auto"/>
        <w:jc w:val="center"/>
        <w:rPr>
          <w:rFonts w:ascii="Times New Roman" w:hAnsi="Times New Roman"/>
          <w:b/>
          <w:iCs/>
          <w:sz w:val="20"/>
          <w:szCs w:val="20"/>
        </w:rPr>
      </w:pPr>
      <w:r>
        <w:rPr>
          <w:rFonts w:ascii="Times New Roman" w:hAnsi="Times New Roman"/>
          <w:b/>
          <w:iCs/>
          <w:sz w:val="20"/>
          <w:szCs w:val="20"/>
        </w:rPr>
        <w:t xml:space="preserve"> (возраст детей 4-5 лет) на 2024– 2025</w:t>
      </w:r>
      <w:r w:rsidRPr="00E175C7">
        <w:rPr>
          <w:rFonts w:ascii="Times New Roman" w:hAnsi="Times New Roman"/>
          <w:b/>
          <w:iCs/>
          <w:sz w:val="20"/>
          <w:szCs w:val="20"/>
        </w:rPr>
        <w:t xml:space="preserve"> учебный год</w:t>
      </w:r>
    </w:p>
    <w:p w:rsidR="00504DD9" w:rsidRPr="00E175C7" w:rsidRDefault="00504DD9" w:rsidP="00504DD9">
      <w:pPr>
        <w:shd w:val="clear" w:color="auto" w:fill="FFFFFF"/>
        <w:suppressAutoHyphens/>
        <w:spacing w:after="0" w:line="240" w:lineRule="auto"/>
        <w:ind w:left="426"/>
        <w:rPr>
          <w:rFonts w:ascii="Times New Roman" w:hAnsi="Times New Roman"/>
          <w:b/>
          <w:sz w:val="20"/>
          <w:szCs w:val="20"/>
        </w:rPr>
      </w:pPr>
      <w:r w:rsidRPr="00E175C7">
        <w:rPr>
          <w:rFonts w:ascii="Times New Roman" w:hAnsi="Times New Roman"/>
          <w:sz w:val="20"/>
          <w:szCs w:val="20"/>
        </w:rPr>
        <w:t xml:space="preserve"> </w:t>
      </w:r>
    </w:p>
    <w:tbl>
      <w:tblPr>
        <w:tblStyle w:val="af"/>
        <w:tblW w:w="16727" w:type="dxa"/>
        <w:tblInd w:w="-1310" w:type="dxa"/>
        <w:tblLayout w:type="fixed"/>
        <w:tblLook w:val="04A0" w:firstRow="1" w:lastRow="0" w:firstColumn="1" w:lastColumn="0" w:noHBand="0" w:noVBand="1"/>
      </w:tblPr>
      <w:tblGrid>
        <w:gridCol w:w="425"/>
        <w:gridCol w:w="851"/>
        <w:gridCol w:w="851"/>
        <w:gridCol w:w="2693"/>
        <w:gridCol w:w="4111"/>
        <w:gridCol w:w="7796"/>
      </w:tblGrid>
      <w:tr w:rsidR="00504DD9" w:rsidRPr="00E175C7" w:rsidTr="00504DD9">
        <w:tc>
          <w:tcPr>
            <w:tcW w:w="425" w:type="dxa"/>
            <w:vMerge w:val="restart"/>
          </w:tcPr>
          <w:p w:rsidR="00504DD9" w:rsidRPr="00E175C7" w:rsidRDefault="00504DD9" w:rsidP="00504DD9">
            <w:pPr>
              <w:suppressAutoHyphens/>
              <w:rPr>
                <w:b/>
              </w:rPr>
            </w:pPr>
            <w:r w:rsidRPr="00E175C7">
              <w:rPr>
                <w:b/>
              </w:rPr>
              <w:t>№</w:t>
            </w:r>
          </w:p>
        </w:tc>
        <w:tc>
          <w:tcPr>
            <w:tcW w:w="1702" w:type="dxa"/>
            <w:gridSpan w:val="2"/>
          </w:tcPr>
          <w:p w:rsidR="00504DD9" w:rsidRPr="00E175C7" w:rsidRDefault="00504DD9" w:rsidP="00504DD9">
            <w:pPr>
              <w:suppressAutoHyphens/>
              <w:jc w:val="center"/>
              <w:rPr>
                <w:b/>
              </w:rPr>
            </w:pPr>
            <w:r w:rsidRPr="00E175C7">
              <w:rPr>
                <w:b/>
              </w:rPr>
              <w:t>Дата</w:t>
            </w:r>
          </w:p>
        </w:tc>
        <w:tc>
          <w:tcPr>
            <w:tcW w:w="2693" w:type="dxa"/>
            <w:vMerge w:val="restart"/>
          </w:tcPr>
          <w:p w:rsidR="00504DD9" w:rsidRPr="00E175C7" w:rsidRDefault="00504DD9" w:rsidP="00504DD9">
            <w:pPr>
              <w:suppressAutoHyphens/>
              <w:jc w:val="center"/>
              <w:rPr>
                <w:b/>
              </w:rPr>
            </w:pPr>
            <w:r w:rsidRPr="00E175C7">
              <w:rPr>
                <w:b/>
                <w:lang w:eastAsia="zh-CN"/>
              </w:rPr>
              <w:t xml:space="preserve">Тема </w:t>
            </w:r>
          </w:p>
        </w:tc>
        <w:tc>
          <w:tcPr>
            <w:tcW w:w="4111" w:type="dxa"/>
            <w:vMerge w:val="restart"/>
          </w:tcPr>
          <w:p w:rsidR="00504DD9" w:rsidRPr="00E175C7" w:rsidRDefault="00504DD9" w:rsidP="00504DD9">
            <w:pPr>
              <w:suppressAutoHyphens/>
              <w:jc w:val="center"/>
              <w:rPr>
                <w:b/>
              </w:rPr>
            </w:pPr>
            <w:r w:rsidRPr="00E175C7">
              <w:rPr>
                <w:b/>
                <w:lang w:eastAsia="zh-CN"/>
              </w:rPr>
              <w:t>Программное содержание</w:t>
            </w:r>
          </w:p>
        </w:tc>
        <w:tc>
          <w:tcPr>
            <w:tcW w:w="7796" w:type="dxa"/>
            <w:vMerge w:val="restart"/>
          </w:tcPr>
          <w:p w:rsidR="00504DD9" w:rsidRPr="00E175C7" w:rsidRDefault="00504DD9" w:rsidP="00504DD9">
            <w:pPr>
              <w:suppressAutoHyphens/>
              <w:rPr>
                <w:b/>
              </w:rPr>
            </w:pPr>
            <w:r w:rsidRPr="00E175C7">
              <w:rPr>
                <w:b/>
              </w:rPr>
              <w:t xml:space="preserve">Примечание </w:t>
            </w:r>
          </w:p>
        </w:tc>
      </w:tr>
      <w:tr w:rsidR="00504DD9" w:rsidRPr="00E175C7" w:rsidTr="00504DD9">
        <w:tc>
          <w:tcPr>
            <w:tcW w:w="425" w:type="dxa"/>
            <w:vMerge/>
          </w:tcPr>
          <w:p w:rsidR="00504DD9" w:rsidRPr="00E175C7" w:rsidRDefault="00504DD9" w:rsidP="00504DD9">
            <w:pPr>
              <w:suppressAutoHyphens/>
              <w:rPr>
                <w:b/>
              </w:rPr>
            </w:pPr>
          </w:p>
        </w:tc>
        <w:tc>
          <w:tcPr>
            <w:tcW w:w="851" w:type="dxa"/>
          </w:tcPr>
          <w:p w:rsidR="00504DD9" w:rsidRPr="00E175C7" w:rsidRDefault="00504DD9" w:rsidP="00504DD9">
            <w:pPr>
              <w:suppressAutoHyphens/>
              <w:jc w:val="center"/>
              <w:rPr>
                <w:b/>
              </w:rPr>
            </w:pPr>
            <w:r w:rsidRPr="00E175C7">
              <w:rPr>
                <w:b/>
              </w:rPr>
              <w:t>По плану</w:t>
            </w:r>
          </w:p>
        </w:tc>
        <w:tc>
          <w:tcPr>
            <w:tcW w:w="851" w:type="dxa"/>
          </w:tcPr>
          <w:p w:rsidR="00504DD9" w:rsidRPr="00E175C7" w:rsidRDefault="00504DD9" w:rsidP="00504DD9">
            <w:pPr>
              <w:suppressAutoHyphens/>
              <w:jc w:val="center"/>
              <w:rPr>
                <w:b/>
              </w:rPr>
            </w:pPr>
            <w:r w:rsidRPr="00E175C7">
              <w:rPr>
                <w:b/>
              </w:rPr>
              <w:t>По факту</w:t>
            </w:r>
          </w:p>
        </w:tc>
        <w:tc>
          <w:tcPr>
            <w:tcW w:w="2693" w:type="dxa"/>
            <w:vMerge/>
          </w:tcPr>
          <w:p w:rsidR="00504DD9" w:rsidRPr="00E175C7" w:rsidRDefault="00504DD9" w:rsidP="00504DD9">
            <w:pPr>
              <w:suppressAutoHyphens/>
              <w:jc w:val="center"/>
              <w:rPr>
                <w:b/>
                <w:lang w:eastAsia="zh-CN"/>
              </w:rPr>
            </w:pPr>
          </w:p>
        </w:tc>
        <w:tc>
          <w:tcPr>
            <w:tcW w:w="4111" w:type="dxa"/>
            <w:vMerge/>
          </w:tcPr>
          <w:p w:rsidR="00504DD9" w:rsidRPr="00E175C7" w:rsidRDefault="00504DD9" w:rsidP="00504DD9">
            <w:pPr>
              <w:suppressAutoHyphens/>
              <w:jc w:val="center"/>
              <w:rPr>
                <w:b/>
                <w:lang w:eastAsia="zh-CN"/>
              </w:rPr>
            </w:pPr>
          </w:p>
        </w:tc>
        <w:tc>
          <w:tcPr>
            <w:tcW w:w="7796" w:type="dxa"/>
            <w:vMerge/>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1</w:t>
            </w:r>
          </w:p>
        </w:tc>
        <w:tc>
          <w:tcPr>
            <w:tcW w:w="851" w:type="dxa"/>
          </w:tcPr>
          <w:p w:rsidR="00504DD9" w:rsidRPr="00E175C7" w:rsidRDefault="00504DD9" w:rsidP="00504DD9">
            <w:pPr>
              <w:suppressAutoHyphens/>
            </w:pPr>
            <w:r w:rsidRPr="00E175C7">
              <w:t>5.09</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rPr>
                <w:rStyle w:val="af4"/>
                <w:b w:val="0"/>
                <w:color w:val="111111"/>
                <w:bdr w:val="none" w:sz="0" w:space="0" w:color="auto" w:frame="1"/>
              </w:rPr>
              <w:t>Акция </w:t>
            </w:r>
            <w:r w:rsidRPr="00E175C7">
              <w:rPr>
                <w:color w:val="111111"/>
                <w:shd w:val="clear" w:color="auto" w:fill="FFFFFF"/>
              </w:rPr>
              <w:t>"</w:t>
            </w:r>
            <w:r w:rsidRPr="00E175C7">
              <w:rPr>
                <w:rStyle w:val="af4"/>
                <w:b w:val="0"/>
                <w:color w:val="111111"/>
                <w:bdr w:val="none" w:sz="0" w:space="0" w:color="auto" w:frame="1"/>
              </w:rPr>
              <w:t>Внимание дети</w:t>
            </w:r>
            <w:r w:rsidRPr="00E175C7">
              <w:rPr>
                <w:color w:val="111111"/>
                <w:shd w:val="clear" w:color="auto" w:fill="FFFFFF"/>
              </w:rPr>
              <w:t>!</w:t>
            </w:r>
          </w:p>
        </w:tc>
        <w:tc>
          <w:tcPr>
            <w:tcW w:w="4111" w:type="dxa"/>
          </w:tcPr>
          <w:p w:rsidR="00504DD9" w:rsidRPr="00E175C7" w:rsidRDefault="00504DD9" w:rsidP="00504DD9">
            <w:pPr>
              <w:suppressAutoHyphens/>
            </w:pPr>
            <w:r w:rsidRPr="00E175C7">
              <w:rPr>
                <w:color w:val="111111"/>
                <w:shd w:val="clear" w:color="auto" w:fill="FFFFFF"/>
              </w:rPr>
              <w:t>Активизации работы по предупреждению детского дорожно - транспортного травматизма и предупреждения дорожно - транспортных происшествий.</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2</w:t>
            </w:r>
          </w:p>
        </w:tc>
        <w:tc>
          <w:tcPr>
            <w:tcW w:w="851" w:type="dxa"/>
          </w:tcPr>
          <w:p w:rsidR="00504DD9" w:rsidRPr="00E175C7" w:rsidRDefault="00504DD9" w:rsidP="00504DD9">
            <w:pPr>
              <w:suppressAutoHyphens/>
            </w:pPr>
            <w:r w:rsidRPr="00E175C7">
              <w:t>12.09</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rPr>
                <w:b/>
              </w:rPr>
            </w:pPr>
            <w:r w:rsidRPr="00E175C7">
              <w:t>Встречи с сотрудником ДПС</w:t>
            </w:r>
          </w:p>
        </w:tc>
        <w:tc>
          <w:tcPr>
            <w:tcW w:w="4111" w:type="dxa"/>
          </w:tcPr>
          <w:p w:rsidR="00504DD9" w:rsidRPr="00E175C7" w:rsidRDefault="00504DD9" w:rsidP="00504DD9">
            <w:pPr>
              <w:suppressAutoHyphens/>
            </w:pPr>
            <w:r w:rsidRPr="00E175C7">
              <w:t>Закрепить ПДД</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3</w:t>
            </w:r>
          </w:p>
        </w:tc>
        <w:tc>
          <w:tcPr>
            <w:tcW w:w="851" w:type="dxa"/>
          </w:tcPr>
          <w:p w:rsidR="00504DD9" w:rsidRPr="00E175C7" w:rsidRDefault="00504DD9" w:rsidP="00504DD9">
            <w:pPr>
              <w:suppressAutoHyphens/>
            </w:pPr>
            <w:r w:rsidRPr="00E175C7">
              <w:t>19.09</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rPr>
                <w:b/>
              </w:rPr>
            </w:pPr>
            <w:r>
              <w:t xml:space="preserve">Беседа «Правела дорожного </w:t>
            </w:r>
            <w:r w:rsidRPr="00E175C7">
              <w:t>движения»</w:t>
            </w:r>
          </w:p>
        </w:tc>
        <w:tc>
          <w:tcPr>
            <w:tcW w:w="4111" w:type="dxa"/>
          </w:tcPr>
          <w:p w:rsidR="00504DD9" w:rsidRPr="00E175C7" w:rsidRDefault="00504DD9" w:rsidP="00504DD9">
            <w:pPr>
              <w:suppressAutoHyphens/>
              <w:rPr>
                <w:b/>
              </w:rPr>
            </w:pPr>
            <w:r w:rsidRPr="00E175C7">
              <w:t>Закреплять знания о правилах дорожного движения. Воспитывать бережное отношение к своему здоровью.</w:t>
            </w:r>
          </w:p>
        </w:tc>
        <w:tc>
          <w:tcPr>
            <w:tcW w:w="7796" w:type="dxa"/>
          </w:tcPr>
          <w:p w:rsidR="00504DD9" w:rsidRPr="00E175C7" w:rsidRDefault="00504DD9" w:rsidP="00504DD9">
            <w:pPr>
              <w:suppressAutoHyphens/>
              <w:rPr>
                <w:b/>
              </w:rPr>
            </w:pPr>
          </w:p>
        </w:tc>
      </w:tr>
      <w:tr w:rsidR="00504DD9" w:rsidRPr="00E175C7" w:rsidTr="00504DD9">
        <w:trPr>
          <w:trHeight w:val="402"/>
        </w:trPr>
        <w:tc>
          <w:tcPr>
            <w:tcW w:w="425" w:type="dxa"/>
          </w:tcPr>
          <w:p w:rsidR="00504DD9" w:rsidRPr="00E175C7" w:rsidRDefault="00504DD9" w:rsidP="00504DD9">
            <w:pPr>
              <w:suppressAutoHyphens/>
              <w:rPr>
                <w:b/>
              </w:rPr>
            </w:pPr>
            <w:r w:rsidRPr="00E175C7">
              <w:rPr>
                <w:b/>
              </w:rPr>
              <w:t>4</w:t>
            </w:r>
          </w:p>
        </w:tc>
        <w:tc>
          <w:tcPr>
            <w:tcW w:w="851" w:type="dxa"/>
          </w:tcPr>
          <w:p w:rsidR="00504DD9" w:rsidRPr="00E175C7" w:rsidRDefault="00504DD9" w:rsidP="00504DD9">
            <w:pPr>
              <w:suppressAutoHyphens/>
            </w:pPr>
            <w:r w:rsidRPr="00E175C7">
              <w:t>26.09</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Дидактическая игры</w:t>
            </w:r>
          </w:p>
          <w:p w:rsidR="00504DD9" w:rsidRPr="00E175C7" w:rsidRDefault="00504DD9" w:rsidP="00504DD9">
            <w:pPr>
              <w:suppressAutoHyphens/>
              <w:rPr>
                <w:b/>
              </w:rPr>
            </w:pPr>
            <w:r w:rsidRPr="00E175C7">
              <w:t>«Можно – нельзя</w:t>
            </w:r>
            <w:r w:rsidRPr="00E175C7">
              <w:rPr>
                <w:b/>
              </w:rPr>
              <w:t>»</w:t>
            </w:r>
          </w:p>
        </w:tc>
        <w:tc>
          <w:tcPr>
            <w:tcW w:w="4111" w:type="dxa"/>
          </w:tcPr>
          <w:p w:rsidR="00504DD9" w:rsidRPr="00E175C7" w:rsidRDefault="00504DD9" w:rsidP="00504DD9">
            <w:pPr>
              <w:suppressAutoHyphens/>
              <w:rPr>
                <w:b/>
              </w:rPr>
            </w:pPr>
            <w:r w:rsidRPr="00E175C7">
              <w:rPr>
                <w:color w:val="000000"/>
                <w:shd w:val="clear" w:color="auto" w:fill="FFFFFF"/>
              </w:rPr>
              <w:t>Закрепить знания о правилах движения пешеходов по улице</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5</w:t>
            </w:r>
          </w:p>
        </w:tc>
        <w:tc>
          <w:tcPr>
            <w:tcW w:w="851" w:type="dxa"/>
          </w:tcPr>
          <w:p w:rsidR="00504DD9" w:rsidRPr="00E175C7" w:rsidRDefault="00504DD9" w:rsidP="00504DD9">
            <w:pPr>
              <w:suppressAutoHyphens/>
            </w:pPr>
            <w:r w:rsidRPr="00E175C7">
              <w:t>3.10</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rPr>
                <w:b/>
              </w:rPr>
            </w:pPr>
            <w:r w:rsidRPr="00E175C7">
              <w:rPr>
                <w:color w:val="000000"/>
                <w:shd w:val="clear" w:color="auto" w:fill="FFFFFF"/>
              </w:rPr>
              <w:t>Целевая прогулка: к знаку «Пешеходный переход»</w:t>
            </w:r>
          </w:p>
        </w:tc>
        <w:tc>
          <w:tcPr>
            <w:tcW w:w="4111" w:type="dxa"/>
          </w:tcPr>
          <w:p w:rsidR="00504DD9" w:rsidRPr="00E175C7" w:rsidRDefault="00504DD9" w:rsidP="00504DD9">
            <w:pPr>
              <w:suppressAutoHyphens/>
              <w:rPr>
                <w:b/>
              </w:rPr>
            </w:pPr>
            <w:r w:rsidRPr="00E175C7">
              <w:rPr>
                <w:color w:val="000000"/>
                <w:shd w:val="clear" w:color="auto" w:fill="FFFFFF"/>
              </w:rPr>
              <w:t>Закрепить понятие «пешеходный переход»</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6</w:t>
            </w:r>
          </w:p>
        </w:tc>
        <w:tc>
          <w:tcPr>
            <w:tcW w:w="851" w:type="dxa"/>
          </w:tcPr>
          <w:p w:rsidR="00504DD9" w:rsidRPr="00E175C7" w:rsidRDefault="00504DD9" w:rsidP="00504DD9">
            <w:pPr>
              <w:suppressAutoHyphens/>
            </w:pPr>
            <w:r w:rsidRPr="00E175C7">
              <w:t>10.10</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rPr>
                <w:color w:val="000000"/>
                <w:shd w:val="clear" w:color="auto" w:fill="FFFFFF"/>
              </w:rPr>
            </w:pPr>
            <w:r w:rsidRPr="00E175C7">
              <w:rPr>
                <w:color w:val="000000"/>
                <w:shd w:val="clear" w:color="auto" w:fill="FFFFFF"/>
              </w:rPr>
              <w:t>Подвижная игра Автомобили» </w:t>
            </w:r>
          </w:p>
        </w:tc>
        <w:tc>
          <w:tcPr>
            <w:tcW w:w="4111" w:type="dxa"/>
          </w:tcPr>
          <w:p w:rsidR="00504DD9" w:rsidRPr="00E175C7" w:rsidRDefault="00504DD9" w:rsidP="00504DD9">
            <w:pPr>
              <w:suppressAutoHyphens/>
              <w:rPr>
                <w:color w:val="000000"/>
                <w:shd w:val="clear" w:color="auto" w:fill="FFFFFF"/>
              </w:rPr>
            </w:pPr>
            <w:r w:rsidRPr="00E175C7">
              <w:rPr>
                <w:color w:val="000000"/>
                <w:shd w:val="clear" w:color="auto" w:fill="FFFFFF"/>
              </w:rPr>
              <w:t>Закрепить знания правил дорожного движения, упражнять в умении действовать по сигналу</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7</w:t>
            </w:r>
          </w:p>
        </w:tc>
        <w:tc>
          <w:tcPr>
            <w:tcW w:w="851" w:type="dxa"/>
          </w:tcPr>
          <w:p w:rsidR="00504DD9" w:rsidRPr="00E175C7" w:rsidRDefault="00504DD9" w:rsidP="00504DD9">
            <w:pPr>
              <w:suppressAutoHyphens/>
            </w:pPr>
            <w:r w:rsidRPr="00E175C7">
              <w:t>17.10</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rPr>
                <w:color w:val="000000"/>
                <w:shd w:val="clear" w:color="auto" w:fill="FFFFFF"/>
              </w:rPr>
            </w:pPr>
            <w:r w:rsidRPr="00E175C7">
              <w:rPr>
                <w:color w:val="000000"/>
                <w:shd w:val="clear" w:color="auto" w:fill="FFFFFF"/>
              </w:rPr>
              <w:t>Дидактическая игра « Я - пешеход»</w:t>
            </w:r>
          </w:p>
        </w:tc>
        <w:tc>
          <w:tcPr>
            <w:tcW w:w="4111" w:type="dxa"/>
          </w:tcPr>
          <w:p w:rsidR="00504DD9" w:rsidRPr="00E175C7" w:rsidRDefault="00504DD9" w:rsidP="00504DD9">
            <w:pPr>
              <w:suppressAutoHyphens/>
              <w:rPr>
                <w:color w:val="000000"/>
                <w:shd w:val="clear" w:color="auto" w:fill="FFFFFF"/>
              </w:rPr>
            </w:pPr>
            <w:r w:rsidRPr="00E175C7">
              <w:rPr>
                <w:color w:val="000000"/>
                <w:shd w:val="clear" w:color="auto" w:fill="FFFFFF"/>
              </w:rPr>
              <w:t>Закрепить знания о правилах движения пешеходов по улице</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8</w:t>
            </w:r>
          </w:p>
        </w:tc>
        <w:tc>
          <w:tcPr>
            <w:tcW w:w="851" w:type="dxa"/>
          </w:tcPr>
          <w:p w:rsidR="00504DD9" w:rsidRPr="00E175C7" w:rsidRDefault="00504DD9" w:rsidP="00504DD9">
            <w:pPr>
              <w:suppressAutoHyphens/>
            </w:pPr>
            <w:r w:rsidRPr="00E175C7">
              <w:t>24.10</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Целевая прогулка</w:t>
            </w:r>
          </w:p>
          <w:p w:rsidR="00504DD9" w:rsidRPr="00E175C7" w:rsidRDefault="00504DD9" w:rsidP="00504DD9">
            <w:pPr>
              <w:suppressAutoHyphens/>
            </w:pPr>
            <w:r w:rsidRPr="00E175C7">
              <w:t>По тротуару</w:t>
            </w:r>
          </w:p>
        </w:tc>
        <w:tc>
          <w:tcPr>
            <w:tcW w:w="4111" w:type="dxa"/>
          </w:tcPr>
          <w:p w:rsidR="00504DD9" w:rsidRPr="00E175C7" w:rsidRDefault="00504DD9" w:rsidP="00504DD9">
            <w:pPr>
              <w:suppressAutoHyphens/>
            </w:pPr>
            <w:r w:rsidRPr="00E175C7">
              <w:t>Воспитывать навыки спокойного, уверенного поведения – не отставать, не отвлекаться</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9</w:t>
            </w:r>
          </w:p>
        </w:tc>
        <w:tc>
          <w:tcPr>
            <w:tcW w:w="851" w:type="dxa"/>
          </w:tcPr>
          <w:p w:rsidR="00504DD9" w:rsidRPr="00E175C7" w:rsidRDefault="00504DD9" w:rsidP="00504DD9">
            <w:pPr>
              <w:suppressAutoHyphens/>
            </w:pPr>
            <w:r w:rsidRPr="00E175C7">
              <w:t>31.10</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 xml:space="preserve">Беседа « Пешеходы ходят по тротуару» -  </w:t>
            </w:r>
          </w:p>
        </w:tc>
        <w:tc>
          <w:tcPr>
            <w:tcW w:w="4111" w:type="dxa"/>
          </w:tcPr>
          <w:p w:rsidR="00504DD9" w:rsidRPr="00E175C7" w:rsidRDefault="00504DD9" w:rsidP="00504DD9">
            <w:pPr>
              <w:suppressAutoHyphens/>
            </w:pPr>
            <w:r w:rsidRPr="00E175C7">
              <w:t>Закрепить правила движения пешеходов по улице.</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10</w:t>
            </w:r>
          </w:p>
        </w:tc>
        <w:tc>
          <w:tcPr>
            <w:tcW w:w="851" w:type="dxa"/>
          </w:tcPr>
          <w:p w:rsidR="00504DD9" w:rsidRPr="00E175C7" w:rsidRDefault="00504DD9" w:rsidP="00504DD9">
            <w:pPr>
              <w:suppressAutoHyphens/>
            </w:pPr>
            <w:r w:rsidRPr="00E175C7">
              <w:t>7.11</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Беседа о правилах поведения в транспорте</w:t>
            </w:r>
          </w:p>
        </w:tc>
        <w:tc>
          <w:tcPr>
            <w:tcW w:w="4111" w:type="dxa"/>
          </w:tcPr>
          <w:p w:rsidR="00504DD9" w:rsidRPr="00E175C7" w:rsidRDefault="00504DD9" w:rsidP="00504DD9">
            <w:pPr>
              <w:suppressAutoHyphens/>
            </w:pPr>
            <w:r w:rsidRPr="00E175C7">
              <w:t>Закрепить знания детей о правилах поведения в транспорте. Воспитывать культуру поведения в общественном транспорте.</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11</w:t>
            </w:r>
          </w:p>
        </w:tc>
        <w:tc>
          <w:tcPr>
            <w:tcW w:w="851" w:type="dxa"/>
          </w:tcPr>
          <w:p w:rsidR="00504DD9" w:rsidRPr="00E175C7" w:rsidRDefault="00504DD9" w:rsidP="00504DD9">
            <w:pPr>
              <w:suppressAutoHyphens/>
            </w:pPr>
            <w:r w:rsidRPr="00E175C7">
              <w:t>14.11</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Дидактическая игры « Угадай  транспорт»</w:t>
            </w:r>
          </w:p>
        </w:tc>
        <w:tc>
          <w:tcPr>
            <w:tcW w:w="4111" w:type="dxa"/>
          </w:tcPr>
          <w:p w:rsidR="00504DD9" w:rsidRPr="00E175C7" w:rsidRDefault="00504DD9" w:rsidP="00504DD9">
            <w:pPr>
              <w:suppressAutoHyphens/>
            </w:pPr>
            <w:r w:rsidRPr="00E175C7">
              <w:rPr>
                <w:color w:val="000000"/>
                <w:shd w:val="clear" w:color="auto" w:fill="FFFFFF"/>
              </w:rPr>
              <w:t>Закреплять представления детей о транспорте, умение по описанию ( загадке) узнавать предметы; развивать смекалку, быстроту мышления и речевую активность.</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12</w:t>
            </w:r>
          </w:p>
        </w:tc>
        <w:tc>
          <w:tcPr>
            <w:tcW w:w="851" w:type="dxa"/>
          </w:tcPr>
          <w:p w:rsidR="00504DD9" w:rsidRPr="00E175C7" w:rsidRDefault="00504DD9" w:rsidP="00504DD9">
            <w:pPr>
              <w:suppressAutoHyphens/>
            </w:pPr>
            <w:r w:rsidRPr="00E175C7">
              <w:t>21.11</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Подвижная игра « Цветные автомобили»</w:t>
            </w:r>
          </w:p>
        </w:tc>
        <w:tc>
          <w:tcPr>
            <w:tcW w:w="4111" w:type="dxa"/>
          </w:tcPr>
          <w:p w:rsidR="00504DD9" w:rsidRPr="00E175C7" w:rsidRDefault="00504DD9" w:rsidP="00504DD9">
            <w:pPr>
              <w:suppressAutoHyphens/>
            </w:pPr>
            <w:r w:rsidRPr="00E175C7">
              <w:t>Закрепить умение начинать движение в соответствии с цветом флажка, двигаться, не наталкиваясь друг на друга</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13</w:t>
            </w:r>
          </w:p>
        </w:tc>
        <w:tc>
          <w:tcPr>
            <w:tcW w:w="851" w:type="dxa"/>
          </w:tcPr>
          <w:p w:rsidR="00504DD9" w:rsidRPr="00E175C7" w:rsidRDefault="00504DD9" w:rsidP="00504DD9">
            <w:pPr>
              <w:suppressAutoHyphens/>
            </w:pPr>
            <w:r w:rsidRPr="00E175C7">
              <w:t>28.11</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Беседа «Светофор»</w:t>
            </w:r>
          </w:p>
        </w:tc>
        <w:tc>
          <w:tcPr>
            <w:tcW w:w="4111" w:type="dxa"/>
          </w:tcPr>
          <w:p w:rsidR="00504DD9" w:rsidRPr="00E175C7" w:rsidRDefault="00504DD9" w:rsidP="00504DD9">
            <w:pPr>
              <w:suppressAutoHyphens/>
            </w:pPr>
            <w:r w:rsidRPr="00E175C7">
              <w:t>Закреплять представления о светофоре, делиться знаниями о значении сигналов светофора</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14</w:t>
            </w:r>
          </w:p>
        </w:tc>
        <w:tc>
          <w:tcPr>
            <w:tcW w:w="851" w:type="dxa"/>
          </w:tcPr>
          <w:p w:rsidR="00504DD9" w:rsidRPr="00E175C7" w:rsidRDefault="00504DD9" w:rsidP="00504DD9">
            <w:pPr>
              <w:suppressAutoHyphens/>
            </w:pPr>
            <w:r w:rsidRPr="00E175C7">
              <w:t>5.12</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Дидактическая игра</w:t>
            </w:r>
          </w:p>
          <w:p w:rsidR="00504DD9" w:rsidRPr="00E175C7" w:rsidRDefault="00504DD9" w:rsidP="00504DD9">
            <w:pPr>
              <w:suppressAutoHyphens/>
              <w:rPr>
                <w:b/>
              </w:rPr>
            </w:pPr>
            <w:r w:rsidRPr="00E175C7">
              <w:t xml:space="preserve"> «О чем говорит светофор»</w:t>
            </w:r>
          </w:p>
        </w:tc>
        <w:tc>
          <w:tcPr>
            <w:tcW w:w="4111" w:type="dxa"/>
          </w:tcPr>
          <w:p w:rsidR="00504DD9" w:rsidRPr="00E175C7" w:rsidRDefault="00504DD9" w:rsidP="00504DD9">
            <w:pPr>
              <w:suppressAutoHyphens/>
            </w:pPr>
            <w:r w:rsidRPr="00E175C7">
              <w:rPr>
                <w:color w:val="000000"/>
                <w:shd w:val="clear" w:color="auto" w:fill="FFFFFF"/>
              </w:rPr>
              <w:t>Закреплять знания о значении цветов светофора и правила поведения на улице.</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15</w:t>
            </w:r>
          </w:p>
        </w:tc>
        <w:tc>
          <w:tcPr>
            <w:tcW w:w="851" w:type="dxa"/>
          </w:tcPr>
          <w:p w:rsidR="00504DD9" w:rsidRPr="00E175C7" w:rsidRDefault="00504DD9" w:rsidP="00504DD9">
            <w:pPr>
              <w:suppressAutoHyphens/>
            </w:pPr>
            <w:r w:rsidRPr="00E175C7">
              <w:t>12.12</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Подвижная игра « Светофор»</w:t>
            </w:r>
          </w:p>
        </w:tc>
        <w:tc>
          <w:tcPr>
            <w:tcW w:w="4111" w:type="dxa"/>
          </w:tcPr>
          <w:p w:rsidR="00504DD9" w:rsidRPr="00E175C7" w:rsidRDefault="00504DD9" w:rsidP="00504DD9">
            <w:pPr>
              <w:suppressAutoHyphens/>
              <w:rPr>
                <w:color w:val="000000"/>
                <w:shd w:val="clear" w:color="auto" w:fill="FFFFFF"/>
              </w:rPr>
            </w:pPr>
            <w:r w:rsidRPr="00E175C7">
              <w:rPr>
                <w:color w:val="000000"/>
                <w:shd w:val="clear" w:color="auto" w:fill="FFFFFF"/>
              </w:rPr>
              <w:t>Упражнять в беге, умении действовать по сигналу светофора</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16</w:t>
            </w:r>
          </w:p>
        </w:tc>
        <w:tc>
          <w:tcPr>
            <w:tcW w:w="851" w:type="dxa"/>
          </w:tcPr>
          <w:p w:rsidR="00504DD9" w:rsidRPr="00E175C7" w:rsidRDefault="00504DD9" w:rsidP="00504DD9">
            <w:pPr>
              <w:suppressAutoHyphens/>
            </w:pPr>
            <w:r w:rsidRPr="00E175C7">
              <w:t>19.12</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Дидактическая игра</w:t>
            </w:r>
          </w:p>
          <w:p w:rsidR="00504DD9" w:rsidRPr="00E175C7" w:rsidRDefault="00504DD9" w:rsidP="00504DD9">
            <w:pPr>
              <w:suppressAutoHyphens/>
            </w:pPr>
            <w:r w:rsidRPr="00E175C7">
              <w:t>«Какой огонёк за жёгся?»</w:t>
            </w:r>
          </w:p>
        </w:tc>
        <w:tc>
          <w:tcPr>
            <w:tcW w:w="4111" w:type="dxa"/>
          </w:tcPr>
          <w:p w:rsidR="00504DD9" w:rsidRPr="00E175C7" w:rsidRDefault="00504DD9" w:rsidP="00504DD9">
            <w:pPr>
              <w:suppressAutoHyphens/>
              <w:rPr>
                <w:color w:val="000000"/>
                <w:shd w:val="clear" w:color="auto" w:fill="FFFFFF"/>
              </w:rPr>
            </w:pPr>
            <w:r w:rsidRPr="00E175C7">
              <w:rPr>
                <w:color w:val="000000"/>
                <w:shd w:val="clear" w:color="auto" w:fill="FFFFFF"/>
              </w:rPr>
              <w:t>Закрепить знания цветов светофора</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17</w:t>
            </w:r>
          </w:p>
        </w:tc>
        <w:tc>
          <w:tcPr>
            <w:tcW w:w="851" w:type="dxa"/>
          </w:tcPr>
          <w:p w:rsidR="00504DD9" w:rsidRPr="00E175C7" w:rsidRDefault="00504DD9" w:rsidP="00504DD9">
            <w:pPr>
              <w:suppressAutoHyphens/>
            </w:pPr>
            <w:r w:rsidRPr="00E175C7">
              <w:t>19.12</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Игровая ситуация</w:t>
            </w:r>
          </w:p>
          <w:p w:rsidR="00504DD9" w:rsidRPr="00E175C7" w:rsidRDefault="00504DD9" w:rsidP="00504DD9">
            <w:pPr>
              <w:suppressAutoHyphens/>
            </w:pPr>
            <w:r w:rsidRPr="00E175C7">
              <w:t>«Мишка идёт по улице»</w:t>
            </w:r>
          </w:p>
        </w:tc>
        <w:tc>
          <w:tcPr>
            <w:tcW w:w="4111" w:type="dxa"/>
          </w:tcPr>
          <w:p w:rsidR="00504DD9" w:rsidRPr="00E175C7" w:rsidRDefault="00504DD9" w:rsidP="00504DD9">
            <w:pPr>
              <w:suppressAutoHyphens/>
              <w:rPr>
                <w:b/>
              </w:rPr>
            </w:pPr>
            <w:r w:rsidRPr="00E175C7">
              <w:rPr>
                <w:color w:val="000000"/>
                <w:shd w:val="clear" w:color="auto" w:fill="FFFFFF"/>
              </w:rPr>
              <w:t>Закрепить знания о движении по правой стороне тротуара</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18</w:t>
            </w:r>
          </w:p>
        </w:tc>
        <w:tc>
          <w:tcPr>
            <w:tcW w:w="851" w:type="dxa"/>
          </w:tcPr>
          <w:p w:rsidR="00504DD9" w:rsidRPr="00E175C7" w:rsidRDefault="00504DD9" w:rsidP="00504DD9">
            <w:pPr>
              <w:suppressAutoHyphens/>
            </w:pPr>
            <w:r w:rsidRPr="00E175C7">
              <w:t>26.12</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Акция «Стань заметным на дороге»</w:t>
            </w:r>
          </w:p>
        </w:tc>
        <w:tc>
          <w:tcPr>
            <w:tcW w:w="4111" w:type="dxa"/>
          </w:tcPr>
          <w:p w:rsidR="00504DD9" w:rsidRPr="00E175C7" w:rsidRDefault="00504DD9" w:rsidP="00504DD9">
            <w:pPr>
              <w:suppressAutoHyphens/>
              <w:rPr>
                <w:color w:val="000000"/>
                <w:shd w:val="clear" w:color="auto" w:fill="FFFFFF"/>
              </w:rPr>
            </w:pPr>
            <w:r w:rsidRPr="00E175C7">
              <w:rPr>
                <w:color w:val="000000"/>
                <w:shd w:val="clear" w:color="auto" w:fill="FFFFFF"/>
              </w:rPr>
              <w:t>Расширить знание детей о световых элементах на одежде и их назночении</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19</w:t>
            </w:r>
          </w:p>
        </w:tc>
        <w:tc>
          <w:tcPr>
            <w:tcW w:w="851" w:type="dxa"/>
          </w:tcPr>
          <w:p w:rsidR="00504DD9" w:rsidRPr="00E175C7" w:rsidRDefault="00504DD9" w:rsidP="00504DD9">
            <w:pPr>
              <w:suppressAutoHyphens/>
            </w:pPr>
            <w:r w:rsidRPr="00E175C7">
              <w:t>16.01</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Сюжетно-ролевая игры</w:t>
            </w:r>
          </w:p>
          <w:p w:rsidR="00504DD9" w:rsidRPr="00E175C7" w:rsidRDefault="00504DD9" w:rsidP="00504DD9">
            <w:pPr>
              <w:suppressAutoHyphens/>
            </w:pPr>
            <w:r w:rsidRPr="00E175C7">
              <w:t>« Мы – шофёры»</w:t>
            </w:r>
          </w:p>
        </w:tc>
        <w:tc>
          <w:tcPr>
            <w:tcW w:w="4111" w:type="dxa"/>
          </w:tcPr>
          <w:p w:rsidR="00504DD9" w:rsidRPr="00E175C7" w:rsidRDefault="00504DD9" w:rsidP="00504DD9">
            <w:pPr>
              <w:suppressAutoHyphens/>
            </w:pPr>
            <w:r w:rsidRPr="00E175C7">
              <w:t>Закрепить знания о работе водителя ( возит кукол, строительный материал, ведёт машину осторожно, чтобы не наехать на людей) учить играть дружно</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20</w:t>
            </w:r>
          </w:p>
        </w:tc>
        <w:tc>
          <w:tcPr>
            <w:tcW w:w="851" w:type="dxa"/>
          </w:tcPr>
          <w:p w:rsidR="00504DD9" w:rsidRPr="00E175C7" w:rsidRDefault="00504DD9" w:rsidP="00504DD9">
            <w:pPr>
              <w:suppressAutoHyphens/>
            </w:pPr>
            <w:r w:rsidRPr="00E175C7">
              <w:t>23.01</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Игровые ситуации</w:t>
            </w:r>
          </w:p>
          <w:p w:rsidR="00504DD9" w:rsidRPr="00E175C7" w:rsidRDefault="00504DD9" w:rsidP="00504DD9">
            <w:pPr>
              <w:suppressAutoHyphens/>
            </w:pPr>
            <w:r w:rsidRPr="00E175C7">
              <w:t>«Мы по улице шагаем»</w:t>
            </w:r>
          </w:p>
        </w:tc>
        <w:tc>
          <w:tcPr>
            <w:tcW w:w="4111" w:type="dxa"/>
          </w:tcPr>
          <w:p w:rsidR="00504DD9" w:rsidRPr="00E175C7" w:rsidRDefault="00504DD9" w:rsidP="00504DD9">
            <w:pPr>
              <w:suppressAutoHyphens/>
              <w:rPr>
                <w:b/>
              </w:rPr>
            </w:pPr>
            <w:r w:rsidRPr="00E175C7">
              <w:rPr>
                <w:color w:val="000000"/>
                <w:shd w:val="clear" w:color="auto" w:fill="FFFFFF"/>
              </w:rPr>
              <w:t>Закрепить правила движения транспорта и действия пешеходов</w:t>
            </w:r>
          </w:p>
        </w:tc>
        <w:tc>
          <w:tcPr>
            <w:tcW w:w="7796" w:type="dxa"/>
          </w:tcPr>
          <w:p w:rsidR="00504DD9" w:rsidRPr="00E175C7" w:rsidRDefault="00504DD9" w:rsidP="00504DD9">
            <w:pPr>
              <w:suppressAutoHyphens/>
              <w:rPr>
                <w:b/>
              </w:rPr>
            </w:pPr>
          </w:p>
        </w:tc>
      </w:tr>
      <w:tr w:rsidR="00504DD9" w:rsidRPr="00E175C7" w:rsidTr="00504DD9">
        <w:trPr>
          <w:trHeight w:val="207"/>
        </w:trPr>
        <w:tc>
          <w:tcPr>
            <w:tcW w:w="425" w:type="dxa"/>
          </w:tcPr>
          <w:p w:rsidR="00504DD9" w:rsidRPr="00E175C7" w:rsidRDefault="00504DD9" w:rsidP="00504DD9">
            <w:pPr>
              <w:suppressAutoHyphens/>
              <w:rPr>
                <w:b/>
              </w:rPr>
            </w:pPr>
            <w:r w:rsidRPr="00E175C7">
              <w:rPr>
                <w:b/>
              </w:rPr>
              <w:t>21</w:t>
            </w:r>
          </w:p>
        </w:tc>
        <w:tc>
          <w:tcPr>
            <w:tcW w:w="851" w:type="dxa"/>
          </w:tcPr>
          <w:p w:rsidR="00504DD9" w:rsidRPr="00E175C7" w:rsidRDefault="00504DD9" w:rsidP="00504DD9">
            <w:pPr>
              <w:suppressAutoHyphens/>
            </w:pPr>
            <w:r w:rsidRPr="00E175C7">
              <w:t>30.01</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Беседа «Зебра»</w:t>
            </w:r>
          </w:p>
        </w:tc>
        <w:tc>
          <w:tcPr>
            <w:tcW w:w="4111" w:type="dxa"/>
          </w:tcPr>
          <w:p w:rsidR="00504DD9" w:rsidRPr="00E175C7" w:rsidRDefault="00504DD9" w:rsidP="00504DD9">
            <w:pPr>
              <w:suppressAutoHyphens/>
            </w:pPr>
            <w:r w:rsidRPr="00E175C7">
              <w:t xml:space="preserve">Закрепить знание детей о пешеходном </w:t>
            </w:r>
            <w:r w:rsidRPr="00E175C7">
              <w:lastRenderedPageBreak/>
              <w:t>переходе. Расширить знани</w:t>
            </w:r>
            <w:r>
              <w:t xml:space="preserve">е о безопасном переходе дороге </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lastRenderedPageBreak/>
              <w:t>22</w:t>
            </w:r>
          </w:p>
        </w:tc>
        <w:tc>
          <w:tcPr>
            <w:tcW w:w="851" w:type="dxa"/>
          </w:tcPr>
          <w:p w:rsidR="00504DD9" w:rsidRPr="00E175C7" w:rsidRDefault="00504DD9" w:rsidP="00504DD9">
            <w:pPr>
              <w:suppressAutoHyphens/>
            </w:pPr>
            <w:r w:rsidRPr="00E175C7">
              <w:t>6.02</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Целевая прогулка</w:t>
            </w:r>
          </w:p>
          <w:p w:rsidR="00504DD9" w:rsidRPr="00E175C7" w:rsidRDefault="00504DD9" w:rsidP="00504DD9">
            <w:pPr>
              <w:suppressAutoHyphens/>
              <w:rPr>
                <w:b/>
              </w:rPr>
            </w:pPr>
            <w:r w:rsidRPr="00E175C7">
              <w:t>К проезжей части улицы:</w:t>
            </w:r>
          </w:p>
        </w:tc>
        <w:tc>
          <w:tcPr>
            <w:tcW w:w="4111" w:type="dxa"/>
          </w:tcPr>
          <w:p w:rsidR="00504DD9" w:rsidRPr="00E175C7" w:rsidRDefault="00504DD9" w:rsidP="00504DD9">
            <w:pPr>
              <w:suppressAutoHyphens/>
              <w:rPr>
                <w:b/>
              </w:rPr>
            </w:pPr>
            <w:r w:rsidRPr="00E175C7">
              <w:rPr>
                <w:color w:val="000000"/>
                <w:shd w:val="clear" w:color="auto" w:fill="FFFFFF"/>
              </w:rPr>
              <w:t>Продемонстрировать, что машины движутся по правой стороне проезжей части, пешеходы переходят через улицу, посмотрев сначала налево, дойдя до середины – направо</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23</w:t>
            </w:r>
          </w:p>
        </w:tc>
        <w:tc>
          <w:tcPr>
            <w:tcW w:w="851" w:type="dxa"/>
          </w:tcPr>
          <w:p w:rsidR="00504DD9" w:rsidRPr="00E175C7" w:rsidRDefault="00504DD9" w:rsidP="00504DD9">
            <w:pPr>
              <w:suppressAutoHyphens/>
            </w:pPr>
            <w:r w:rsidRPr="00E175C7">
              <w:t>13.02</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Сюжетно – ролевая  игра «Автобус»</w:t>
            </w:r>
          </w:p>
        </w:tc>
        <w:tc>
          <w:tcPr>
            <w:tcW w:w="4111" w:type="dxa"/>
          </w:tcPr>
          <w:p w:rsidR="00504DD9" w:rsidRPr="00E175C7" w:rsidRDefault="00504DD9" w:rsidP="00504DD9">
            <w:pPr>
              <w:suppressAutoHyphens/>
              <w:rPr>
                <w:b/>
              </w:rPr>
            </w:pPr>
            <w:r w:rsidRPr="00E175C7">
              <w:rPr>
                <w:color w:val="000000"/>
                <w:shd w:val="clear" w:color="auto" w:fill="FFFFFF"/>
              </w:rPr>
              <w:t>Закрепить правила поведения в автобусе</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24</w:t>
            </w:r>
          </w:p>
        </w:tc>
        <w:tc>
          <w:tcPr>
            <w:tcW w:w="851" w:type="dxa"/>
          </w:tcPr>
          <w:p w:rsidR="00504DD9" w:rsidRPr="00E175C7" w:rsidRDefault="00504DD9" w:rsidP="00504DD9">
            <w:pPr>
              <w:suppressAutoHyphens/>
            </w:pPr>
            <w:r w:rsidRPr="00E175C7">
              <w:t>20.02</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rPr>
                <w:b/>
              </w:rPr>
            </w:pPr>
            <w:r w:rsidRPr="00E175C7">
              <w:rPr>
                <w:color w:val="000000"/>
                <w:shd w:val="clear" w:color="auto" w:fill="FFFFFF"/>
              </w:rPr>
              <w:t>Подвижная игра « Автобус»</w:t>
            </w:r>
          </w:p>
        </w:tc>
        <w:tc>
          <w:tcPr>
            <w:tcW w:w="4111" w:type="dxa"/>
          </w:tcPr>
          <w:p w:rsidR="00504DD9" w:rsidRPr="00E175C7" w:rsidRDefault="00504DD9" w:rsidP="00504DD9">
            <w:pPr>
              <w:suppressAutoHyphens/>
              <w:rPr>
                <w:b/>
              </w:rPr>
            </w:pPr>
            <w:r w:rsidRPr="00E175C7">
              <w:rPr>
                <w:color w:val="000000"/>
                <w:shd w:val="clear" w:color="auto" w:fill="FFFFFF"/>
              </w:rPr>
              <w:t>Закрепить знания о труде шофёра, учить ориентироваться в пространстве, ходить и бегать парами в разном темпе</w:t>
            </w:r>
          </w:p>
        </w:tc>
        <w:tc>
          <w:tcPr>
            <w:tcW w:w="7796" w:type="dxa"/>
          </w:tcPr>
          <w:p w:rsidR="00504DD9" w:rsidRPr="00E175C7" w:rsidRDefault="00504DD9" w:rsidP="00504DD9">
            <w:pPr>
              <w:suppressAutoHyphens/>
              <w:rPr>
                <w:b/>
              </w:rPr>
            </w:pPr>
          </w:p>
        </w:tc>
      </w:tr>
      <w:tr w:rsidR="00504DD9" w:rsidRPr="00E175C7" w:rsidTr="00504DD9">
        <w:trPr>
          <w:trHeight w:val="597"/>
        </w:trPr>
        <w:tc>
          <w:tcPr>
            <w:tcW w:w="425" w:type="dxa"/>
          </w:tcPr>
          <w:p w:rsidR="00504DD9" w:rsidRPr="00E175C7" w:rsidRDefault="00504DD9" w:rsidP="00504DD9">
            <w:pPr>
              <w:suppressAutoHyphens/>
              <w:rPr>
                <w:b/>
              </w:rPr>
            </w:pPr>
            <w:r w:rsidRPr="00E175C7">
              <w:rPr>
                <w:b/>
              </w:rPr>
              <w:t>25</w:t>
            </w:r>
          </w:p>
          <w:p w:rsidR="00504DD9" w:rsidRPr="00E175C7" w:rsidRDefault="00504DD9" w:rsidP="00504DD9">
            <w:pPr>
              <w:suppressAutoHyphens/>
              <w:rPr>
                <w:b/>
              </w:rPr>
            </w:pPr>
          </w:p>
        </w:tc>
        <w:tc>
          <w:tcPr>
            <w:tcW w:w="851" w:type="dxa"/>
          </w:tcPr>
          <w:p w:rsidR="00504DD9" w:rsidRPr="00E175C7" w:rsidRDefault="00504DD9" w:rsidP="00504DD9">
            <w:pPr>
              <w:suppressAutoHyphens/>
            </w:pPr>
            <w:r w:rsidRPr="00E175C7">
              <w:t>27.02</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Целевая прогулка</w:t>
            </w:r>
          </w:p>
          <w:p w:rsidR="00504DD9" w:rsidRPr="00E175C7" w:rsidRDefault="00504DD9" w:rsidP="00504DD9">
            <w:pPr>
              <w:suppressAutoHyphens/>
              <w:rPr>
                <w:b/>
              </w:rPr>
            </w:pPr>
            <w:r w:rsidRPr="00E175C7">
              <w:t xml:space="preserve"> К остановке автобуса</w:t>
            </w:r>
          </w:p>
        </w:tc>
        <w:tc>
          <w:tcPr>
            <w:tcW w:w="4111" w:type="dxa"/>
          </w:tcPr>
          <w:p w:rsidR="00504DD9" w:rsidRPr="00E175C7" w:rsidRDefault="00504DD9" w:rsidP="00504DD9">
            <w:pPr>
              <w:suppressAutoHyphens/>
              <w:rPr>
                <w:b/>
              </w:rPr>
            </w:pPr>
            <w:r w:rsidRPr="00E175C7">
              <w:rPr>
                <w:color w:val="000000"/>
                <w:shd w:val="clear" w:color="auto" w:fill="FFFFFF"/>
              </w:rPr>
              <w:t>Закрепить правило: ожидая транспорт, нельзя стоять у края тротуара</w:t>
            </w:r>
          </w:p>
        </w:tc>
        <w:tc>
          <w:tcPr>
            <w:tcW w:w="7796" w:type="dxa"/>
          </w:tcPr>
          <w:p w:rsidR="00504DD9" w:rsidRPr="00E175C7" w:rsidRDefault="00504DD9" w:rsidP="00504DD9">
            <w:pPr>
              <w:suppressAutoHyphens/>
              <w:rPr>
                <w:b/>
              </w:rPr>
            </w:pPr>
          </w:p>
        </w:tc>
      </w:tr>
      <w:tr w:rsidR="00504DD9" w:rsidRPr="00E175C7" w:rsidTr="00504DD9">
        <w:trPr>
          <w:trHeight w:val="586"/>
        </w:trPr>
        <w:tc>
          <w:tcPr>
            <w:tcW w:w="425" w:type="dxa"/>
          </w:tcPr>
          <w:p w:rsidR="00504DD9" w:rsidRPr="00E175C7" w:rsidRDefault="00504DD9" w:rsidP="00504DD9">
            <w:pPr>
              <w:suppressAutoHyphens/>
              <w:rPr>
                <w:b/>
              </w:rPr>
            </w:pPr>
            <w:r w:rsidRPr="00E175C7">
              <w:rPr>
                <w:b/>
              </w:rPr>
              <w:t>26</w:t>
            </w:r>
          </w:p>
          <w:p w:rsidR="00504DD9" w:rsidRPr="00E175C7" w:rsidRDefault="00504DD9" w:rsidP="00504DD9">
            <w:pPr>
              <w:suppressAutoHyphens/>
              <w:rPr>
                <w:b/>
              </w:rPr>
            </w:pPr>
          </w:p>
        </w:tc>
        <w:tc>
          <w:tcPr>
            <w:tcW w:w="851" w:type="dxa"/>
          </w:tcPr>
          <w:p w:rsidR="00504DD9" w:rsidRPr="00E175C7" w:rsidRDefault="00504DD9" w:rsidP="00504DD9">
            <w:pPr>
              <w:suppressAutoHyphens/>
            </w:pPr>
            <w:r w:rsidRPr="00E175C7">
              <w:t>5.03</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rPr>
                <w:b/>
              </w:rPr>
            </w:pPr>
            <w:r w:rsidRPr="00E175C7">
              <w:rPr>
                <w:color w:val="000000"/>
                <w:shd w:val="clear" w:color="auto" w:fill="FFFFFF"/>
              </w:rPr>
              <w:t>Беседа «Как переходить улицу»</w:t>
            </w:r>
          </w:p>
        </w:tc>
        <w:tc>
          <w:tcPr>
            <w:tcW w:w="4111" w:type="dxa"/>
          </w:tcPr>
          <w:p w:rsidR="00504DD9" w:rsidRPr="00E175C7" w:rsidRDefault="00504DD9" w:rsidP="00504DD9">
            <w:pPr>
              <w:suppressAutoHyphens/>
              <w:rPr>
                <w:b/>
              </w:rPr>
            </w:pPr>
            <w:r w:rsidRPr="00E175C7">
              <w:rPr>
                <w:color w:val="000000"/>
                <w:shd w:val="clear" w:color="auto" w:fill="FFFFFF"/>
              </w:rPr>
              <w:t>Закрепить знания об элементарных правилах дорожного движения, о значении светофора на дороге, правил регулирования движения транспорта и пешехода.</w:t>
            </w:r>
          </w:p>
        </w:tc>
        <w:tc>
          <w:tcPr>
            <w:tcW w:w="7796" w:type="dxa"/>
          </w:tcPr>
          <w:p w:rsidR="00504DD9" w:rsidRPr="00E175C7" w:rsidRDefault="00504DD9" w:rsidP="00504DD9">
            <w:pPr>
              <w:suppressAutoHyphens/>
              <w:rPr>
                <w:b/>
              </w:rPr>
            </w:pPr>
          </w:p>
        </w:tc>
      </w:tr>
      <w:tr w:rsidR="00504DD9" w:rsidRPr="00E175C7" w:rsidTr="00504DD9">
        <w:tc>
          <w:tcPr>
            <w:tcW w:w="425" w:type="dxa"/>
          </w:tcPr>
          <w:p w:rsidR="00504DD9" w:rsidRPr="00E175C7" w:rsidRDefault="00504DD9" w:rsidP="00504DD9">
            <w:pPr>
              <w:suppressAutoHyphens/>
              <w:rPr>
                <w:b/>
              </w:rPr>
            </w:pPr>
            <w:r w:rsidRPr="00E175C7">
              <w:rPr>
                <w:b/>
              </w:rPr>
              <w:t>27</w:t>
            </w:r>
          </w:p>
        </w:tc>
        <w:tc>
          <w:tcPr>
            <w:tcW w:w="851" w:type="dxa"/>
          </w:tcPr>
          <w:p w:rsidR="00504DD9" w:rsidRPr="00E175C7" w:rsidRDefault="00504DD9" w:rsidP="00504DD9">
            <w:pPr>
              <w:suppressAutoHyphens/>
            </w:pPr>
            <w:r w:rsidRPr="00E175C7">
              <w:t>12.03</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Беседа</w:t>
            </w:r>
          </w:p>
          <w:p w:rsidR="00504DD9" w:rsidRPr="00E175C7" w:rsidRDefault="00504DD9" w:rsidP="00504DD9">
            <w:pPr>
              <w:suppressAutoHyphens/>
              <w:rPr>
                <w:b/>
              </w:rPr>
            </w:pPr>
            <w:r w:rsidRPr="00E175C7">
              <w:t xml:space="preserve"> «Дети на тротуаре»</w:t>
            </w:r>
          </w:p>
        </w:tc>
        <w:tc>
          <w:tcPr>
            <w:tcW w:w="4111" w:type="dxa"/>
          </w:tcPr>
          <w:p w:rsidR="00504DD9" w:rsidRPr="00E175C7" w:rsidRDefault="00504DD9" w:rsidP="00504DD9">
            <w:pPr>
              <w:suppressAutoHyphens/>
              <w:rPr>
                <w:b/>
              </w:rPr>
            </w:pPr>
            <w:r w:rsidRPr="00E175C7">
              <w:rPr>
                <w:color w:val="000000"/>
                <w:shd w:val="clear" w:color="auto" w:fill="FFFFFF"/>
              </w:rPr>
              <w:t>Закрепить представление что переходить улицу нужно по пешеходному переходу, держась за руку взрослого</w:t>
            </w:r>
          </w:p>
        </w:tc>
        <w:tc>
          <w:tcPr>
            <w:tcW w:w="7796" w:type="dxa"/>
          </w:tcPr>
          <w:p w:rsidR="00504DD9" w:rsidRPr="00E175C7" w:rsidRDefault="00504DD9" w:rsidP="00504DD9">
            <w:pPr>
              <w:suppressAutoHyphens/>
              <w:rPr>
                <w:b/>
              </w:rPr>
            </w:pPr>
          </w:p>
        </w:tc>
      </w:tr>
      <w:tr w:rsidR="00504DD9" w:rsidRPr="00E175C7" w:rsidTr="00504DD9">
        <w:trPr>
          <w:trHeight w:val="616"/>
        </w:trPr>
        <w:tc>
          <w:tcPr>
            <w:tcW w:w="425" w:type="dxa"/>
          </w:tcPr>
          <w:p w:rsidR="00504DD9" w:rsidRPr="00E175C7" w:rsidRDefault="00504DD9" w:rsidP="00504DD9">
            <w:pPr>
              <w:suppressAutoHyphens/>
              <w:rPr>
                <w:b/>
              </w:rPr>
            </w:pPr>
            <w:r w:rsidRPr="00E175C7">
              <w:rPr>
                <w:b/>
              </w:rPr>
              <w:t>28</w:t>
            </w:r>
          </w:p>
          <w:p w:rsidR="00504DD9" w:rsidRPr="00E175C7" w:rsidRDefault="00504DD9" w:rsidP="00504DD9">
            <w:pPr>
              <w:suppressAutoHyphens/>
              <w:rPr>
                <w:b/>
              </w:rPr>
            </w:pPr>
          </w:p>
        </w:tc>
        <w:tc>
          <w:tcPr>
            <w:tcW w:w="851" w:type="dxa"/>
          </w:tcPr>
          <w:p w:rsidR="00504DD9" w:rsidRPr="00E175C7" w:rsidRDefault="00504DD9" w:rsidP="00504DD9">
            <w:pPr>
              <w:suppressAutoHyphens/>
            </w:pPr>
            <w:r w:rsidRPr="00E175C7">
              <w:t>19.03</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Беседа</w:t>
            </w:r>
          </w:p>
          <w:p w:rsidR="00504DD9" w:rsidRPr="00E175C7" w:rsidRDefault="00504DD9" w:rsidP="00504DD9">
            <w:pPr>
              <w:suppressAutoHyphens/>
              <w:rPr>
                <w:b/>
              </w:rPr>
            </w:pPr>
            <w:r w:rsidRPr="00E175C7">
              <w:t>« Как вести себя на улице»</w:t>
            </w:r>
          </w:p>
        </w:tc>
        <w:tc>
          <w:tcPr>
            <w:tcW w:w="4111" w:type="dxa"/>
          </w:tcPr>
          <w:p w:rsidR="00504DD9" w:rsidRPr="00E175C7" w:rsidRDefault="00504DD9" w:rsidP="00504DD9">
            <w:pPr>
              <w:suppressAutoHyphens/>
              <w:rPr>
                <w:b/>
              </w:rPr>
            </w:pPr>
            <w:r w:rsidRPr="00E175C7">
              <w:rPr>
                <w:color w:val="000000"/>
                <w:shd w:val="clear" w:color="auto" w:fill="FFFFFF"/>
              </w:rPr>
              <w:t>Развивать умение определить безопасное место пребывания; учить переходить улицу только по «зебре»; на дорожках, тротуарах по которым ходят люди, должно быть чисто, мусор нужно бросать в урны или уносить с собой</w:t>
            </w:r>
          </w:p>
        </w:tc>
        <w:tc>
          <w:tcPr>
            <w:tcW w:w="7796" w:type="dxa"/>
          </w:tcPr>
          <w:p w:rsidR="00504DD9" w:rsidRPr="00E175C7" w:rsidRDefault="00504DD9" w:rsidP="00504DD9">
            <w:pPr>
              <w:suppressAutoHyphens/>
              <w:rPr>
                <w:b/>
              </w:rPr>
            </w:pPr>
          </w:p>
        </w:tc>
      </w:tr>
      <w:tr w:rsidR="00504DD9" w:rsidRPr="00E175C7" w:rsidTr="00504DD9">
        <w:trPr>
          <w:cantSplit/>
          <w:trHeight w:val="626"/>
        </w:trPr>
        <w:tc>
          <w:tcPr>
            <w:tcW w:w="425" w:type="dxa"/>
          </w:tcPr>
          <w:p w:rsidR="00504DD9" w:rsidRPr="00E175C7" w:rsidRDefault="00504DD9" w:rsidP="00504DD9">
            <w:pPr>
              <w:suppressAutoHyphens/>
              <w:rPr>
                <w:b/>
              </w:rPr>
            </w:pPr>
            <w:r w:rsidRPr="00E175C7">
              <w:rPr>
                <w:b/>
              </w:rPr>
              <w:t>29</w:t>
            </w:r>
          </w:p>
        </w:tc>
        <w:tc>
          <w:tcPr>
            <w:tcW w:w="851" w:type="dxa"/>
          </w:tcPr>
          <w:p w:rsidR="00504DD9" w:rsidRPr="00E175C7" w:rsidRDefault="00504DD9" w:rsidP="00504DD9">
            <w:pPr>
              <w:suppressAutoHyphens/>
            </w:pPr>
            <w:r w:rsidRPr="00E175C7">
              <w:t>26.03</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Игровое упражнение</w:t>
            </w:r>
          </w:p>
          <w:p w:rsidR="00504DD9" w:rsidRPr="00E175C7" w:rsidRDefault="00504DD9" w:rsidP="00504DD9">
            <w:pPr>
              <w:suppressAutoHyphens/>
              <w:rPr>
                <w:b/>
              </w:rPr>
            </w:pPr>
            <w:r w:rsidRPr="00E175C7">
              <w:t>« Расставь всё по правилам»</w:t>
            </w:r>
          </w:p>
        </w:tc>
        <w:tc>
          <w:tcPr>
            <w:tcW w:w="4111" w:type="dxa"/>
          </w:tcPr>
          <w:p w:rsidR="00504DD9" w:rsidRPr="00E175C7" w:rsidRDefault="00504DD9" w:rsidP="00504DD9">
            <w:pPr>
              <w:suppressAutoHyphens/>
              <w:rPr>
                <w:b/>
              </w:rPr>
            </w:pPr>
            <w:r w:rsidRPr="00E175C7">
              <w:rPr>
                <w:color w:val="000000"/>
                <w:shd w:val="clear" w:color="auto" w:fill="FFFFFF"/>
              </w:rPr>
              <w:t>Закрепить знания о расположении на улице транспорта, пешеходов, знакомых дорожных знаков</w:t>
            </w:r>
          </w:p>
        </w:tc>
        <w:tc>
          <w:tcPr>
            <w:tcW w:w="7796" w:type="dxa"/>
          </w:tcPr>
          <w:p w:rsidR="00504DD9" w:rsidRPr="00E175C7" w:rsidRDefault="00504DD9" w:rsidP="00504DD9">
            <w:pPr>
              <w:suppressAutoHyphens/>
              <w:rPr>
                <w:b/>
              </w:rPr>
            </w:pPr>
          </w:p>
        </w:tc>
      </w:tr>
      <w:tr w:rsidR="00504DD9" w:rsidRPr="00E175C7" w:rsidTr="00504DD9">
        <w:trPr>
          <w:cantSplit/>
          <w:trHeight w:val="701"/>
        </w:trPr>
        <w:tc>
          <w:tcPr>
            <w:tcW w:w="425" w:type="dxa"/>
          </w:tcPr>
          <w:p w:rsidR="00504DD9" w:rsidRPr="00E175C7" w:rsidRDefault="00504DD9" w:rsidP="00504DD9">
            <w:pPr>
              <w:suppressAutoHyphens/>
              <w:rPr>
                <w:b/>
              </w:rPr>
            </w:pPr>
            <w:r w:rsidRPr="00E175C7">
              <w:rPr>
                <w:b/>
              </w:rPr>
              <w:t>30</w:t>
            </w:r>
          </w:p>
        </w:tc>
        <w:tc>
          <w:tcPr>
            <w:tcW w:w="851" w:type="dxa"/>
          </w:tcPr>
          <w:p w:rsidR="00504DD9" w:rsidRPr="00E175C7" w:rsidRDefault="00504DD9" w:rsidP="00504DD9">
            <w:pPr>
              <w:suppressAutoHyphens/>
            </w:pPr>
            <w:r w:rsidRPr="00E175C7">
              <w:t>2.04</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rPr>
                <w:b/>
              </w:rPr>
            </w:pPr>
            <w:r w:rsidRPr="00E175C7">
              <w:t>Рассматривание альбома «Учим дорожные правила, играя»</w:t>
            </w:r>
          </w:p>
        </w:tc>
        <w:tc>
          <w:tcPr>
            <w:tcW w:w="4111" w:type="dxa"/>
          </w:tcPr>
          <w:p w:rsidR="00504DD9" w:rsidRPr="00E175C7" w:rsidRDefault="00504DD9" w:rsidP="00504DD9">
            <w:pPr>
              <w:suppressAutoHyphens/>
              <w:rPr>
                <w:color w:val="000000"/>
                <w:shd w:val="clear" w:color="auto" w:fill="FFFFFF"/>
              </w:rPr>
            </w:pPr>
            <w:r w:rsidRPr="00E175C7">
              <w:rPr>
                <w:color w:val="000000"/>
                <w:shd w:val="clear" w:color="auto" w:fill="FFFFFF"/>
              </w:rPr>
              <w:t>Закрепить ПДД</w:t>
            </w:r>
          </w:p>
        </w:tc>
        <w:tc>
          <w:tcPr>
            <w:tcW w:w="7796" w:type="dxa"/>
          </w:tcPr>
          <w:p w:rsidR="00504DD9" w:rsidRPr="00E175C7" w:rsidRDefault="00504DD9" w:rsidP="00504DD9">
            <w:pPr>
              <w:suppressAutoHyphens/>
              <w:rPr>
                <w:b/>
              </w:rPr>
            </w:pPr>
          </w:p>
        </w:tc>
      </w:tr>
      <w:tr w:rsidR="00504DD9" w:rsidRPr="00E175C7" w:rsidTr="00504DD9">
        <w:trPr>
          <w:cantSplit/>
          <w:trHeight w:val="1134"/>
        </w:trPr>
        <w:tc>
          <w:tcPr>
            <w:tcW w:w="425" w:type="dxa"/>
          </w:tcPr>
          <w:p w:rsidR="00504DD9" w:rsidRPr="00E175C7" w:rsidRDefault="00504DD9" w:rsidP="00504DD9">
            <w:pPr>
              <w:suppressAutoHyphens/>
              <w:rPr>
                <w:b/>
              </w:rPr>
            </w:pPr>
            <w:r w:rsidRPr="00E175C7">
              <w:rPr>
                <w:b/>
              </w:rPr>
              <w:t>31</w:t>
            </w:r>
          </w:p>
        </w:tc>
        <w:tc>
          <w:tcPr>
            <w:tcW w:w="851" w:type="dxa"/>
          </w:tcPr>
          <w:p w:rsidR="00504DD9" w:rsidRPr="00E175C7" w:rsidRDefault="00504DD9" w:rsidP="00504DD9">
            <w:pPr>
              <w:suppressAutoHyphens/>
            </w:pPr>
            <w:r w:rsidRPr="00E175C7">
              <w:t>9.04</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Чтение  И. Имре «Ходи по улице с умом»    В. Лебедев-Кумач «Про умных зверюшек»,Б. Заходер « Шофёр</w:t>
            </w:r>
            <w:r w:rsidRPr="00E175C7">
              <w:rPr>
                <w:b/>
              </w:rPr>
              <w:t>»</w:t>
            </w:r>
          </w:p>
        </w:tc>
        <w:tc>
          <w:tcPr>
            <w:tcW w:w="4111" w:type="dxa"/>
          </w:tcPr>
          <w:p w:rsidR="00504DD9" w:rsidRPr="00E175C7" w:rsidRDefault="00504DD9" w:rsidP="00504DD9">
            <w:pPr>
              <w:suppressAutoHyphens/>
              <w:rPr>
                <w:color w:val="000000"/>
                <w:shd w:val="clear" w:color="auto" w:fill="FFFFFF"/>
              </w:rPr>
            </w:pPr>
            <w:r w:rsidRPr="00E175C7">
              <w:rPr>
                <w:color w:val="000000"/>
                <w:shd w:val="clear" w:color="auto" w:fill="FFFFFF"/>
              </w:rPr>
              <w:t>Закрепить ПДД</w:t>
            </w:r>
          </w:p>
        </w:tc>
        <w:tc>
          <w:tcPr>
            <w:tcW w:w="7796" w:type="dxa"/>
          </w:tcPr>
          <w:p w:rsidR="00504DD9" w:rsidRPr="00E175C7" w:rsidRDefault="00504DD9" w:rsidP="00504DD9">
            <w:pPr>
              <w:suppressAutoHyphens/>
              <w:rPr>
                <w:b/>
              </w:rPr>
            </w:pPr>
          </w:p>
        </w:tc>
      </w:tr>
      <w:tr w:rsidR="00504DD9" w:rsidRPr="00E175C7" w:rsidTr="00504DD9">
        <w:trPr>
          <w:cantSplit/>
          <w:trHeight w:val="639"/>
        </w:trPr>
        <w:tc>
          <w:tcPr>
            <w:tcW w:w="425" w:type="dxa"/>
          </w:tcPr>
          <w:p w:rsidR="00504DD9" w:rsidRPr="00E175C7" w:rsidRDefault="00504DD9" w:rsidP="00504DD9">
            <w:pPr>
              <w:suppressAutoHyphens/>
              <w:rPr>
                <w:b/>
              </w:rPr>
            </w:pPr>
            <w:r w:rsidRPr="00E175C7">
              <w:rPr>
                <w:b/>
              </w:rPr>
              <w:t>32</w:t>
            </w:r>
          </w:p>
        </w:tc>
        <w:tc>
          <w:tcPr>
            <w:tcW w:w="851" w:type="dxa"/>
          </w:tcPr>
          <w:p w:rsidR="00504DD9" w:rsidRPr="00E175C7" w:rsidRDefault="00504DD9" w:rsidP="00504DD9">
            <w:pPr>
              <w:suppressAutoHyphens/>
            </w:pPr>
            <w:r w:rsidRPr="00E175C7">
              <w:t>16.04</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Игровые ситуации</w:t>
            </w:r>
          </w:p>
          <w:p w:rsidR="00504DD9" w:rsidRPr="00E175C7" w:rsidRDefault="00504DD9" w:rsidP="00504DD9">
            <w:pPr>
              <w:suppressAutoHyphens/>
              <w:rPr>
                <w:b/>
              </w:rPr>
            </w:pPr>
            <w:r w:rsidRPr="00E175C7">
              <w:t>«Как Зайка катался на велосипеде по улице»</w:t>
            </w:r>
          </w:p>
        </w:tc>
        <w:tc>
          <w:tcPr>
            <w:tcW w:w="4111" w:type="dxa"/>
          </w:tcPr>
          <w:p w:rsidR="00504DD9" w:rsidRPr="00E175C7" w:rsidRDefault="00504DD9" w:rsidP="00504DD9">
            <w:pPr>
              <w:suppressAutoHyphens/>
              <w:rPr>
                <w:color w:val="000000"/>
                <w:shd w:val="clear" w:color="auto" w:fill="FFFFFF"/>
              </w:rPr>
            </w:pPr>
            <w:r w:rsidRPr="00E175C7">
              <w:rPr>
                <w:color w:val="000000"/>
                <w:shd w:val="clear" w:color="auto" w:fill="FFFFFF"/>
              </w:rPr>
              <w:t>Ввести правило: кататься на велосипеде только во дворе, на групповой площадке, под наблюдением взрослого.</w:t>
            </w:r>
          </w:p>
        </w:tc>
        <w:tc>
          <w:tcPr>
            <w:tcW w:w="7796" w:type="dxa"/>
          </w:tcPr>
          <w:p w:rsidR="00504DD9" w:rsidRPr="00E175C7" w:rsidRDefault="00504DD9" w:rsidP="00504DD9">
            <w:pPr>
              <w:suppressAutoHyphens/>
              <w:rPr>
                <w:b/>
              </w:rPr>
            </w:pPr>
          </w:p>
        </w:tc>
      </w:tr>
      <w:tr w:rsidR="00504DD9" w:rsidRPr="00E175C7" w:rsidTr="00504DD9">
        <w:trPr>
          <w:cantSplit/>
          <w:trHeight w:val="731"/>
        </w:trPr>
        <w:tc>
          <w:tcPr>
            <w:tcW w:w="425" w:type="dxa"/>
          </w:tcPr>
          <w:p w:rsidR="00504DD9" w:rsidRPr="00E175C7" w:rsidRDefault="00504DD9" w:rsidP="00504DD9">
            <w:pPr>
              <w:suppressAutoHyphens/>
              <w:rPr>
                <w:b/>
              </w:rPr>
            </w:pPr>
            <w:r w:rsidRPr="00E175C7">
              <w:rPr>
                <w:b/>
              </w:rPr>
              <w:t>33</w:t>
            </w:r>
          </w:p>
        </w:tc>
        <w:tc>
          <w:tcPr>
            <w:tcW w:w="851" w:type="dxa"/>
          </w:tcPr>
          <w:p w:rsidR="00504DD9" w:rsidRPr="00E175C7" w:rsidRDefault="00504DD9" w:rsidP="00504DD9">
            <w:pPr>
              <w:suppressAutoHyphens/>
            </w:pPr>
            <w:r w:rsidRPr="00E175C7">
              <w:t>23.04</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rPr>
                <w:b/>
              </w:rPr>
            </w:pPr>
            <w:r w:rsidRPr="00E175C7">
              <w:rPr>
                <w:color w:val="000000"/>
                <w:shd w:val="clear" w:color="auto" w:fill="FFFFFF"/>
              </w:rPr>
              <w:t>Оформление фотовыставки «Азбука безопасности»</w:t>
            </w:r>
          </w:p>
        </w:tc>
        <w:tc>
          <w:tcPr>
            <w:tcW w:w="4111" w:type="dxa"/>
          </w:tcPr>
          <w:p w:rsidR="00504DD9" w:rsidRPr="00E175C7" w:rsidRDefault="00504DD9" w:rsidP="00504DD9">
            <w:pPr>
              <w:suppressAutoHyphens/>
              <w:rPr>
                <w:color w:val="000000"/>
                <w:shd w:val="clear" w:color="auto" w:fill="FFFFFF"/>
              </w:rPr>
            </w:pPr>
            <w:r w:rsidRPr="00E175C7">
              <w:rPr>
                <w:color w:val="000000"/>
                <w:shd w:val="clear" w:color="auto" w:fill="FFFFFF"/>
              </w:rPr>
              <w:t>Закрепить ПДД</w:t>
            </w:r>
          </w:p>
        </w:tc>
        <w:tc>
          <w:tcPr>
            <w:tcW w:w="7796" w:type="dxa"/>
          </w:tcPr>
          <w:p w:rsidR="00504DD9" w:rsidRPr="00E175C7" w:rsidRDefault="00504DD9" w:rsidP="00504DD9">
            <w:pPr>
              <w:suppressAutoHyphens/>
              <w:rPr>
                <w:b/>
              </w:rPr>
            </w:pPr>
          </w:p>
        </w:tc>
      </w:tr>
      <w:tr w:rsidR="00504DD9" w:rsidRPr="00E175C7" w:rsidTr="00504DD9">
        <w:trPr>
          <w:cantSplit/>
          <w:trHeight w:val="932"/>
        </w:trPr>
        <w:tc>
          <w:tcPr>
            <w:tcW w:w="425" w:type="dxa"/>
          </w:tcPr>
          <w:p w:rsidR="00504DD9" w:rsidRPr="00E175C7" w:rsidRDefault="00504DD9" w:rsidP="00504DD9">
            <w:pPr>
              <w:suppressAutoHyphens/>
              <w:rPr>
                <w:b/>
              </w:rPr>
            </w:pPr>
            <w:r w:rsidRPr="00E175C7">
              <w:rPr>
                <w:b/>
              </w:rPr>
              <w:t>34</w:t>
            </w:r>
          </w:p>
        </w:tc>
        <w:tc>
          <w:tcPr>
            <w:tcW w:w="851" w:type="dxa"/>
          </w:tcPr>
          <w:p w:rsidR="00504DD9" w:rsidRPr="00E175C7" w:rsidRDefault="00504DD9" w:rsidP="00504DD9">
            <w:pPr>
              <w:suppressAutoHyphens/>
            </w:pPr>
            <w:r w:rsidRPr="00E175C7">
              <w:t>30.04</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hd w:val="clear" w:color="auto" w:fill="FFFFFF"/>
              <w:rPr>
                <w:color w:val="1A1A1A"/>
              </w:rPr>
            </w:pPr>
            <w:r w:rsidRPr="00E175C7">
              <w:rPr>
                <w:color w:val="1A1A1A"/>
              </w:rPr>
              <w:t>Просмотр</w:t>
            </w:r>
          </w:p>
          <w:p w:rsidR="00504DD9" w:rsidRPr="00E175C7" w:rsidRDefault="00504DD9" w:rsidP="00504DD9">
            <w:pPr>
              <w:shd w:val="clear" w:color="auto" w:fill="FFFFFF"/>
              <w:rPr>
                <w:color w:val="1A1A1A"/>
              </w:rPr>
            </w:pPr>
            <w:r w:rsidRPr="00E175C7">
              <w:rPr>
                <w:color w:val="1A1A1A"/>
              </w:rPr>
              <w:t xml:space="preserve">обучающих мультфильмов </w:t>
            </w:r>
          </w:p>
          <w:p w:rsidR="00504DD9" w:rsidRPr="00E175C7" w:rsidRDefault="00504DD9" w:rsidP="00504DD9">
            <w:pPr>
              <w:shd w:val="clear" w:color="auto" w:fill="FFFFFF"/>
              <w:rPr>
                <w:color w:val="1A1A1A"/>
              </w:rPr>
            </w:pPr>
            <w:r w:rsidRPr="00E175C7">
              <w:rPr>
                <w:color w:val="1A1A1A"/>
              </w:rPr>
              <w:t>«Смешарики на дорогах закреплению ПДД</w:t>
            </w:r>
          </w:p>
        </w:tc>
        <w:tc>
          <w:tcPr>
            <w:tcW w:w="4111" w:type="dxa"/>
          </w:tcPr>
          <w:p w:rsidR="00504DD9" w:rsidRPr="00E175C7" w:rsidRDefault="00504DD9" w:rsidP="00504DD9">
            <w:pPr>
              <w:suppressAutoHyphens/>
              <w:rPr>
                <w:color w:val="000000"/>
                <w:shd w:val="clear" w:color="auto" w:fill="FFFFFF"/>
              </w:rPr>
            </w:pPr>
            <w:r w:rsidRPr="00E175C7">
              <w:rPr>
                <w:color w:val="000000"/>
                <w:shd w:val="clear" w:color="auto" w:fill="FFFFFF"/>
              </w:rPr>
              <w:t>Закрепить ПДД</w:t>
            </w:r>
          </w:p>
        </w:tc>
        <w:tc>
          <w:tcPr>
            <w:tcW w:w="7796" w:type="dxa"/>
          </w:tcPr>
          <w:p w:rsidR="00504DD9" w:rsidRPr="00E175C7" w:rsidRDefault="00504DD9" w:rsidP="00504DD9">
            <w:pPr>
              <w:suppressAutoHyphens/>
              <w:rPr>
                <w:b/>
              </w:rPr>
            </w:pPr>
          </w:p>
        </w:tc>
      </w:tr>
      <w:tr w:rsidR="00504DD9" w:rsidRPr="00E175C7" w:rsidTr="00504DD9">
        <w:trPr>
          <w:cantSplit/>
          <w:trHeight w:val="654"/>
        </w:trPr>
        <w:tc>
          <w:tcPr>
            <w:tcW w:w="425" w:type="dxa"/>
          </w:tcPr>
          <w:p w:rsidR="00504DD9" w:rsidRPr="00E175C7" w:rsidRDefault="00504DD9" w:rsidP="00504DD9">
            <w:pPr>
              <w:suppressAutoHyphens/>
              <w:rPr>
                <w:b/>
              </w:rPr>
            </w:pPr>
            <w:r w:rsidRPr="00E175C7">
              <w:rPr>
                <w:b/>
              </w:rPr>
              <w:t>35</w:t>
            </w:r>
          </w:p>
        </w:tc>
        <w:tc>
          <w:tcPr>
            <w:tcW w:w="851" w:type="dxa"/>
          </w:tcPr>
          <w:p w:rsidR="00504DD9" w:rsidRPr="00E175C7" w:rsidRDefault="00504DD9" w:rsidP="00504DD9">
            <w:pPr>
              <w:suppressAutoHyphens/>
            </w:pPr>
            <w:r w:rsidRPr="00E175C7">
              <w:t>7.05</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pPr>
            <w:r w:rsidRPr="00E175C7">
              <w:t>Игровые ситуации</w:t>
            </w:r>
          </w:p>
          <w:p w:rsidR="00504DD9" w:rsidRPr="00E175C7" w:rsidRDefault="00504DD9" w:rsidP="00504DD9">
            <w:pPr>
              <w:suppressAutoHyphens/>
              <w:rPr>
                <w:b/>
              </w:rPr>
            </w:pPr>
            <w:r w:rsidRPr="00E175C7">
              <w:t>«Откуда может появиться машина»</w:t>
            </w:r>
          </w:p>
        </w:tc>
        <w:tc>
          <w:tcPr>
            <w:tcW w:w="4111" w:type="dxa"/>
          </w:tcPr>
          <w:p w:rsidR="00504DD9" w:rsidRPr="00E175C7" w:rsidRDefault="00504DD9" w:rsidP="00504DD9">
            <w:pPr>
              <w:suppressAutoHyphens/>
              <w:rPr>
                <w:color w:val="000000"/>
                <w:shd w:val="clear" w:color="auto" w:fill="FFFFFF"/>
              </w:rPr>
            </w:pPr>
            <w:r w:rsidRPr="00E175C7">
              <w:rPr>
                <w:color w:val="000000"/>
                <w:shd w:val="clear" w:color="auto" w:fill="FFFFFF"/>
              </w:rPr>
              <w:t>Развивать наблюдательность</w:t>
            </w:r>
          </w:p>
        </w:tc>
        <w:tc>
          <w:tcPr>
            <w:tcW w:w="7796" w:type="dxa"/>
          </w:tcPr>
          <w:p w:rsidR="00504DD9" w:rsidRPr="00E175C7" w:rsidRDefault="00504DD9" w:rsidP="00504DD9">
            <w:pPr>
              <w:suppressAutoHyphens/>
              <w:rPr>
                <w:b/>
              </w:rPr>
            </w:pPr>
          </w:p>
        </w:tc>
      </w:tr>
      <w:tr w:rsidR="00504DD9" w:rsidRPr="00E175C7" w:rsidTr="00504DD9">
        <w:trPr>
          <w:cantSplit/>
          <w:trHeight w:val="806"/>
        </w:trPr>
        <w:tc>
          <w:tcPr>
            <w:tcW w:w="425" w:type="dxa"/>
          </w:tcPr>
          <w:p w:rsidR="00504DD9" w:rsidRPr="00E175C7" w:rsidRDefault="00504DD9" w:rsidP="00504DD9">
            <w:pPr>
              <w:suppressAutoHyphens/>
              <w:rPr>
                <w:b/>
              </w:rPr>
            </w:pPr>
            <w:r w:rsidRPr="00E175C7">
              <w:rPr>
                <w:b/>
              </w:rPr>
              <w:t>36</w:t>
            </w:r>
          </w:p>
        </w:tc>
        <w:tc>
          <w:tcPr>
            <w:tcW w:w="851" w:type="dxa"/>
          </w:tcPr>
          <w:p w:rsidR="00504DD9" w:rsidRPr="00E175C7" w:rsidRDefault="00504DD9" w:rsidP="00504DD9">
            <w:pPr>
              <w:suppressAutoHyphens/>
            </w:pPr>
            <w:r w:rsidRPr="00E175C7">
              <w:t>14.05</w:t>
            </w:r>
          </w:p>
        </w:tc>
        <w:tc>
          <w:tcPr>
            <w:tcW w:w="851" w:type="dxa"/>
          </w:tcPr>
          <w:p w:rsidR="00504DD9" w:rsidRPr="00E175C7" w:rsidRDefault="00504DD9" w:rsidP="00504DD9">
            <w:pPr>
              <w:shd w:val="clear" w:color="auto" w:fill="FFFFFF"/>
              <w:rPr>
                <w:b/>
              </w:rPr>
            </w:pPr>
          </w:p>
        </w:tc>
        <w:tc>
          <w:tcPr>
            <w:tcW w:w="2693" w:type="dxa"/>
          </w:tcPr>
          <w:p w:rsidR="00504DD9" w:rsidRPr="00E175C7" w:rsidRDefault="00504DD9" w:rsidP="00504DD9">
            <w:pPr>
              <w:shd w:val="clear" w:color="auto" w:fill="FFFFFF"/>
              <w:rPr>
                <w:color w:val="1A1A1A"/>
              </w:rPr>
            </w:pPr>
            <w:r w:rsidRPr="00E175C7">
              <w:rPr>
                <w:color w:val="1A1A1A"/>
              </w:rPr>
              <w:t>Спортивное развлечение «Внимательный</w:t>
            </w:r>
          </w:p>
          <w:p w:rsidR="00504DD9" w:rsidRPr="00E175C7" w:rsidRDefault="00504DD9" w:rsidP="00504DD9">
            <w:pPr>
              <w:shd w:val="clear" w:color="auto" w:fill="FFFFFF"/>
              <w:rPr>
                <w:color w:val="1A1A1A"/>
              </w:rPr>
            </w:pPr>
            <w:r w:rsidRPr="00E175C7">
              <w:rPr>
                <w:color w:val="1A1A1A"/>
              </w:rPr>
              <w:t>пешеход»</w:t>
            </w:r>
          </w:p>
        </w:tc>
        <w:tc>
          <w:tcPr>
            <w:tcW w:w="4111" w:type="dxa"/>
          </w:tcPr>
          <w:p w:rsidR="00504DD9" w:rsidRPr="00E175C7" w:rsidRDefault="00504DD9" w:rsidP="00504DD9">
            <w:pPr>
              <w:suppressAutoHyphens/>
              <w:rPr>
                <w:color w:val="000000"/>
                <w:shd w:val="clear" w:color="auto" w:fill="FFFFFF"/>
              </w:rPr>
            </w:pPr>
            <w:r w:rsidRPr="00E175C7">
              <w:rPr>
                <w:color w:val="000000"/>
                <w:shd w:val="clear" w:color="auto" w:fill="FFFFFF"/>
              </w:rPr>
              <w:t>Закрепить ПДД</w:t>
            </w:r>
          </w:p>
        </w:tc>
        <w:tc>
          <w:tcPr>
            <w:tcW w:w="7796" w:type="dxa"/>
          </w:tcPr>
          <w:p w:rsidR="00504DD9" w:rsidRPr="00E175C7" w:rsidRDefault="00504DD9" w:rsidP="00504DD9">
            <w:pPr>
              <w:suppressAutoHyphens/>
              <w:rPr>
                <w:b/>
              </w:rPr>
            </w:pPr>
          </w:p>
        </w:tc>
      </w:tr>
      <w:tr w:rsidR="00504DD9" w:rsidRPr="00E175C7" w:rsidTr="00504DD9">
        <w:trPr>
          <w:cantSplit/>
          <w:trHeight w:val="510"/>
        </w:trPr>
        <w:tc>
          <w:tcPr>
            <w:tcW w:w="425" w:type="dxa"/>
          </w:tcPr>
          <w:p w:rsidR="00504DD9" w:rsidRPr="00E175C7" w:rsidRDefault="00504DD9" w:rsidP="00504DD9">
            <w:pPr>
              <w:suppressAutoHyphens/>
              <w:rPr>
                <w:b/>
              </w:rPr>
            </w:pPr>
            <w:r w:rsidRPr="00E175C7">
              <w:rPr>
                <w:b/>
              </w:rPr>
              <w:t>37</w:t>
            </w:r>
          </w:p>
        </w:tc>
        <w:tc>
          <w:tcPr>
            <w:tcW w:w="851" w:type="dxa"/>
          </w:tcPr>
          <w:p w:rsidR="00504DD9" w:rsidRPr="00E175C7" w:rsidRDefault="00504DD9" w:rsidP="00504DD9">
            <w:pPr>
              <w:suppressAutoHyphens/>
            </w:pPr>
            <w:r w:rsidRPr="00E175C7">
              <w:t>21.05</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rPr>
                <w:b/>
              </w:rPr>
            </w:pPr>
            <w:r w:rsidRPr="00E175C7">
              <w:rPr>
                <w:color w:val="000000"/>
                <w:shd w:val="clear" w:color="auto" w:fill="FFFFFF"/>
              </w:rPr>
              <w:t>Игровые ситуации «Далеко – близко»</w:t>
            </w:r>
          </w:p>
        </w:tc>
        <w:tc>
          <w:tcPr>
            <w:tcW w:w="4111" w:type="dxa"/>
          </w:tcPr>
          <w:p w:rsidR="00504DD9" w:rsidRPr="00E175C7" w:rsidRDefault="00504DD9" w:rsidP="00504DD9">
            <w:pPr>
              <w:suppressAutoHyphens/>
              <w:rPr>
                <w:color w:val="000000"/>
                <w:shd w:val="clear" w:color="auto" w:fill="FFFFFF"/>
              </w:rPr>
            </w:pPr>
            <w:r w:rsidRPr="00E175C7">
              <w:rPr>
                <w:color w:val="000000"/>
                <w:shd w:val="clear" w:color="auto" w:fill="FFFFFF"/>
              </w:rPr>
              <w:t>Определить расположение транспорта, развивать наблюдательность</w:t>
            </w:r>
          </w:p>
        </w:tc>
        <w:tc>
          <w:tcPr>
            <w:tcW w:w="7796" w:type="dxa"/>
          </w:tcPr>
          <w:p w:rsidR="00504DD9" w:rsidRPr="00E175C7" w:rsidRDefault="00504DD9" w:rsidP="00504DD9">
            <w:pPr>
              <w:suppressAutoHyphens/>
              <w:rPr>
                <w:b/>
              </w:rPr>
            </w:pPr>
          </w:p>
        </w:tc>
      </w:tr>
      <w:tr w:rsidR="00504DD9" w:rsidRPr="00E175C7" w:rsidTr="00504DD9">
        <w:trPr>
          <w:cantSplit/>
          <w:trHeight w:val="484"/>
        </w:trPr>
        <w:tc>
          <w:tcPr>
            <w:tcW w:w="425" w:type="dxa"/>
          </w:tcPr>
          <w:p w:rsidR="00504DD9" w:rsidRPr="00E175C7" w:rsidRDefault="00504DD9" w:rsidP="00504DD9">
            <w:pPr>
              <w:suppressAutoHyphens/>
              <w:rPr>
                <w:b/>
              </w:rPr>
            </w:pPr>
            <w:r w:rsidRPr="00E175C7">
              <w:rPr>
                <w:b/>
              </w:rPr>
              <w:t>38</w:t>
            </w:r>
          </w:p>
        </w:tc>
        <w:tc>
          <w:tcPr>
            <w:tcW w:w="851" w:type="dxa"/>
          </w:tcPr>
          <w:p w:rsidR="00504DD9" w:rsidRPr="00E175C7" w:rsidRDefault="00504DD9" w:rsidP="00504DD9">
            <w:pPr>
              <w:suppressAutoHyphens/>
            </w:pPr>
            <w:r w:rsidRPr="00E175C7">
              <w:t>28.05</w:t>
            </w:r>
          </w:p>
        </w:tc>
        <w:tc>
          <w:tcPr>
            <w:tcW w:w="851" w:type="dxa"/>
          </w:tcPr>
          <w:p w:rsidR="00504DD9" w:rsidRPr="00E175C7" w:rsidRDefault="00504DD9" w:rsidP="00504DD9">
            <w:pPr>
              <w:suppressAutoHyphens/>
              <w:rPr>
                <w:b/>
              </w:rPr>
            </w:pPr>
          </w:p>
        </w:tc>
        <w:tc>
          <w:tcPr>
            <w:tcW w:w="2693" w:type="dxa"/>
          </w:tcPr>
          <w:p w:rsidR="00504DD9" w:rsidRPr="00E175C7" w:rsidRDefault="00504DD9" w:rsidP="00504DD9">
            <w:pPr>
              <w:suppressAutoHyphens/>
              <w:rPr>
                <w:b/>
              </w:rPr>
            </w:pPr>
            <w:r w:rsidRPr="00E175C7">
              <w:t>Встречи с сотрудником ДПС</w:t>
            </w:r>
          </w:p>
        </w:tc>
        <w:tc>
          <w:tcPr>
            <w:tcW w:w="4111" w:type="dxa"/>
          </w:tcPr>
          <w:p w:rsidR="00504DD9" w:rsidRPr="00E175C7" w:rsidRDefault="00504DD9" w:rsidP="00504DD9">
            <w:pPr>
              <w:suppressAutoHyphens/>
              <w:rPr>
                <w:b/>
              </w:rPr>
            </w:pPr>
            <w:r w:rsidRPr="00E175C7">
              <w:rPr>
                <w:color w:val="000000"/>
                <w:shd w:val="clear" w:color="auto" w:fill="FFFFFF"/>
              </w:rPr>
              <w:t>Закрепить ПДД</w:t>
            </w:r>
          </w:p>
        </w:tc>
        <w:tc>
          <w:tcPr>
            <w:tcW w:w="7796" w:type="dxa"/>
          </w:tcPr>
          <w:p w:rsidR="00504DD9" w:rsidRPr="00E175C7" w:rsidRDefault="00504DD9" w:rsidP="00504DD9">
            <w:pPr>
              <w:suppressAutoHyphens/>
              <w:rPr>
                <w:b/>
              </w:rPr>
            </w:pPr>
          </w:p>
        </w:tc>
      </w:tr>
    </w:tbl>
    <w:p w:rsidR="00504DD9" w:rsidRPr="00E175C7" w:rsidRDefault="00504DD9" w:rsidP="00504DD9">
      <w:pPr>
        <w:suppressAutoHyphens/>
        <w:spacing w:after="0" w:line="240" w:lineRule="auto"/>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rPr>
      </w:pPr>
    </w:p>
    <w:p w:rsidR="00504DD9" w:rsidRPr="005140AC" w:rsidRDefault="00504DD9" w:rsidP="005140AC">
      <w:pPr>
        <w:suppressAutoHyphens/>
        <w:spacing w:after="0" w:line="240" w:lineRule="auto"/>
        <w:ind w:left="720"/>
        <w:jc w:val="center"/>
        <w:rPr>
          <w:rFonts w:ascii="Times New Roman" w:hAnsi="Times New Roman"/>
          <w:b/>
          <w:sz w:val="20"/>
          <w:szCs w:val="20"/>
        </w:rPr>
      </w:pPr>
      <w:r w:rsidRPr="005140AC">
        <w:rPr>
          <w:rFonts w:ascii="Times New Roman" w:hAnsi="Times New Roman"/>
          <w:b/>
          <w:sz w:val="20"/>
          <w:szCs w:val="20"/>
          <w:lang w:eastAsia="zh-CN"/>
        </w:rPr>
        <w:lastRenderedPageBreak/>
        <w:t xml:space="preserve">План совместной работы пожарной </w:t>
      </w:r>
      <w:r w:rsidR="005140AC" w:rsidRPr="005140AC">
        <w:rPr>
          <w:rFonts w:ascii="Times New Roman" w:hAnsi="Times New Roman"/>
          <w:b/>
          <w:sz w:val="20"/>
          <w:szCs w:val="20"/>
          <w:lang w:eastAsia="zh-CN"/>
        </w:rPr>
        <w:t>части ПСЧ</w:t>
      </w:r>
      <w:r w:rsidRPr="005140AC">
        <w:rPr>
          <w:rFonts w:ascii="Times New Roman" w:hAnsi="Times New Roman"/>
          <w:b/>
          <w:sz w:val="20"/>
          <w:szCs w:val="20"/>
          <w:lang w:eastAsia="zh-CN"/>
        </w:rPr>
        <w:t xml:space="preserve"> – 48 по </w:t>
      </w:r>
      <w:r w:rsidRPr="005140AC">
        <w:rPr>
          <w:rFonts w:ascii="Times New Roman" w:hAnsi="Times New Roman"/>
          <w:b/>
          <w:sz w:val="20"/>
          <w:szCs w:val="20"/>
        </w:rPr>
        <w:t>для детей</w:t>
      </w:r>
    </w:p>
    <w:p w:rsidR="00504DD9" w:rsidRPr="00F56ACE" w:rsidRDefault="00504DD9" w:rsidP="00504DD9">
      <w:pPr>
        <w:pStyle w:val="a5"/>
        <w:suppressAutoHyphens/>
        <w:spacing w:after="0" w:line="240" w:lineRule="auto"/>
        <w:ind w:left="1440"/>
        <w:jc w:val="center"/>
        <w:rPr>
          <w:rFonts w:ascii="Times New Roman" w:hAnsi="Times New Roman"/>
          <w:sz w:val="20"/>
          <w:szCs w:val="20"/>
          <w:lang w:eastAsia="zh-CN"/>
        </w:rPr>
      </w:pPr>
      <w:r w:rsidRPr="00F56ACE">
        <w:rPr>
          <w:rFonts w:ascii="Times New Roman" w:hAnsi="Times New Roman"/>
          <w:b/>
          <w:sz w:val="20"/>
          <w:szCs w:val="20"/>
        </w:rPr>
        <w:t>с тяжелыми нарушениями речи</w:t>
      </w:r>
      <w:r w:rsidRPr="00F56ACE">
        <w:rPr>
          <w:rFonts w:ascii="Times New Roman" w:hAnsi="Times New Roman"/>
          <w:b/>
          <w:iCs/>
          <w:sz w:val="20"/>
          <w:szCs w:val="20"/>
        </w:rPr>
        <w:t xml:space="preserve"> средней группы компенсирующей направленности</w:t>
      </w:r>
    </w:p>
    <w:p w:rsidR="00504DD9" w:rsidRPr="00E175C7" w:rsidRDefault="005140AC" w:rsidP="00504DD9">
      <w:pPr>
        <w:spacing w:after="0" w:line="240" w:lineRule="auto"/>
        <w:jc w:val="center"/>
        <w:rPr>
          <w:rFonts w:ascii="Times New Roman" w:hAnsi="Times New Roman"/>
          <w:b/>
          <w:iCs/>
          <w:sz w:val="20"/>
          <w:szCs w:val="20"/>
        </w:rPr>
      </w:pPr>
      <w:r>
        <w:rPr>
          <w:rFonts w:ascii="Times New Roman" w:hAnsi="Times New Roman"/>
          <w:b/>
          <w:iCs/>
          <w:sz w:val="20"/>
          <w:szCs w:val="20"/>
        </w:rPr>
        <w:t>для детей с ТНР «Затейники</w:t>
      </w:r>
      <w:r w:rsidR="00504DD9" w:rsidRPr="00E175C7">
        <w:rPr>
          <w:rFonts w:ascii="Times New Roman" w:hAnsi="Times New Roman"/>
          <w:b/>
          <w:iCs/>
          <w:sz w:val="20"/>
          <w:szCs w:val="20"/>
        </w:rPr>
        <w:t>»</w:t>
      </w:r>
    </w:p>
    <w:p w:rsidR="00504DD9" w:rsidRPr="00E175C7" w:rsidRDefault="005140AC" w:rsidP="00504DD9">
      <w:pPr>
        <w:spacing w:after="0" w:line="240" w:lineRule="auto"/>
        <w:jc w:val="center"/>
        <w:rPr>
          <w:rFonts w:ascii="Times New Roman" w:hAnsi="Times New Roman"/>
          <w:b/>
          <w:iCs/>
          <w:sz w:val="20"/>
          <w:szCs w:val="20"/>
        </w:rPr>
      </w:pPr>
      <w:r>
        <w:rPr>
          <w:rFonts w:ascii="Times New Roman" w:hAnsi="Times New Roman"/>
          <w:b/>
          <w:iCs/>
          <w:sz w:val="20"/>
          <w:szCs w:val="20"/>
        </w:rPr>
        <w:t>(возраст детей 4-5 лет) на 2024– 2025</w:t>
      </w:r>
      <w:r w:rsidR="00504DD9" w:rsidRPr="00E175C7">
        <w:rPr>
          <w:rFonts w:ascii="Times New Roman" w:hAnsi="Times New Roman"/>
          <w:b/>
          <w:iCs/>
          <w:sz w:val="20"/>
          <w:szCs w:val="20"/>
        </w:rPr>
        <w:t xml:space="preserve"> учебный год</w:t>
      </w:r>
    </w:p>
    <w:p w:rsidR="00504DD9" w:rsidRPr="00E175C7" w:rsidRDefault="00504DD9" w:rsidP="00504DD9">
      <w:pPr>
        <w:shd w:val="clear" w:color="auto" w:fill="FFFFFF"/>
        <w:suppressAutoHyphens/>
        <w:spacing w:after="0" w:line="240" w:lineRule="auto"/>
        <w:ind w:left="426"/>
        <w:jc w:val="center"/>
        <w:rPr>
          <w:rFonts w:ascii="Times New Roman" w:hAnsi="Times New Roman"/>
          <w:b/>
          <w:sz w:val="20"/>
          <w:szCs w:val="20"/>
        </w:rPr>
      </w:pPr>
    </w:p>
    <w:tbl>
      <w:tblPr>
        <w:tblStyle w:val="af"/>
        <w:tblW w:w="11483" w:type="dxa"/>
        <w:tblInd w:w="-1310" w:type="dxa"/>
        <w:tblLayout w:type="fixed"/>
        <w:tblLook w:val="04A0" w:firstRow="1" w:lastRow="0" w:firstColumn="1" w:lastColumn="0" w:noHBand="0" w:noVBand="1"/>
      </w:tblPr>
      <w:tblGrid>
        <w:gridCol w:w="425"/>
        <w:gridCol w:w="851"/>
        <w:gridCol w:w="851"/>
        <w:gridCol w:w="2835"/>
        <w:gridCol w:w="4253"/>
        <w:gridCol w:w="2268"/>
      </w:tblGrid>
      <w:tr w:rsidR="00504DD9" w:rsidRPr="00E175C7" w:rsidTr="005140AC">
        <w:tc>
          <w:tcPr>
            <w:tcW w:w="425" w:type="dxa"/>
            <w:vMerge w:val="restart"/>
          </w:tcPr>
          <w:p w:rsidR="00504DD9" w:rsidRPr="00E175C7" w:rsidRDefault="00504DD9" w:rsidP="00504DD9">
            <w:pPr>
              <w:suppressAutoHyphens/>
              <w:rPr>
                <w:b/>
              </w:rPr>
            </w:pPr>
            <w:r w:rsidRPr="00E175C7">
              <w:rPr>
                <w:b/>
              </w:rPr>
              <w:t>№</w:t>
            </w:r>
          </w:p>
        </w:tc>
        <w:tc>
          <w:tcPr>
            <w:tcW w:w="1702" w:type="dxa"/>
            <w:gridSpan w:val="2"/>
          </w:tcPr>
          <w:p w:rsidR="00504DD9" w:rsidRPr="00E175C7" w:rsidRDefault="00504DD9" w:rsidP="00504DD9">
            <w:pPr>
              <w:suppressAutoHyphens/>
              <w:jc w:val="center"/>
              <w:rPr>
                <w:b/>
              </w:rPr>
            </w:pPr>
            <w:r w:rsidRPr="00E175C7">
              <w:rPr>
                <w:b/>
              </w:rPr>
              <w:t>Дата</w:t>
            </w:r>
          </w:p>
        </w:tc>
        <w:tc>
          <w:tcPr>
            <w:tcW w:w="2835" w:type="dxa"/>
            <w:vMerge w:val="restart"/>
          </w:tcPr>
          <w:p w:rsidR="00504DD9" w:rsidRPr="00E175C7" w:rsidRDefault="00504DD9" w:rsidP="00504DD9">
            <w:pPr>
              <w:suppressAutoHyphens/>
              <w:jc w:val="center"/>
              <w:rPr>
                <w:b/>
              </w:rPr>
            </w:pPr>
            <w:r w:rsidRPr="00E175C7">
              <w:rPr>
                <w:b/>
                <w:lang w:eastAsia="zh-CN"/>
              </w:rPr>
              <w:t xml:space="preserve">Тема </w:t>
            </w:r>
          </w:p>
        </w:tc>
        <w:tc>
          <w:tcPr>
            <w:tcW w:w="4253" w:type="dxa"/>
            <w:vMerge w:val="restart"/>
          </w:tcPr>
          <w:p w:rsidR="00504DD9" w:rsidRPr="00E175C7" w:rsidRDefault="00504DD9" w:rsidP="00504DD9">
            <w:pPr>
              <w:suppressAutoHyphens/>
              <w:jc w:val="center"/>
              <w:rPr>
                <w:b/>
              </w:rPr>
            </w:pPr>
            <w:r w:rsidRPr="00E175C7">
              <w:rPr>
                <w:b/>
                <w:lang w:eastAsia="zh-CN"/>
              </w:rPr>
              <w:t>Программное содержание</w:t>
            </w:r>
          </w:p>
        </w:tc>
        <w:tc>
          <w:tcPr>
            <w:tcW w:w="2268" w:type="dxa"/>
            <w:vMerge w:val="restart"/>
          </w:tcPr>
          <w:p w:rsidR="00504DD9" w:rsidRPr="00E175C7" w:rsidRDefault="00504DD9" w:rsidP="005140AC">
            <w:pPr>
              <w:suppressAutoHyphens/>
              <w:ind w:right="5423"/>
              <w:rPr>
                <w:b/>
              </w:rPr>
            </w:pPr>
          </w:p>
        </w:tc>
      </w:tr>
      <w:tr w:rsidR="00504DD9" w:rsidRPr="00E175C7" w:rsidTr="005140AC">
        <w:tc>
          <w:tcPr>
            <w:tcW w:w="425" w:type="dxa"/>
            <w:vMerge/>
          </w:tcPr>
          <w:p w:rsidR="00504DD9" w:rsidRPr="00E175C7" w:rsidRDefault="00504DD9" w:rsidP="00504DD9">
            <w:pPr>
              <w:suppressAutoHyphens/>
              <w:rPr>
                <w:b/>
              </w:rPr>
            </w:pPr>
          </w:p>
        </w:tc>
        <w:tc>
          <w:tcPr>
            <w:tcW w:w="851" w:type="dxa"/>
          </w:tcPr>
          <w:p w:rsidR="00504DD9" w:rsidRPr="00E175C7" w:rsidRDefault="00504DD9" w:rsidP="00504DD9">
            <w:pPr>
              <w:suppressAutoHyphens/>
              <w:jc w:val="center"/>
              <w:rPr>
                <w:b/>
              </w:rPr>
            </w:pPr>
            <w:r w:rsidRPr="00E175C7">
              <w:rPr>
                <w:b/>
              </w:rPr>
              <w:t>По плану</w:t>
            </w:r>
          </w:p>
        </w:tc>
        <w:tc>
          <w:tcPr>
            <w:tcW w:w="851" w:type="dxa"/>
          </w:tcPr>
          <w:p w:rsidR="00504DD9" w:rsidRPr="00E175C7" w:rsidRDefault="00504DD9" w:rsidP="00504DD9">
            <w:pPr>
              <w:suppressAutoHyphens/>
              <w:jc w:val="center"/>
              <w:rPr>
                <w:b/>
              </w:rPr>
            </w:pPr>
            <w:r w:rsidRPr="00E175C7">
              <w:rPr>
                <w:b/>
              </w:rPr>
              <w:t>По факту</w:t>
            </w:r>
          </w:p>
        </w:tc>
        <w:tc>
          <w:tcPr>
            <w:tcW w:w="2835" w:type="dxa"/>
            <w:vMerge/>
          </w:tcPr>
          <w:p w:rsidR="00504DD9" w:rsidRPr="00E175C7" w:rsidRDefault="00504DD9" w:rsidP="00504DD9">
            <w:pPr>
              <w:suppressAutoHyphens/>
              <w:jc w:val="center"/>
              <w:rPr>
                <w:b/>
                <w:lang w:eastAsia="zh-CN"/>
              </w:rPr>
            </w:pPr>
          </w:p>
        </w:tc>
        <w:tc>
          <w:tcPr>
            <w:tcW w:w="4253" w:type="dxa"/>
            <w:vMerge/>
          </w:tcPr>
          <w:p w:rsidR="00504DD9" w:rsidRPr="00E175C7" w:rsidRDefault="00504DD9" w:rsidP="00504DD9">
            <w:pPr>
              <w:suppressAutoHyphens/>
              <w:jc w:val="center"/>
              <w:rPr>
                <w:b/>
                <w:lang w:eastAsia="zh-CN"/>
              </w:rPr>
            </w:pPr>
          </w:p>
        </w:tc>
        <w:tc>
          <w:tcPr>
            <w:tcW w:w="2268" w:type="dxa"/>
            <w:vMerge/>
          </w:tcPr>
          <w:p w:rsidR="00504DD9" w:rsidRPr="00E175C7" w:rsidRDefault="00504DD9" w:rsidP="00504DD9">
            <w:pPr>
              <w:suppressAutoHyphens/>
              <w:rPr>
                <w:b/>
              </w:rPr>
            </w:pPr>
          </w:p>
        </w:tc>
      </w:tr>
      <w:tr w:rsidR="00504DD9" w:rsidRPr="00E175C7" w:rsidTr="005140AC">
        <w:tc>
          <w:tcPr>
            <w:tcW w:w="425" w:type="dxa"/>
          </w:tcPr>
          <w:p w:rsidR="00504DD9" w:rsidRPr="00E175C7" w:rsidRDefault="00504DD9" w:rsidP="00504DD9">
            <w:pPr>
              <w:suppressAutoHyphens/>
            </w:pPr>
            <w:r w:rsidRPr="00E175C7">
              <w:t>1</w:t>
            </w:r>
          </w:p>
        </w:tc>
        <w:tc>
          <w:tcPr>
            <w:tcW w:w="851" w:type="dxa"/>
          </w:tcPr>
          <w:p w:rsidR="00504DD9" w:rsidRPr="00E175C7" w:rsidRDefault="00504DD9" w:rsidP="00504DD9">
            <w:pPr>
              <w:suppressAutoHyphens/>
            </w:pPr>
            <w:r w:rsidRPr="00E175C7">
              <w:t>7.09</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Беседа:</w:t>
            </w:r>
            <w:r w:rsidRPr="00E175C7">
              <w:rPr>
                <w:color w:val="000000"/>
              </w:rPr>
              <w:t> «Знакомство с профессией пожарника»</w:t>
            </w:r>
          </w:p>
        </w:tc>
        <w:tc>
          <w:tcPr>
            <w:tcW w:w="4253" w:type="dxa"/>
          </w:tcPr>
          <w:p w:rsidR="00504DD9" w:rsidRPr="00E175C7" w:rsidRDefault="00504DD9" w:rsidP="00504DD9">
            <w:pPr>
              <w:jc w:val="both"/>
              <w:rPr>
                <w:color w:val="000000"/>
              </w:rPr>
            </w:pPr>
            <w:r w:rsidRPr="00E175C7">
              <w:rPr>
                <w:color w:val="000000"/>
              </w:rPr>
              <w:t>Знакомство детей с  профессией  пожарного, о значимости его труда.</w:t>
            </w:r>
          </w:p>
        </w:tc>
        <w:tc>
          <w:tcPr>
            <w:tcW w:w="2268" w:type="dxa"/>
          </w:tcPr>
          <w:p w:rsidR="00504DD9" w:rsidRPr="00E175C7" w:rsidRDefault="00504DD9" w:rsidP="005140AC">
            <w:pPr>
              <w:suppressAutoHyphens/>
              <w:ind w:right="5281"/>
            </w:pPr>
          </w:p>
        </w:tc>
      </w:tr>
      <w:tr w:rsidR="00504DD9" w:rsidRPr="00E175C7" w:rsidTr="005140AC">
        <w:tc>
          <w:tcPr>
            <w:tcW w:w="425" w:type="dxa"/>
          </w:tcPr>
          <w:p w:rsidR="00504DD9" w:rsidRPr="00E175C7" w:rsidRDefault="00504DD9" w:rsidP="00504DD9">
            <w:pPr>
              <w:suppressAutoHyphens/>
            </w:pPr>
            <w:r w:rsidRPr="00E175C7">
              <w:t>2</w:t>
            </w:r>
          </w:p>
        </w:tc>
        <w:tc>
          <w:tcPr>
            <w:tcW w:w="851" w:type="dxa"/>
          </w:tcPr>
          <w:p w:rsidR="00504DD9" w:rsidRPr="00E175C7" w:rsidRDefault="00504DD9" w:rsidP="00504DD9">
            <w:pPr>
              <w:suppressAutoHyphens/>
            </w:pPr>
            <w:r w:rsidRPr="00E175C7">
              <w:t>14.09</w:t>
            </w:r>
          </w:p>
        </w:tc>
        <w:tc>
          <w:tcPr>
            <w:tcW w:w="851" w:type="dxa"/>
          </w:tcPr>
          <w:p w:rsidR="00504DD9" w:rsidRPr="00E175C7" w:rsidRDefault="00504DD9" w:rsidP="00504DD9">
            <w:pPr>
              <w:suppressAutoHyphens/>
            </w:pPr>
          </w:p>
        </w:tc>
        <w:tc>
          <w:tcPr>
            <w:tcW w:w="2835" w:type="dxa"/>
          </w:tcPr>
          <w:p w:rsidR="00504DD9" w:rsidRPr="00E175C7" w:rsidRDefault="00504DD9" w:rsidP="00504DD9">
            <w:r w:rsidRPr="00E175C7">
              <w:t xml:space="preserve">Рисование </w:t>
            </w:r>
            <w:r w:rsidR="005140AC" w:rsidRPr="00E175C7">
              <w:t>на тему</w:t>
            </w:r>
            <w:r w:rsidRPr="00E175C7">
              <w:t xml:space="preserve"> «Пожарная машина»»</w:t>
            </w:r>
          </w:p>
          <w:p w:rsidR="00504DD9" w:rsidRPr="00E175C7" w:rsidRDefault="00504DD9" w:rsidP="00504DD9">
            <w:pPr>
              <w:suppressAutoHyphens/>
            </w:pPr>
          </w:p>
        </w:tc>
        <w:tc>
          <w:tcPr>
            <w:tcW w:w="4253" w:type="dxa"/>
          </w:tcPr>
          <w:p w:rsidR="00504DD9" w:rsidRPr="00E175C7" w:rsidRDefault="00504DD9" w:rsidP="00504DD9">
            <w:r w:rsidRPr="00E175C7">
              <w:t xml:space="preserve">Познакомить детей с транспортным средством пожарника, ,рассказать о ее назначении ,воспитывать уважение к труду пожарных </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3</w:t>
            </w:r>
          </w:p>
        </w:tc>
        <w:tc>
          <w:tcPr>
            <w:tcW w:w="851" w:type="dxa"/>
          </w:tcPr>
          <w:p w:rsidR="00504DD9" w:rsidRPr="00E175C7" w:rsidRDefault="00504DD9" w:rsidP="00504DD9">
            <w:pPr>
              <w:suppressAutoHyphens/>
            </w:pPr>
            <w:r w:rsidRPr="00E175C7">
              <w:t>21.09</w:t>
            </w:r>
          </w:p>
        </w:tc>
        <w:tc>
          <w:tcPr>
            <w:tcW w:w="851" w:type="dxa"/>
          </w:tcPr>
          <w:p w:rsidR="00504DD9" w:rsidRPr="00E175C7" w:rsidRDefault="00504DD9" w:rsidP="00504DD9">
            <w:pPr>
              <w:suppressAutoHyphens/>
            </w:pPr>
          </w:p>
        </w:tc>
        <w:tc>
          <w:tcPr>
            <w:tcW w:w="2835" w:type="dxa"/>
          </w:tcPr>
          <w:p w:rsidR="00504DD9" w:rsidRPr="00E175C7" w:rsidRDefault="00504DD9" w:rsidP="00504DD9">
            <w:r w:rsidRPr="00E175C7">
              <w:t>Дидактическая игра «Бытовые приборы- правила обращения «</w:t>
            </w:r>
          </w:p>
        </w:tc>
        <w:tc>
          <w:tcPr>
            <w:tcW w:w="4253" w:type="dxa"/>
          </w:tcPr>
          <w:p w:rsidR="00504DD9" w:rsidRPr="00E175C7" w:rsidRDefault="00504DD9" w:rsidP="00504DD9">
            <w:r w:rsidRPr="00E175C7">
              <w:t>Учить детей правилам безопасного обращения с предметами в быту</w:t>
            </w:r>
          </w:p>
          <w:p w:rsidR="00504DD9" w:rsidRPr="00E175C7" w:rsidRDefault="00504DD9" w:rsidP="00504DD9">
            <w:pPr>
              <w:suppressAutoHyphens/>
            </w:pPr>
          </w:p>
        </w:tc>
        <w:tc>
          <w:tcPr>
            <w:tcW w:w="2268" w:type="dxa"/>
          </w:tcPr>
          <w:p w:rsidR="00504DD9" w:rsidRPr="00E175C7" w:rsidRDefault="00504DD9" w:rsidP="00504DD9">
            <w:pPr>
              <w:suppressAutoHyphens/>
            </w:pPr>
          </w:p>
        </w:tc>
      </w:tr>
      <w:tr w:rsidR="00504DD9" w:rsidRPr="00E175C7" w:rsidTr="005140AC">
        <w:trPr>
          <w:trHeight w:val="402"/>
        </w:trPr>
        <w:tc>
          <w:tcPr>
            <w:tcW w:w="425" w:type="dxa"/>
          </w:tcPr>
          <w:p w:rsidR="00504DD9" w:rsidRPr="00E175C7" w:rsidRDefault="00504DD9" w:rsidP="00504DD9">
            <w:pPr>
              <w:suppressAutoHyphens/>
            </w:pPr>
            <w:r w:rsidRPr="00E175C7">
              <w:t>4</w:t>
            </w:r>
          </w:p>
        </w:tc>
        <w:tc>
          <w:tcPr>
            <w:tcW w:w="851" w:type="dxa"/>
          </w:tcPr>
          <w:p w:rsidR="00504DD9" w:rsidRPr="00E175C7" w:rsidRDefault="00504DD9" w:rsidP="00504DD9">
            <w:pPr>
              <w:suppressAutoHyphens/>
            </w:pPr>
            <w:r w:rsidRPr="00E175C7">
              <w:t>28.09</w:t>
            </w:r>
          </w:p>
        </w:tc>
        <w:tc>
          <w:tcPr>
            <w:tcW w:w="851" w:type="dxa"/>
          </w:tcPr>
          <w:p w:rsidR="00504DD9" w:rsidRPr="00E175C7" w:rsidRDefault="00504DD9" w:rsidP="00504DD9">
            <w:pPr>
              <w:suppressAutoHyphens/>
            </w:pPr>
          </w:p>
        </w:tc>
        <w:tc>
          <w:tcPr>
            <w:tcW w:w="2835" w:type="dxa"/>
          </w:tcPr>
          <w:p w:rsidR="00504DD9" w:rsidRPr="00E175C7" w:rsidRDefault="00504DD9" w:rsidP="00504DD9">
            <w:r w:rsidRPr="00E175C7">
              <w:t>Рассматривание плаката «Правила безопасности»</w:t>
            </w:r>
          </w:p>
        </w:tc>
        <w:tc>
          <w:tcPr>
            <w:tcW w:w="4253" w:type="dxa"/>
          </w:tcPr>
          <w:p w:rsidR="00504DD9" w:rsidRPr="00E175C7" w:rsidRDefault="00504DD9" w:rsidP="00504DD9">
            <w:pPr>
              <w:suppressAutoHyphens/>
            </w:pPr>
            <w:r w:rsidRPr="00E175C7">
              <w:t>Закрепить знание причин возникновения пожара</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5</w:t>
            </w:r>
          </w:p>
        </w:tc>
        <w:tc>
          <w:tcPr>
            <w:tcW w:w="851" w:type="dxa"/>
          </w:tcPr>
          <w:p w:rsidR="00504DD9" w:rsidRPr="00E175C7" w:rsidRDefault="00504DD9" w:rsidP="00504DD9">
            <w:pPr>
              <w:suppressAutoHyphens/>
            </w:pPr>
            <w:r w:rsidRPr="00E175C7">
              <w:t>5.10</w:t>
            </w:r>
          </w:p>
        </w:tc>
        <w:tc>
          <w:tcPr>
            <w:tcW w:w="851" w:type="dxa"/>
          </w:tcPr>
          <w:p w:rsidR="00504DD9" w:rsidRPr="00E175C7" w:rsidRDefault="00504DD9" w:rsidP="00504DD9">
            <w:pPr>
              <w:suppressAutoHyphens/>
            </w:pPr>
          </w:p>
        </w:tc>
        <w:tc>
          <w:tcPr>
            <w:tcW w:w="2835" w:type="dxa"/>
          </w:tcPr>
          <w:p w:rsidR="00504DD9" w:rsidRDefault="00504DD9" w:rsidP="00504DD9">
            <w:pPr>
              <w:suppressAutoHyphens/>
              <w:rPr>
                <w:color w:val="000000"/>
                <w:shd w:val="clear" w:color="auto" w:fill="FFFFFF"/>
              </w:rPr>
            </w:pPr>
            <w:r w:rsidRPr="00E175C7">
              <w:rPr>
                <w:color w:val="000000"/>
                <w:shd w:val="clear" w:color="auto" w:fill="FFFFFF"/>
              </w:rPr>
              <w:t>Беседа </w:t>
            </w:r>
            <w:r w:rsidRPr="00E175C7">
              <w:rPr>
                <w:iCs/>
                <w:color w:val="000000"/>
                <w:shd w:val="clear" w:color="auto" w:fill="FFFFFF"/>
              </w:rPr>
              <w:t>«Огонь друг- огонь враг»</w:t>
            </w:r>
            <w:r w:rsidRPr="00E175C7">
              <w:rPr>
                <w:color w:val="000000"/>
                <w:shd w:val="clear" w:color="auto" w:fill="FFFFFF"/>
              </w:rPr>
              <w:t>.</w:t>
            </w:r>
          </w:p>
          <w:p w:rsidR="00504DD9" w:rsidRPr="00E175C7" w:rsidRDefault="00504DD9" w:rsidP="00504DD9">
            <w:pPr>
              <w:suppressAutoHyphens/>
            </w:pPr>
            <w:r>
              <w:rPr>
                <w:color w:val="000000"/>
                <w:shd w:val="clear" w:color="auto" w:fill="FFFFFF"/>
              </w:rPr>
              <w:t>Встреча с сотрудниками мчс</w:t>
            </w:r>
          </w:p>
        </w:tc>
        <w:tc>
          <w:tcPr>
            <w:tcW w:w="4253" w:type="dxa"/>
          </w:tcPr>
          <w:p w:rsidR="00504DD9" w:rsidRPr="00E175C7" w:rsidRDefault="00504DD9" w:rsidP="00504DD9">
            <w:pPr>
              <w:shd w:val="clear" w:color="auto" w:fill="FFFFFF"/>
              <w:rPr>
                <w:color w:val="000000"/>
              </w:rPr>
            </w:pPr>
            <w:r w:rsidRPr="00E175C7">
              <w:rPr>
                <w:color w:val="000000"/>
              </w:rPr>
              <w:t>Дать детям понятие о пользе и вреде огня.</w:t>
            </w:r>
          </w:p>
          <w:p w:rsidR="00504DD9" w:rsidRPr="00E175C7" w:rsidRDefault="00504DD9" w:rsidP="00504DD9">
            <w:pPr>
              <w:shd w:val="clear" w:color="auto" w:fill="FFFFFF"/>
              <w:rPr>
                <w:color w:val="000000"/>
              </w:rPr>
            </w:pPr>
            <w:r w:rsidRPr="00E175C7">
              <w:rPr>
                <w:color w:val="000000"/>
              </w:rPr>
              <w:t>Познакомить детей с причинами возникновения пожара, его последствиями, </w:t>
            </w:r>
          </w:p>
          <w:p w:rsidR="00504DD9" w:rsidRPr="00E175C7" w:rsidRDefault="00504DD9" w:rsidP="00504DD9">
            <w:pPr>
              <w:shd w:val="clear" w:color="auto" w:fill="FFFFFF"/>
              <w:rPr>
                <w:color w:val="000000"/>
              </w:rPr>
            </w:pPr>
            <w:r w:rsidRPr="00E175C7">
              <w:rPr>
                <w:color w:val="000000"/>
              </w:rPr>
              <w:t>правилами пожарной безопасности.</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6</w:t>
            </w:r>
          </w:p>
        </w:tc>
        <w:tc>
          <w:tcPr>
            <w:tcW w:w="851" w:type="dxa"/>
          </w:tcPr>
          <w:p w:rsidR="00504DD9" w:rsidRPr="00E175C7" w:rsidRDefault="00504DD9" w:rsidP="00504DD9">
            <w:pPr>
              <w:suppressAutoHyphens/>
            </w:pPr>
            <w:r w:rsidRPr="00E175C7">
              <w:t>12.10</w:t>
            </w:r>
          </w:p>
        </w:tc>
        <w:tc>
          <w:tcPr>
            <w:tcW w:w="851" w:type="dxa"/>
          </w:tcPr>
          <w:p w:rsidR="00504DD9" w:rsidRPr="00E175C7" w:rsidRDefault="00504DD9" w:rsidP="00504DD9">
            <w:pPr>
              <w:suppressAutoHyphens/>
            </w:pPr>
          </w:p>
        </w:tc>
        <w:tc>
          <w:tcPr>
            <w:tcW w:w="2835" w:type="dxa"/>
          </w:tcPr>
          <w:p w:rsidR="00504DD9" w:rsidRPr="00E175C7" w:rsidRDefault="00504DD9" w:rsidP="00504DD9">
            <w:r w:rsidRPr="00E175C7">
              <w:t>Дидактическая игра «Слушай внимательно»</w:t>
            </w:r>
          </w:p>
        </w:tc>
        <w:tc>
          <w:tcPr>
            <w:tcW w:w="4253" w:type="dxa"/>
          </w:tcPr>
          <w:p w:rsidR="00504DD9" w:rsidRPr="00E175C7" w:rsidRDefault="00504DD9" w:rsidP="00504DD9">
            <w:pPr>
              <w:suppressAutoHyphens/>
            </w:pPr>
            <w:r w:rsidRPr="00E175C7">
              <w:t>Закрепить представления детей о правилах поведения при пожаре</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7</w:t>
            </w:r>
          </w:p>
        </w:tc>
        <w:tc>
          <w:tcPr>
            <w:tcW w:w="851" w:type="dxa"/>
          </w:tcPr>
          <w:p w:rsidR="00504DD9" w:rsidRPr="00E175C7" w:rsidRDefault="00504DD9" w:rsidP="00504DD9">
            <w:pPr>
              <w:suppressAutoHyphens/>
            </w:pPr>
            <w:r w:rsidRPr="00E175C7">
              <w:t>19.10</w:t>
            </w:r>
          </w:p>
        </w:tc>
        <w:tc>
          <w:tcPr>
            <w:tcW w:w="851" w:type="dxa"/>
          </w:tcPr>
          <w:p w:rsidR="00504DD9" w:rsidRPr="00E175C7" w:rsidRDefault="00504DD9" w:rsidP="00504DD9">
            <w:pPr>
              <w:suppressAutoHyphens/>
            </w:pPr>
          </w:p>
        </w:tc>
        <w:tc>
          <w:tcPr>
            <w:tcW w:w="2835" w:type="dxa"/>
          </w:tcPr>
          <w:p w:rsidR="00504DD9" w:rsidRPr="00E175C7" w:rsidRDefault="00504DD9" w:rsidP="00504DD9">
            <w:r w:rsidRPr="00E175C7">
              <w:t>Разучивание пословиц и поговорок  об огне</w:t>
            </w:r>
          </w:p>
          <w:p w:rsidR="00504DD9" w:rsidRPr="00E175C7" w:rsidRDefault="00504DD9" w:rsidP="00504DD9">
            <w:r w:rsidRPr="00E175C7">
              <w:t>Чтение стихотворения</w:t>
            </w:r>
          </w:p>
          <w:p w:rsidR="00504DD9" w:rsidRPr="00E175C7" w:rsidRDefault="00504DD9" w:rsidP="00504DD9">
            <w:pPr>
              <w:suppressAutoHyphens/>
            </w:pPr>
            <w:r w:rsidRPr="00E175C7">
              <w:t xml:space="preserve"> «Как вести себя при пожаре»</w:t>
            </w:r>
          </w:p>
        </w:tc>
        <w:tc>
          <w:tcPr>
            <w:tcW w:w="4253" w:type="dxa"/>
          </w:tcPr>
          <w:p w:rsidR="00504DD9" w:rsidRPr="00E175C7" w:rsidRDefault="00504DD9" w:rsidP="00504DD9">
            <w:r w:rsidRPr="00E175C7">
              <w:t>Продолжать знакомить с правилами безопасности при пожаре</w:t>
            </w:r>
          </w:p>
          <w:p w:rsidR="00504DD9" w:rsidRPr="00E175C7" w:rsidRDefault="00504DD9" w:rsidP="00504DD9">
            <w:pPr>
              <w:suppressAutoHyphens/>
            </w:pP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8</w:t>
            </w:r>
          </w:p>
        </w:tc>
        <w:tc>
          <w:tcPr>
            <w:tcW w:w="851" w:type="dxa"/>
          </w:tcPr>
          <w:p w:rsidR="00504DD9" w:rsidRPr="00E175C7" w:rsidRDefault="00504DD9" w:rsidP="00504DD9">
            <w:pPr>
              <w:suppressAutoHyphens/>
            </w:pPr>
            <w:r w:rsidRPr="00E175C7">
              <w:t>26.10</w:t>
            </w:r>
          </w:p>
        </w:tc>
        <w:tc>
          <w:tcPr>
            <w:tcW w:w="851" w:type="dxa"/>
          </w:tcPr>
          <w:p w:rsidR="00504DD9" w:rsidRPr="00E175C7" w:rsidRDefault="00504DD9" w:rsidP="00504DD9">
            <w:pPr>
              <w:suppressAutoHyphens/>
            </w:pPr>
          </w:p>
        </w:tc>
        <w:tc>
          <w:tcPr>
            <w:tcW w:w="2835" w:type="dxa"/>
          </w:tcPr>
          <w:p w:rsidR="00504DD9" w:rsidRPr="00E175C7" w:rsidRDefault="00504DD9" w:rsidP="00504DD9">
            <w:pPr>
              <w:suppressAutoHyphens/>
            </w:pPr>
            <w:r w:rsidRPr="00E175C7">
              <w:t>Подвижная игра «Огонь и вода»</w:t>
            </w:r>
          </w:p>
        </w:tc>
        <w:tc>
          <w:tcPr>
            <w:tcW w:w="4253" w:type="dxa"/>
          </w:tcPr>
          <w:p w:rsidR="00504DD9" w:rsidRPr="00E175C7" w:rsidRDefault="00504DD9" w:rsidP="00504DD9">
            <w:pPr>
              <w:suppressAutoHyphens/>
            </w:pPr>
            <w:r w:rsidRPr="00E175C7">
              <w:t>Учить детей принимать быстрые решения, действовать по сигналу</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9</w:t>
            </w:r>
          </w:p>
        </w:tc>
        <w:tc>
          <w:tcPr>
            <w:tcW w:w="851" w:type="dxa"/>
          </w:tcPr>
          <w:p w:rsidR="00504DD9" w:rsidRPr="00E175C7" w:rsidRDefault="00504DD9" w:rsidP="00504DD9">
            <w:pPr>
              <w:suppressAutoHyphens/>
            </w:pPr>
            <w:r w:rsidRPr="00E175C7">
              <w:t>2.11</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Рассматривание иллюстраций:</w:t>
            </w:r>
            <w:r w:rsidRPr="00E175C7">
              <w:rPr>
                <w:color w:val="000000"/>
              </w:rPr>
              <w:t> Труд пожарных.</w:t>
            </w:r>
          </w:p>
        </w:tc>
        <w:tc>
          <w:tcPr>
            <w:tcW w:w="4253" w:type="dxa"/>
          </w:tcPr>
          <w:p w:rsidR="00504DD9" w:rsidRPr="00E175C7" w:rsidRDefault="00504DD9" w:rsidP="00504DD9">
            <w:pPr>
              <w:jc w:val="both"/>
              <w:rPr>
                <w:color w:val="000000"/>
              </w:rPr>
            </w:pPr>
            <w:r w:rsidRPr="00E175C7">
              <w:rPr>
                <w:rStyle w:val="c3"/>
                <w:bCs/>
              </w:rPr>
              <w:t>Ф</w:t>
            </w:r>
            <w:r w:rsidRPr="00E175C7">
              <w:rPr>
                <w:color w:val="000000"/>
              </w:rPr>
              <w:t>ормирование знаний у  детей о труде пожарных, познакомить с одеждой пожарника</w:t>
            </w:r>
          </w:p>
        </w:tc>
        <w:tc>
          <w:tcPr>
            <w:tcW w:w="2268" w:type="dxa"/>
          </w:tcPr>
          <w:p w:rsidR="00504DD9" w:rsidRPr="00E175C7" w:rsidRDefault="00504DD9" w:rsidP="00504DD9">
            <w:pPr>
              <w:suppressAutoHyphens/>
            </w:pPr>
          </w:p>
        </w:tc>
      </w:tr>
      <w:tr w:rsidR="00504DD9" w:rsidRPr="00E175C7" w:rsidTr="005140AC">
        <w:trPr>
          <w:trHeight w:val="578"/>
        </w:trPr>
        <w:tc>
          <w:tcPr>
            <w:tcW w:w="425" w:type="dxa"/>
          </w:tcPr>
          <w:p w:rsidR="00504DD9" w:rsidRPr="00E175C7" w:rsidRDefault="00504DD9" w:rsidP="00504DD9">
            <w:pPr>
              <w:suppressAutoHyphens/>
            </w:pPr>
            <w:r w:rsidRPr="00E175C7">
              <w:t>10</w:t>
            </w:r>
          </w:p>
        </w:tc>
        <w:tc>
          <w:tcPr>
            <w:tcW w:w="851" w:type="dxa"/>
          </w:tcPr>
          <w:p w:rsidR="00504DD9" w:rsidRPr="00E175C7" w:rsidRDefault="00504DD9" w:rsidP="00504DD9">
            <w:pPr>
              <w:suppressAutoHyphens/>
            </w:pPr>
            <w:r w:rsidRPr="00E175C7">
              <w:t>9.11</w:t>
            </w:r>
          </w:p>
        </w:tc>
        <w:tc>
          <w:tcPr>
            <w:tcW w:w="851" w:type="dxa"/>
          </w:tcPr>
          <w:p w:rsidR="00504DD9" w:rsidRPr="00E175C7" w:rsidRDefault="00504DD9" w:rsidP="00504DD9">
            <w:pPr>
              <w:suppressAutoHyphens/>
            </w:pPr>
          </w:p>
        </w:tc>
        <w:tc>
          <w:tcPr>
            <w:tcW w:w="2835" w:type="dxa"/>
          </w:tcPr>
          <w:p w:rsidR="00504DD9" w:rsidRPr="00E175C7" w:rsidRDefault="00504DD9" w:rsidP="00504DD9">
            <w:r w:rsidRPr="00E175C7">
              <w:t>Беседа «Я б в пож</w:t>
            </w:r>
            <w:r>
              <w:t>арные пошел пусть меня научат…»</w:t>
            </w:r>
          </w:p>
        </w:tc>
        <w:tc>
          <w:tcPr>
            <w:tcW w:w="4253" w:type="dxa"/>
          </w:tcPr>
          <w:p w:rsidR="00504DD9" w:rsidRPr="00E175C7" w:rsidRDefault="00504DD9" w:rsidP="00504DD9">
            <w:r w:rsidRPr="00E175C7">
              <w:t>Расширять представления детей о профессии  пожарного, об  униформе для пожарника, оборудовании для работы, зна</w:t>
            </w:r>
            <w:r>
              <w:t xml:space="preserve">чение профессии в  нашей жизни </w:t>
            </w:r>
          </w:p>
        </w:tc>
        <w:tc>
          <w:tcPr>
            <w:tcW w:w="2268" w:type="dxa"/>
          </w:tcPr>
          <w:p w:rsidR="00504DD9" w:rsidRPr="00E175C7" w:rsidRDefault="00504DD9" w:rsidP="00504DD9">
            <w:pPr>
              <w:suppressAutoHyphens/>
            </w:pPr>
          </w:p>
        </w:tc>
      </w:tr>
      <w:tr w:rsidR="00504DD9" w:rsidRPr="00E175C7" w:rsidTr="005140AC">
        <w:trPr>
          <w:trHeight w:val="433"/>
        </w:trPr>
        <w:tc>
          <w:tcPr>
            <w:tcW w:w="425" w:type="dxa"/>
          </w:tcPr>
          <w:p w:rsidR="00504DD9" w:rsidRPr="00E175C7" w:rsidRDefault="00504DD9" w:rsidP="00504DD9">
            <w:pPr>
              <w:suppressAutoHyphens/>
            </w:pPr>
            <w:r w:rsidRPr="00E175C7">
              <w:t>11</w:t>
            </w:r>
          </w:p>
        </w:tc>
        <w:tc>
          <w:tcPr>
            <w:tcW w:w="851" w:type="dxa"/>
          </w:tcPr>
          <w:p w:rsidR="00504DD9" w:rsidRPr="00E175C7" w:rsidRDefault="00504DD9" w:rsidP="00504DD9">
            <w:pPr>
              <w:suppressAutoHyphens/>
            </w:pPr>
            <w:r w:rsidRPr="00E175C7">
              <w:t>16.11</w:t>
            </w:r>
          </w:p>
        </w:tc>
        <w:tc>
          <w:tcPr>
            <w:tcW w:w="851" w:type="dxa"/>
          </w:tcPr>
          <w:p w:rsidR="00504DD9" w:rsidRPr="00E175C7" w:rsidRDefault="00504DD9" w:rsidP="00504DD9">
            <w:pPr>
              <w:suppressAutoHyphens/>
            </w:pPr>
          </w:p>
        </w:tc>
        <w:tc>
          <w:tcPr>
            <w:tcW w:w="2835" w:type="dxa"/>
          </w:tcPr>
          <w:p w:rsidR="00504DD9" w:rsidRPr="00E175C7" w:rsidRDefault="00504DD9" w:rsidP="00504DD9">
            <w:r w:rsidRPr="00E175C7">
              <w:t>Дидакт</w:t>
            </w:r>
            <w:r>
              <w:t>ическая игра «Опасно-безопасно»</w:t>
            </w:r>
          </w:p>
        </w:tc>
        <w:tc>
          <w:tcPr>
            <w:tcW w:w="4253" w:type="dxa"/>
          </w:tcPr>
          <w:p w:rsidR="00504DD9" w:rsidRPr="00E175C7" w:rsidRDefault="00504DD9" w:rsidP="00504DD9">
            <w:pPr>
              <w:suppressAutoHyphens/>
            </w:pPr>
            <w:r w:rsidRPr="00E175C7">
              <w:t>Учить детей  действовать в соответствии со сложившийся ситуацией,, различать опасную и безопасную  обстановку ,принимать меры по избежание  пожара</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12</w:t>
            </w:r>
          </w:p>
        </w:tc>
        <w:tc>
          <w:tcPr>
            <w:tcW w:w="851" w:type="dxa"/>
          </w:tcPr>
          <w:p w:rsidR="00504DD9" w:rsidRPr="00E175C7" w:rsidRDefault="00504DD9" w:rsidP="00504DD9">
            <w:pPr>
              <w:suppressAutoHyphens/>
            </w:pPr>
            <w:r w:rsidRPr="00E175C7">
              <w:t>23.11</w:t>
            </w:r>
          </w:p>
        </w:tc>
        <w:tc>
          <w:tcPr>
            <w:tcW w:w="851" w:type="dxa"/>
          </w:tcPr>
          <w:p w:rsidR="00504DD9" w:rsidRPr="00E175C7" w:rsidRDefault="00504DD9" w:rsidP="00504DD9">
            <w:pPr>
              <w:jc w:val="both"/>
              <w:rPr>
                <w:color w:val="000000"/>
              </w:rPr>
            </w:pPr>
          </w:p>
        </w:tc>
        <w:tc>
          <w:tcPr>
            <w:tcW w:w="2835" w:type="dxa"/>
          </w:tcPr>
          <w:p w:rsidR="00504DD9" w:rsidRPr="00E175C7" w:rsidRDefault="00504DD9" w:rsidP="00504DD9">
            <w:pPr>
              <w:jc w:val="both"/>
              <w:rPr>
                <w:color w:val="000000"/>
              </w:rPr>
            </w:pPr>
            <w:r w:rsidRPr="00E175C7">
              <w:rPr>
                <w:rStyle w:val="c3"/>
                <w:bCs/>
                <w:color w:val="000000"/>
              </w:rPr>
              <w:t>Продуктивная деятельность: </w:t>
            </w:r>
            <w:r w:rsidRPr="00E175C7">
              <w:rPr>
                <w:color w:val="000000"/>
              </w:rPr>
              <w:t>рисование «Добрый и злой огонь»</w:t>
            </w:r>
          </w:p>
        </w:tc>
        <w:tc>
          <w:tcPr>
            <w:tcW w:w="4253" w:type="dxa"/>
          </w:tcPr>
          <w:p w:rsidR="00504DD9" w:rsidRPr="00E175C7" w:rsidRDefault="00504DD9" w:rsidP="00504DD9">
            <w:pPr>
              <w:jc w:val="both"/>
              <w:rPr>
                <w:color w:val="000000"/>
              </w:rPr>
            </w:pPr>
            <w:r w:rsidRPr="00E175C7">
              <w:rPr>
                <w:rStyle w:val="c3"/>
                <w:bCs/>
                <w:color w:val="000000"/>
              </w:rPr>
              <w:t>Цель:</w:t>
            </w:r>
            <w:r w:rsidRPr="00E175C7">
              <w:rPr>
                <w:color w:val="000000"/>
              </w:rPr>
              <w:t> Формирование умений у детей передавать красками зло и добро</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13</w:t>
            </w:r>
          </w:p>
        </w:tc>
        <w:tc>
          <w:tcPr>
            <w:tcW w:w="851" w:type="dxa"/>
          </w:tcPr>
          <w:p w:rsidR="00504DD9" w:rsidRPr="00E175C7" w:rsidRDefault="00504DD9" w:rsidP="00504DD9">
            <w:pPr>
              <w:suppressAutoHyphens/>
            </w:pPr>
            <w:r w:rsidRPr="00E175C7">
              <w:t>30.11</w:t>
            </w:r>
          </w:p>
        </w:tc>
        <w:tc>
          <w:tcPr>
            <w:tcW w:w="851" w:type="dxa"/>
          </w:tcPr>
          <w:p w:rsidR="00504DD9" w:rsidRPr="00E175C7" w:rsidRDefault="00504DD9" w:rsidP="00504DD9">
            <w:pPr>
              <w:jc w:val="both"/>
              <w:rPr>
                <w:color w:val="000000"/>
              </w:rPr>
            </w:pPr>
          </w:p>
        </w:tc>
        <w:tc>
          <w:tcPr>
            <w:tcW w:w="2835" w:type="dxa"/>
          </w:tcPr>
          <w:p w:rsidR="00504DD9" w:rsidRPr="00E175C7" w:rsidRDefault="00504DD9" w:rsidP="00504DD9">
            <w:pPr>
              <w:jc w:val="both"/>
              <w:rPr>
                <w:color w:val="000000"/>
              </w:rPr>
            </w:pPr>
            <w:r w:rsidRPr="00E175C7">
              <w:rPr>
                <w:rStyle w:val="c3"/>
                <w:bCs/>
                <w:color w:val="000000"/>
              </w:rPr>
              <w:t>Викторина </w:t>
            </w:r>
            <w:r w:rsidRPr="00E175C7">
              <w:rPr>
                <w:rStyle w:val="c19"/>
                <w:color w:val="000000"/>
              </w:rPr>
              <w:t>«Злой и добрый огонь»</w:t>
            </w:r>
          </w:p>
        </w:tc>
        <w:tc>
          <w:tcPr>
            <w:tcW w:w="4253" w:type="dxa"/>
          </w:tcPr>
          <w:p w:rsidR="00504DD9" w:rsidRPr="00E175C7" w:rsidRDefault="00504DD9" w:rsidP="00504DD9">
            <w:pPr>
              <w:jc w:val="both"/>
              <w:rPr>
                <w:color w:val="000000"/>
              </w:rPr>
            </w:pPr>
            <w:r w:rsidRPr="00E175C7">
              <w:rPr>
                <w:rStyle w:val="c3"/>
                <w:bCs/>
                <w:color w:val="000000"/>
              </w:rPr>
              <w:t>Цель: </w:t>
            </w:r>
            <w:r w:rsidRPr="00E175C7">
              <w:rPr>
                <w:color w:val="000000"/>
              </w:rPr>
              <w:t>Развитие умений у детей быстро реагировать на поставленные вопросы и отвечать полным ответом</w:t>
            </w:r>
          </w:p>
        </w:tc>
        <w:tc>
          <w:tcPr>
            <w:tcW w:w="2268" w:type="dxa"/>
          </w:tcPr>
          <w:p w:rsidR="00504DD9" w:rsidRPr="00E175C7" w:rsidRDefault="00504DD9" w:rsidP="00504DD9">
            <w:pPr>
              <w:rPr>
                <w:color w:val="666666"/>
              </w:rPr>
            </w:pPr>
          </w:p>
        </w:tc>
      </w:tr>
      <w:tr w:rsidR="00504DD9" w:rsidRPr="00E175C7" w:rsidTr="005140AC">
        <w:tc>
          <w:tcPr>
            <w:tcW w:w="425" w:type="dxa"/>
          </w:tcPr>
          <w:p w:rsidR="00504DD9" w:rsidRPr="00E175C7" w:rsidRDefault="00504DD9" w:rsidP="00504DD9">
            <w:pPr>
              <w:suppressAutoHyphens/>
            </w:pPr>
            <w:r w:rsidRPr="00E175C7">
              <w:t>14</w:t>
            </w:r>
          </w:p>
        </w:tc>
        <w:tc>
          <w:tcPr>
            <w:tcW w:w="851" w:type="dxa"/>
          </w:tcPr>
          <w:p w:rsidR="00504DD9" w:rsidRPr="00E175C7" w:rsidRDefault="00504DD9" w:rsidP="00504DD9">
            <w:pPr>
              <w:suppressAutoHyphens/>
            </w:pPr>
            <w:r w:rsidRPr="00E175C7">
              <w:t>7.12</w:t>
            </w:r>
          </w:p>
        </w:tc>
        <w:tc>
          <w:tcPr>
            <w:tcW w:w="851" w:type="dxa"/>
          </w:tcPr>
          <w:p w:rsidR="00504DD9" w:rsidRPr="00E175C7" w:rsidRDefault="00504DD9" w:rsidP="00504DD9">
            <w:pPr>
              <w:jc w:val="both"/>
              <w:rPr>
                <w:color w:val="000000"/>
              </w:rPr>
            </w:pPr>
            <w:r w:rsidRPr="00E175C7">
              <w:rPr>
                <w:rStyle w:val="c10"/>
                <w:bCs/>
                <w:color w:val="000000"/>
              </w:rPr>
              <w:t>27.04</w:t>
            </w:r>
          </w:p>
        </w:tc>
        <w:tc>
          <w:tcPr>
            <w:tcW w:w="2835" w:type="dxa"/>
          </w:tcPr>
          <w:p w:rsidR="00504DD9" w:rsidRPr="00E175C7" w:rsidRDefault="00504DD9" w:rsidP="00504DD9">
            <w:pPr>
              <w:jc w:val="both"/>
              <w:rPr>
                <w:color w:val="000000"/>
              </w:rPr>
            </w:pPr>
            <w:r w:rsidRPr="00E175C7">
              <w:rPr>
                <w:rStyle w:val="c3"/>
                <w:bCs/>
                <w:color w:val="000000"/>
              </w:rPr>
              <w:t>Чтение</w:t>
            </w:r>
            <w:r w:rsidRPr="00E175C7">
              <w:rPr>
                <w:color w:val="000000"/>
              </w:rPr>
              <w:t> Отрывок из сказки «О спичке и добром огне»</w:t>
            </w:r>
          </w:p>
        </w:tc>
        <w:tc>
          <w:tcPr>
            <w:tcW w:w="4253" w:type="dxa"/>
          </w:tcPr>
          <w:p w:rsidR="00504DD9" w:rsidRPr="00E175C7" w:rsidRDefault="00504DD9" w:rsidP="00504DD9">
            <w:pPr>
              <w:jc w:val="both"/>
              <w:rPr>
                <w:color w:val="000000"/>
              </w:rPr>
            </w:pPr>
            <w:r w:rsidRPr="00E175C7">
              <w:rPr>
                <w:rStyle w:val="c3"/>
                <w:bCs/>
                <w:color w:val="000000"/>
              </w:rPr>
              <w:t>Цель: </w:t>
            </w:r>
            <w:r w:rsidRPr="00E175C7">
              <w:rPr>
                <w:color w:val="000000"/>
              </w:rPr>
              <w:t>Закрепление знаний у детей о спичках и правильном обращении со спичками</w:t>
            </w:r>
          </w:p>
        </w:tc>
        <w:tc>
          <w:tcPr>
            <w:tcW w:w="2268" w:type="dxa"/>
            <w:vAlign w:val="center"/>
          </w:tcPr>
          <w:p w:rsidR="00504DD9" w:rsidRPr="00E175C7" w:rsidRDefault="00504DD9" w:rsidP="00504DD9">
            <w:pPr>
              <w:rPr>
                <w:color w:val="666666"/>
              </w:rPr>
            </w:pPr>
          </w:p>
        </w:tc>
      </w:tr>
      <w:tr w:rsidR="00504DD9" w:rsidRPr="00E175C7" w:rsidTr="005140AC">
        <w:tc>
          <w:tcPr>
            <w:tcW w:w="425" w:type="dxa"/>
          </w:tcPr>
          <w:p w:rsidR="00504DD9" w:rsidRPr="00E175C7" w:rsidRDefault="00504DD9" w:rsidP="00504DD9">
            <w:pPr>
              <w:suppressAutoHyphens/>
            </w:pPr>
            <w:r w:rsidRPr="00E175C7">
              <w:t>15</w:t>
            </w:r>
          </w:p>
        </w:tc>
        <w:tc>
          <w:tcPr>
            <w:tcW w:w="851" w:type="dxa"/>
          </w:tcPr>
          <w:p w:rsidR="00504DD9" w:rsidRPr="00E175C7" w:rsidRDefault="00504DD9" w:rsidP="00504DD9">
            <w:pPr>
              <w:suppressAutoHyphens/>
            </w:pPr>
            <w:r w:rsidRPr="00E175C7">
              <w:t>14.12</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Дидактическая  игра:</w:t>
            </w:r>
            <w:r w:rsidRPr="00E175C7">
              <w:rPr>
                <w:color w:val="000000"/>
              </w:rPr>
              <w:t> «Что необходимо пожарному?»</w:t>
            </w:r>
          </w:p>
        </w:tc>
        <w:tc>
          <w:tcPr>
            <w:tcW w:w="4253" w:type="dxa"/>
          </w:tcPr>
          <w:p w:rsidR="00504DD9" w:rsidRPr="00E175C7" w:rsidRDefault="00504DD9" w:rsidP="00504DD9">
            <w:pPr>
              <w:jc w:val="both"/>
              <w:rPr>
                <w:color w:val="000000"/>
              </w:rPr>
            </w:pPr>
            <w:r w:rsidRPr="00E175C7">
              <w:rPr>
                <w:rStyle w:val="c3"/>
                <w:bCs/>
              </w:rPr>
              <w:t>Р</w:t>
            </w:r>
            <w:r w:rsidRPr="00E175C7">
              <w:rPr>
                <w:color w:val="000000"/>
              </w:rPr>
              <w:t>асширение кругозора у детей о профессии пожарника</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16</w:t>
            </w:r>
          </w:p>
        </w:tc>
        <w:tc>
          <w:tcPr>
            <w:tcW w:w="851" w:type="dxa"/>
          </w:tcPr>
          <w:p w:rsidR="00504DD9" w:rsidRPr="00E175C7" w:rsidRDefault="00504DD9" w:rsidP="00504DD9">
            <w:pPr>
              <w:suppressAutoHyphens/>
            </w:pPr>
            <w:r w:rsidRPr="00E175C7">
              <w:t>21.12</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Подвижная игра: </w:t>
            </w:r>
            <w:r w:rsidRPr="00E175C7">
              <w:rPr>
                <w:color w:val="000000"/>
              </w:rPr>
              <w:t>«Огонь»</w:t>
            </w:r>
          </w:p>
        </w:tc>
        <w:tc>
          <w:tcPr>
            <w:tcW w:w="4253" w:type="dxa"/>
          </w:tcPr>
          <w:p w:rsidR="00504DD9" w:rsidRPr="00E175C7" w:rsidRDefault="00504DD9" w:rsidP="00504DD9">
            <w:pPr>
              <w:jc w:val="both"/>
              <w:rPr>
                <w:color w:val="000000"/>
              </w:rPr>
            </w:pPr>
            <w:r w:rsidRPr="00E175C7">
              <w:rPr>
                <w:rStyle w:val="c3"/>
                <w:bCs/>
                <w:color w:val="000000"/>
              </w:rPr>
              <w:t>О</w:t>
            </w:r>
            <w:r w:rsidRPr="00E175C7">
              <w:rPr>
                <w:color w:val="000000"/>
              </w:rPr>
              <w:t>тработка умений у воспитанников правильного поведения при пожаре</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17</w:t>
            </w:r>
          </w:p>
        </w:tc>
        <w:tc>
          <w:tcPr>
            <w:tcW w:w="851" w:type="dxa"/>
          </w:tcPr>
          <w:p w:rsidR="00504DD9" w:rsidRPr="00E175C7" w:rsidRDefault="00504DD9" w:rsidP="00504DD9">
            <w:pPr>
              <w:suppressAutoHyphens/>
            </w:pPr>
            <w:r w:rsidRPr="00E175C7">
              <w:t>28.12</w:t>
            </w:r>
          </w:p>
        </w:tc>
        <w:tc>
          <w:tcPr>
            <w:tcW w:w="851" w:type="dxa"/>
          </w:tcPr>
          <w:p w:rsidR="00504DD9" w:rsidRPr="00E175C7" w:rsidRDefault="00504DD9" w:rsidP="00504DD9">
            <w:pPr>
              <w:suppressAutoHyphens/>
            </w:pPr>
          </w:p>
        </w:tc>
        <w:tc>
          <w:tcPr>
            <w:tcW w:w="2835" w:type="dxa"/>
          </w:tcPr>
          <w:p w:rsidR="00504DD9" w:rsidRDefault="005140AC" w:rsidP="00504DD9">
            <w:pPr>
              <w:jc w:val="both"/>
              <w:rPr>
                <w:rStyle w:val="c3"/>
                <w:bCs/>
                <w:color w:val="000000"/>
              </w:rPr>
            </w:pPr>
            <w:r>
              <w:rPr>
                <w:rStyle w:val="c3"/>
                <w:bCs/>
                <w:color w:val="000000"/>
              </w:rPr>
              <w:t>Встреча с</w:t>
            </w:r>
            <w:r w:rsidR="00504DD9">
              <w:rPr>
                <w:rStyle w:val="c3"/>
                <w:bCs/>
                <w:color w:val="000000"/>
              </w:rPr>
              <w:t xml:space="preserve"> сотрудниками мчс</w:t>
            </w:r>
          </w:p>
          <w:p w:rsidR="00504DD9" w:rsidRPr="00E175C7" w:rsidRDefault="00504DD9" w:rsidP="00504DD9">
            <w:pPr>
              <w:jc w:val="both"/>
              <w:rPr>
                <w:color w:val="000000"/>
              </w:rPr>
            </w:pPr>
            <w:r w:rsidRPr="00E175C7">
              <w:rPr>
                <w:rStyle w:val="c3"/>
                <w:bCs/>
                <w:color w:val="000000"/>
              </w:rPr>
              <w:t>Беседа:</w:t>
            </w:r>
            <w:r w:rsidRPr="00E175C7">
              <w:rPr>
                <w:color w:val="000000"/>
              </w:rPr>
              <w:t> «Как вести себя у наряженной ёлки, чтобы не случился пожар»</w:t>
            </w:r>
          </w:p>
        </w:tc>
        <w:tc>
          <w:tcPr>
            <w:tcW w:w="4253" w:type="dxa"/>
          </w:tcPr>
          <w:p w:rsidR="00504DD9" w:rsidRPr="00E175C7" w:rsidRDefault="00504DD9" w:rsidP="00504DD9">
            <w:pPr>
              <w:jc w:val="both"/>
              <w:rPr>
                <w:color w:val="000000"/>
              </w:rPr>
            </w:pPr>
            <w:r w:rsidRPr="00E175C7">
              <w:rPr>
                <w:rStyle w:val="c3"/>
                <w:bCs/>
                <w:color w:val="000000"/>
              </w:rPr>
              <w:t>З</w:t>
            </w:r>
            <w:r w:rsidRPr="00E175C7">
              <w:rPr>
                <w:color w:val="000000"/>
              </w:rPr>
              <w:t>акрепления  у воспитанников правила поведения у новогодней ёлки</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18</w:t>
            </w:r>
          </w:p>
        </w:tc>
        <w:tc>
          <w:tcPr>
            <w:tcW w:w="851" w:type="dxa"/>
          </w:tcPr>
          <w:p w:rsidR="00504DD9" w:rsidRPr="00E175C7" w:rsidRDefault="00504DD9" w:rsidP="00504DD9">
            <w:pPr>
              <w:suppressAutoHyphens/>
            </w:pPr>
            <w:r w:rsidRPr="00E175C7">
              <w:t>11.01</w:t>
            </w:r>
          </w:p>
        </w:tc>
        <w:tc>
          <w:tcPr>
            <w:tcW w:w="851" w:type="dxa"/>
          </w:tcPr>
          <w:p w:rsidR="00504DD9" w:rsidRPr="00E175C7" w:rsidRDefault="00504DD9" w:rsidP="00504DD9">
            <w:pPr>
              <w:suppressAutoHyphens/>
            </w:pPr>
          </w:p>
        </w:tc>
        <w:tc>
          <w:tcPr>
            <w:tcW w:w="2835" w:type="dxa"/>
          </w:tcPr>
          <w:p w:rsidR="00504DD9" w:rsidRPr="00E175C7" w:rsidRDefault="00504DD9" w:rsidP="00504DD9">
            <w:r w:rsidRPr="00E175C7">
              <w:t xml:space="preserve">«Не шутите вы </w:t>
            </w:r>
            <w:r>
              <w:t>с огнем, чтобы не жалеть потом»</w:t>
            </w:r>
          </w:p>
        </w:tc>
        <w:tc>
          <w:tcPr>
            <w:tcW w:w="4253" w:type="dxa"/>
          </w:tcPr>
          <w:p w:rsidR="00504DD9" w:rsidRPr="00E175C7" w:rsidRDefault="00504DD9" w:rsidP="00504DD9">
            <w:r w:rsidRPr="00E175C7">
              <w:t>Воспитывать ответственность за свои поступки осознанное желание соблюдать правила пожарной безопас</w:t>
            </w:r>
            <w:r>
              <w:t>ности</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19</w:t>
            </w:r>
          </w:p>
        </w:tc>
        <w:tc>
          <w:tcPr>
            <w:tcW w:w="851" w:type="dxa"/>
          </w:tcPr>
          <w:p w:rsidR="00504DD9" w:rsidRPr="00E175C7" w:rsidRDefault="00504DD9" w:rsidP="00504DD9">
            <w:pPr>
              <w:suppressAutoHyphens/>
            </w:pPr>
            <w:r w:rsidRPr="00E175C7">
              <w:t>18.01</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Эстафета:</w:t>
            </w:r>
            <w:r w:rsidRPr="00E175C7">
              <w:rPr>
                <w:color w:val="000000"/>
              </w:rPr>
              <w:t> «Юный пожарник»</w:t>
            </w:r>
          </w:p>
        </w:tc>
        <w:tc>
          <w:tcPr>
            <w:tcW w:w="4253" w:type="dxa"/>
          </w:tcPr>
          <w:p w:rsidR="00504DD9" w:rsidRPr="00E175C7" w:rsidRDefault="00504DD9" w:rsidP="00504DD9">
            <w:pPr>
              <w:jc w:val="both"/>
              <w:rPr>
                <w:color w:val="000000"/>
              </w:rPr>
            </w:pPr>
            <w:r w:rsidRPr="00E175C7">
              <w:rPr>
                <w:rStyle w:val="c3"/>
                <w:bCs/>
                <w:color w:val="000000"/>
              </w:rPr>
              <w:t>О</w:t>
            </w:r>
            <w:r w:rsidRPr="00E175C7">
              <w:rPr>
                <w:rStyle w:val="c19"/>
                <w:color w:val="000000"/>
              </w:rPr>
              <w:t xml:space="preserve">тработка у детей слаженных умений в </w:t>
            </w:r>
            <w:r w:rsidRPr="00E175C7">
              <w:rPr>
                <w:rStyle w:val="c19"/>
                <w:color w:val="000000"/>
              </w:rPr>
              <w:lastRenderedPageBreak/>
              <w:t>совместной игре.</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lastRenderedPageBreak/>
              <w:t>20</w:t>
            </w:r>
          </w:p>
        </w:tc>
        <w:tc>
          <w:tcPr>
            <w:tcW w:w="851" w:type="dxa"/>
          </w:tcPr>
          <w:p w:rsidR="00504DD9" w:rsidRPr="00E175C7" w:rsidRDefault="00504DD9" w:rsidP="00504DD9">
            <w:pPr>
              <w:suppressAutoHyphens/>
            </w:pPr>
            <w:r w:rsidRPr="00E175C7">
              <w:t>25.01</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Беседа</w:t>
            </w:r>
            <w:r w:rsidRPr="00E175C7">
              <w:rPr>
                <w:color w:val="000000"/>
              </w:rPr>
              <w:t> «Скорая помощь при пожаре» (пожарная машина)</w:t>
            </w:r>
          </w:p>
        </w:tc>
        <w:tc>
          <w:tcPr>
            <w:tcW w:w="4253" w:type="dxa"/>
          </w:tcPr>
          <w:p w:rsidR="00504DD9" w:rsidRPr="00E175C7" w:rsidRDefault="00504DD9" w:rsidP="00504DD9">
            <w:pPr>
              <w:jc w:val="both"/>
              <w:rPr>
                <w:color w:val="000000"/>
              </w:rPr>
            </w:pPr>
            <w:r w:rsidRPr="00E175C7">
              <w:rPr>
                <w:rStyle w:val="c3"/>
                <w:bCs/>
                <w:color w:val="000000"/>
              </w:rPr>
              <w:t>З</w:t>
            </w:r>
            <w:r w:rsidRPr="00E175C7">
              <w:rPr>
                <w:color w:val="000000"/>
              </w:rPr>
              <w:t>акрепление знаний у детей о  назначении пожарной машины.</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21</w:t>
            </w:r>
          </w:p>
        </w:tc>
        <w:tc>
          <w:tcPr>
            <w:tcW w:w="851" w:type="dxa"/>
          </w:tcPr>
          <w:p w:rsidR="00504DD9" w:rsidRPr="00E175C7" w:rsidRDefault="00504DD9" w:rsidP="00504DD9">
            <w:pPr>
              <w:suppressAutoHyphens/>
            </w:pPr>
            <w:r w:rsidRPr="00E175C7">
              <w:t>1.02</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 xml:space="preserve">Дидактическая игра </w:t>
            </w:r>
            <w:r w:rsidRPr="00E175C7">
              <w:rPr>
                <w:color w:val="000000"/>
              </w:rPr>
              <w:t>«Можно нельзя»</w:t>
            </w:r>
          </w:p>
        </w:tc>
        <w:tc>
          <w:tcPr>
            <w:tcW w:w="4253" w:type="dxa"/>
          </w:tcPr>
          <w:p w:rsidR="00504DD9" w:rsidRPr="00E175C7" w:rsidRDefault="00504DD9" w:rsidP="00504DD9">
            <w:pPr>
              <w:jc w:val="both"/>
              <w:rPr>
                <w:color w:val="000000"/>
              </w:rPr>
            </w:pPr>
            <w:r w:rsidRPr="00E175C7">
              <w:rPr>
                <w:rStyle w:val="c3"/>
                <w:bCs/>
                <w:color w:val="000000"/>
              </w:rPr>
              <w:t>З</w:t>
            </w:r>
            <w:r w:rsidRPr="00E175C7">
              <w:rPr>
                <w:color w:val="000000"/>
              </w:rPr>
              <w:t>акрепление знаний у  детей об опасных предметах.</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22</w:t>
            </w:r>
          </w:p>
        </w:tc>
        <w:tc>
          <w:tcPr>
            <w:tcW w:w="851" w:type="dxa"/>
          </w:tcPr>
          <w:p w:rsidR="00504DD9" w:rsidRPr="00E175C7" w:rsidRDefault="00504DD9" w:rsidP="00504DD9">
            <w:pPr>
              <w:suppressAutoHyphens/>
            </w:pPr>
            <w:r w:rsidRPr="00E175C7">
              <w:t>8.02</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Просмотр мультфильма</w:t>
            </w:r>
            <w:r w:rsidRPr="00E175C7">
              <w:rPr>
                <w:color w:val="000000"/>
              </w:rPr>
              <w:t> «Пожарная машина»</w:t>
            </w:r>
          </w:p>
        </w:tc>
        <w:tc>
          <w:tcPr>
            <w:tcW w:w="4253" w:type="dxa"/>
          </w:tcPr>
          <w:p w:rsidR="00504DD9" w:rsidRPr="00E175C7" w:rsidRDefault="00504DD9" w:rsidP="00504DD9">
            <w:pPr>
              <w:jc w:val="both"/>
              <w:rPr>
                <w:color w:val="000000"/>
              </w:rPr>
            </w:pPr>
            <w:r w:rsidRPr="00E175C7">
              <w:rPr>
                <w:rStyle w:val="c3"/>
                <w:bCs/>
                <w:color w:val="000000"/>
              </w:rPr>
              <w:t>З</w:t>
            </w:r>
            <w:r w:rsidRPr="00E175C7">
              <w:rPr>
                <w:color w:val="000000"/>
              </w:rPr>
              <w:t>акрепление знаний у детей о  назначении пожарной машины.</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23</w:t>
            </w:r>
          </w:p>
        </w:tc>
        <w:tc>
          <w:tcPr>
            <w:tcW w:w="851" w:type="dxa"/>
          </w:tcPr>
          <w:p w:rsidR="00504DD9" w:rsidRPr="00E175C7" w:rsidRDefault="00504DD9" w:rsidP="00504DD9">
            <w:pPr>
              <w:suppressAutoHyphens/>
            </w:pPr>
            <w:r w:rsidRPr="00E175C7">
              <w:t>15.02</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Продуктивная деятельность:</w:t>
            </w:r>
            <w:r w:rsidRPr="00E175C7">
              <w:rPr>
                <w:color w:val="000000"/>
              </w:rPr>
              <w:t> Аппликация --пожарная машина</w:t>
            </w:r>
          </w:p>
        </w:tc>
        <w:tc>
          <w:tcPr>
            <w:tcW w:w="4253" w:type="dxa"/>
          </w:tcPr>
          <w:p w:rsidR="00504DD9" w:rsidRPr="00E175C7" w:rsidRDefault="00504DD9" w:rsidP="00504DD9">
            <w:pPr>
              <w:jc w:val="both"/>
              <w:rPr>
                <w:color w:val="000000"/>
              </w:rPr>
            </w:pPr>
            <w:r w:rsidRPr="00E175C7">
              <w:rPr>
                <w:rStyle w:val="c3"/>
                <w:bCs/>
              </w:rPr>
              <w:t>Р</w:t>
            </w:r>
            <w:r w:rsidRPr="00E175C7">
              <w:rPr>
                <w:color w:val="000000"/>
              </w:rPr>
              <w:t>азвитие  умений у  детей срезать углы у прямоугольника и квадрата и создавать нужный объект.</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24</w:t>
            </w:r>
          </w:p>
        </w:tc>
        <w:tc>
          <w:tcPr>
            <w:tcW w:w="851" w:type="dxa"/>
          </w:tcPr>
          <w:p w:rsidR="00504DD9" w:rsidRPr="00E175C7" w:rsidRDefault="00504DD9" w:rsidP="00504DD9">
            <w:pPr>
              <w:suppressAutoHyphens/>
            </w:pPr>
            <w:r w:rsidRPr="00E175C7">
              <w:t>22.02</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Просмотр мультфильма</w:t>
            </w:r>
            <w:r w:rsidRPr="00E175C7">
              <w:rPr>
                <w:color w:val="000000"/>
              </w:rPr>
              <w:t> «Кошкин дом»</w:t>
            </w:r>
          </w:p>
        </w:tc>
        <w:tc>
          <w:tcPr>
            <w:tcW w:w="4253" w:type="dxa"/>
          </w:tcPr>
          <w:p w:rsidR="00504DD9" w:rsidRPr="00E175C7" w:rsidRDefault="00504DD9" w:rsidP="00504DD9">
            <w:pPr>
              <w:jc w:val="both"/>
              <w:rPr>
                <w:color w:val="000000"/>
              </w:rPr>
            </w:pPr>
            <w:r w:rsidRPr="00E175C7">
              <w:rPr>
                <w:rStyle w:val="c3"/>
                <w:bCs/>
                <w:color w:val="000000"/>
              </w:rPr>
              <w:t>Р</w:t>
            </w:r>
            <w:r w:rsidRPr="00E175C7">
              <w:rPr>
                <w:rStyle w:val="c19"/>
                <w:color w:val="000000"/>
              </w:rPr>
              <w:t>асширение знаний у  детей о разных ситуациях возникновения пожара</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25</w:t>
            </w:r>
          </w:p>
        </w:tc>
        <w:tc>
          <w:tcPr>
            <w:tcW w:w="851" w:type="dxa"/>
          </w:tcPr>
          <w:p w:rsidR="00504DD9" w:rsidRPr="00E175C7" w:rsidRDefault="00504DD9" w:rsidP="00504DD9">
            <w:pPr>
              <w:suppressAutoHyphens/>
            </w:pPr>
            <w:r w:rsidRPr="00E175C7">
              <w:t>29.02</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Подвижная игра:</w:t>
            </w:r>
            <w:r w:rsidRPr="00E175C7">
              <w:rPr>
                <w:color w:val="000000"/>
              </w:rPr>
              <w:t> «Горит не горит»</w:t>
            </w:r>
          </w:p>
        </w:tc>
        <w:tc>
          <w:tcPr>
            <w:tcW w:w="4253" w:type="dxa"/>
          </w:tcPr>
          <w:p w:rsidR="00504DD9" w:rsidRPr="00E175C7" w:rsidRDefault="00504DD9" w:rsidP="00504DD9">
            <w:pPr>
              <w:jc w:val="both"/>
              <w:rPr>
                <w:color w:val="000000"/>
              </w:rPr>
            </w:pPr>
            <w:r w:rsidRPr="00E175C7">
              <w:rPr>
                <w:rStyle w:val="c3"/>
                <w:bCs/>
                <w:color w:val="000000"/>
              </w:rPr>
              <w:t>З</w:t>
            </w:r>
            <w:r w:rsidRPr="00E175C7">
              <w:rPr>
                <w:rStyle w:val="c19"/>
                <w:color w:val="000000"/>
              </w:rPr>
              <w:t>акрепление навыков у дошкольников быстрого реагирования на пожарную сигнализацию</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26</w:t>
            </w:r>
          </w:p>
        </w:tc>
        <w:tc>
          <w:tcPr>
            <w:tcW w:w="851" w:type="dxa"/>
          </w:tcPr>
          <w:p w:rsidR="00504DD9" w:rsidRPr="00E175C7" w:rsidRDefault="00504DD9" w:rsidP="00504DD9">
            <w:pPr>
              <w:suppressAutoHyphens/>
            </w:pPr>
            <w:r w:rsidRPr="00E175C7">
              <w:t>1.03</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Беседа</w:t>
            </w:r>
            <w:r w:rsidRPr="00E175C7">
              <w:rPr>
                <w:color w:val="000000"/>
              </w:rPr>
              <w:t>:  «Служба 01 »</w:t>
            </w:r>
          </w:p>
        </w:tc>
        <w:tc>
          <w:tcPr>
            <w:tcW w:w="4253" w:type="dxa"/>
          </w:tcPr>
          <w:p w:rsidR="00504DD9" w:rsidRPr="00E175C7" w:rsidRDefault="00504DD9" w:rsidP="00504DD9">
            <w:pPr>
              <w:jc w:val="both"/>
              <w:rPr>
                <w:color w:val="000000"/>
              </w:rPr>
            </w:pPr>
            <w:r w:rsidRPr="00E175C7">
              <w:rPr>
                <w:rStyle w:val="c3"/>
                <w:bCs/>
              </w:rPr>
              <w:t>З</w:t>
            </w:r>
            <w:r w:rsidRPr="00E175C7">
              <w:rPr>
                <w:color w:val="000000"/>
              </w:rPr>
              <w:t>накомство с телефоном службы пожарной безопасности( 01) закрепление знаний об основных требованиях пожарной безопасности</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27</w:t>
            </w:r>
          </w:p>
        </w:tc>
        <w:tc>
          <w:tcPr>
            <w:tcW w:w="851" w:type="dxa"/>
          </w:tcPr>
          <w:p w:rsidR="00504DD9" w:rsidRPr="00E175C7" w:rsidRDefault="00504DD9" w:rsidP="00504DD9">
            <w:pPr>
              <w:suppressAutoHyphens/>
            </w:pPr>
            <w:r w:rsidRPr="00E175C7">
              <w:t>15.03</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Сюжетно ролевая  игра</w:t>
            </w:r>
            <w:r w:rsidRPr="00E175C7">
              <w:rPr>
                <w:color w:val="000000"/>
              </w:rPr>
              <w:t> «Отважные пожарники»</w:t>
            </w:r>
          </w:p>
        </w:tc>
        <w:tc>
          <w:tcPr>
            <w:tcW w:w="4253" w:type="dxa"/>
          </w:tcPr>
          <w:p w:rsidR="00504DD9" w:rsidRPr="00E175C7" w:rsidRDefault="00504DD9" w:rsidP="00504DD9">
            <w:pPr>
              <w:jc w:val="both"/>
              <w:rPr>
                <w:color w:val="000000"/>
              </w:rPr>
            </w:pPr>
            <w:r w:rsidRPr="00E175C7">
              <w:rPr>
                <w:rStyle w:val="c3"/>
                <w:bCs/>
                <w:color w:val="000000"/>
              </w:rPr>
              <w:t>В</w:t>
            </w:r>
            <w:r w:rsidRPr="00E175C7">
              <w:rPr>
                <w:color w:val="000000"/>
              </w:rPr>
              <w:t>оспитание дисциплинированности у дошкольников.</w:t>
            </w:r>
          </w:p>
        </w:tc>
        <w:tc>
          <w:tcPr>
            <w:tcW w:w="2268" w:type="dxa"/>
          </w:tcPr>
          <w:p w:rsidR="00504DD9" w:rsidRPr="00E175C7" w:rsidRDefault="00504DD9" w:rsidP="00504DD9">
            <w:pPr>
              <w:suppressAutoHyphens/>
            </w:pPr>
          </w:p>
        </w:tc>
      </w:tr>
      <w:tr w:rsidR="00504DD9" w:rsidRPr="00E175C7" w:rsidTr="005140AC">
        <w:tc>
          <w:tcPr>
            <w:tcW w:w="425" w:type="dxa"/>
          </w:tcPr>
          <w:p w:rsidR="00504DD9" w:rsidRPr="00E175C7" w:rsidRDefault="00504DD9" w:rsidP="00504DD9">
            <w:pPr>
              <w:suppressAutoHyphens/>
            </w:pPr>
            <w:r w:rsidRPr="00E175C7">
              <w:t>28</w:t>
            </w:r>
          </w:p>
        </w:tc>
        <w:tc>
          <w:tcPr>
            <w:tcW w:w="851" w:type="dxa"/>
          </w:tcPr>
          <w:p w:rsidR="00504DD9" w:rsidRPr="00E175C7" w:rsidRDefault="00504DD9" w:rsidP="00504DD9">
            <w:pPr>
              <w:suppressAutoHyphens/>
            </w:pPr>
            <w:r w:rsidRPr="00E175C7">
              <w:t>22.03</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Дидактическая игра</w:t>
            </w:r>
            <w:r w:rsidRPr="00E175C7">
              <w:rPr>
                <w:color w:val="000000"/>
              </w:rPr>
              <w:t> «Как и чем тушить пожар?»</w:t>
            </w:r>
          </w:p>
        </w:tc>
        <w:tc>
          <w:tcPr>
            <w:tcW w:w="4253" w:type="dxa"/>
          </w:tcPr>
          <w:p w:rsidR="00504DD9" w:rsidRPr="00E175C7" w:rsidRDefault="00504DD9" w:rsidP="00504DD9">
            <w:pPr>
              <w:jc w:val="both"/>
              <w:rPr>
                <w:color w:val="000000"/>
              </w:rPr>
            </w:pPr>
            <w:r w:rsidRPr="00E175C7">
              <w:rPr>
                <w:rStyle w:val="c3"/>
                <w:bCs/>
              </w:rPr>
              <w:t>З</w:t>
            </w:r>
            <w:r w:rsidRPr="00E175C7">
              <w:rPr>
                <w:color w:val="000000"/>
              </w:rPr>
              <w:t>акрепление знаний у  детей о том, как действовать во время пожара.</w:t>
            </w:r>
          </w:p>
        </w:tc>
        <w:tc>
          <w:tcPr>
            <w:tcW w:w="2268" w:type="dxa"/>
          </w:tcPr>
          <w:p w:rsidR="00504DD9" w:rsidRPr="00E175C7" w:rsidRDefault="00504DD9" w:rsidP="00504DD9">
            <w:pPr>
              <w:suppressAutoHyphens/>
            </w:pPr>
          </w:p>
        </w:tc>
      </w:tr>
      <w:tr w:rsidR="00504DD9" w:rsidRPr="00E175C7" w:rsidTr="005140AC">
        <w:trPr>
          <w:cantSplit/>
          <w:trHeight w:val="324"/>
        </w:trPr>
        <w:tc>
          <w:tcPr>
            <w:tcW w:w="425" w:type="dxa"/>
          </w:tcPr>
          <w:p w:rsidR="00504DD9" w:rsidRPr="00E175C7" w:rsidRDefault="00504DD9" w:rsidP="00504DD9">
            <w:pPr>
              <w:suppressAutoHyphens/>
            </w:pPr>
            <w:r w:rsidRPr="00E175C7">
              <w:t>29</w:t>
            </w:r>
          </w:p>
        </w:tc>
        <w:tc>
          <w:tcPr>
            <w:tcW w:w="851" w:type="dxa"/>
          </w:tcPr>
          <w:p w:rsidR="00504DD9" w:rsidRPr="00E175C7" w:rsidRDefault="00504DD9" w:rsidP="00504DD9">
            <w:pPr>
              <w:suppressAutoHyphens/>
            </w:pPr>
            <w:r w:rsidRPr="00E175C7">
              <w:t>29.03</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Беседа:</w:t>
            </w:r>
            <w:r w:rsidRPr="00E175C7">
              <w:rPr>
                <w:color w:val="000000"/>
              </w:rPr>
              <w:t> «Огонь - Это не игрушка!»</w:t>
            </w:r>
          </w:p>
        </w:tc>
        <w:tc>
          <w:tcPr>
            <w:tcW w:w="4253" w:type="dxa"/>
          </w:tcPr>
          <w:p w:rsidR="00504DD9" w:rsidRPr="00E175C7" w:rsidRDefault="00504DD9" w:rsidP="00504DD9">
            <w:pPr>
              <w:jc w:val="both"/>
              <w:rPr>
                <w:color w:val="000000"/>
              </w:rPr>
            </w:pPr>
            <w:r w:rsidRPr="00E175C7">
              <w:rPr>
                <w:color w:val="000000"/>
              </w:rPr>
              <w:t>Закрепление знаний  о последствиях неправильного обращения с огнём</w:t>
            </w:r>
          </w:p>
        </w:tc>
        <w:tc>
          <w:tcPr>
            <w:tcW w:w="2268" w:type="dxa"/>
          </w:tcPr>
          <w:p w:rsidR="00504DD9" w:rsidRPr="00E175C7" w:rsidRDefault="00504DD9" w:rsidP="00504DD9">
            <w:pPr>
              <w:suppressAutoHyphens/>
            </w:pPr>
          </w:p>
        </w:tc>
      </w:tr>
      <w:tr w:rsidR="00504DD9" w:rsidRPr="00E175C7" w:rsidTr="005140AC">
        <w:trPr>
          <w:cantSplit/>
          <w:trHeight w:val="264"/>
        </w:trPr>
        <w:tc>
          <w:tcPr>
            <w:tcW w:w="425" w:type="dxa"/>
          </w:tcPr>
          <w:p w:rsidR="00504DD9" w:rsidRPr="00E175C7" w:rsidRDefault="00504DD9" w:rsidP="00504DD9">
            <w:pPr>
              <w:suppressAutoHyphens/>
            </w:pPr>
            <w:r w:rsidRPr="00E175C7">
              <w:t>30</w:t>
            </w:r>
          </w:p>
        </w:tc>
        <w:tc>
          <w:tcPr>
            <w:tcW w:w="851" w:type="dxa"/>
          </w:tcPr>
          <w:p w:rsidR="00504DD9" w:rsidRPr="00E175C7" w:rsidRDefault="00504DD9" w:rsidP="00504DD9">
            <w:pPr>
              <w:suppressAutoHyphens/>
            </w:pPr>
            <w:r w:rsidRPr="00E175C7">
              <w:t>4.04</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Рассматривание иллюстраций</w:t>
            </w:r>
            <w:r w:rsidRPr="00E175C7">
              <w:rPr>
                <w:color w:val="000000"/>
              </w:rPr>
              <w:t> с изображением опасных ситуаций</w:t>
            </w:r>
          </w:p>
        </w:tc>
        <w:tc>
          <w:tcPr>
            <w:tcW w:w="4253" w:type="dxa"/>
          </w:tcPr>
          <w:p w:rsidR="00504DD9" w:rsidRPr="00E175C7" w:rsidRDefault="00504DD9" w:rsidP="00504DD9">
            <w:pPr>
              <w:jc w:val="both"/>
              <w:rPr>
                <w:color w:val="000000"/>
              </w:rPr>
            </w:pPr>
            <w:r w:rsidRPr="00E175C7">
              <w:rPr>
                <w:rStyle w:val="c3"/>
                <w:bCs/>
                <w:color w:val="000000"/>
              </w:rPr>
              <w:t>П</w:t>
            </w:r>
            <w:r w:rsidRPr="00E175C7">
              <w:rPr>
                <w:color w:val="000000"/>
              </w:rPr>
              <w:t>одвести детей к умозаключению «с огнём не шутят</w:t>
            </w:r>
          </w:p>
        </w:tc>
        <w:tc>
          <w:tcPr>
            <w:tcW w:w="2268" w:type="dxa"/>
          </w:tcPr>
          <w:p w:rsidR="00504DD9" w:rsidRPr="00E175C7" w:rsidRDefault="00504DD9" w:rsidP="00504DD9">
            <w:pPr>
              <w:suppressAutoHyphens/>
            </w:pPr>
          </w:p>
        </w:tc>
      </w:tr>
      <w:tr w:rsidR="00504DD9" w:rsidRPr="00E175C7" w:rsidTr="005140AC">
        <w:trPr>
          <w:cantSplit/>
          <w:trHeight w:val="228"/>
        </w:trPr>
        <w:tc>
          <w:tcPr>
            <w:tcW w:w="425" w:type="dxa"/>
          </w:tcPr>
          <w:p w:rsidR="00504DD9" w:rsidRPr="00E175C7" w:rsidRDefault="00504DD9" w:rsidP="00504DD9">
            <w:pPr>
              <w:suppressAutoHyphens/>
            </w:pPr>
            <w:r w:rsidRPr="00E175C7">
              <w:t>31</w:t>
            </w:r>
          </w:p>
        </w:tc>
        <w:tc>
          <w:tcPr>
            <w:tcW w:w="851" w:type="dxa"/>
          </w:tcPr>
          <w:p w:rsidR="00504DD9" w:rsidRPr="00E175C7" w:rsidRDefault="00504DD9" w:rsidP="00504DD9">
            <w:pPr>
              <w:suppressAutoHyphens/>
            </w:pPr>
            <w:r w:rsidRPr="00E175C7">
              <w:t>11.04</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Дидактическая игра</w:t>
            </w:r>
            <w:r w:rsidRPr="00E175C7">
              <w:rPr>
                <w:color w:val="000000"/>
              </w:rPr>
              <w:t>: «Найди опасные предметы.»</w:t>
            </w:r>
          </w:p>
        </w:tc>
        <w:tc>
          <w:tcPr>
            <w:tcW w:w="4253" w:type="dxa"/>
          </w:tcPr>
          <w:p w:rsidR="00504DD9" w:rsidRPr="00E175C7" w:rsidRDefault="00504DD9" w:rsidP="00504DD9">
            <w:pPr>
              <w:jc w:val="both"/>
              <w:rPr>
                <w:color w:val="000000"/>
              </w:rPr>
            </w:pPr>
            <w:r w:rsidRPr="00E175C7">
              <w:rPr>
                <w:rStyle w:val="c3"/>
                <w:bCs/>
                <w:color w:val="000000"/>
              </w:rPr>
              <w:t>С</w:t>
            </w:r>
            <w:r w:rsidRPr="00E175C7">
              <w:rPr>
                <w:color w:val="000000"/>
              </w:rPr>
              <w:t>пособствовать умению детей находить  опасные предметы</w:t>
            </w:r>
          </w:p>
        </w:tc>
        <w:tc>
          <w:tcPr>
            <w:tcW w:w="2268" w:type="dxa"/>
          </w:tcPr>
          <w:p w:rsidR="00504DD9" w:rsidRPr="00E175C7" w:rsidRDefault="00504DD9" w:rsidP="00504DD9">
            <w:pPr>
              <w:suppressAutoHyphens/>
            </w:pPr>
          </w:p>
        </w:tc>
      </w:tr>
      <w:tr w:rsidR="00504DD9" w:rsidRPr="00E175C7" w:rsidTr="005140AC">
        <w:trPr>
          <w:cantSplit/>
          <w:trHeight w:val="288"/>
        </w:trPr>
        <w:tc>
          <w:tcPr>
            <w:tcW w:w="425" w:type="dxa"/>
          </w:tcPr>
          <w:p w:rsidR="00504DD9" w:rsidRPr="00E175C7" w:rsidRDefault="00504DD9" w:rsidP="00504DD9">
            <w:pPr>
              <w:suppressAutoHyphens/>
            </w:pPr>
            <w:r w:rsidRPr="00E175C7">
              <w:t>32</w:t>
            </w:r>
          </w:p>
        </w:tc>
        <w:tc>
          <w:tcPr>
            <w:tcW w:w="851" w:type="dxa"/>
          </w:tcPr>
          <w:p w:rsidR="00504DD9" w:rsidRPr="00E175C7" w:rsidRDefault="00504DD9" w:rsidP="00504DD9">
            <w:pPr>
              <w:suppressAutoHyphens/>
            </w:pPr>
            <w:r w:rsidRPr="00E175C7">
              <w:t>18.04</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Сюжетно ролевая. Игра:</w:t>
            </w:r>
            <w:r w:rsidRPr="00E175C7">
              <w:rPr>
                <w:color w:val="000000"/>
              </w:rPr>
              <w:t> «Семья», «Мы пожарники»</w:t>
            </w:r>
          </w:p>
        </w:tc>
        <w:tc>
          <w:tcPr>
            <w:tcW w:w="4253" w:type="dxa"/>
          </w:tcPr>
          <w:p w:rsidR="00504DD9" w:rsidRPr="00E175C7" w:rsidRDefault="00504DD9" w:rsidP="00504DD9">
            <w:pPr>
              <w:jc w:val="both"/>
              <w:rPr>
                <w:color w:val="000000"/>
              </w:rPr>
            </w:pPr>
            <w:r w:rsidRPr="00E175C7">
              <w:rPr>
                <w:rStyle w:val="c3"/>
                <w:bCs/>
                <w:color w:val="000000"/>
              </w:rPr>
              <w:t>Р</w:t>
            </w:r>
            <w:r w:rsidRPr="00E175C7">
              <w:rPr>
                <w:color w:val="000000"/>
              </w:rPr>
              <w:t>асширение знаний у детей о профессиональных действиях пожарника. Способствовать умению объединять игры в один сюжет, распределять роли в игре.</w:t>
            </w:r>
          </w:p>
        </w:tc>
        <w:tc>
          <w:tcPr>
            <w:tcW w:w="2268" w:type="dxa"/>
          </w:tcPr>
          <w:p w:rsidR="00504DD9" w:rsidRPr="00E175C7" w:rsidRDefault="00504DD9" w:rsidP="00504DD9">
            <w:pPr>
              <w:suppressAutoHyphens/>
            </w:pPr>
          </w:p>
        </w:tc>
      </w:tr>
      <w:tr w:rsidR="00504DD9" w:rsidRPr="00E175C7" w:rsidTr="005140AC">
        <w:trPr>
          <w:cantSplit/>
          <w:trHeight w:val="318"/>
        </w:trPr>
        <w:tc>
          <w:tcPr>
            <w:tcW w:w="425" w:type="dxa"/>
          </w:tcPr>
          <w:p w:rsidR="00504DD9" w:rsidRPr="00E175C7" w:rsidRDefault="00504DD9" w:rsidP="00504DD9">
            <w:pPr>
              <w:suppressAutoHyphens/>
            </w:pPr>
            <w:r w:rsidRPr="00E175C7">
              <w:t>33</w:t>
            </w:r>
          </w:p>
        </w:tc>
        <w:tc>
          <w:tcPr>
            <w:tcW w:w="851" w:type="dxa"/>
          </w:tcPr>
          <w:p w:rsidR="00504DD9" w:rsidRPr="00E175C7" w:rsidRDefault="00504DD9" w:rsidP="00504DD9">
            <w:pPr>
              <w:suppressAutoHyphens/>
            </w:pPr>
            <w:r w:rsidRPr="00E175C7">
              <w:t>25.04</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Беседа</w:t>
            </w:r>
            <w:r w:rsidRPr="00E175C7">
              <w:rPr>
                <w:color w:val="000000"/>
              </w:rPr>
              <w:t>:  «Спички не тронь в спичках огонь»</w:t>
            </w:r>
          </w:p>
        </w:tc>
        <w:tc>
          <w:tcPr>
            <w:tcW w:w="4253" w:type="dxa"/>
          </w:tcPr>
          <w:p w:rsidR="00504DD9" w:rsidRPr="00E175C7" w:rsidRDefault="00504DD9" w:rsidP="00504DD9">
            <w:pPr>
              <w:jc w:val="both"/>
              <w:rPr>
                <w:color w:val="000000"/>
              </w:rPr>
            </w:pPr>
            <w:r w:rsidRPr="00E175C7">
              <w:rPr>
                <w:rStyle w:val="c3"/>
                <w:bCs/>
                <w:color w:val="000000"/>
              </w:rPr>
              <w:t>Р</w:t>
            </w:r>
            <w:r w:rsidRPr="00E175C7">
              <w:rPr>
                <w:color w:val="000000"/>
              </w:rPr>
              <w:t>асширение знаний у детей  о причинах возникновения пожара.</w:t>
            </w:r>
          </w:p>
        </w:tc>
        <w:tc>
          <w:tcPr>
            <w:tcW w:w="2268" w:type="dxa"/>
          </w:tcPr>
          <w:p w:rsidR="00504DD9" w:rsidRPr="00E175C7" w:rsidRDefault="00504DD9" w:rsidP="00504DD9">
            <w:pPr>
              <w:suppressAutoHyphens/>
            </w:pPr>
          </w:p>
        </w:tc>
      </w:tr>
      <w:tr w:rsidR="00504DD9" w:rsidRPr="00E175C7" w:rsidTr="005140AC">
        <w:trPr>
          <w:cantSplit/>
          <w:trHeight w:val="288"/>
        </w:trPr>
        <w:tc>
          <w:tcPr>
            <w:tcW w:w="425" w:type="dxa"/>
          </w:tcPr>
          <w:p w:rsidR="00504DD9" w:rsidRPr="00E175C7" w:rsidRDefault="00504DD9" w:rsidP="00504DD9">
            <w:pPr>
              <w:suppressAutoHyphens/>
            </w:pPr>
            <w:r w:rsidRPr="00E175C7">
              <w:t>34</w:t>
            </w:r>
          </w:p>
        </w:tc>
        <w:tc>
          <w:tcPr>
            <w:tcW w:w="851" w:type="dxa"/>
          </w:tcPr>
          <w:p w:rsidR="00504DD9" w:rsidRPr="00E175C7" w:rsidRDefault="00504DD9" w:rsidP="00504DD9">
            <w:pPr>
              <w:suppressAutoHyphens/>
            </w:pPr>
            <w:r w:rsidRPr="00E175C7">
              <w:t>16.05</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Беседа:</w:t>
            </w:r>
            <w:r w:rsidRPr="00E175C7">
              <w:rPr>
                <w:color w:val="000000"/>
              </w:rPr>
              <w:t> «Назови правила тушения пожара»</w:t>
            </w:r>
          </w:p>
        </w:tc>
        <w:tc>
          <w:tcPr>
            <w:tcW w:w="4253" w:type="dxa"/>
          </w:tcPr>
          <w:p w:rsidR="00504DD9" w:rsidRPr="00E175C7" w:rsidRDefault="00504DD9" w:rsidP="00504DD9">
            <w:pPr>
              <w:jc w:val="both"/>
              <w:rPr>
                <w:color w:val="000000"/>
              </w:rPr>
            </w:pPr>
            <w:r w:rsidRPr="00E175C7">
              <w:rPr>
                <w:rStyle w:val="c3"/>
                <w:bCs/>
                <w:color w:val="000000"/>
              </w:rPr>
              <w:t>Цель</w:t>
            </w:r>
            <w:r w:rsidRPr="00E175C7">
              <w:rPr>
                <w:color w:val="000000"/>
              </w:rPr>
              <w:t>: формирование у детей элементарных знаний о правилах тушения пожара</w:t>
            </w:r>
          </w:p>
        </w:tc>
        <w:tc>
          <w:tcPr>
            <w:tcW w:w="2268" w:type="dxa"/>
          </w:tcPr>
          <w:p w:rsidR="00504DD9" w:rsidRPr="00E175C7" w:rsidRDefault="00504DD9" w:rsidP="00504DD9">
            <w:pPr>
              <w:jc w:val="both"/>
              <w:rPr>
                <w:color w:val="000000"/>
              </w:rPr>
            </w:pPr>
          </w:p>
        </w:tc>
      </w:tr>
      <w:tr w:rsidR="00504DD9" w:rsidRPr="00E175C7" w:rsidTr="005140AC">
        <w:trPr>
          <w:cantSplit/>
          <w:trHeight w:val="204"/>
        </w:trPr>
        <w:tc>
          <w:tcPr>
            <w:tcW w:w="425" w:type="dxa"/>
          </w:tcPr>
          <w:p w:rsidR="00504DD9" w:rsidRPr="00E175C7" w:rsidRDefault="00504DD9" w:rsidP="00504DD9">
            <w:pPr>
              <w:suppressAutoHyphens/>
            </w:pPr>
            <w:r w:rsidRPr="00E175C7">
              <w:t>35</w:t>
            </w:r>
          </w:p>
        </w:tc>
        <w:tc>
          <w:tcPr>
            <w:tcW w:w="851" w:type="dxa"/>
          </w:tcPr>
          <w:p w:rsidR="00504DD9" w:rsidRPr="00E175C7" w:rsidRDefault="00504DD9" w:rsidP="00504DD9">
            <w:pPr>
              <w:suppressAutoHyphens/>
            </w:pPr>
            <w:r w:rsidRPr="00E175C7">
              <w:t>23.05</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Игровое  упражнение:</w:t>
            </w:r>
            <w:r w:rsidRPr="00E175C7">
              <w:rPr>
                <w:color w:val="000000"/>
              </w:rPr>
              <w:t> «Позовём на помощь, когда в доме пожар»</w:t>
            </w:r>
          </w:p>
        </w:tc>
        <w:tc>
          <w:tcPr>
            <w:tcW w:w="4253" w:type="dxa"/>
          </w:tcPr>
          <w:p w:rsidR="00504DD9" w:rsidRPr="00E175C7" w:rsidRDefault="00504DD9" w:rsidP="00504DD9">
            <w:pPr>
              <w:jc w:val="both"/>
              <w:rPr>
                <w:color w:val="000000"/>
              </w:rPr>
            </w:pPr>
            <w:r w:rsidRPr="00E175C7">
              <w:rPr>
                <w:rStyle w:val="c3"/>
                <w:bCs/>
                <w:color w:val="000000"/>
              </w:rPr>
              <w:t>Цель:</w:t>
            </w:r>
            <w:r w:rsidRPr="00E175C7">
              <w:rPr>
                <w:color w:val="000000"/>
              </w:rPr>
              <w:t> формирование  умений у  детей звать на помощь в опасных ситуациях</w:t>
            </w:r>
          </w:p>
        </w:tc>
        <w:tc>
          <w:tcPr>
            <w:tcW w:w="2268" w:type="dxa"/>
          </w:tcPr>
          <w:p w:rsidR="00504DD9" w:rsidRPr="00E175C7" w:rsidRDefault="00504DD9" w:rsidP="00504DD9">
            <w:pPr>
              <w:jc w:val="both"/>
              <w:rPr>
                <w:color w:val="000000"/>
              </w:rPr>
            </w:pPr>
          </w:p>
        </w:tc>
      </w:tr>
      <w:tr w:rsidR="00504DD9" w:rsidRPr="00E175C7" w:rsidTr="005140AC">
        <w:trPr>
          <w:cantSplit/>
          <w:trHeight w:val="288"/>
        </w:trPr>
        <w:tc>
          <w:tcPr>
            <w:tcW w:w="425" w:type="dxa"/>
          </w:tcPr>
          <w:p w:rsidR="00504DD9" w:rsidRPr="00E175C7" w:rsidRDefault="00504DD9" w:rsidP="00504DD9">
            <w:pPr>
              <w:suppressAutoHyphens/>
            </w:pPr>
            <w:r w:rsidRPr="00E175C7">
              <w:t>36</w:t>
            </w:r>
          </w:p>
        </w:tc>
        <w:tc>
          <w:tcPr>
            <w:tcW w:w="851" w:type="dxa"/>
          </w:tcPr>
          <w:p w:rsidR="00504DD9" w:rsidRPr="00E175C7" w:rsidRDefault="00504DD9" w:rsidP="00504DD9">
            <w:pPr>
              <w:suppressAutoHyphens/>
            </w:pPr>
            <w:r w:rsidRPr="00E175C7">
              <w:t>30.05</w:t>
            </w:r>
          </w:p>
        </w:tc>
        <w:tc>
          <w:tcPr>
            <w:tcW w:w="851" w:type="dxa"/>
          </w:tcPr>
          <w:p w:rsidR="00504DD9" w:rsidRPr="00E175C7" w:rsidRDefault="00504DD9" w:rsidP="00504DD9">
            <w:pPr>
              <w:suppressAutoHyphens/>
            </w:pPr>
          </w:p>
        </w:tc>
        <w:tc>
          <w:tcPr>
            <w:tcW w:w="2835" w:type="dxa"/>
          </w:tcPr>
          <w:p w:rsidR="00504DD9" w:rsidRPr="00E175C7" w:rsidRDefault="00504DD9" w:rsidP="00504DD9">
            <w:pPr>
              <w:jc w:val="both"/>
              <w:rPr>
                <w:color w:val="000000"/>
              </w:rPr>
            </w:pPr>
            <w:r w:rsidRPr="00E175C7">
              <w:rPr>
                <w:rStyle w:val="c3"/>
                <w:bCs/>
                <w:color w:val="000000"/>
              </w:rPr>
              <w:t>Чтение</w:t>
            </w:r>
            <w:r w:rsidRPr="00E175C7">
              <w:rPr>
                <w:color w:val="000000"/>
              </w:rPr>
              <w:t> стихотворения «Спички»</w:t>
            </w:r>
          </w:p>
        </w:tc>
        <w:tc>
          <w:tcPr>
            <w:tcW w:w="4253" w:type="dxa"/>
          </w:tcPr>
          <w:p w:rsidR="00504DD9" w:rsidRPr="00E175C7" w:rsidRDefault="00504DD9" w:rsidP="00504DD9">
            <w:pPr>
              <w:jc w:val="both"/>
              <w:rPr>
                <w:color w:val="000000"/>
              </w:rPr>
            </w:pPr>
            <w:r w:rsidRPr="00E175C7">
              <w:rPr>
                <w:rStyle w:val="c3"/>
                <w:bCs/>
                <w:color w:val="000000"/>
              </w:rPr>
              <w:t>Цель: </w:t>
            </w:r>
            <w:r w:rsidRPr="00E175C7">
              <w:rPr>
                <w:color w:val="000000"/>
              </w:rPr>
              <w:t> знакомство детей с литературными произведениями</w:t>
            </w:r>
          </w:p>
        </w:tc>
        <w:tc>
          <w:tcPr>
            <w:tcW w:w="2268" w:type="dxa"/>
          </w:tcPr>
          <w:p w:rsidR="00504DD9" w:rsidRPr="00E175C7" w:rsidRDefault="00504DD9" w:rsidP="00504DD9">
            <w:pPr>
              <w:jc w:val="both"/>
              <w:rPr>
                <w:color w:val="000000"/>
              </w:rPr>
            </w:pPr>
          </w:p>
        </w:tc>
      </w:tr>
    </w:tbl>
    <w:p w:rsidR="00504DD9" w:rsidRPr="00E175C7" w:rsidRDefault="00504DD9" w:rsidP="00504DD9">
      <w:pPr>
        <w:suppressAutoHyphens/>
        <w:spacing w:after="0" w:line="240" w:lineRule="auto"/>
        <w:rPr>
          <w:rFonts w:ascii="Times New Roman" w:hAnsi="Times New Roman"/>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140AC" w:rsidRDefault="005140AC" w:rsidP="005140AC">
      <w:pPr>
        <w:pStyle w:val="a5"/>
        <w:suppressAutoHyphens/>
        <w:spacing w:after="0" w:line="240" w:lineRule="auto"/>
        <w:ind w:left="1440"/>
        <w:rPr>
          <w:rFonts w:ascii="Times New Roman" w:hAnsi="Times New Roman"/>
          <w:b/>
          <w:sz w:val="20"/>
          <w:szCs w:val="20"/>
          <w:lang w:eastAsia="zh-CN"/>
        </w:rPr>
      </w:pPr>
    </w:p>
    <w:p w:rsidR="00504DD9" w:rsidRPr="00F56ACE" w:rsidRDefault="00504DD9" w:rsidP="005140AC">
      <w:pPr>
        <w:pStyle w:val="a5"/>
        <w:suppressAutoHyphens/>
        <w:spacing w:after="0" w:line="240" w:lineRule="auto"/>
        <w:ind w:left="1440"/>
        <w:rPr>
          <w:rFonts w:ascii="Times New Roman" w:hAnsi="Times New Roman"/>
          <w:b/>
          <w:sz w:val="20"/>
          <w:szCs w:val="20"/>
        </w:rPr>
      </w:pPr>
      <w:r w:rsidRPr="00F56ACE">
        <w:rPr>
          <w:rFonts w:ascii="Times New Roman" w:hAnsi="Times New Roman"/>
          <w:b/>
          <w:sz w:val="20"/>
          <w:szCs w:val="20"/>
          <w:lang w:eastAsia="zh-CN"/>
        </w:rPr>
        <w:t xml:space="preserve">План совместной </w:t>
      </w:r>
      <w:r w:rsidR="005140AC" w:rsidRPr="00F56ACE">
        <w:rPr>
          <w:rFonts w:ascii="Times New Roman" w:hAnsi="Times New Roman"/>
          <w:b/>
          <w:sz w:val="20"/>
          <w:szCs w:val="20"/>
          <w:lang w:eastAsia="zh-CN"/>
        </w:rPr>
        <w:t>работы с</w:t>
      </w:r>
      <w:r w:rsidRPr="00F56ACE">
        <w:rPr>
          <w:rFonts w:ascii="Times New Roman" w:hAnsi="Times New Roman"/>
          <w:b/>
          <w:sz w:val="20"/>
          <w:szCs w:val="20"/>
          <w:lang w:eastAsia="zh-CN"/>
        </w:rPr>
        <w:t xml:space="preserve"> библиотекой</w:t>
      </w:r>
      <w:r w:rsidRPr="00F56ACE">
        <w:rPr>
          <w:rFonts w:ascii="Times New Roman" w:hAnsi="Times New Roman"/>
          <w:sz w:val="20"/>
          <w:szCs w:val="20"/>
          <w:lang w:eastAsia="zh-CN"/>
        </w:rPr>
        <w:t xml:space="preserve"> </w:t>
      </w:r>
      <w:r w:rsidRPr="00F56ACE">
        <w:rPr>
          <w:rFonts w:ascii="Times New Roman" w:hAnsi="Times New Roman"/>
          <w:b/>
          <w:sz w:val="20"/>
          <w:szCs w:val="20"/>
        </w:rPr>
        <w:t xml:space="preserve">для детей с тяжелыми </w:t>
      </w:r>
    </w:p>
    <w:p w:rsidR="00504DD9" w:rsidRPr="00F56ACE" w:rsidRDefault="00504DD9" w:rsidP="00504DD9">
      <w:pPr>
        <w:pStyle w:val="a5"/>
        <w:suppressAutoHyphens/>
        <w:spacing w:after="0" w:line="240" w:lineRule="auto"/>
        <w:ind w:left="1440"/>
        <w:jc w:val="center"/>
        <w:rPr>
          <w:rFonts w:ascii="Times New Roman" w:hAnsi="Times New Roman"/>
          <w:b/>
          <w:sz w:val="20"/>
          <w:szCs w:val="20"/>
          <w:lang w:eastAsia="zh-CN"/>
        </w:rPr>
      </w:pPr>
      <w:r w:rsidRPr="00F56ACE">
        <w:rPr>
          <w:rFonts w:ascii="Times New Roman" w:hAnsi="Times New Roman"/>
          <w:b/>
          <w:sz w:val="20"/>
          <w:szCs w:val="20"/>
        </w:rPr>
        <w:t>нарушениями речи</w:t>
      </w:r>
      <w:r w:rsidRPr="00F56ACE">
        <w:rPr>
          <w:rFonts w:ascii="Times New Roman" w:hAnsi="Times New Roman"/>
          <w:b/>
          <w:iCs/>
          <w:sz w:val="20"/>
          <w:szCs w:val="20"/>
        </w:rPr>
        <w:t xml:space="preserve"> средней группы компенсирующей направленности</w:t>
      </w:r>
    </w:p>
    <w:p w:rsidR="00504DD9" w:rsidRPr="00E175C7" w:rsidRDefault="005140AC" w:rsidP="00504DD9">
      <w:pPr>
        <w:spacing w:after="0" w:line="240" w:lineRule="auto"/>
        <w:jc w:val="center"/>
        <w:rPr>
          <w:rFonts w:ascii="Times New Roman" w:hAnsi="Times New Roman"/>
          <w:b/>
          <w:iCs/>
          <w:sz w:val="20"/>
          <w:szCs w:val="20"/>
        </w:rPr>
      </w:pPr>
      <w:r>
        <w:rPr>
          <w:rFonts w:ascii="Times New Roman" w:hAnsi="Times New Roman"/>
          <w:b/>
          <w:iCs/>
          <w:sz w:val="20"/>
          <w:szCs w:val="20"/>
        </w:rPr>
        <w:t>для детей с ТНР «Затейник</w:t>
      </w:r>
      <w:r w:rsidR="00504DD9" w:rsidRPr="00E175C7">
        <w:rPr>
          <w:rFonts w:ascii="Times New Roman" w:hAnsi="Times New Roman"/>
          <w:b/>
          <w:iCs/>
          <w:sz w:val="20"/>
          <w:szCs w:val="20"/>
        </w:rPr>
        <w:t>и»</w:t>
      </w:r>
    </w:p>
    <w:p w:rsidR="00504DD9" w:rsidRPr="00E175C7" w:rsidRDefault="005140AC" w:rsidP="00504DD9">
      <w:pPr>
        <w:spacing w:after="0" w:line="240" w:lineRule="auto"/>
        <w:jc w:val="center"/>
        <w:rPr>
          <w:rFonts w:ascii="Times New Roman" w:hAnsi="Times New Roman"/>
          <w:b/>
          <w:iCs/>
          <w:sz w:val="20"/>
          <w:szCs w:val="20"/>
        </w:rPr>
      </w:pPr>
      <w:r>
        <w:rPr>
          <w:rFonts w:ascii="Times New Roman" w:hAnsi="Times New Roman"/>
          <w:b/>
          <w:iCs/>
          <w:sz w:val="20"/>
          <w:szCs w:val="20"/>
        </w:rPr>
        <w:t xml:space="preserve"> (возраст детей 4-5 лет) на 2024</w:t>
      </w:r>
      <w:r w:rsidR="00504DD9" w:rsidRPr="00E175C7">
        <w:rPr>
          <w:rFonts w:ascii="Times New Roman" w:hAnsi="Times New Roman"/>
          <w:b/>
          <w:iCs/>
          <w:sz w:val="20"/>
          <w:szCs w:val="20"/>
        </w:rPr>
        <w:t xml:space="preserve">– </w:t>
      </w:r>
      <w:r>
        <w:rPr>
          <w:rFonts w:ascii="Times New Roman" w:hAnsi="Times New Roman"/>
          <w:b/>
          <w:iCs/>
          <w:sz w:val="20"/>
          <w:szCs w:val="20"/>
        </w:rPr>
        <w:t>2025</w:t>
      </w:r>
      <w:r w:rsidR="00504DD9" w:rsidRPr="00E175C7">
        <w:rPr>
          <w:rFonts w:ascii="Times New Roman" w:hAnsi="Times New Roman"/>
          <w:b/>
          <w:iCs/>
          <w:sz w:val="20"/>
          <w:szCs w:val="20"/>
        </w:rPr>
        <w:t xml:space="preserve"> учебный год</w:t>
      </w:r>
    </w:p>
    <w:p w:rsidR="00504DD9" w:rsidRPr="00E175C7" w:rsidRDefault="00504DD9" w:rsidP="00504DD9">
      <w:pPr>
        <w:shd w:val="clear" w:color="auto" w:fill="FFFFFF"/>
        <w:suppressAutoHyphens/>
        <w:spacing w:after="0" w:line="240" w:lineRule="auto"/>
        <w:ind w:left="426"/>
        <w:rPr>
          <w:rFonts w:ascii="Times New Roman" w:hAnsi="Times New Roman"/>
          <w:b/>
          <w:sz w:val="20"/>
          <w:szCs w:val="20"/>
        </w:rPr>
      </w:pPr>
      <w:r w:rsidRPr="00E175C7">
        <w:rPr>
          <w:rFonts w:ascii="Times New Roman" w:hAnsi="Times New Roman"/>
          <w:sz w:val="20"/>
          <w:szCs w:val="20"/>
        </w:rPr>
        <w:t xml:space="preserve"> </w:t>
      </w:r>
    </w:p>
    <w:tbl>
      <w:tblPr>
        <w:tblStyle w:val="af"/>
        <w:tblW w:w="11483" w:type="dxa"/>
        <w:tblInd w:w="-1452" w:type="dxa"/>
        <w:tblLayout w:type="fixed"/>
        <w:tblLook w:val="04A0" w:firstRow="1" w:lastRow="0" w:firstColumn="1" w:lastColumn="0" w:noHBand="0" w:noVBand="1"/>
      </w:tblPr>
      <w:tblGrid>
        <w:gridCol w:w="426"/>
        <w:gridCol w:w="850"/>
        <w:gridCol w:w="851"/>
        <w:gridCol w:w="2127"/>
        <w:gridCol w:w="3685"/>
        <w:gridCol w:w="3544"/>
      </w:tblGrid>
      <w:tr w:rsidR="00504DD9" w:rsidRPr="00E175C7" w:rsidTr="005140AC">
        <w:tc>
          <w:tcPr>
            <w:tcW w:w="426" w:type="dxa"/>
            <w:vMerge w:val="restart"/>
          </w:tcPr>
          <w:p w:rsidR="00504DD9" w:rsidRPr="00E175C7" w:rsidRDefault="00504DD9" w:rsidP="00504DD9">
            <w:pPr>
              <w:suppressAutoHyphens/>
              <w:rPr>
                <w:b/>
                <w:color w:val="000000" w:themeColor="text1"/>
              </w:rPr>
            </w:pPr>
            <w:r w:rsidRPr="00E175C7">
              <w:rPr>
                <w:b/>
                <w:color w:val="000000" w:themeColor="text1"/>
              </w:rPr>
              <w:t>№</w:t>
            </w:r>
          </w:p>
        </w:tc>
        <w:tc>
          <w:tcPr>
            <w:tcW w:w="1701" w:type="dxa"/>
            <w:gridSpan w:val="2"/>
          </w:tcPr>
          <w:p w:rsidR="00504DD9" w:rsidRPr="00E175C7" w:rsidRDefault="00504DD9" w:rsidP="00504DD9">
            <w:pPr>
              <w:suppressAutoHyphens/>
              <w:jc w:val="center"/>
              <w:rPr>
                <w:b/>
                <w:color w:val="000000" w:themeColor="text1"/>
              </w:rPr>
            </w:pPr>
            <w:r w:rsidRPr="00E175C7">
              <w:rPr>
                <w:b/>
                <w:color w:val="000000" w:themeColor="text1"/>
              </w:rPr>
              <w:t>Дата</w:t>
            </w:r>
          </w:p>
        </w:tc>
        <w:tc>
          <w:tcPr>
            <w:tcW w:w="2127" w:type="dxa"/>
            <w:vMerge w:val="restart"/>
          </w:tcPr>
          <w:p w:rsidR="00504DD9" w:rsidRPr="00E175C7" w:rsidRDefault="00504DD9" w:rsidP="00504DD9">
            <w:pPr>
              <w:suppressAutoHyphens/>
              <w:jc w:val="center"/>
              <w:rPr>
                <w:b/>
                <w:color w:val="000000" w:themeColor="text1"/>
              </w:rPr>
            </w:pPr>
            <w:r w:rsidRPr="00E175C7">
              <w:rPr>
                <w:b/>
                <w:color w:val="000000" w:themeColor="text1"/>
                <w:lang w:eastAsia="zh-CN"/>
              </w:rPr>
              <w:t xml:space="preserve">Тема </w:t>
            </w:r>
          </w:p>
        </w:tc>
        <w:tc>
          <w:tcPr>
            <w:tcW w:w="3685" w:type="dxa"/>
            <w:vMerge w:val="restart"/>
          </w:tcPr>
          <w:p w:rsidR="00504DD9" w:rsidRPr="00E175C7" w:rsidRDefault="00504DD9" w:rsidP="00504DD9">
            <w:pPr>
              <w:suppressAutoHyphens/>
              <w:jc w:val="center"/>
              <w:rPr>
                <w:b/>
                <w:color w:val="000000" w:themeColor="text1"/>
              </w:rPr>
            </w:pPr>
            <w:r w:rsidRPr="00E175C7">
              <w:rPr>
                <w:b/>
                <w:color w:val="000000" w:themeColor="text1"/>
                <w:lang w:eastAsia="zh-CN"/>
              </w:rPr>
              <w:t>Программное содержание</w:t>
            </w:r>
          </w:p>
        </w:tc>
        <w:tc>
          <w:tcPr>
            <w:tcW w:w="3544" w:type="dxa"/>
            <w:vMerge w:val="restart"/>
          </w:tcPr>
          <w:p w:rsidR="00504DD9" w:rsidRPr="00E175C7" w:rsidRDefault="00504DD9" w:rsidP="00504DD9">
            <w:pPr>
              <w:suppressAutoHyphens/>
              <w:rPr>
                <w:b/>
              </w:rPr>
            </w:pPr>
            <w:r w:rsidRPr="00E175C7">
              <w:rPr>
                <w:b/>
              </w:rPr>
              <w:t xml:space="preserve">Примечание </w:t>
            </w:r>
          </w:p>
        </w:tc>
      </w:tr>
      <w:tr w:rsidR="00504DD9" w:rsidRPr="00E175C7" w:rsidTr="005140AC">
        <w:tc>
          <w:tcPr>
            <w:tcW w:w="426" w:type="dxa"/>
            <w:vMerge/>
          </w:tcPr>
          <w:p w:rsidR="00504DD9" w:rsidRPr="00E175C7" w:rsidRDefault="00504DD9" w:rsidP="00504DD9">
            <w:pPr>
              <w:suppressAutoHyphens/>
              <w:rPr>
                <w:b/>
                <w:color w:val="000000" w:themeColor="text1"/>
              </w:rPr>
            </w:pPr>
          </w:p>
        </w:tc>
        <w:tc>
          <w:tcPr>
            <w:tcW w:w="850" w:type="dxa"/>
          </w:tcPr>
          <w:p w:rsidR="00504DD9" w:rsidRPr="00E175C7" w:rsidRDefault="00504DD9" w:rsidP="00504DD9">
            <w:pPr>
              <w:suppressAutoHyphens/>
              <w:jc w:val="center"/>
              <w:rPr>
                <w:b/>
                <w:color w:val="000000" w:themeColor="text1"/>
              </w:rPr>
            </w:pPr>
            <w:r w:rsidRPr="00E175C7">
              <w:rPr>
                <w:b/>
                <w:color w:val="000000" w:themeColor="text1"/>
              </w:rPr>
              <w:t>По плану</w:t>
            </w:r>
          </w:p>
        </w:tc>
        <w:tc>
          <w:tcPr>
            <w:tcW w:w="851" w:type="dxa"/>
          </w:tcPr>
          <w:p w:rsidR="00504DD9" w:rsidRPr="00E175C7" w:rsidRDefault="00504DD9" w:rsidP="00504DD9">
            <w:pPr>
              <w:suppressAutoHyphens/>
              <w:jc w:val="center"/>
              <w:rPr>
                <w:b/>
                <w:color w:val="000000" w:themeColor="text1"/>
              </w:rPr>
            </w:pPr>
            <w:r w:rsidRPr="00E175C7">
              <w:rPr>
                <w:b/>
                <w:color w:val="000000" w:themeColor="text1"/>
              </w:rPr>
              <w:t>По факту</w:t>
            </w:r>
          </w:p>
        </w:tc>
        <w:tc>
          <w:tcPr>
            <w:tcW w:w="2127" w:type="dxa"/>
            <w:vMerge/>
          </w:tcPr>
          <w:p w:rsidR="00504DD9" w:rsidRPr="00E175C7" w:rsidRDefault="00504DD9" w:rsidP="00504DD9">
            <w:pPr>
              <w:suppressAutoHyphens/>
              <w:jc w:val="center"/>
              <w:rPr>
                <w:b/>
                <w:color w:val="000000" w:themeColor="text1"/>
                <w:lang w:eastAsia="zh-CN"/>
              </w:rPr>
            </w:pPr>
          </w:p>
        </w:tc>
        <w:tc>
          <w:tcPr>
            <w:tcW w:w="3685" w:type="dxa"/>
            <w:vMerge/>
          </w:tcPr>
          <w:p w:rsidR="00504DD9" w:rsidRPr="00E175C7" w:rsidRDefault="00504DD9" w:rsidP="00504DD9">
            <w:pPr>
              <w:suppressAutoHyphens/>
              <w:jc w:val="center"/>
              <w:rPr>
                <w:b/>
                <w:color w:val="000000" w:themeColor="text1"/>
                <w:lang w:eastAsia="zh-CN"/>
              </w:rPr>
            </w:pPr>
          </w:p>
        </w:tc>
        <w:tc>
          <w:tcPr>
            <w:tcW w:w="3544" w:type="dxa"/>
            <w:vMerge/>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1</w:t>
            </w:r>
          </w:p>
        </w:tc>
        <w:tc>
          <w:tcPr>
            <w:tcW w:w="850" w:type="dxa"/>
          </w:tcPr>
          <w:p w:rsidR="00504DD9" w:rsidRPr="00E175C7" w:rsidRDefault="00504DD9" w:rsidP="00504DD9">
            <w:pPr>
              <w:suppressAutoHyphens/>
              <w:rPr>
                <w:b/>
                <w:color w:val="000000" w:themeColor="text1"/>
              </w:rPr>
            </w:pPr>
            <w:r w:rsidRPr="00E175C7">
              <w:rPr>
                <w:b/>
                <w:color w:val="000000" w:themeColor="text1"/>
              </w:rPr>
              <w:t>18.09</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color w:val="000000" w:themeColor="text1"/>
              </w:rPr>
            </w:pPr>
            <w:r w:rsidRPr="00E175C7">
              <w:rPr>
                <w:color w:val="000000" w:themeColor="text1"/>
                <w:shd w:val="clear" w:color="auto" w:fill="FFFFFF"/>
              </w:rPr>
              <w:t>Беседа </w:t>
            </w:r>
            <w:r w:rsidRPr="00E175C7">
              <w:rPr>
                <w:iCs/>
                <w:color w:val="000000" w:themeColor="text1"/>
                <w:bdr w:val="none" w:sz="0" w:space="0" w:color="auto" w:frame="1"/>
                <w:shd w:val="clear" w:color="auto" w:fill="FFFFFF"/>
              </w:rPr>
              <w:t>«Её величество книга»</w:t>
            </w:r>
          </w:p>
        </w:tc>
        <w:tc>
          <w:tcPr>
            <w:tcW w:w="3685" w:type="dxa"/>
          </w:tcPr>
          <w:p w:rsidR="00504DD9" w:rsidRPr="00E175C7" w:rsidRDefault="00504DD9" w:rsidP="00504DD9">
            <w:pPr>
              <w:suppressAutoHyphens/>
              <w:rPr>
                <w:color w:val="000000" w:themeColor="text1"/>
              </w:rPr>
            </w:pPr>
            <w:r w:rsidRPr="00E175C7">
              <w:rPr>
                <w:color w:val="000000" w:themeColor="text1"/>
                <w:shd w:val="clear" w:color="auto" w:fill="FFFFFF"/>
              </w:rPr>
              <w:t>Познакомить детей со структурой книг (обложка, страницы, переплёт, иллюстрации, воспитывать бережное отношение к книге.</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2</w:t>
            </w:r>
          </w:p>
        </w:tc>
        <w:tc>
          <w:tcPr>
            <w:tcW w:w="850" w:type="dxa"/>
          </w:tcPr>
          <w:p w:rsidR="00504DD9" w:rsidRPr="00E175C7" w:rsidRDefault="00504DD9" w:rsidP="00504DD9">
            <w:pPr>
              <w:suppressAutoHyphens/>
              <w:rPr>
                <w:b/>
                <w:color w:val="000000" w:themeColor="text1"/>
              </w:rPr>
            </w:pPr>
            <w:r w:rsidRPr="00E175C7">
              <w:rPr>
                <w:b/>
                <w:color w:val="000000" w:themeColor="text1"/>
              </w:rPr>
              <w:t>25.09</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color w:val="000000" w:themeColor="text1"/>
              </w:rPr>
            </w:pPr>
            <w:r w:rsidRPr="00E175C7">
              <w:rPr>
                <w:iCs/>
                <w:color w:val="000000" w:themeColor="text1"/>
                <w:bdr w:val="none" w:sz="0" w:space="0" w:color="auto" w:frame="1"/>
                <w:shd w:val="clear" w:color="auto" w:fill="FFFFFF"/>
              </w:rPr>
              <w:t>«Дом книги»</w:t>
            </w:r>
            <w:r w:rsidRPr="00E175C7">
              <w:rPr>
                <w:color w:val="000000" w:themeColor="text1"/>
                <w:shd w:val="clear" w:color="auto" w:fill="FFFFFF"/>
              </w:rPr>
              <w:t xml:space="preserve">  </w:t>
            </w:r>
            <w:r w:rsidRPr="00E175C7">
              <w:rPr>
                <w:iCs/>
                <w:color w:val="000000" w:themeColor="text1"/>
                <w:bdr w:val="none" w:sz="0" w:space="0" w:color="auto" w:frame="1"/>
                <w:shd w:val="clear" w:color="auto" w:fill="FFFFFF"/>
              </w:rPr>
              <w:t>(экскурсия в </w:t>
            </w:r>
            <w:r w:rsidRPr="00E175C7">
              <w:rPr>
                <w:rStyle w:val="af4"/>
                <w:b w:val="0"/>
                <w:iCs/>
                <w:color w:val="000000" w:themeColor="text1"/>
                <w:bdr w:val="none" w:sz="0" w:space="0" w:color="auto" w:frame="1"/>
              </w:rPr>
              <w:t>детскую библиотеку</w:t>
            </w:r>
            <w:r w:rsidRPr="00E175C7">
              <w:rPr>
                <w:iCs/>
                <w:color w:val="000000" w:themeColor="text1"/>
                <w:bdr w:val="none" w:sz="0" w:space="0" w:color="auto" w:frame="1"/>
                <w:shd w:val="clear" w:color="auto" w:fill="FFFFFF"/>
              </w:rPr>
              <w:t>)</w:t>
            </w:r>
          </w:p>
        </w:tc>
        <w:tc>
          <w:tcPr>
            <w:tcW w:w="3685" w:type="dxa"/>
          </w:tcPr>
          <w:p w:rsidR="00504DD9" w:rsidRPr="00E175C7" w:rsidRDefault="00504DD9" w:rsidP="00504DD9">
            <w:pPr>
              <w:suppressAutoHyphens/>
              <w:rPr>
                <w:color w:val="000000" w:themeColor="text1"/>
              </w:rPr>
            </w:pPr>
            <w:r w:rsidRPr="00E175C7">
              <w:rPr>
                <w:color w:val="000000" w:themeColor="text1"/>
                <w:shd w:val="clear" w:color="auto" w:fill="FFFFFF"/>
              </w:rPr>
              <w:t>Познакомить дошкольников с </w:t>
            </w:r>
            <w:r w:rsidRPr="00E175C7">
              <w:rPr>
                <w:rStyle w:val="af4"/>
                <w:b w:val="0"/>
                <w:color w:val="000000" w:themeColor="text1"/>
                <w:bdr w:val="none" w:sz="0" w:space="0" w:color="auto" w:frame="1"/>
              </w:rPr>
              <w:t>библиотекой</w:t>
            </w:r>
            <w:r w:rsidRPr="00E175C7">
              <w:rPr>
                <w:b/>
                <w:color w:val="000000" w:themeColor="text1"/>
                <w:shd w:val="clear" w:color="auto" w:fill="FFFFFF"/>
              </w:rPr>
              <w:t>,</w:t>
            </w:r>
            <w:r w:rsidRPr="00E175C7">
              <w:rPr>
                <w:color w:val="000000" w:themeColor="text1"/>
                <w:shd w:val="clear" w:color="auto" w:fill="FFFFFF"/>
              </w:rPr>
              <w:t xml:space="preserve"> вызвать интерес к книге.</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3</w:t>
            </w:r>
          </w:p>
        </w:tc>
        <w:tc>
          <w:tcPr>
            <w:tcW w:w="850" w:type="dxa"/>
          </w:tcPr>
          <w:p w:rsidR="00504DD9" w:rsidRPr="00E175C7" w:rsidRDefault="00504DD9" w:rsidP="00504DD9">
            <w:pPr>
              <w:suppressAutoHyphens/>
              <w:rPr>
                <w:b/>
                <w:color w:val="000000" w:themeColor="text1"/>
              </w:rPr>
            </w:pPr>
            <w:r w:rsidRPr="00E175C7">
              <w:rPr>
                <w:b/>
                <w:color w:val="000000" w:themeColor="text1"/>
              </w:rPr>
              <w:t>2.10</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color w:val="000000" w:themeColor="text1"/>
              </w:rPr>
            </w:pPr>
            <w:r w:rsidRPr="00E175C7">
              <w:rPr>
                <w:color w:val="000000" w:themeColor="text1"/>
                <w:shd w:val="clear" w:color="auto" w:fill="FFFFFF"/>
              </w:rPr>
              <w:t>Беседа </w:t>
            </w:r>
            <w:r w:rsidRPr="00E175C7">
              <w:rPr>
                <w:iCs/>
                <w:color w:val="000000" w:themeColor="text1"/>
                <w:bdr w:val="none" w:sz="0" w:space="0" w:color="auto" w:frame="1"/>
                <w:shd w:val="clear" w:color="auto" w:fill="FFFFFF"/>
              </w:rPr>
              <w:t>«Знакомство с профессией </w:t>
            </w:r>
            <w:r w:rsidRPr="00E175C7">
              <w:rPr>
                <w:rStyle w:val="af4"/>
                <w:b w:val="0"/>
                <w:iCs/>
                <w:color w:val="000000" w:themeColor="text1"/>
                <w:bdr w:val="none" w:sz="0" w:space="0" w:color="auto" w:frame="1"/>
              </w:rPr>
              <w:t>библиотекарь</w:t>
            </w:r>
            <w:r w:rsidRPr="00E175C7">
              <w:rPr>
                <w:b/>
                <w:iCs/>
                <w:color w:val="000000" w:themeColor="text1"/>
                <w:bdr w:val="none" w:sz="0" w:space="0" w:color="auto" w:frame="1"/>
                <w:shd w:val="clear" w:color="auto" w:fill="FFFFFF"/>
              </w:rPr>
              <w:t>»</w:t>
            </w:r>
          </w:p>
        </w:tc>
        <w:tc>
          <w:tcPr>
            <w:tcW w:w="3685" w:type="dxa"/>
          </w:tcPr>
          <w:p w:rsidR="00504DD9" w:rsidRPr="00E175C7" w:rsidRDefault="00504DD9" w:rsidP="00504DD9">
            <w:pPr>
              <w:suppressAutoHyphens/>
              <w:rPr>
                <w:color w:val="000000" w:themeColor="text1"/>
              </w:rPr>
            </w:pPr>
            <w:r w:rsidRPr="00E175C7">
              <w:rPr>
                <w:color w:val="000000" w:themeColor="text1"/>
                <w:shd w:val="clear" w:color="auto" w:fill="FFFFFF"/>
              </w:rPr>
              <w:t xml:space="preserve">Закрепить знания детей </w:t>
            </w:r>
            <w:r w:rsidRPr="00E175C7">
              <w:rPr>
                <w:b/>
                <w:color w:val="000000" w:themeColor="text1"/>
                <w:shd w:val="clear" w:color="auto" w:fill="FFFFFF"/>
              </w:rPr>
              <w:t>о </w:t>
            </w:r>
            <w:r w:rsidRPr="00E175C7">
              <w:rPr>
                <w:rStyle w:val="af4"/>
                <w:b w:val="0"/>
                <w:color w:val="000000" w:themeColor="text1"/>
                <w:bdr w:val="none" w:sz="0" w:space="0" w:color="auto" w:frame="1"/>
              </w:rPr>
              <w:t>библиотеке</w:t>
            </w:r>
            <w:r w:rsidRPr="00E175C7">
              <w:rPr>
                <w:color w:val="000000" w:themeColor="text1"/>
                <w:shd w:val="clear" w:color="auto" w:fill="FFFFFF"/>
              </w:rPr>
              <w:t>, познакомить с профессией </w:t>
            </w:r>
            <w:r w:rsidRPr="00E175C7">
              <w:rPr>
                <w:rStyle w:val="af4"/>
                <w:b w:val="0"/>
                <w:color w:val="000000" w:themeColor="text1"/>
                <w:bdr w:val="none" w:sz="0" w:space="0" w:color="auto" w:frame="1"/>
              </w:rPr>
              <w:t>библиотекарь</w:t>
            </w:r>
            <w:r w:rsidRPr="00E175C7">
              <w:rPr>
                <w:b/>
                <w:color w:val="000000" w:themeColor="text1"/>
                <w:shd w:val="clear" w:color="auto" w:fill="FFFFFF"/>
              </w:rPr>
              <w:t>,</w:t>
            </w:r>
            <w:r w:rsidRPr="00E175C7">
              <w:rPr>
                <w:color w:val="000000" w:themeColor="text1"/>
                <w:shd w:val="clear" w:color="auto" w:fill="FFFFFF"/>
              </w:rPr>
              <w:t xml:space="preserve"> рассказать о значимости и содержании труда </w:t>
            </w:r>
            <w:r w:rsidRPr="00E175C7">
              <w:rPr>
                <w:rStyle w:val="af4"/>
                <w:b w:val="0"/>
                <w:color w:val="000000" w:themeColor="text1"/>
                <w:bdr w:val="none" w:sz="0" w:space="0" w:color="auto" w:frame="1"/>
              </w:rPr>
              <w:t>библиотекаря</w:t>
            </w:r>
            <w:r w:rsidRPr="00E175C7">
              <w:rPr>
                <w:b/>
                <w:color w:val="000000" w:themeColor="text1"/>
                <w:shd w:val="clear" w:color="auto" w:fill="FFFFFF"/>
              </w:rPr>
              <w:t>.</w:t>
            </w:r>
          </w:p>
        </w:tc>
        <w:tc>
          <w:tcPr>
            <w:tcW w:w="3544" w:type="dxa"/>
          </w:tcPr>
          <w:p w:rsidR="00504DD9" w:rsidRPr="00E175C7" w:rsidRDefault="00504DD9" w:rsidP="00504DD9">
            <w:pPr>
              <w:suppressAutoHyphens/>
              <w:rPr>
                <w:b/>
              </w:rPr>
            </w:pPr>
          </w:p>
        </w:tc>
      </w:tr>
      <w:tr w:rsidR="00504DD9" w:rsidRPr="00E175C7" w:rsidTr="005140AC">
        <w:trPr>
          <w:trHeight w:val="402"/>
        </w:trPr>
        <w:tc>
          <w:tcPr>
            <w:tcW w:w="426" w:type="dxa"/>
          </w:tcPr>
          <w:p w:rsidR="00504DD9" w:rsidRPr="00E175C7" w:rsidRDefault="00504DD9" w:rsidP="00504DD9">
            <w:pPr>
              <w:suppressAutoHyphens/>
              <w:rPr>
                <w:b/>
                <w:color w:val="000000" w:themeColor="text1"/>
              </w:rPr>
            </w:pPr>
            <w:r w:rsidRPr="00E175C7">
              <w:rPr>
                <w:b/>
                <w:color w:val="000000" w:themeColor="text1"/>
              </w:rPr>
              <w:t>4</w:t>
            </w:r>
          </w:p>
        </w:tc>
        <w:tc>
          <w:tcPr>
            <w:tcW w:w="850" w:type="dxa"/>
          </w:tcPr>
          <w:p w:rsidR="00504DD9" w:rsidRPr="00E175C7" w:rsidRDefault="00504DD9" w:rsidP="00504DD9">
            <w:pPr>
              <w:suppressAutoHyphens/>
              <w:rPr>
                <w:b/>
                <w:color w:val="000000" w:themeColor="text1"/>
              </w:rPr>
            </w:pPr>
            <w:r w:rsidRPr="00E175C7">
              <w:rPr>
                <w:b/>
                <w:color w:val="000000" w:themeColor="text1"/>
              </w:rPr>
              <w:t>9.10</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color w:val="000000" w:themeColor="text1"/>
              </w:rPr>
            </w:pPr>
            <w:r w:rsidRPr="00E175C7">
              <w:rPr>
                <w:color w:val="000000" w:themeColor="text1"/>
                <w:shd w:val="clear" w:color="auto" w:fill="FFFFFF"/>
              </w:rPr>
              <w:t>Выставка </w:t>
            </w:r>
            <w:r w:rsidRPr="00E175C7">
              <w:rPr>
                <w:rStyle w:val="af4"/>
                <w:b w:val="0"/>
                <w:color w:val="000000" w:themeColor="text1"/>
                <w:bdr w:val="none" w:sz="0" w:space="0" w:color="auto" w:frame="1"/>
              </w:rPr>
              <w:t>детской</w:t>
            </w:r>
            <w:r w:rsidRPr="00E175C7">
              <w:rPr>
                <w:b/>
                <w:color w:val="000000" w:themeColor="text1"/>
                <w:shd w:val="clear" w:color="auto" w:fill="FFFFFF"/>
              </w:rPr>
              <w:t> </w:t>
            </w:r>
            <w:r w:rsidRPr="00E175C7">
              <w:rPr>
                <w:color w:val="000000" w:themeColor="text1"/>
                <w:shd w:val="clear" w:color="auto" w:fill="FFFFFF"/>
              </w:rPr>
              <w:t>литературы в уголке книги </w:t>
            </w:r>
            <w:r w:rsidRPr="00E175C7">
              <w:rPr>
                <w:iCs/>
                <w:color w:val="000000" w:themeColor="text1"/>
                <w:bdr w:val="none" w:sz="0" w:space="0" w:color="auto" w:frame="1"/>
                <w:shd w:val="clear" w:color="auto" w:fill="FFFFFF"/>
              </w:rPr>
              <w:t>«Яркий мир твоих любимых книг»</w:t>
            </w:r>
          </w:p>
        </w:tc>
        <w:tc>
          <w:tcPr>
            <w:tcW w:w="3685" w:type="dxa"/>
          </w:tcPr>
          <w:p w:rsidR="00504DD9" w:rsidRPr="00E175C7" w:rsidRDefault="00504DD9" w:rsidP="00504DD9">
            <w:pPr>
              <w:suppressAutoHyphens/>
              <w:rPr>
                <w:color w:val="000000" w:themeColor="text1"/>
              </w:rPr>
            </w:pPr>
            <w:r w:rsidRPr="00E175C7">
              <w:rPr>
                <w:color w:val="000000" w:themeColor="text1"/>
                <w:shd w:val="clear" w:color="auto" w:fill="FFFFFF"/>
              </w:rPr>
              <w:t>Познакомить детей с разнообразием литературных жанров.</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5</w:t>
            </w:r>
          </w:p>
        </w:tc>
        <w:tc>
          <w:tcPr>
            <w:tcW w:w="850" w:type="dxa"/>
          </w:tcPr>
          <w:p w:rsidR="00504DD9" w:rsidRPr="00E175C7" w:rsidRDefault="00504DD9" w:rsidP="00504DD9">
            <w:pPr>
              <w:suppressAutoHyphens/>
              <w:rPr>
                <w:b/>
                <w:color w:val="000000" w:themeColor="text1"/>
              </w:rPr>
            </w:pPr>
            <w:r w:rsidRPr="00E175C7">
              <w:rPr>
                <w:b/>
                <w:color w:val="000000" w:themeColor="text1"/>
              </w:rPr>
              <w:t>16.10</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Час поэзии </w:t>
            </w:r>
            <w:r w:rsidRPr="00E175C7">
              <w:rPr>
                <w:iCs/>
                <w:color w:val="000000" w:themeColor="text1"/>
                <w:bdr w:val="none" w:sz="0" w:space="0" w:color="auto" w:frame="1"/>
                <w:shd w:val="clear" w:color="auto" w:fill="FFFFFF"/>
              </w:rPr>
              <w:t>«Осень в гости к нам пришла»</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Обогатить мировосприятие детей красотой поэзии, познакомить с произведениями русских поэтов об осени.</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6</w:t>
            </w:r>
          </w:p>
        </w:tc>
        <w:tc>
          <w:tcPr>
            <w:tcW w:w="850" w:type="dxa"/>
          </w:tcPr>
          <w:p w:rsidR="00504DD9" w:rsidRPr="00E175C7" w:rsidRDefault="00504DD9" w:rsidP="00504DD9">
            <w:pPr>
              <w:suppressAutoHyphens/>
              <w:rPr>
                <w:b/>
                <w:color w:val="000000" w:themeColor="text1"/>
              </w:rPr>
            </w:pPr>
            <w:r w:rsidRPr="00E175C7">
              <w:rPr>
                <w:b/>
                <w:color w:val="000000" w:themeColor="text1"/>
              </w:rPr>
              <w:t>23.10</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Конкурс рисунков </w:t>
            </w:r>
            <w:r w:rsidRPr="00E175C7">
              <w:rPr>
                <w:iCs/>
                <w:color w:val="000000" w:themeColor="text1"/>
                <w:bdr w:val="none" w:sz="0" w:space="0" w:color="auto" w:frame="1"/>
                <w:shd w:val="clear" w:color="auto" w:fill="FFFFFF"/>
              </w:rPr>
              <w:t>«Золотая осень»</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Формировать у детей любовь к родной природе, воспитывать желание нарисовать иллюстрацию к знакомым стихотворениям.</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7</w:t>
            </w:r>
          </w:p>
        </w:tc>
        <w:tc>
          <w:tcPr>
            <w:tcW w:w="850" w:type="dxa"/>
          </w:tcPr>
          <w:p w:rsidR="00504DD9" w:rsidRPr="00E175C7" w:rsidRDefault="00504DD9" w:rsidP="00504DD9">
            <w:pPr>
              <w:suppressAutoHyphens/>
              <w:rPr>
                <w:b/>
                <w:color w:val="000000" w:themeColor="text1"/>
              </w:rPr>
            </w:pPr>
            <w:r w:rsidRPr="00E175C7">
              <w:rPr>
                <w:b/>
                <w:color w:val="000000" w:themeColor="text1"/>
              </w:rPr>
              <w:t>30.10</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color w:val="000000" w:themeColor="text1"/>
              </w:rPr>
            </w:pPr>
            <w:r w:rsidRPr="00E175C7">
              <w:rPr>
                <w:bCs/>
                <w:color w:val="000000" w:themeColor="text1"/>
                <w:shd w:val="clear" w:color="auto" w:fill="FFFFFF"/>
              </w:rPr>
              <w:t>Конкурса</w:t>
            </w:r>
            <w:r w:rsidRPr="00E175C7">
              <w:rPr>
                <w:color w:val="000000" w:themeColor="text1"/>
                <w:shd w:val="clear" w:color="auto" w:fill="FFFFFF"/>
              </w:rPr>
              <w:t> </w:t>
            </w:r>
            <w:r w:rsidRPr="00E175C7">
              <w:rPr>
                <w:bCs/>
                <w:color w:val="000000" w:themeColor="text1"/>
                <w:shd w:val="clear" w:color="auto" w:fill="FFFFFF"/>
              </w:rPr>
              <w:t>чтецов</w:t>
            </w:r>
            <w:r w:rsidRPr="00E175C7">
              <w:rPr>
                <w:color w:val="000000" w:themeColor="text1"/>
                <w:shd w:val="clear" w:color="auto" w:fill="FFFFFF"/>
              </w:rPr>
              <w:t> "</w:t>
            </w:r>
            <w:r w:rsidRPr="00E175C7">
              <w:rPr>
                <w:bCs/>
                <w:color w:val="000000" w:themeColor="text1"/>
                <w:shd w:val="clear" w:color="auto" w:fill="FFFFFF"/>
              </w:rPr>
              <w:t>Синяя</w:t>
            </w:r>
            <w:r w:rsidRPr="00E175C7">
              <w:rPr>
                <w:color w:val="000000" w:themeColor="text1"/>
                <w:shd w:val="clear" w:color="auto" w:fill="FFFFFF"/>
              </w:rPr>
              <w:t> </w:t>
            </w:r>
            <w:r w:rsidRPr="00E175C7">
              <w:rPr>
                <w:bCs/>
                <w:color w:val="000000" w:themeColor="text1"/>
                <w:shd w:val="clear" w:color="auto" w:fill="FFFFFF"/>
              </w:rPr>
              <w:t>птица</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Формирование у детей интереса к художественному слову, развитие умения чувствовать красоту и выразительность поэтического слова.</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8</w:t>
            </w:r>
          </w:p>
        </w:tc>
        <w:tc>
          <w:tcPr>
            <w:tcW w:w="850" w:type="dxa"/>
          </w:tcPr>
          <w:p w:rsidR="00504DD9" w:rsidRPr="00E175C7" w:rsidRDefault="00504DD9" w:rsidP="00504DD9">
            <w:pPr>
              <w:suppressAutoHyphens/>
              <w:rPr>
                <w:b/>
                <w:color w:val="000000" w:themeColor="text1"/>
              </w:rPr>
            </w:pPr>
            <w:r w:rsidRPr="00E175C7">
              <w:rPr>
                <w:b/>
                <w:color w:val="000000" w:themeColor="text1"/>
              </w:rPr>
              <w:t>13.11</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Консультация для родителей </w:t>
            </w:r>
            <w:r w:rsidRPr="00E175C7">
              <w:rPr>
                <w:iCs/>
                <w:color w:val="000000" w:themeColor="text1"/>
                <w:bdr w:val="none" w:sz="0" w:space="0" w:color="auto" w:frame="1"/>
                <w:shd w:val="clear" w:color="auto" w:fill="FFFFFF"/>
              </w:rPr>
              <w:t>«Почему детям необходимо читать книги»</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Приобщить родителей к развитию у детей интереса к книге и чтению художественной литературы.</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9</w:t>
            </w:r>
          </w:p>
        </w:tc>
        <w:tc>
          <w:tcPr>
            <w:tcW w:w="850" w:type="dxa"/>
          </w:tcPr>
          <w:p w:rsidR="00504DD9" w:rsidRPr="00E175C7" w:rsidRDefault="00504DD9" w:rsidP="00504DD9">
            <w:pPr>
              <w:suppressAutoHyphens/>
              <w:rPr>
                <w:b/>
                <w:color w:val="000000" w:themeColor="text1"/>
              </w:rPr>
            </w:pPr>
            <w:r w:rsidRPr="00E175C7">
              <w:rPr>
                <w:b/>
                <w:color w:val="000000" w:themeColor="text1"/>
                <w:shd w:val="clear" w:color="auto" w:fill="FFFFFF"/>
              </w:rPr>
              <w:t>20.11</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Беседа </w:t>
            </w:r>
            <w:r w:rsidRPr="00E175C7">
              <w:rPr>
                <w:iCs/>
                <w:color w:val="000000" w:themeColor="text1"/>
                <w:bdr w:val="none" w:sz="0" w:space="0" w:color="auto" w:frame="1"/>
                <w:shd w:val="clear" w:color="auto" w:fill="FFFFFF"/>
              </w:rPr>
              <w:t>«Откуда пришла книга»</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Ознакомить детей с рождением книги, воспитывать уважение к труду взрослых и бережное отношение к книге.</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10</w:t>
            </w:r>
          </w:p>
        </w:tc>
        <w:tc>
          <w:tcPr>
            <w:tcW w:w="850" w:type="dxa"/>
          </w:tcPr>
          <w:p w:rsidR="00504DD9" w:rsidRPr="00E175C7" w:rsidRDefault="00504DD9" w:rsidP="00504DD9">
            <w:pPr>
              <w:suppressAutoHyphens/>
              <w:rPr>
                <w:b/>
                <w:color w:val="000000" w:themeColor="text1"/>
              </w:rPr>
            </w:pPr>
            <w:r w:rsidRPr="00E175C7">
              <w:rPr>
                <w:b/>
                <w:color w:val="000000" w:themeColor="text1"/>
              </w:rPr>
              <w:t>27.11</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День добрых дел </w:t>
            </w:r>
            <w:r w:rsidRPr="00E175C7">
              <w:rPr>
                <w:iCs/>
                <w:color w:val="000000" w:themeColor="text1"/>
                <w:bdr w:val="none" w:sz="0" w:space="0" w:color="auto" w:frame="1"/>
                <w:shd w:val="clear" w:color="auto" w:fill="FFFFFF"/>
              </w:rPr>
              <w:t>«Книжкина больница»</w:t>
            </w:r>
          </w:p>
        </w:tc>
        <w:tc>
          <w:tcPr>
            <w:tcW w:w="3685" w:type="dxa"/>
          </w:tcPr>
          <w:p w:rsidR="00504DD9" w:rsidRPr="00E175C7" w:rsidRDefault="00504DD9" w:rsidP="00504DD9">
            <w:pPr>
              <w:suppressAutoHyphens/>
              <w:rPr>
                <w:b/>
                <w:color w:val="000000" w:themeColor="text1"/>
              </w:rPr>
            </w:pPr>
            <w:r w:rsidRPr="00E175C7">
              <w:rPr>
                <w:color w:val="000000" w:themeColor="text1"/>
                <w:bdr w:val="none" w:sz="0" w:space="0" w:color="auto" w:frame="1"/>
                <w:shd w:val="clear" w:color="auto" w:fill="FFFFFF"/>
              </w:rPr>
              <w:t>Продолжать учить детей бережно относиться к книгам</w:t>
            </w:r>
            <w:r w:rsidRPr="00E175C7">
              <w:rPr>
                <w:color w:val="000000" w:themeColor="text1"/>
                <w:shd w:val="clear" w:color="auto" w:fill="FFFFFF"/>
              </w:rPr>
              <w:t>: не рвать, не рисовать в них, по мере необходимости подклеивать их самостоятельно или с помощью старших</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11</w:t>
            </w:r>
          </w:p>
        </w:tc>
        <w:tc>
          <w:tcPr>
            <w:tcW w:w="850" w:type="dxa"/>
          </w:tcPr>
          <w:p w:rsidR="00504DD9" w:rsidRPr="00E175C7" w:rsidRDefault="00504DD9" w:rsidP="00504DD9">
            <w:pPr>
              <w:suppressAutoHyphens/>
              <w:rPr>
                <w:b/>
                <w:color w:val="000000" w:themeColor="text1"/>
              </w:rPr>
            </w:pPr>
            <w:r w:rsidRPr="00E175C7">
              <w:rPr>
                <w:b/>
                <w:color w:val="000000" w:themeColor="text1"/>
              </w:rPr>
              <w:t>4.12</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iCs/>
                <w:color w:val="000000" w:themeColor="text1"/>
                <w:bdr w:val="none" w:sz="0" w:space="0" w:color="auto" w:frame="1"/>
                <w:shd w:val="clear" w:color="auto" w:fill="FFFFFF"/>
              </w:rPr>
              <w:t>«Пополняем </w:t>
            </w:r>
            <w:r w:rsidRPr="00E175C7">
              <w:rPr>
                <w:bCs/>
                <w:iCs/>
                <w:color w:val="000000" w:themeColor="text1"/>
                <w:bdr w:val="none" w:sz="0" w:space="0" w:color="auto" w:frame="1"/>
              </w:rPr>
              <w:t>детскую </w:t>
            </w:r>
            <w:hyperlink r:id="rId18" w:tooltip="Библиотека. Знакомимся с библиотекой" w:history="1">
              <w:r w:rsidRPr="00E175C7">
                <w:rPr>
                  <w:bCs/>
                  <w:iCs/>
                  <w:color w:val="000000" w:themeColor="text1"/>
                  <w:bdr w:val="none" w:sz="0" w:space="0" w:color="auto" w:frame="1"/>
                </w:rPr>
                <w:t>библиотеку группы</w:t>
              </w:r>
            </w:hyperlink>
            <w:r w:rsidRPr="00E175C7">
              <w:rPr>
                <w:iCs/>
                <w:color w:val="000000" w:themeColor="text1"/>
                <w:bdr w:val="none" w:sz="0" w:space="0" w:color="auto" w:frame="1"/>
                <w:shd w:val="clear" w:color="auto" w:fill="FFFFFF"/>
              </w:rPr>
              <w:t>»</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Пополнить </w:t>
            </w:r>
            <w:r w:rsidRPr="00E175C7">
              <w:rPr>
                <w:rStyle w:val="af4"/>
                <w:b w:val="0"/>
                <w:color w:val="000000" w:themeColor="text1"/>
                <w:bdr w:val="none" w:sz="0" w:space="0" w:color="auto" w:frame="1"/>
              </w:rPr>
              <w:t>библиотеку</w:t>
            </w:r>
            <w:r w:rsidRPr="00E175C7">
              <w:rPr>
                <w:b/>
                <w:color w:val="000000" w:themeColor="text1"/>
                <w:shd w:val="clear" w:color="auto" w:fill="FFFFFF"/>
              </w:rPr>
              <w:t> </w:t>
            </w:r>
            <w:r w:rsidRPr="00E175C7">
              <w:rPr>
                <w:color w:val="000000" w:themeColor="text1"/>
                <w:shd w:val="clear" w:color="auto" w:fill="FFFFFF"/>
              </w:rPr>
              <w:t>группы книгами для детей, приобщить родителей к пополнению </w:t>
            </w:r>
            <w:r w:rsidRPr="00E175C7">
              <w:rPr>
                <w:rStyle w:val="af4"/>
                <w:b w:val="0"/>
                <w:color w:val="000000" w:themeColor="text1"/>
                <w:bdr w:val="none" w:sz="0" w:space="0" w:color="auto" w:frame="1"/>
              </w:rPr>
              <w:t>детской</w:t>
            </w:r>
            <w:r w:rsidRPr="00E175C7">
              <w:rPr>
                <w:rStyle w:val="af4"/>
                <w:color w:val="000000" w:themeColor="text1"/>
                <w:bdr w:val="none" w:sz="0" w:space="0" w:color="auto" w:frame="1"/>
              </w:rPr>
              <w:t xml:space="preserve"> </w:t>
            </w:r>
            <w:r w:rsidRPr="00E175C7">
              <w:rPr>
                <w:rStyle w:val="af4"/>
                <w:b w:val="0"/>
                <w:color w:val="000000" w:themeColor="text1"/>
                <w:bdr w:val="none" w:sz="0" w:space="0" w:color="auto" w:frame="1"/>
              </w:rPr>
              <w:t>библиотеки группы</w:t>
            </w:r>
            <w:r w:rsidRPr="00E175C7">
              <w:rPr>
                <w:b/>
                <w:color w:val="000000" w:themeColor="text1"/>
                <w:shd w:val="clear" w:color="auto" w:fill="FFFFFF"/>
              </w:rPr>
              <w:t>.</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12</w:t>
            </w:r>
          </w:p>
        </w:tc>
        <w:tc>
          <w:tcPr>
            <w:tcW w:w="850" w:type="dxa"/>
          </w:tcPr>
          <w:p w:rsidR="00504DD9" w:rsidRPr="00E175C7" w:rsidRDefault="00504DD9" w:rsidP="00504DD9">
            <w:pPr>
              <w:suppressAutoHyphens/>
              <w:rPr>
                <w:b/>
                <w:color w:val="000000" w:themeColor="text1"/>
              </w:rPr>
            </w:pPr>
            <w:r w:rsidRPr="00E175C7">
              <w:rPr>
                <w:b/>
                <w:color w:val="000000" w:themeColor="text1"/>
              </w:rPr>
              <w:t>11.12</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Конкурс чтецов, посвящённый Дню матери </w:t>
            </w:r>
            <w:r w:rsidRPr="00E175C7">
              <w:rPr>
                <w:iCs/>
                <w:color w:val="000000" w:themeColor="text1"/>
                <w:bdr w:val="none" w:sz="0" w:space="0" w:color="auto" w:frame="1"/>
                <w:shd w:val="clear" w:color="auto" w:fill="FFFFFF"/>
              </w:rPr>
              <w:t>«Материнское сердце»</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Формирование у детей интереса к художественному слову, развитие умения чувствовать красоту и выразительность поэтического слова.</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13</w:t>
            </w:r>
          </w:p>
        </w:tc>
        <w:tc>
          <w:tcPr>
            <w:tcW w:w="850" w:type="dxa"/>
          </w:tcPr>
          <w:p w:rsidR="00504DD9" w:rsidRPr="00E175C7" w:rsidRDefault="00504DD9" w:rsidP="00504DD9">
            <w:pPr>
              <w:suppressAutoHyphens/>
              <w:rPr>
                <w:b/>
                <w:color w:val="000000" w:themeColor="text1"/>
              </w:rPr>
            </w:pPr>
            <w:r w:rsidRPr="00E175C7">
              <w:rPr>
                <w:b/>
                <w:color w:val="000000" w:themeColor="text1"/>
              </w:rPr>
              <w:t>28.12</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Создание книжек-малышек </w:t>
            </w:r>
            <w:r w:rsidRPr="00E175C7">
              <w:rPr>
                <w:iCs/>
                <w:color w:val="000000" w:themeColor="text1"/>
                <w:bdr w:val="none" w:sz="0" w:space="0" w:color="auto" w:frame="1"/>
                <w:shd w:val="clear" w:color="auto" w:fill="FFFFFF"/>
              </w:rPr>
              <w:t>«Книжка своими руками»</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 xml:space="preserve">Развивать у детей интерес к созданию собственных книг и иллюстрированию знакомых произведений доступными </w:t>
            </w:r>
            <w:r w:rsidRPr="00E175C7">
              <w:rPr>
                <w:color w:val="000000" w:themeColor="text1"/>
                <w:shd w:val="clear" w:color="auto" w:fill="FFFFFF"/>
              </w:rPr>
              <w:lastRenderedPageBreak/>
              <w:t>изобразительно-выразительными средствами.</w:t>
            </w:r>
          </w:p>
        </w:tc>
        <w:tc>
          <w:tcPr>
            <w:tcW w:w="3544" w:type="dxa"/>
          </w:tcPr>
          <w:p w:rsidR="00504DD9" w:rsidRPr="00E175C7" w:rsidRDefault="00504DD9" w:rsidP="00504DD9">
            <w:pPr>
              <w:suppressAutoHyphens/>
              <w:rPr>
                <w:b/>
              </w:rPr>
            </w:pPr>
          </w:p>
        </w:tc>
      </w:tr>
      <w:tr w:rsidR="00504DD9" w:rsidRPr="00E175C7" w:rsidTr="005140AC">
        <w:trPr>
          <w:trHeight w:val="731"/>
        </w:trPr>
        <w:tc>
          <w:tcPr>
            <w:tcW w:w="426" w:type="dxa"/>
          </w:tcPr>
          <w:p w:rsidR="00504DD9" w:rsidRPr="00E175C7" w:rsidRDefault="00504DD9" w:rsidP="00504DD9">
            <w:pPr>
              <w:suppressAutoHyphens/>
              <w:rPr>
                <w:b/>
                <w:color w:val="000000" w:themeColor="text1"/>
              </w:rPr>
            </w:pPr>
            <w:r w:rsidRPr="00E175C7">
              <w:rPr>
                <w:b/>
                <w:color w:val="000000" w:themeColor="text1"/>
              </w:rPr>
              <w:lastRenderedPageBreak/>
              <w:t>14</w:t>
            </w:r>
          </w:p>
        </w:tc>
        <w:tc>
          <w:tcPr>
            <w:tcW w:w="850" w:type="dxa"/>
          </w:tcPr>
          <w:p w:rsidR="00504DD9" w:rsidRPr="00E175C7" w:rsidRDefault="00504DD9" w:rsidP="00504DD9">
            <w:pPr>
              <w:suppressAutoHyphens/>
              <w:rPr>
                <w:b/>
                <w:color w:val="000000" w:themeColor="text1"/>
              </w:rPr>
            </w:pPr>
            <w:r w:rsidRPr="00E175C7">
              <w:rPr>
                <w:b/>
                <w:color w:val="000000" w:themeColor="text1"/>
              </w:rPr>
              <w:t>25.12</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Сказочное новогоднее путешествие </w:t>
            </w:r>
            <w:r w:rsidRPr="00E175C7">
              <w:rPr>
                <w:iCs/>
                <w:color w:val="000000" w:themeColor="text1"/>
                <w:bdr w:val="none" w:sz="0" w:space="0" w:color="auto" w:frame="1"/>
                <w:shd w:val="clear" w:color="auto" w:fill="FFFFFF"/>
              </w:rPr>
              <w:t>«Властелин первой снежинки»</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Закрепить знания детей о литературных персонажах зимних сказок.</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15</w:t>
            </w:r>
          </w:p>
        </w:tc>
        <w:tc>
          <w:tcPr>
            <w:tcW w:w="850" w:type="dxa"/>
          </w:tcPr>
          <w:p w:rsidR="00504DD9" w:rsidRPr="00E175C7" w:rsidRDefault="00504DD9" w:rsidP="00504DD9">
            <w:pPr>
              <w:suppressAutoHyphens/>
              <w:rPr>
                <w:b/>
                <w:color w:val="000000" w:themeColor="text1"/>
              </w:rPr>
            </w:pPr>
            <w:r w:rsidRPr="00E175C7">
              <w:rPr>
                <w:b/>
                <w:color w:val="000000" w:themeColor="text1"/>
              </w:rPr>
              <w:t>15.01</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color w:val="000000" w:themeColor="text1"/>
              </w:rPr>
            </w:pPr>
            <w:r w:rsidRPr="00E175C7">
              <w:rPr>
                <w:color w:val="000000" w:themeColor="text1"/>
              </w:rPr>
              <w:t>Акция «Блокадный хлеб»</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Развитие интереса к художественному слову, умения чувствовать красоту и выразительность поэтического слова.</w:t>
            </w:r>
          </w:p>
        </w:tc>
        <w:tc>
          <w:tcPr>
            <w:tcW w:w="3544" w:type="dxa"/>
          </w:tcPr>
          <w:p w:rsidR="00504DD9" w:rsidRPr="00E175C7" w:rsidRDefault="00504DD9" w:rsidP="00504DD9">
            <w:pPr>
              <w:suppressAutoHyphens/>
              <w:rPr>
                <w:b/>
              </w:rPr>
            </w:pPr>
          </w:p>
        </w:tc>
      </w:tr>
      <w:tr w:rsidR="00504DD9" w:rsidRPr="00E175C7" w:rsidTr="005140AC">
        <w:trPr>
          <w:trHeight w:val="649"/>
        </w:trPr>
        <w:tc>
          <w:tcPr>
            <w:tcW w:w="426" w:type="dxa"/>
          </w:tcPr>
          <w:p w:rsidR="00504DD9" w:rsidRPr="00E175C7" w:rsidRDefault="00504DD9" w:rsidP="00504DD9">
            <w:pPr>
              <w:suppressAutoHyphens/>
              <w:rPr>
                <w:b/>
                <w:color w:val="000000" w:themeColor="text1"/>
              </w:rPr>
            </w:pPr>
            <w:r w:rsidRPr="00E175C7">
              <w:rPr>
                <w:b/>
                <w:color w:val="000000" w:themeColor="text1"/>
              </w:rPr>
              <w:t>16</w:t>
            </w:r>
          </w:p>
        </w:tc>
        <w:tc>
          <w:tcPr>
            <w:tcW w:w="850" w:type="dxa"/>
          </w:tcPr>
          <w:p w:rsidR="00504DD9" w:rsidRPr="00E175C7" w:rsidRDefault="00504DD9" w:rsidP="00504DD9">
            <w:pPr>
              <w:suppressAutoHyphens/>
              <w:rPr>
                <w:b/>
                <w:color w:val="000000" w:themeColor="text1"/>
              </w:rPr>
            </w:pPr>
            <w:r w:rsidRPr="00E175C7">
              <w:rPr>
                <w:b/>
                <w:color w:val="000000" w:themeColor="text1"/>
              </w:rPr>
              <w:t>22.01</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Выставка в уголке книги </w:t>
            </w:r>
            <w:r w:rsidRPr="00E175C7">
              <w:rPr>
                <w:iCs/>
                <w:color w:val="000000" w:themeColor="text1"/>
                <w:bdr w:val="none" w:sz="0" w:space="0" w:color="auto" w:frame="1"/>
                <w:shd w:val="clear" w:color="auto" w:fill="FFFFFF"/>
              </w:rPr>
              <w:t>«Калейдоскоп русских народных сказок»</w:t>
            </w:r>
            <w:r w:rsidRPr="00E175C7">
              <w:rPr>
                <w:color w:val="000000" w:themeColor="text1"/>
                <w:shd w:val="clear" w:color="auto" w:fill="FFFFFF"/>
              </w:rPr>
              <w:t>.</w:t>
            </w:r>
          </w:p>
        </w:tc>
        <w:tc>
          <w:tcPr>
            <w:tcW w:w="3685" w:type="dxa"/>
          </w:tcPr>
          <w:p w:rsidR="00504DD9" w:rsidRPr="00E175C7" w:rsidRDefault="00504DD9" w:rsidP="00504DD9">
            <w:pPr>
              <w:suppressAutoHyphens/>
              <w:rPr>
                <w:color w:val="000000" w:themeColor="text1"/>
              </w:rPr>
            </w:pPr>
            <w:r w:rsidRPr="00E175C7">
              <w:rPr>
                <w:color w:val="000000" w:themeColor="text1"/>
              </w:rPr>
              <w:t>Познакомить детей и родителей с разнообразием русско-народных сказок</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17</w:t>
            </w:r>
          </w:p>
        </w:tc>
        <w:tc>
          <w:tcPr>
            <w:tcW w:w="850" w:type="dxa"/>
          </w:tcPr>
          <w:p w:rsidR="00504DD9" w:rsidRPr="00E175C7" w:rsidRDefault="00504DD9" w:rsidP="00504DD9">
            <w:pPr>
              <w:suppressAutoHyphens/>
              <w:rPr>
                <w:b/>
                <w:color w:val="000000" w:themeColor="text1"/>
              </w:rPr>
            </w:pPr>
            <w:r w:rsidRPr="00E175C7">
              <w:rPr>
                <w:b/>
                <w:color w:val="000000" w:themeColor="text1"/>
              </w:rPr>
              <w:t>29.01</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Сюжетно-ролевая игра </w:t>
            </w:r>
            <w:r w:rsidRPr="00E175C7">
              <w:rPr>
                <w:iCs/>
                <w:color w:val="000000" w:themeColor="text1"/>
                <w:bdr w:val="none" w:sz="0" w:space="0" w:color="auto" w:frame="1"/>
                <w:shd w:val="clear" w:color="auto" w:fill="FFFFFF"/>
              </w:rPr>
              <w:t>«</w:t>
            </w:r>
            <w:r w:rsidRPr="00E175C7">
              <w:rPr>
                <w:rStyle w:val="af4"/>
                <w:b w:val="0"/>
                <w:iCs/>
                <w:color w:val="000000" w:themeColor="text1"/>
                <w:bdr w:val="none" w:sz="0" w:space="0" w:color="auto" w:frame="1"/>
              </w:rPr>
              <w:t>Библиотека</w:t>
            </w:r>
            <w:r w:rsidRPr="00E175C7">
              <w:rPr>
                <w:b/>
                <w:iCs/>
                <w:color w:val="000000" w:themeColor="text1"/>
                <w:bdr w:val="none" w:sz="0" w:space="0" w:color="auto" w:frame="1"/>
                <w:shd w:val="clear" w:color="auto" w:fill="FFFFFF"/>
              </w:rPr>
              <w:t>»</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Закрепить знания детей о профессии</w:t>
            </w:r>
            <w:r w:rsidRPr="00E175C7">
              <w:rPr>
                <w:b/>
                <w:color w:val="000000" w:themeColor="text1"/>
                <w:shd w:val="clear" w:color="auto" w:fill="FFFFFF"/>
              </w:rPr>
              <w:t> </w:t>
            </w:r>
            <w:r w:rsidRPr="00E175C7">
              <w:rPr>
                <w:rStyle w:val="af4"/>
                <w:b w:val="0"/>
                <w:color w:val="000000" w:themeColor="text1"/>
                <w:bdr w:val="none" w:sz="0" w:space="0" w:color="auto" w:frame="1"/>
              </w:rPr>
              <w:t>библиотекарь</w:t>
            </w:r>
            <w:r w:rsidRPr="00E175C7">
              <w:rPr>
                <w:color w:val="000000" w:themeColor="text1"/>
                <w:shd w:val="clear" w:color="auto" w:fill="FFFFFF"/>
              </w:rPr>
              <w:t>, воспитывать уважение к труду </w:t>
            </w:r>
            <w:r w:rsidRPr="00E175C7">
              <w:rPr>
                <w:rStyle w:val="af4"/>
                <w:color w:val="000000" w:themeColor="text1"/>
                <w:bdr w:val="none" w:sz="0" w:space="0" w:color="auto" w:frame="1"/>
              </w:rPr>
              <w:t>б</w:t>
            </w:r>
            <w:r w:rsidRPr="00E175C7">
              <w:rPr>
                <w:rStyle w:val="af4"/>
                <w:b w:val="0"/>
                <w:color w:val="000000" w:themeColor="text1"/>
                <w:bdr w:val="none" w:sz="0" w:space="0" w:color="auto" w:frame="1"/>
              </w:rPr>
              <w:t>иблиотекаря</w:t>
            </w:r>
            <w:r w:rsidRPr="00E175C7">
              <w:rPr>
                <w:color w:val="000000" w:themeColor="text1"/>
                <w:shd w:val="clear" w:color="auto" w:fill="FFFFFF"/>
              </w:rPr>
              <w:t>.</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18</w:t>
            </w:r>
          </w:p>
        </w:tc>
        <w:tc>
          <w:tcPr>
            <w:tcW w:w="850" w:type="dxa"/>
          </w:tcPr>
          <w:p w:rsidR="00504DD9" w:rsidRPr="00E175C7" w:rsidRDefault="00504DD9" w:rsidP="00504DD9">
            <w:pPr>
              <w:suppressAutoHyphens/>
              <w:rPr>
                <w:b/>
                <w:color w:val="000000" w:themeColor="text1"/>
              </w:rPr>
            </w:pPr>
            <w:r w:rsidRPr="00E175C7">
              <w:rPr>
                <w:b/>
                <w:color w:val="000000" w:themeColor="text1"/>
              </w:rPr>
              <w:t>12.02</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Выставка книг о природе и животных </w:t>
            </w:r>
            <w:r w:rsidRPr="00E175C7">
              <w:rPr>
                <w:iCs/>
                <w:color w:val="000000" w:themeColor="text1"/>
                <w:bdr w:val="none" w:sz="0" w:space="0" w:color="auto" w:frame="1"/>
                <w:shd w:val="clear" w:color="auto" w:fill="FFFFFF"/>
              </w:rPr>
              <w:t>«Я книгой открываю мир природы»</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Познакомить детей с книгами о природе, воспитывать бережное отношение к родной природе.</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19</w:t>
            </w:r>
          </w:p>
        </w:tc>
        <w:tc>
          <w:tcPr>
            <w:tcW w:w="850" w:type="dxa"/>
          </w:tcPr>
          <w:p w:rsidR="00504DD9" w:rsidRPr="00E175C7" w:rsidRDefault="00504DD9" w:rsidP="00504DD9">
            <w:pPr>
              <w:suppressAutoHyphens/>
              <w:rPr>
                <w:b/>
                <w:color w:val="000000" w:themeColor="text1"/>
              </w:rPr>
            </w:pPr>
            <w:r w:rsidRPr="00E175C7">
              <w:rPr>
                <w:b/>
                <w:color w:val="000000" w:themeColor="text1"/>
              </w:rPr>
              <w:t>19.02</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Эколого-литературное путешествие </w:t>
            </w:r>
            <w:r w:rsidRPr="00E175C7">
              <w:rPr>
                <w:iCs/>
                <w:color w:val="000000" w:themeColor="text1"/>
                <w:bdr w:val="none" w:sz="0" w:space="0" w:color="auto" w:frame="1"/>
                <w:shd w:val="clear" w:color="auto" w:fill="FFFFFF"/>
              </w:rPr>
              <w:t>«Не разрушайте птичьего гнезда»</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Познакомить детей с книгами о природе, воспитывать бережное отношение к родной природе.</w:t>
            </w:r>
          </w:p>
        </w:tc>
        <w:tc>
          <w:tcPr>
            <w:tcW w:w="3544" w:type="dxa"/>
          </w:tcPr>
          <w:p w:rsidR="00504DD9" w:rsidRPr="00E175C7" w:rsidRDefault="00504DD9" w:rsidP="00504DD9">
            <w:pPr>
              <w:suppressAutoHyphens/>
              <w:rPr>
                <w:b/>
              </w:rPr>
            </w:pPr>
          </w:p>
        </w:tc>
      </w:tr>
      <w:tr w:rsidR="00504DD9" w:rsidRPr="00E175C7" w:rsidTr="005140AC">
        <w:tc>
          <w:tcPr>
            <w:tcW w:w="426" w:type="dxa"/>
          </w:tcPr>
          <w:p w:rsidR="00504DD9" w:rsidRPr="00E175C7" w:rsidRDefault="00504DD9" w:rsidP="00504DD9">
            <w:pPr>
              <w:suppressAutoHyphens/>
              <w:rPr>
                <w:b/>
                <w:color w:val="000000" w:themeColor="text1"/>
              </w:rPr>
            </w:pPr>
            <w:r w:rsidRPr="00E175C7">
              <w:rPr>
                <w:b/>
                <w:color w:val="000000" w:themeColor="text1"/>
              </w:rPr>
              <w:t>20</w:t>
            </w:r>
          </w:p>
        </w:tc>
        <w:tc>
          <w:tcPr>
            <w:tcW w:w="850" w:type="dxa"/>
          </w:tcPr>
          <w:p w:rsidR="00504DD9" w:rsidRPr="00E175C7" w:rsidRDefault="00504DD9" w:rsidP="00504DD9">
            <w:pPr>
              <w:suppressAutoHyphens/>
              <w:rPr>
                <w:b/>
                <w:color w:val="000000" w:themeColor="text1"/>
              </w:rPr>
            </w:pPr>
            <w:r w:rsidRPr="00E175C7">
              <w:rPr>
                <w:b/>
                <w:color w:val="000000" w:themeColor="text1"/>
              </w:rPr>
              <w:t>11.03</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Литературное развлечение </w:t>
            </w:r>
            <w:r w:rsidRPr="00E175C7">
              <w:rPr>
                <w:iCs/>
                <w:color w:val="000000" w:themeColor="text1"/>
                <w:bdr w:val="none" w:sz="0" w:space="0" w:color="auto" w:frame="1"/>
                <w:shd w:val="clear" w:color="auto" w:fill="FFFFFF"/>
              </w:rPr>
              <w:t>«Сказочный мир Чуковского»</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Познакомить детей с творчеством К. И. Чуковского, учить эмоционально и активно воспринимать сказку, формировать интерес к произведениям художественной литературы.</w:t>
            </w:r>
          </w:p>
        </w:tc>
        <w:tc>
          <w:tcPr>
            <w:tcW w:w="3544" w:type="dxa"/>
          </w:tcPr>
          <w:p w:rsidR="00504DD9" w:rsidRPr="00E175C7" w:rsidRDefault="00504DD9" w:rsidP="00504DD9">
            <w:pPr>
              <w:suppressAutoHyphens/>
              <w:rPr>
                <w:b/>
              </w:rPr>
            </w:pPr>
          </w:p>
        </w:tc>
      </w:tr>
      <w:tr w:rsidR="00504DD9" w:rsidRPr="00E175C7" w:rsidTr="005140AC">
        <w:trPr>
          <w:trHeight w:val="415"/>
        </w:trPr>
        <w:tc>
          <w:tcPr>
            <w:tcW w:w="426" w:type="dxa"/>
          </w:tcPr>
          <w:p w:rsidR="00504DD9" w:rsidRPr="00E175C7" w:rsidRDefault="00504DD9" w:rsidP="00504DD9">
            <w:pPr>
              <w:suppressAutoHyphens/>
              <w:rPr>
                <w:b/>
                <w:color w:val="000000" w:themeColor="text1"/>
              </w:rPr>
            </w:pPr>
            <w:r w:rsidRPr="00E175C7">
              <w:rPr>
                <w:b/>
                <w:color w:val="000000" w:themeColor="text1"/>
              </w:rPr>
              <w:t>21</w:t>
            </w:r>
          </w:p>
        </w:tc>
        <w:tc>
          <w:tcPr>
            <w:tcW w:w="850" w:type="dxa"/>
          </w:tcPr>
          <w:p w:rsidR="00504DD9" w:rsidRPr="00E175C7" w:rsidRDefault="00504DD9" w:rsidP="00504DD9">
            <w:pPr>
              <w:suppressAutoHyphens/>
              <w:rPr>
                <w:b/>
                <w:color w:val="000000" w:themeColor="text1"/>
              </w:rPr>
            </w:pPr>
            <w:r w:rsidRPr="00E175C7">
              <w:rPr>
                <w:b/>
                <w:color w:val="000000" w:themeColor="text1"/>
              </w:rPr>
              <w:t>25.03</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Акция </w:t>
            </w:r>
            <w:r w:rsidRPr="00E175C7">
              <w:rPr>
                <w:iCs/>
                <w:color w:val="000000" w:themeColor="text1"/>
                <w:bdr w:val="none" w:sz="0" w:space="0" w:color="auto" w:frame="1"/>
                <w:shd w:val="clear" w:color="auto" w:fill="FFFFFF"/>
              </w:rPr>
              <w:t>«Подари книгу </w:t>
            </w:r>
            <w:r w:rsidRPr="00E175C7">
              <w:rPr>
                <w:rStyle w:val="af4"/>
                <w:b w:val="0"/>
                <w:iCs/>
                <w:color w:val="000000" w:themeColor="text1"/>
                <w:bdr w:val="none" w:sz="0" w:space="0" w:color="auto" w:frame="1"/>
              </w:rPr>
              <w:t>библиотеке</w:t>
            </w:r>
            <w:r w:rsidRPr="00E175C7">
              <w:rPr>
                <w:b/>
                <w:iCs/>
                <w:color w:val="000000" w:themeColor="text1"/>
                <w:bdr w:val="none" w:sz="0" w:space="0" w:color="auto" w:frame="1"/>
                <w:shd w:val="clear" w:color="auto" w:fill="FFFFFF"/>
              </w:rPr>
              <w:t>!</w:t>
            </w:r>
            <w:r w:rsidRPr="00E175C7">
              <w:rPr>
                <w:iCs/>
                <w:color w:val="000000" w:themeColor="text1"/>
                <w:bdr w:val="none" w:sz="0" w:space="0" w:color="auto" w:frame="1"/>
                <w:shd w:val="clear" w:color="auto" w:fill="FFFFFF"/>
              </w:rPr>
              <w:t>»</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Сохранить и пополнить книжный фонд </w:t>
            </w:r>
            <w:r w:rsidRPr="00E175C7">
              <w:rPr>
                <w:rStyle w:val="af4"/>
                <w:b w:val="0"/>
                <w:color w:val="000000" w:themeColor="text1"/>
                <w:bdr w:val="none" w:sz="0" w:space="0" w:color="auto" w:frame="1"/>
              </w:rPr>
              <w:t>детской библиотеки</w:t>
            </w:r>
            <w:r w:rsidRPr="00E175C7">
              <w:rPr>
                <w:color w:val="000000" w:themeColor="text1"/>
                <w:shd w:val="clear" w:color="auto" w:fill="FFFFFF"/>
              </w:rPr>
              <w:t>, воспитание бережного отношения к книге.</w:t>
            </w:r>
          </w:p>
        </w:tc>
        <w:tc>
          <w:tcPr>
            <w:tcW w:w="3544" w:type="dxa"/>
          </w:tcPr>
          <w:p w:rsidR="00504DD9" w:rsidRPr="00E175C7" w:rsidRDefault="00504DD9" w:rsidP="00504DD9">
            <w:pPr>
              <w:suppressAutoHyphens/>
              <w:rPr>
                <w:b/>
              </w:rPr>
            </w:pPr>
          </w:p>
        </w:tc>
      </w:tr>
      <w:tr w:rsidR="00504DD9" w:rsidRPr="00E175C7" w:rsidTr="005140AC">
        <w:trPr>
          <w:cantSplit/>
          <w:trHeight w:val="360"/>
        </w:trPr>
        <w:tc>
          <w:tcPr>
            <w:tcW w:w="426" w:type="dxa"/>
          </w:tcPr>
          <w:p w:rsidR="00504DD9" w:rsidRPr="00E175C7" w:rsidRDefault="00504DD9" w:rsidP="00504DD9">
            <w:pPr>
              <w:suppressAutoHyphens/>
              <w:rPr>
                <w:b/>
                <w:color w:val="000000" w:themeColor="text1"/>
              </w:rPr>
            </w:pPr>
            <w:r w:rsidRPr="00E175C7">
              <w:rPr>
                <w:b/>
                <w:color w:val="000000" w:themeColor="text1"/>
              </w:rPr>
              <w:t>22</w:t>
            </w:r>
          </w:p>
        </w:tc>
        <w:tc>
          <w:tcPr>
            <w:tcW w:w="850" w:type="dxa"/>
          </w:tcPr>
          <w:p w:rsidR="00504DD9" w:rsidRPr="00E175C7" w:rsidRDefault="00504DD9" w:rsidP="00504DD9">
            <w:pPr>
              <w:suppressAutoHyphens/>
              <w:rPr>
                <w:b/>
                <w:color w:val="000000" w:themeColor="text1"/>
              </w:rPr>
            </w:pPr>
            <w:r w:rsidRPr="00E175C7">
              <w:rPr>
                <w:b/>
                <w:color w:val="000000" w:themeColor="text1"/>
              </w:rPr>
              <w:t>8.04</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color w:val="000000" w:themeColor="text1"/>
              </w:rPr>
            </w:pPr>
            <w:r w:rsidRPr="00E175C7">
              <w:rPr>
                <w:color w:val="000000" w:themeColor="text1"/>
              </w:rPr>
              <w:t>Всемирный день поэзии</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Формирование у детей интереса к художественному слову, развитие умения чувствовать красоту и выразительность поэтического слова.</w:t>
            </w:r>
          </w:p>
        </w:tc>
        <w:tc>
          <w:tcPr>
            <w:tcW w:w="3544" w:type="dxa"/>
          </w:tcPr>
          <w:p w:rsidR="00504DD9" w:rsidRPr="00E175C7" w:rsidRDefault="00504DD9" w:rsidP="00504DD9">
            <w:pPr>
              <w:suppressAutoHyphens/>
              <w:rPr>
                <w:b/>
              </w:rPr>
            </w:pPr>
          </w:p>
        </w:tc>
      </w:tr>
      <w:tr w:rsidR="00504DD9" w:rsidRPr="00E175C7" w:rsidTr="005140AC">
        <w:trPr>
          <w:cantSplit/>
          <w:trHeight w:val="457"/>
        </w:trPr>
        <w:tc>
          <w:tcPr>
            <w:tcW w:w="426" w:type="dxa"/>
          </w:tcPr>
          <w:p w:rsidR="00504DD9" w:rsidRPr="00E175C7" w:rsidRDefault="00504DD9" w:rsidP="00504DD9">
            <w:pPr>
              <w:suppressAutoHyphens/>
              <w:rPr>
                <w:b/>
                <w:color w:val="000000" w:themeColor="text1"/>
              </w:rPr>
            </w:pPr>
            <w:r w:rsidRPr="00E175C7">
              <w:rPr>
                <w:b/>
                <w:color w:val="000000" w:themeColor="text1"/>
              </w:rPr>
              <w:t>23</w:t>
            </w:r>
          </w:p>
        </w:tc>
        <w:tc>
          <w:tcPr>
            <w:tcW w:w="850" w:type="dxa"/>
          </w:tcPr>
          <w:p w:rsidR="00504DD9" w:rsidRPr="00E175C7" w:rsidRDefault="00504DD9" w:rsidP="00504DD9">
            <w:pPr>
              <w:suppressAutoHyphens/>
              <w:rPr>
                <w:b/>
                <w:color w:val="000000" w:themeColor="text1"/>
              </w:rPr>
            </w:pPr>
            <w:r>
              <w:rPr>
                <w:b/>
                <w:color w:val="000000" w:themeColor="text1"/>
              </w:rPr>
              <w:t>22</w:t>
            </w:r>
            <w:r w:rsidRPr="00E175C7">
              <w:rPr>
                <w:b/>
                <w:color w:val="000000" w:themeColor="text1"/>
              </w:rPr>
              <w:t>.04.</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color w:val="000000" w:themeColor="text1"/>
              </w:rPr>
            </w:pPr>
            <w:r w:rsidRPr="00E175C7">
              <w:rPr>
                <w:bCs/>
                <w:color w:val="000000" w:themeColor="text1"/>
                <w:shd w:val="clear" w:color="auto" w:fill="FFFFFF"/>
              </w:rPr>
              <w:t>Конкурс</w:t>
            </w:r>
            <w:r w:rsidRPr="00E175C7">
              <w:rPr>
                <w:color w:val="000000" w:themeColor="text1"/>
                <w:shd w:val="clear" w:color="auto" w:fill="FFFFFF"/>
              </w:rPr>
              <w:t> </w:t>
            </w:r>
            <w:r w:rsidRPr="00E175C7">
              <w:rPr>
                <w:bCs/>
                <w:color w:val="000000" w:themeColor="text1"/>
                <w:shd w:val="clear" w:color="auto" w:fill="FFFFFF"/>
              </w:rPr>
              <w:t>чтецов</w:t>
            </w:r>
            <w:r w:rsidRPr="00E175C7">
              <w:rPr>
                <w:color w:val="000000" w:themeColor="text1"/>
                <w:shd w:val="clear" w:color="auto" w:fill="FFFFFF"/>
              </w:rPr>
              <w:t> «</w:t>
            </w:r>
            <w:r w:rsidRPr="00E175C7">
              <w:rPr>
                <w:bCs/>
                <w:color w:val="000000" w:themeColor="text1"/>
                <w:shd w:val="clear" w:color="auto" w:fill="FFFFFF"/>
              </w:rPr>
              <w:t>Мы</w:t>
            </w:r>
            <w:r w:rsidRPr="00E175C7">
              <w:rPr>
                <w:color w:val="000000" w:themeColor="text1"/>
                <w:shd w:val="clear" w:color="auto" w:fill="FFFFFF"/>
              </w:rPr>
              <w:t> </w:t>
            </w:r>
            <w:r w:rsidRPr="00E175C7">
              <w:rPr>
                <w:bCs/>
                <w:color w:val="000000" w:themeColor="text1"/>
                <w:shd w:val="clear" w:color="auto" w:fill="FFFFFF"/>
              </w:rPr>
              <w:t>растем</w:t>
            </w:r>
            <w:r w:rsidRPr="00E175C7">
              <w:rPr>
                <w:color w:val="000000" w:themeColor="text1"/>
                <w:shd w:val="clear" w:color="auto" w:fill="FFFFFF"/>
              </w:rPr>
              <w:t> </w:t>
            </w:r>
            <w:r w:rsidRPr="00E175C7">
              <w:rPr>
                <w:bCs/>
                <w:color w:val="000000" w:themeColor="text1"/>
                <w:shd w:val="clear" w:color="auto" w:fill="FFFFFF"/>
              </w:rPr>
              <w:t>под</w:t>
            </w:r>
            <w:r w:rsidRPr="00E175C7">
              <w:rPr>
                <w:color w:val="000000" w:themeColor="text1"/>
                <w:shd w:val="clear" w:color="auto" w:fill="FFFFFF"/>
              </w:rPr>
              <w:t> </w:t>
            </w:r>
            <w:r w:rsidRPr="00E175C7">
              <w:rPr>
                <w:bCs/>
                <w:color w:val="000000" w:themeColor="text1"/>
                <w:shd w:val="clear" w:color="auto" w:fill="FFFFFF"/>
              </w:rPr>
              <w:t>мирным</w:t>
            </w:r>
            <w:r w:rsidRPr="00E175C7">
              <w:rPr>
                <w:color w:val="000000" w:themeColor="text1"/>
                <w:shd w:val="clear" w:color="auto" w:fill="FFFFFF"/>
              </w:rPr>
              <w:t> </w:t>
            </w:r>
            <w:r w:rsidRPr="00E175C7">
              <w:rPr>
                <w:bCs/>
                <w:color w:val="000000" w:themeColor="text1"/>
                <w:shd w:val="clear" w:color="auto" w:fill="FFFFFF"/>
              </w:rPr>
              <w:t>небом</w:t>
            </w:r>
            <w:r w:rsidRPr="00E175C7">
              <w:rPr>
                <w:color w:val="000000" w:themeColor="text1"/>
                <w:shd w:val="clear" w:color="auto" w:fill="FFFFFF"/>
              </w:rPr>
              <w:t>»</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Формирование у детей интереса к художественному слову, развитие умения чувствовать красоту и выразительность поэтического слова.</w:t>
            </w:r>
          </w:p>
        </w:tc>
        <w:tc>
          <w:tcPr>
            <w:tcW w:w="3544" w:type="dxa"/>
          </w:tcPr>
          <w:p w:rsidR="00504DD9" w:rsidRPr="00E175C7" w:rsidRDefault="00504DD9" w:rsidP="00504DD9">
            <w:pPr>
              <w:suppressAutoHyphens/>
              <w:rPr>
                <w:b/>
              </w:rPr>
            </w:pPr>
          </w:p>
        </w:tc>
      </w:tr>
      <w:tr w:rsidR="00504DD9" w:rsidRPr="00E175C7" w:rsidTr="005140AC">
        <w:trPr>
          <w:cantSplit/>
          <w:trHeight w:val="414"/>
        </w:trPr>
        <w:tc>
          <w:tcPr>
            <w:tcW w:w="426" w:type="dxa"/>
          </w:tcPr>
          <w:p w:rsidR="00504DD9" w:rsidRPr="00E175C7" w:rsidRDefault="00504DD9" w:rsidP="00504DD9">
            <w:pPr>
              <w:suppressAutoHyphens/>
              <w:rPr>
                <w:b/>
                <w:color w:val="000000" w:themeColor="text1"/>
              </w:rPr>
            </w:pPr>
            <w:r w:rsidRPr="00E175C7">
              <w:rPr>
                <w:b/>
                <w:color w:val="000000" w:themeColor="text1"/>
              </w:rPr>
              <w:t>24</w:t>
            </w:r>
          </w:p>
        </w:tc>
        <w:tc>
          <w:tcPr>
            <w:tcW w:w="850" w:type="dxa"/>
          </w:tcPr>
          <w:p w:rsidR="00504DD9" w:rsidRPr="00E175C7" w:rsidRDefault="00504DD9" w:rsidP="00504DD9">
            <w:pPr>
              <w:suppressAutoHyphens/>
              <w:rPr>
                <w:b/>
                <w:color w:val="000000" w:themeColor="text1"/>
              </w:rPr>
            </w:pPr>
            <w:r w:rsidRPr="00E175C7">
              <w:rPr>
                <w:b/>
                <w:color w:val="000000" w:themeColor="text1"/>
              </w:rPr>
              <w:t>6.05</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Мужества </w:t>
            </w:r>
            <w:r w:rsidRPr="00E175C7">
              <w:rPr>
                <w:iCs/>
                <w:color w:val="000000" w:themeColor="text1"/>
                <w:bdr w:val="none" w:sz="0" w:space="0" w:color="auto" w:frame="1"/>
                <w:shd w:val="clear" w:color="auto" w:fill="FFFFFF"/>
              </w:rPr>
              <w:t>«Никто не забыт, ничто не забыто»</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Познакомить детей с художественными произведениями о Великой Отечественной Войне, воспитывать у ребят уважение к ветеранам, гордость за героев Великой Отечественной Войны.</w:t>
            </w:r>
          </w:p>
        </w:tc>
        <w:tc>
          <w:tcPr>
            <w:tcW w:w="3544" w:type="dxa"/>
          </w:tcPr>
          <w:p w:rsidR="00504DD9" w:rsidRPr="00E175C7" w:rsidRDefault="00504DD9" w:rsidP="00504DD9">
            <w:pPr>
              <w:suppressAutoHyphens/>
              <w:rPr>
                <w:b/>
              </w:rPr>
            </w:pPr>
          </w:p>
        </w:tc>
      </w:tr>
      <w:tr w:rsidR="00504DD9" w:rsidRPr="00E175C7" w:rsidTr="005140AC">
        <w:trPr>
          <w:cantSplit/>
          <w:trHeight w:val="240"/>
        </w:trPr>
        <w:tc>
          <w:tcPr>
            <w:tcW w:w="426" w:type="dxa"/>
          </w:tcPr>
          <w:p w:rsidR="00504DD9" w:rsidRPr="00E175C7" w:rsidRDefault="00504DD9" w:rsidP="00504DD9">
            <w:pPr>
              <w:suppressAutoHyphens/>
              <w:rPr>
                <w:b/>
                <w:color w:val="000000" w:themeColor="text1"/>
              </w:rPr>
            </w:pPr>
            <w:r w:rsidRPr="00E175C7">
              <w:rPr>
                <w:b/>
                <w:color w:val="000000" w:themeColor="text1"/>
              </w:rPr>
              <w:t>25</w:t>
            </w:r>
          </w:p>
        </w:tc>
        <w:tc>
          <w:tcPr>
            <w:tcW w:w="850" w:type="dxa"/>
          </w:tcPr>
          <w:p w:rsidR="00504DD9" w:rsidRPr="00E175C7" w:rsidRDefault="00504DD9" w:rsidP="00504DD9">
            <w:pPr>
              <w:suppressAutoHyphens/>
              <w:rPr>
                <w:b/>
                <w:color w:val="000000" w:themeColor="text1"/>
              </w:rPr>
            </w:pPr>
            <w:r w:rsidRPr="00E175C7">
              <w:rPr>
                <w:b/>
                <w:color w:val="000000" w:themeColor="text1"/>
              </w:rPr>
              <w:t>20.05</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Беседа </w:t>
            </w:r>
            <w:r w:rsidRPr="00E175C7">
              <w:rPr>
                <w:iCs/>
                <w:color w:val="000000" w:themeColor="text1"/>
                <w:bdr w:val="none" w:sz="0" w:space="0" w:color="auto" w:frame="1"/>
                <w:shd w:val="clear" w:color="auto" w:fill="FFFFFF"/>
              </w:rPr>
              <w:t>«Хорошая книга - наш друг»</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Сформировать у детей понимание того, что книга источник знаний, развивать интерес к художественной литературе, воспитывать желание беречь книгу.</w:t>
            </w:r>
          </w:p>
        </w:tc>
        <w:tc>
          <w:tcPr>
            <w:tcW w:w="3544" w:type="dxa"/>
          </w:tcPr>
          <w:p w:rsidR="00504DD9" w:rsidRPr="00E175C7" w:rsidRDefault="00504DD9" w:rsidP="00504DD9">
            <w:pPr>
              <w:suppressAutoHyphens/>
              <w:rPr>
                <w:b/>
              </w:rPr>
            </w:pPr>
          </w:p>
        </w:tc>
      </w:tr>
      <w:tr w:rsidR="00504DD9" w:rsidRPr="00E175C7" w:rsidTr="005140AC">
        <w:trPr>
          <w:cantSplit/>
          <w:trHeight w:val="276"/>
        </w:trPr>
        <w:tc>
          <w:tcPr>
            <w:tcW w:w="426" w:type="dxa"/>
          </w:tcPr>
          <w:p w:rsidR="00504DD9" w:rsidRPr="00E175C7" w:rsidRDefault="00504DD9" w:rsidP="00504DD9">
            <w:pPr>
              <w:suppressAutoHyphens/>
              <w:rPr>
                <w:b/>
                <w:color w:val="000000" w:themeColor="text1"/>
              </w:rPr>
            </w:pPr>
            <w:r w:rsidRPr="00E175C7">
              <w:rPr>
                <w:b/>
                <w:color w:val="000000" w:themeColor="text1"/>
              </w:rPr>
              <w:t>26</w:t>
            </w:r>
          </w:p>
        </w:tc>
        <w:tc>
          <w:tcPr>
            <w:tcW w:w="850" w:type="dxa"/>
          </w:tcPr>
          <w:p w:rsidR="00504DD9" w:rsidRPr="00E175C7" w:rsidRDefault="00504DD9" w:rsidP="00504DD9">
            <w:pPr>
              <w:suppressAutoHyphens/>
              <w:rPr>
                <w:b/>
                <w:color w:val="000000" w:themeColor="text1"/>
              </w:rPr>
            </w:pPr>
            <w:r w:rsidRPr="00E175C7">
              <w:rPr>
                <w:b/>
                <w:color w:val="000000" w:themeColor="text1"/>
              </w:rPr>
              <w:t>27.05</w:t>
            </w:r>
          </w:p>
        </w:tc>
        <w:tc>
          <w:tcPr>
            <w:tcW w:w="851" w:type="dxa"/>
          </w:tcPr>
          <w:p w:rsidR="00504DD9" w:rsidRPr="00E175C7" w:rsidRDefault="00504DD9" w:rsidP="00504DD9">
            <w:pPr>
              <w:suppressAutoHyphens/>
              <w:rPr>
                <w:b/>
                <w:color w:val="000000" w:themeColor="text1"/>
              </w:rPr>
            </w:pPr>
          </w:p>
        </w:tc>
        <w:tc>
          <w:tcPr>
            <w:tcW w:w="2127" w:type="dxa"/>
          </w:tcPr>
          <w:p w:rsidR="00504DD9" w:rsidRPr="00E175C7" w:rsidRDefault="00504DD9" w:rsidP="00504DD9">
            <w:pPr>
              <w:suppressAutoHyphens/>
              <w:rPr>
                <w:b/>
                <w:color w:val="000000" w:themeColor="text1"/>
              </w:rPr>
            </w:pPr>
            <w:r w:rsidRPr="00E175C7">
              <w:rPr>
                <w:color w:val="000000" w:themeColor="text1"/>
                <w:shd w:val="clear" w:color="auto" w:fill="FFFFFF"/>
              </w:rPr>
              <w:t>Викторина </w:t>
            </w:r>
            <w:r w:rsidRPr="00E175C7">
              <w:rPr>
                <w:iCs/>
                <w:color w:val="000000" w:themeColor="text1"/>
                <w:bdr w:val="none" w:sz="0" w:space="0" w:color="auto" w:frame="1"/>
                <w:shd w:val="clear" w:color="auto" w:fill="FFFFFF"/>
              </w:rPr>
              <w:t>«Путешествие в сказку»</w:t>
            </w:r>
          </w:p>
        </w:tc>
        <w:tc>
          <w:tcPr>
            <w:tcW w:w="3685" w:type="dxa"/>
          </w:tcPr>
          <w:p w:rsidR="00504DD9" w:rsidRPr="00E175C7" w:rsidRDefault="00504DD9" w:rsidP="00504DD9">
            <w:pPr>
              <w:suppressAutoHyphens/>
              <w:rPr>
                <w:b/>
                <w:color w:val="000000" w:themeColor="text1"/>
              </w:rPr>
            </w:pPr>
            <w:r w:rsidRPr="00E175C7">
              <w:rPr>
                <w:color w:val="000000" w:themeColor="text1"/>
                <w:shd w:val="clear" w:color="auto" w:fill="FFFFFF"/>
              </w:rPr>
              <w:t>Воспитывать у детей эмоциональное восприятие содержания сказки и интерес к народному творчеству; воспитывать любовь к родному языку через знание русских народных сказок; закрепить знание русских народных сказок.</w:t>
            </w:r>
          </w:p>
        </w:tc>
        <w:tc>
          <w:tcPr>
            <w:tcW w:w="3544" w:type="dxa"/>
          </w:tcPr>
          <w:p w:rsidR="00504DD9" w:rsidRPr="00E175C7" w:rsidRDefault="00504DD9" w:rsidP="00504DD9">
            <w:pPr>
              <w:suppressAutoHyphens/>
              <w:rPr>
                <w:b/>
              </w:rPr>
            </w:pPr>
          </w:p>
        </w:tc>
      </w:tr>
    </w:tbl>
    <w:p w:rsidR="0093774F" w:rsidRDefault="0093774F" w:rsidP="0065026B">
      <w:pPr>
        <w:spacing w:after="200" w:line="276" w:lineRule="auto"/>
        <w:rPr>
          <w:rFonts w:ascii="Times New Roman" w:eastAsia="Calibri" w:hAnsi="Times New Roman" w:cs="Times New Roman"/>
          <w:b/>
          <w:kern w:val="0"/>
          <w:sz w:val="24"/>
          <w:szCs w:val="24"/>
        </w:rPr>
        <w:sectPr w:rsidR="0093774F" w:rsidSect="00EE307B">
          <w:pgSz w:w="11906" w:h="16838"/>
          <w:pgMar w:top="1134" w:right="850" w:bottom="1134" w:left="1701" w:header="708" w:footer="708" w:gutter="0"/>
          <w:cols w:space="708"/>
          <w:docGrid w:linePitch="360"/>
        </w:sectPr>
      </w:pPr>
    </w:p>
    <w:p w:rsidR="00252640" w:rsidRPr="00787E5E" w:rsidRDefault="00252640" w:rsidP="00787E5E">
      <w:pPr>
        <w:pStyle w:val="a5"/>
        <w:numPr>
          <w:ilvl w:val="1"/>
          <w:numId w:val="1"/>
        </w:numPr>
        <w:shd w:val="clear" w:color="auto" w:fill="FFFFFF"/>
        <w:spacing w:after="0" w:line="240" w:lineRule="auto"/>
        <w:jc w:val="center"/>
        <w:rPr>
          <w:rFonts w:ascii="Times New Roman" w:eastAsia="Calibri" w:hAnsi="Times New Roman" w:cs="Times New Roman"/>
          <w:b/>
          <w:kern w:val="0"/>
          <w:sz w:val="24"/>
          <w:szCs w:val="24"/>
          <w:lang w:eastAsia="ru-RU"/>
        </w:rPr>
      </w:pPr>
      <w:r w:rsidRPr="00787E5E">
        <w:rPr>
          <w:rFonts w:ascii="Times New Roman" w:eastAsia="Calibri" w:hAnsi="Times New Roman" w:cs="Times New Roman"/>
          <w:b/>
          <w:kern w:val="0"/>
          <w:sz w:val="24"/>
          <w:szCs w:val="24"/>
          <w:lang w:eastAsia="ru-RU"/>
        </w:rPr>
        <w:lastRenderedPageBreak/>
        <w:t>Часть, формируемая участниками образовательного процесса.</w:t>
      </w:r>
    </w:p>
    <w:p w:rsidR="00252640" w:rsidRPr="00252640" w:rsidRDefault="00252640" w:rsidP="00252640">
      <w:pPr>
        <w:shd w:val="clear" w:color="auto" w:fill="FFFFFF"/>
        <w:spacing w:after="0" w:line="240" w:lineRule="auto"/>
        <w:jc w:val="both"/>
        <w:rPr>
          <w:rFonts w:ascii="Times New Roman" w:eastAsia="Times New Roman" w:hAnsi="Times New Roman" w:cs="Times New Roman"/>
          <w:b/>
          <w:kern w:val="0"/>
          <w:sz w:val="24"/>
          <w:szCs w:val="24"/>
          <w:lang w:eastAsia="ru-RU"/>
        </w:rPr>
      </w:pPr>
      <w:r w:rsidRPr="00252640">
        <w:rPr>
          <w:rFonts w:ascii="Times New Roman" w:eastAsia="Times New Roman" w:hAnsi="Times New Roman" w:cs="Times New Roman"/>
          <w:b/>
          <w:kern w:val="0"/>
          <w:sz w:val="24"/>
          <w:szCs w:val="24"/>
          <w:lang w:eastAsia="ru-RU"/>
        </w:rPr>
        <w:t xml:space="preserve"> Программа «Радуга здоровья»</w:t>
      </w:r>
    </w:p>
    <w:p w:rsidR="00252640" w:rsidRPr="00252640" w:rsidRDefault="00252640" w:rsidP="00787E5E">
      <w:pPr>
        <w:spacing w:after="0" w:line="240" w:lineRule="auto"/>
        <w:ind w:firstLine="426"/>
        <w:jc w:val="both"/>
        <w:rPr>
          <w:rFonts w:ascii="Times New Roman" w:eastAsia="Times New Roman" w:hAnsi="Times New Roman" w:cs="Times New Roman"/>
          <w:kern w:val="0"/>
          <w:sz w:val="24"/>
          <w:szCs w:val="24"/>
          <w:lang w:eastAsia="ru-RU"/>
        </w:rPr>
      </w:pPr>
      <w:r w:rsidRPr="00252640">
        <w:rPr>
          <w:rFonts w:ascii="Times New Roman" w:eastAsia="Times New Roman" w:hAnsi="Times New Roman" w:cs="Times New Roman"/>
          <w:kern w:val="0"/>
          <w:sz w:val="24"/>
          <w:szCs w:val="24"/>
          <w:lang w:eastAsia="ru-RU"/>
        </w:rPr>
        <w:t>Программа «Радуга здоровья»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 Программа реализуется в течении 4 лет.</w:t>
      </w:r>
    </w:p>
    <w:p w:rsidR="00252640" w:rsidRPr="00252640" w:rsidRDefault="00252640" w:rsidP="00787E5E">
      <w:pPr>
        <w:spacing w:after="0" w:line="240" w:lineRule="auto"/>
        <w:ind w:firstLine="567"/>
        <w:jc w:val="both"/>
        <w:rPr>
          <w:rFonts w:ascii="Times New Roman" w:eastAsia="Times New Roman" w:hAnsi="Times New Roman" w:cs="Times New Roman"/>
          <w:kern w:val="0"/>
          <w:sz w:val="24"/>
          <w:szCs w:val="24"/>
          <w:lang w:eastAsia="ru-RU"/>
        </w:rPr>
      </w:pPr>
      <w:r w:rsidRPr="00252640">
        <w:rPr>
          <w:rFonts w:ascii="Times New Roman" w:eastAsia="Times New Roman" w:hAnsi="Times New Roman" w:cs="Times New Roman"/>
          <w:kern w:val="0"/>
          <w:sz w:val="24"/>
          <w:szCs w:val="24"/>
          <w:lang w:eastAsia="ru-RU"/>
        </w:rPr>
        <w:t xml:space="preserve">Особая роль в Программе уделяется игровой деятельности, как ведущей в дошкольном возрасте. Материал программы отобран с учетом его развивающей и воспитательной ценности.  Содержание Программы учитывает основные положения возрастной психологии и дошкольной педагогики. Решение поставленных задач предусмотрено в рамках непрерывной образовательной деятельности, в совместной деятельности взрослого и детей, в самостоятельной деятельности дошкольника и режимные моменты. Работа по реализации Программы строится с учетом соблюдения преемственности между всеми возрастными группами детского сада. Работа осуществляется, начиная со второй группы раннего возраста, в работе с детьми используются индивидуальные и групповые формы работы, в первую и во вторую половину дня. </w:t>
      </w:r>
    </w:p>
    <w:p w:rsidR="00252640" w:rsidRPr="00252640" w:rsidRDefault="00252640" w:rsidP="00787E5E">
      <w:pPr>
        <w:spacing w:after="0" w:line="240" w:lineRule="auto"/>
        <w:ind w:firstLine="567"/>
        <w:jc w:val="both"/>
        <w:outlineLvl w:val="0"/>
        <w:rPr>
          <w:rFonts w:ascii="Times New Roman" w:eastAsia="Times New Roman" w:hAnsi="Times New Roman" w:cs="Times New Roman"/>
          <w:kern w:val="0"/>
          <w:sz w:val="24"/>
          <w:szCs w:val="24"/>
          <w:lang w:eastAsia="ru-RU"/>
        </w:rPr>
      </w:pPr>
      <w:bookmarkStart w:id="92" w:name="_Toc148469695"/>
      <w:r w:rsidRPr="00252640">
        <w:rPr>
          <w:rFonts w:ascii="Times New Roman" w:eastAsia="Times New Roman" w:hAnsi="Times New Roman" w:cs="Times New Roman"/>
          <w:kern w:val="0"/>
          <w:sz w:val="24"/>
          <w:szCs w:val="24"/>
          <w:lang w:eastAsia="ru-RU"/>
        </w:rPr>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bookmarkEnd w:id="92"/>
    </w:p>
    <w:p w:rsidR="00252640" w:rsidRPr="00252640" w:rsidRDefault="00252640" w:rsidP="00252640">
      <w:pPr>
        <w:shd w:val="clear" w:color="auto" w:fill="FFFFFF"/>
        <w:spacing w:after="0" w:line="240" w:lineRule="auto"/>
        <w:jc w:val="center"/>
        <w:rPr>
          <w:rFonts w:ascii="Times New Roman" w:eastAsia="Times New Roman" w:hAnsi="Times New Roman" w:cs="Times New Roman"/>
          <w:b/>
          <w:bCs/>
          <w:color w:val="333333"/>
          <w:kern w:val="0"/>
          <w:sz w:val="24"/>
          <w:szCs w:val="24"/>
          <w:lang w:eastAsia="ru-RU"/>
        </w:rPr>
      </w:pPr>
      <w:r w:rsidRPr="00252640">
        <w:rPr>
          <w:rFonts w:ascii="Times New Roman" w:eastAsia="Times New Roman" w:hAnsi="Times New Roman" w:cs="Times New Roman"/>
          <w:b/>
          <w:bCs/>
          <w:color w:val="333333"/>
          <w:kern w:val="0"/>
          <w:sz w:val="24"/>
          <w:szCs w:val="24"/>
          <w:lang w:eastAsia="ru-RU"/>
        </w:rPr>
        <w:t>Комплекс мероприятий по закаливанию детей среднего возраста</w:t>
      </w:r>
    </w:p>
    <w:tbl>
      <w:tblPr>
        <w:tblW w:w="14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9386"/>
      </w:tblGrid>
      <w:tr w:rsidR="00252640" w:rsidRPr="00252640" w:rsidTr="00D24FE0">
        <w:tc>
          <w:tcPr>
            <w:tcW w:w="524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Подвижные игры во время приёма детей</w:t>
            </w:r>
          </w:p>
        </w:tc>
        <w:tc>
          <w:tcPr>
            <w:tcW w:w="938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Ежедневно 5-7 мин.</w:t>
            </w:r>
          </w:p>
        </w:tc>
      </w:tr>
      <w:tr w:rsidR="00252640" w:rsidRPr="00252640" w:rsidTr="00D24FE0">
        <w:tc>
          <w:tcPr>
            <w:tcW w:w="524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Утренняя гимнастика</w:t>
            </w:r>
          </w:p>
        </w:tc>
        <w:tc>
          <w:tcPr>
            <w:tcW w:w="938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Ежедневно 5-7 мин.</w:t>
            </w:r>
          </w:p>
        </w:tc>
      </w:tr>
      <w:tr w:rsidR="00252640" w:rsidRPr="00252640" w:rsidTr="00D24FE0">
        <w:tc>
          <w:tcPr>
            <w:tcW w:w="524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Физкультминутки</w:t>
            </w:r>
          </w:p>
        </w:tc>
        <w:tc>
          <w:tcPr>
            <w:tcW w:w="938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2-3 мин.</w:t>
            </w:r>
          </w:p>
        </w:tc>
      </w:tr>
      <w:tr w:rsidR="00252640" w:rsidRPr="00252640" w:rsidTr="00D24FE0">
        <w:tc>
          <w:tcPr>
            <w:tcW w:w="524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Музыкально – ритмические движения.</w:t>
            </w:r>
          </w:p>
        </w:tc>
        <w:tc>
          <w:tcPr>
            <w:tcW w:w="938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 xml:space="preserve">НОД по музыкальному развитию </w:t>
            </w:r>
          </w:p>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8-10 мин.</w:t>
            </w:r>
          </w:p>
        </w:tc>
      </w:tr>
      <w:tr w:rsidR="00252640" w:rsidRPr="00252640" w:rsidTr="00D24FE0">
        <w:tc>
          <w:tcPr>
            <w:tcW w:w="524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Непосредственная образовательная деятельность по физическому развитию</w:t>
            </w:r>
          </w:p>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(2 в зале, 1 на улице)</w:t>
            </w:r>
          </w:p>
        </w:tc>
        <w:tc>
          <w:tcPr>
            <w:tcW w:w="938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3 раза в неделю 15-20 мин.</w:t>
            </w:r>
          </w:p>
        </w:tc>
      </w:tr>
      <w:tr w:rsidR="00252640" w:rsidRPr="00252640" w:rsidTr="00D24FE0">
        <w:tc>
          <w:tcPr>
            <w:tcW w:w="524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 xml:space="preserve"> Подвижные игры:</w:t>
            </w:r>
          </w:p>
          <w:p w:rsidR="00252640" w:rsidRPr="00252640" w:rsidRDefault="00252640" w:rsidP="004B0CF4">
            <w:pPr>
              <w:widowControl w:val="0"/>
              <w:numPr>
                <w:ilvl w:val="0"/>
                <w:numId w:val="11"/>
              </w:numPr>
              <w:autoSpaceDE w:val="0"/>
              <w:autoSpaceDN w:val="0"/>
              <w:adjustRightInd w:val="0"/>
              <w:spacing w:after="0" w:line="240" w:lineRule="auto"/>
              <w:ind w:firstLine="0"/>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сюжетные;</w:t>
            </w:r>
          </w:p>
          <w:p w:rsidR="00252640" w:rsidRPr="00252640" w:rsidRDefault="00252640" w:rsidP="004B0CF4">
            <w:pPr>
              <w:widowControl w:val="0"/>
              <w:numPr>
                <w:ilvl w:val="0"/>
                <w:numId w:val="11"/>
              </w:numPr>
              <w:autoSpaceDE w:val="0"/>
              <w:autoSpaceDN w:val="0"/>
              <w:adjustRightInd w:val="0"/>
              <w:spacing w:after="0" w:line="240" w:lineRule="auto"/>
              <w:ind w:firstLine="0"/>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бессюжетные;</w:t>
            </w:r>
          </w:p>
          <w:p w:rsidR="00252640" w:rsidRPr="00252640" w:rsidRDefault="00252640" w:rsidP="004B0CF4">
            <w:pPr>
              <w:widowControl w:val="0"/>
              <w:numPr>
                <w:ilvl w:val="0"/>
                <w:numId w:val="11"/>
              </w:numPr>
              <w:autoSpaceDE w:val="0"/>
              <w:autoSpaceDN w:val="0"/>
              <w:adjustRightInd w:val="0"/>
              <w:spacing w:after="0" w:line="240" w:lineRule="auto"/>
              <w:ind w:firstLine="0"/>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игры-забавы;</w:t>
            </w:r>
          </w:p>
          <w:p w:rsidR="00252640" w:rsidRPr="00252640" w:rsidRDefault="00252640" w:rsidP="004B0CF4">
            <w:pPr>
              <w:widowControl w:val="0"/>
              <w:numPr>
                <w:ilvl w:val="0"/>
                <w:numId w:val="11"/>
              </w:numPr>
              <w:autoSpaceDE w:val="0"/>
              <w:autoSpaceDN w:val="0"/>
              <w:adjustRightInd w:val="0"/>
              <w:spacing w:after="0" w:line="240" w:lineRule="auto"/>
              <w:ind w:firstLine="0"/>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соревнования;</w:t>
            </w:r>
          </w:p>
          <w:p w:rsidR="00252640" w:rsidRPr="00252640" w:rsidRDefault="00252640" w:rsidP="004B0CF4">
            <w:pPr>
              <w:widowControl w:val="0"/>
              <w:numPr>
                <w:ilvl w:val="0"/>
                <w:numId w:val="11"/>
              </w:numPr>
              <w:autoSpaceDE w:val="0"/>
              <w:autoSpaceDN w:val="0"/>
              <w:adjustRightInd w:val="0"/>
              <w:spacing w:after="0" w:line="240" w:lineRule="auto"/>
              <w:ind w:firstLine="0"/>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эстафеты;</w:t>
            </w:r>
          </w:p>
          <w:p w:rsidR="00252640" w:rsidRPr="00252640" w:rsidRDefault="00252640" w:rsidP="004B0CF4">
            <w:pPr>
              <w:widowControl w:val="0"/>
              <w:numPr>
                <w:ilvl w:val="0"/>
                <w:numId w:val="11"/>
              </w:numPr>
              <w:autoSpaceDE w:val="0"/>
              <w:autoSpaceDN w:val="0"/>
              <w:adjustRightInd w:val="0"/>
              <w:spacing w:after="0" w:line="240" w:lineRule="auto"/>
              <w:ind w:firstLine="0"/>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lastRenderedPageBreak/>
              <w:t>аттракционы.</w:t>
            </w:r>
          </w:p>
        </w:tc>
        <w:tc>
          <w:tcPr>
            <w:tcW w:w="938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lastRenderedPageBreak/>
              <w:t>Ежедневно не менее двух игр по 7-8 мин.</w:t>
            </w:r>
          </w:p>
        </w:tc>
      </w:tr>
      <w:tr w:rsidR="00252640" w:rsidRPr="00252640" w:rsidTr="00D24FE0">
        <w:tc>
          <w:tcPr>
            <w:tcW w:w="524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lastRenderedPageBreak/>
              <w:t>Оздоровительные мероприятия:</w:t>
            </w:r>
          </w:p>
          <w:p w:rsidR="00252640" w:rsidRPr="00252640" w:rsidRDefault="00252640" w:rsidP="004B0CF4">
            <w:pPr>
              <w:widowControl w:val="0"/>
              <w:numPr>
                <w:ilvl w:val="0"/>
                <w:numId w:val="11"/>
              </w:numPr>
              <w:autoSpaceDE w:val="0"/>
              <w:autoSpaceDN w:val="0"/>
              <w:adjustRightInd w:val="0"/>
              <w:spacing w:after="0" w:line="240" w:lineRule="auto"/>
              <w:ind w:firstLine="0"/>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гимнастика пробуждения</w:t>
            </w:r>
          </w:p>
          <w:p w:rsidR="00252640" w:rsidRPr="00252640" w:rsidRDefault="00252640" w:rsidP="004B0CF4">
            <w:pPr>
              <w:widowControl w:val="0"/>
              <w:numPr>
                <w:ilvl w:val="0"/>
                <w:numId w:val="11"/>
              </w:numPr>
              <w:autoSpaceDE w:val="0"/>
              <w:autoSpaceDN w:val="0"/>
              <w:adjustRightInd w:val="0"/>
              <w:spacing w:after="0" w:line="240" w:lineRule="auto"/>
              <w:ind w:firstLine="0"/>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дыхательная гимнастика</w:t>
            </w:r>
          </w:p>
        </w:tc>
        <w:tc>
          <w:tcPr>
            <w:tcW w:w="938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Ежедневно 6 мин.</w:t>
            </w:r>
          </w:p>
        </w:tc>
      </w:tr>
      <w:tr w:rsidR="00252640" w:rsidRPr="00252640" w:rsidTr="00D24FE0">
        <w:tc>
          <w:tcPr>
            <w:tcW w:w="524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Физические упражнения и игровые задания:</w:t>
            </w:r>
          </w:p>
          <w:p w:rsidR="00252640" w:rsidRPr="00252640" w:rsidRDefault="00252640" w:rsidP="004B0CF4">
            <w:pPr>
              <w:widowControl w:val="0"/>
              <w:numPr>
                <w:ilvl w:val="0"/>
                <w:numId w:val="11"/>
              </w:numPr>
              <w:autoSpaceDE w:val="0"/>
              <w:autoSpaceDN w:val="0"/>
              <w:adjustRightInd w:val="0"/>
              <w:spacing w:after="0" w:line="240" w:lineRule="auto"/>
              <w:ind w:firstLine="0"/>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артикуляционная гимнастика;</w:t>
            </w:r>
          </w:p>
          <w:p w:rsidR="00252640" w:rsidRPr="00252640" w:rsidRDefault="00252640" w:rsidP="004B0CF4">
            <w:pPr>
              <w:widowControl w:val="0"/>
              <w:numPr>
                <w:ilvl w:val="0"/>
                <w:numId w:val="11"/>
              </w:numPr>
              <w:autoSpaceDE w:val="0"/>
              <w:autoSpaceDN w:val="0"/>
              <w:adjustRightInd w:val="0"/>
              <w:spacing w:after="0" w:line="240" w:lineRule="auto"/>
              <w:ind w:firstLine="0"/>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пальчиковая гимнастика;</w:t>
            </w:r>
          </w:p>
          <w:p w:rsidR="00252640" w:rsidRPr="00252640" w:rsidRDefault="00252640" w:rsidP="004B0CF4">
            <w:pPr>
              <w:widowControl w:val="0"/>
              <w:numPr>
                <w:ilvl w:val="0"/>
                <w:numId w:val="11"/>
              </w:numPr>
              <w:autoSpaceDE w:val="0"/>
              <w:autoSpaceDN w:val="0"/>
              <w:adjustRightInd w:val="0"/>
              <w:spacing w:after="0" w:line="240" w:lineRule="auto"/>
              <w:ind w:firstLine="0"/>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зрительная гимнастика.</w:t>
            </w:r>
          </w:p>
        </w:tc>
        <w:tc>
          <w:tcPr>
            <w:tcW w:w="938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Ежедневно, сочетая упражнения по выбору 6-8 мин.</w:t>
            </w:r>
          </w:p>
        </w:tc>
      </w:tr>
      <w:tr w:rsidR="00252640" w:rsidRPr="00252640" w:rsidTr="00D24FE0">
        <w:tc>
          <w:tcPr>
            <w:tcW w:w="524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Физкультурный досуг</w:t>
            </w:r>
          </w:p>
        </w:tc>
        <w:tc>
          <w:tcPr>
            <w:tcW w:w="938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1 раз в месяц по 15-20 мин.</w:t>
            </w:r>
          </w:p>
        </w:tc>
      </w:tr>
      <w:tr w:rsidR="00252640" w:rsidRPr="00252640" w:rsidTr="00D24FE0">
        <w:tc>
          <w:tcPr>
            <w:tcW w:w="524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Спортивный праздник</w:t>
            </w:r>
          </w:p>
        </w:tc>
        <w:tc>
          <w:tcPr>
            <w:tcW w:w="938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2 раза в год по 15-20 мин.</w:t>
            </w:r>
          </w:p>
        </w:tc>
      </w:tr>
      <w:tr w:rsidR="00252640" w:rsidRPr="00252640" w:rsidTr="00D24FE0">
        <w:tc>
          <w:tcPr>
            <w:tcW w:w="524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Самостоятельная двигательная деятельность детей в течение дня</w:t>
            </w:r>
          </w:p>
        </w:tc>
        <w:tc>
          <w:tcPr>
            <w:tcW w:w="938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Ежедневно. Характер и продолжительность зависят от индивидуальных данных и потребностей детей.</w:t>
            </w:r>
          </w:p>
          <w:p w:rsidR="00252640" w:rsidRPr="00252640" w:rsidRDefault="00252640" w:rsidP="000F706F">
            <w:pPr>
              <w:spacing w:after="0" w:line="240" w:lineRule="auto"/>
              <w:jc w:val="both"/>
              <w:rPr>
                <w:rFonts w:ascii="Times New Roman" w:eastAsia="Times New Roman" w:hAnsi="Times New Roman" w:cs="Times New Roman"/>
                <w:kern w:val="0"/>
                <w:lang w:eastAsia="ru-RU"/>
              </w:rPr>
            </w:pPr>
            <w:r w:rsidRPr="00252640">
              <w:rPr>
                <w:rFonts w:ascii="Times New Roman" w:eastAsia="Times New Roman" w:hAnsi="Times New Roman" w:cs="Times New Roman"/>
                <w:kern w:val="0"/>
                <w:lang w:eastAsia="ru-RU"/>
              </w:rPr>
              <w:t>Проводится под руководством воспитателя.</w:t>
            </w:r>
          </w:p>
        </w:tc>
      </w:tr>
    </w:tbl>
    <w:p w:rsidR="00252640" w:rsidRPr="00252640" w:rsidRDefault="00252640" w:rsidP="00252640">
      <w:pPr>
        <w:shd w:val="clear" w:color="auto" w:fill="FFFFFF"/>
        <w:spacing w:after="0" w:line="240" w:lineRule="auto"/>
        <w:jc w:val="center"/>
        <w:rPr>
          <w:rFonts w:ascii="Times New Roman" w:eastAsia="Times New Roman" w:hAnsi="Times New Roman" w:cs="Times New Roman"/>
          <w:color w:val="333333"/>
          <w:kern w:val="0"/>
          <w:sz w:val="24"/>
          <w:szCs w:val="24"/>
          <w:lang w:eastAsia="ru-RU"/>
        </w:rPr>
      </w:pPr>
    </w:p>
    <w:p w:rsidR="00252640" w:rsidRPr="00252640" w:rsidRDefault="00252640" w:rsidP="00252640">
      <w:pPr>
        <w:spacing w:after="0" w:line="240" w:lineRule="auto"/>
        <w:jc w:val="center"/>
        <w:rPr>
          <w:rFonts w:ascii="Times New Roman" w:eastAsia="Times New Roman" w:hAnsi="Times New Roman" w:cs="Times New Roman"/>
          <w:b/>
          <w:kern w:val="0"/>
          <w:sz w:val="24"/>
          <w:szCs w:val="24"/>
          <w:lang w:eastAsia="ru-RU"/>
        </w:rPr>
      </w:pPr>
      <w:r w:rsidRPr="00252640">
        <w:rPr>
          <w:rFonts w:ascii="Times New Roman" w:eastAsia="Times New Roman" w:hAnsi="Times New Roman" w:cs="Times New Roman"/>
          <w:b/>
          <w:kern w:val="0"/>
          <w:sz w:val="24"/>
          <w:szCs w:val="24"/>
          <w:lang w:eastAsia="ru-RU"/>
        </w:rPr>
        <w:t>Система оздоровительной работы</w:t>
      </w:r>
    </w:p>
    <w:p w:rsidR="00252640" w:rsidRPr="00252640" w:rsidRDefault="00252640" w:rsidP="00252640">
      <w:pPr>
        <w:spacing w:after="0" w:line="240" w:lineRule="auto"/>
        <w:rPr>
          <w:rFonts w:ascii="Times New Roman" w:eastAsia="Times New Roman" w:hAnsi="Times New Roman" w:cs="Times New Roman"/>
          <w:b/>
          <w:kern w:val="0"/>
          <w:sz w:val="24"/>
          <w:szCs w:val="24"/>
          <w:lang w:eastAsia="ru-RU"/>
        </w:rPr>
      </w:pPr>
    </w:p>
    <w:tbl>
      <w:tblPr>
        <w:tblW w:w="144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8676"/>
        <w:gridCol w:w="3119"/>
        <w:gridCol w:w="2097"/>
      </w:tblGrid>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lang w:eastAsia="ru-RU"/>
              </w:rPr>
            </w:pPr>
            <w:r w:rsidRPr="00252640">
              <w:rPr>
                <w:rFonts w:ascii="Times New Roman" w:eastAsia="Times New Roman" w:hAnsi="Times New Roman" w:cs="Times New Roman"/>
                <w:b/>
                <w:kern w:val="0"/>
                <w:sz w:val="20"/>
                <w:szCs w:val="20"/>
                <w:lang w:eastAsia="ru-RU"/>
              </w:rPr>
              <w:t>№ п\п</w:t>
            </w:r>
          </w:p>
        </w:tc>
        <w:tc>
          <w:tcPr>
            <w:tcW w:w="8676"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spacing w:after="0" w:line="240" w:lineRule="auto"/>
              <w:jc w:val="both"/>
              <w:rPr>
                <w:rFonts w:ascii="Times New Roman" w:eastAsia="Times New Roman" w:hAnsi="Times New Roman" w:cs="Times New Roman"/>
                <w:b/>
                <w:kern w:val="0"/>
                <w:sz w:val="20"/>
                <w:szCs w:val="20"/>
                <w:lang w:eastAsia="ru-RU"/>
              </w:rPr>
            </w:pPr>
            <w:r w:rsidRPr="00252640">
              <w:rPr>
                <w:rFonts w:ascii="Times New Roman" w:eastAsia="Times New Roman" w:hAnsi="Times New Roman" w:cs="Times New Roman"/>
                <w:b/>
                <w:kern w:val="0"/>
                <w:sz w:val="20"/>
                <w:szCs w:val="20"/>
                <w:lang w:eastAsia="ru-RU"/>
              </w:rPr>
              <w:t>Мероприятия</w:t>
            </w:r>
          </w:p>
          <w:p w:rsidR="00252640" w:rsidRPr="00252640" w:rsidRDefault="00252640" w:rsidP="000F706F">
            <w:pPr>
              <w:spacing w:after="0" w:line="240" w:lineRule="auto"/>
              <w:jc w:val="both"/>
              <w:rPr>
                <w:rFonts w:ascii="Times New Roman" w:eastAsia="Times New Roman" w:hAnsi="Times New Roman" w:cs="Times New Roman"/>
                <w:b/>
                <w:kern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lang w:eastAsia="ru-RU"/>
              </w:rPr>
            </w:pPr>
            <w:r w:rsidRPr="00252640">
              <w:rPr>
                <w:rFonts w:ascii="Times New Roman" w:eastAsia="Times New Roman" w:hAnsi="Times New Roman" w:cs="Times New Roman"/>
                <w:b/>
                <w:kern w:val="0"/>
                <w:sz w:val="20"/>
                <w:szCs w:val="20"/>
                <w:lang w:eastAsia="ru-RU"/>
              </w:rPr>
              <w:t>Периодичность</w:t>
            </w:r>
          </w:p>
        </w:tc>
        <w:tc>
          <w:tcPr>
            <w:tcW w:w="209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lang w:eastAsia="ru-RU"/>
              </w:rPr>
            </w:pPr>
            <w:r w:rsidRPr="00252640">
              <w:rPr>
                <w:rFonts w:ascii="Times New Roman" w:eastAsia="Times New Roman" w:hAnsi="Times New Roman" w:cs="Times New Roman"/>
                <w:b/>
                <w:kern w:val="0"/>
                <w:sz w:val="20"/>
                <w:szCs w:val="20"/>
                <w:lang w:eastAsia="ru-RU"/>
              </w:rPr>
              <w:t>Ответственные</w:t>
            </w:r>
          </w:p>
        </w:tc>
      </w:tr>
      <w:tr w:rsidR="00252640" w:rsidRPr="00252640" w:rsidTr="00D24FE0">
        <w:trPr>
          <w:trHeight w:val="1742"/>
        </w:trPr>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1</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widowControl w:val="0"/>
              <w:shd w:val="clear" w:color="auto" w:fill="FFFFFF"/>
              <w:autoSpaceDE w:val="0"/>
              <w:autoSpaceDN w:val="0"/>
              <w:adjustRightInd w:val="0"/>
              <w:spacing w:after="0" w:line="240" w:lineRule="auto"/>
              <w:ind w:left="36" w:right="58"/>
              <w:jc w:val="both"/>
              <w:rPr>
                <w:rFonts w:ascii="Times New Roman" w:eastAsia="Times New Roman" w:hAnsi="Times New Roman" w:cs="Times New Roman"/>
                <w:spacing w:val="-6"/>
                <w:kern w:val="0"/>
                <w:sz w:val="20"/>
                <w:szCs w:val="20"/>
                <w:lang w:eastAsia="ru-RU"/>
              </w:rPr>
            </w:pPr>
            <w:r w:rsidRPr="00252640">
              <w:rPr>
                <w:rFonts w:ascii="Times New Roman" w:eastAsia="Times New Roman" w:hAnsi="Times New Roman" w:cs="Times New Roman"/>
                <w:spacing w:val="-6"/>
                <w:kern w:val="0"/>
                <w:sz w:val="20"/>
                <w:szCs w:val="20"/>
                <w:lang w:eastAsia="ru-RU"/>
              </w:rPr>
              <w:t>Обеспечение здорового ритма жизни</w:t>
            </w:r>
          </w:p>
          <w:p w:rsidR="00252640" w:rsidRPr="00252640" w:rsidRDefault="00252640" w:rsidP="000F706F">
            <w:pPr>
              <w:widowControl w:val="0"/>
              <w:shd w:val="clear" w:color="auto" w:fill="FFFFFF"/>
              <w:autoSpaceDE w:val="0"/>
              <w:autoSpaceDN w:val="0"/>
              <w:adjustRightInd w:val="0"/>
              <w:spacing w:after="0" w:line="240" w:lineRule="auto"/>
              <w:ind w:left="36" w:right="58"/>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spacing w:val="-4"/>
                <w:kern w:val="0"/>
                <w:sz w:val="20"/>
                <w:szCs w:val="20"/>
                <w:lang w:eastAsia="ru-RU"/>
              </w:rPr>
              <w:t>- гибкий режим дня</w:t>
            </w:r>
          </w:p>
          <w:p w:rsidR="00252640" w:rsidRPr="00252640" w:rsidRDefault="00252640" w:rsidP="000F706F">
            <w:pPr>
              <w:widowControl w:val="0"/>
              <w:shd w:val="clear" w:color="auto" w:fill="FFFFFF"/>
              <w:autoSpaceDE w:val="0"/>
              <w:autoSpaceDN w:val="0"/>
              <w:adjustRightInd w:val="0"/>
              <w:spacing w:after="0" w:line="240" w:lineRule="auto"/>
              <w:ind w:left="36" w:right="58"/>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spacing w:val="-4"/>
                <w:kern w:val="0"/>
                <w:sz w:val="20"/>
                <w:szCs w:val="20"/>
                <w:lang w:eastAsia="ru-RU"/>
              </w:rPr>
              <w:t xml:space="preserve">- определение оптимальной нагрузки на ребенка с учетом возрастных и индивидуальных </w:t>
            </w:r>
            <w:r w:rsidRPr="00252640">
              <w:rPr>
                <w:rFonts w:ascii="Times New Roman" w:eastAsia="Times New Roman" w:hAnsi="Times New Roman" w:cs="Times New Roman"/>
                <w:spacing w:val="-6"/>
                <w:kern w:val="0"/>
                <w:sz w:val="20"/>
                <w:szCs w:val="20"/>
                <w:lang w:eastAsia="ru-RU"/>
              </w:rPr>
              <w:t>особенностей</w:t>
            </w:r>
          </w:p>
          <w:p w:rsidR="00252640" w:rsidRPr="00252640" w:rsidRDefault="00252640" w:rsidP="000F706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spacing w:val="-6"/>
                <w:kern w:val="0"/>
                <w:sz w:val="20"/>
                <w:szCs w:val="20"/>
                <w:lang w:eastAsia="ru-RU"/>
              </w:rPr>
              <w:t>- организация благоприятного микроклимата</w:t>
            </w: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widowControl w:val="0"/>
              <w:shd w:val="clear" w:color="auto" w:fill="FFFFFF"/>
              <w:autoSpaceDE w:val="0"/>
              <w:autoSpaceDN w:val="0"/>
              <w:adjustRightInd w:val="0"/>
              <w:spacing w:after="0" w:line="240" w:lineRule="auto"/>
              <w:ind w:right="86"/>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spacing w:val="-6"/>
                <w:kern w:val="0"/>
                <w:sz w:val="20"/>
                <w:szCs w:val="20"/>
                <w:lang w:eastAsia="ru-RU"/>
              </w:rPr>
              <w:t xml:space="preserve">Ежедневно </w:t>
            </w:r>
          </w:p>
        </w:tc>
        <w:tc>
          <w:tcPr>
            <w:tcW w:w="2097"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widowControl w:val="0"/>
              <w:shd w:val="clear" w:color="auto" w:fill="FFFFFF"/>
              <w:autoSpaceDE w:val="0"/>
              <w:autoSpaceDN w:val="0"/>
              <w:adjustRightInd w:val="0"/>
              <w:spacing w:after="0" w:line="240" w:lineRule="auto"/>
              <w:ind w:left="14"/>
              <w:jc w:val="both"/>
              <w:rPr>
                <w:rFonts w:ascii="Times New Roman" w:eastAsia="Times New Roman" w:hAnsi="Times New Roman" w:cs="Times New Roman"/>
                <w:spacing w:val="-6"/>
                <w:kern w:val="0"/>
                <w:sz w:val="20"/>
                <w:szCs w:val="20"/>
                <w:lang w:eastAsia="ru-RU"/>
              </w:rPr>
            </w:pPr>
            <w:r w:rsidRPr="00252640">
              <w:rPr>
                <w:rFonts w:ascii="Times New Roman" w:eastAsia="Times New Roman" w:hAnsi="Times New Roman" w:cs="Times New Roman"/>
                <w:spacing w:val="-6"/>
                <w:kern w:val="0"/>
                <w:sz w:val="20"/>
                <w:szCs w:val="20"/>
                <w:lang w:eastAsia="ru-RU"/>
              </w:rPr>
              <w:t>Воспитатели,</w:t>
            </w:r>
          </w:p>
          <w:p w:rsidR="00252640" w:rsidRPr="00252640" w:rsidRDefault="00252640" w:rsidP="000F706F">
            <w:pPr>
              <w:widowControl w:val="0"/>
              <w:shd w:val="clear" w:color="auto" w:fill="FFFFFF"/>
              <w:autoSpaceDE w:val="0"/>
              <w:autoSpaceDN w:val="0"/>
              <w:adjustRightInd w:val="0"/>
              <w:spacing w:after="0" w:line="240" w:lineRule="auto"/>
              <w:ind w:left="14"/>
              <w:jc w:val="both"/>
              <w:rPr>
                <w:rFonts w:ascii="Times New Roman" w:eastAsia="Times New Roman" w:hAnsi="Times New Roman" w:cs="Times New Roman"/>
                <w:spacing w:val="-5"/>
                <w:kern w:val="0"/>
                <w:sz w:val="20"/>
                <w:szCs w:val="20"/>
                <w:lang w:eastAsia="ru-RU"/>
              </w:rPr>
            </w:pPr>
            <w:r w:rsidRPr="00252640">
              <w:rPr>
                <w:rFonts w:ascii="Times New Roman" w:eastAsia="Times New Roman" w:hAnsi="Times New Roman" w:cs="Times New Roman"/>
                <w:spacing w:val="-5"/>
                <w:kern w:val="0"/>
                <w:sz w:val="20"/>
                <w:szCs w:val="20"/>
                <w:lang w:eastAsia="ru-RU"/>
              </w:rPr>
              <w:t>медсестра,</w:t>
            </w:r>
          </w:p>
          <w:p w:rsidR="00252640" w:rsidRPr="00252640" w:rsidRDefault="00252640" w:rsidP="000F706F">
            <w:pPr>
              <w:widowControl w:val="0"/>
              <w:shd w:val="clear" w:color="auto" w:fill="FFFFFF"/>
              <w:autoSpaceDE w:val="0"/>
              <w:autoSpaceDN w:val="0"/>
              <w:adjustRightInd w:val="0"/>
              <w:spacing w:after="0" w:line="240" w:lineRule="auto"/>
              <w:ind w:left="14"/>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spacing w:val="-5"/>
                <w:kern w:val="0"/>
                <w:sz w:val="20"/>
                <w:szCs w:val="20"/>
                <w:lang w:eastAsia="ru-RU"/>
              </w:rPr>
              <w:t>педагоги</w:t>
            </w:r>
          </w:p>
          <w:p w:rsidR="00252640" w:rsidRPr="00252640" w:rsidRDefault="00252640" w:rsidP="000F706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kern w:val="0"/>
                <w:sz w:val="20"/>
                <w:szCs w:val="20"/>
                <w:lang w:eastAsia="ru-RU"/>
              </w:rPr>
            </w:pPr>
          </w:p>
          <w:p w:rsidR="00252640" w:rsidRPr="00252640" w:rsidRDefault="00252640" w:rsidP="000F706F">
            <w:pPr>
              <w:widowControl w:val="0"/>
              <w:shd w:val="clear" w:color="auto" w:fill="FFFFFF"/>
              <w:autoSpaceDE w:val="0"/>
              <w:autoSpaceDN w:val="0"/>
              <w:adjustRightInd w:val="0"/>
              <w:spacing w:after="0" w:line="240" w:lineRule="auto"/>
              <w:ind w:left="14"/>
              <w:jc w:val="both"/>
              <w:rPr>
                <w:rFonts w:ascii="Times New Roman" w:eastAsia="Times New Roman" w:hAnsi="Times New Roman" w:cs="Times New Roman"/>
                <w:spacing w:val="-5"/>
                <w:kern w:val="0"/>
                <w:sz w:val="20"/>
                <w:szCs w:val="20"/>
                <w:lang w:eastAsia="ru-RU"/>
              </w:rPr>
            </w:pPr>
            <w:r w:rsidRPr="00252640">
              <w:rPr>
                <w:rFonts w:ascii="Times New Roman" w:eastAsia="Times New Roman" w:hAnsi="Times New Roman" w:cs="Times New Roman"/>
                <w:spacing w:val="-7"/>
                <w:kern w:val="0"/>
                <w:sz w:val="20"/>
                <w:szCs w:val="20"/>
                <w:lang w:eastAsia="ru-RU"/>
              </w:rPr>
              <w:t xml:space="preserve">все педагоги, </w:t>
            </w:r>
            <w:r w:rsidRPr="00252640">
              <w:rPr>
                <w:rFonts w:ascii="Times New Roman" w:eastAsia="Times New Roman" w:hAnsi="Times New Roman" w:cs="Times New Roman"/>
                <w:spacing w:val="-5"/>
                <w:kern w:val="0"/>
                <w:sz w:val="20"/>
                <w:szCs w:val="20"/>
                <w:lang w:eastAsia="ru-RU"/>
              </w:rPr>
              <w:t>медсестра,</w:t>
            </w:r>
          </w:p>
          <w:p w:rsidR="00252640" w:rsidRPr="00252640" w:rsidRDefault="00252640" w:rsidP="000F706F">
            <w:pPr>
              <w:widowControl w:val="0"/>
              <w:shd w:val="clear" w:color="auto" w:fill="FFFFFF"/>
              <w:autoSpaceDE w:val="0"/>
              <w:autoSpaceDN w:val="0"/>
              <w:adjustRightInd w:val="0"/>
              <w:spacing w:after="0" w:line="240" w:lineRule="auto"/>
              <w:ind w:left="14"/>
              <w:jc w:val="both"/>
              <w:rPr>
                <w:rFonts w:ascii="Times New Roman" w:eastAsia="Times New Roman" w:hAnsi="Times New Roman" w:cs="Times New Roman"/>
                <w:kern w:val="0"/>
                <w:sz w:val="20"/>
                <w:szCs w:val="20"/>
                <w:lang w:eastAsia="ru-RU"/>
              </w:rPr>
            </w:pP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2</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Двигательная активность</w:t>
            </w: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Ежедневно</w:t>
            </w:r>
          </w:p>
        </w:tc>
        <w:tc>
          <w:tcPr>
            <w:tcW w:w="209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 xml:space="preserve">Воспитатели, </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Инструктор ф/к</w:t>
            </w: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2.1.</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Утренняя гимнастика</w:t>
            </w: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Ежедневно</w:t>
            </w:r>
          </w:p>
        </w:tc>
        <w:tc>
          <w:tcPr>
            <w:tcW w:w="209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Воспитатели,</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Инструктор ф/к</w:t>
            </w: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2.2.</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Непосредственная образовательная деятельность по физическому развитию</w:t>
            </w:r>
          </w:p>
          <w:p w:rsidR="00252640" w:rsidRPr="00252640" w:rsidRDefault="00252640" w:rsidP="004B0CF4">
            <w:pPr>
              <w:widowControl w:val="0"/>
              <w:numPr>
                <w:ilvl w:val="0"/>
                <w:numId w:val="10"/>
              </w:numPr>
              <w:autoSpaceDE w:val="0"/>
              <w:autoSpaceDN w:val="0"/>
              <w:adjustRightInd w:val="0"/>
              <w:spacing w:after="0" w:line="240" w:lineRule="auto"/>
              <w:ind w:firstLine="0"/>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 физкультурном зале;</w:t>
            </w:r>
          </w:p>
          <w:p w:rsidR="00252640" w:rsidRPr="00252640" w:rsidRDefault="00252640" w:rsidP="004B0CF4">
            <w:pPr>
              <w:widowControl w:val="0"/>
              <w:numPr>
                <w:ilvl w:val="0"/>
                <w:numId w:val="10"/>
              </w:numPr>
              <w:autoSpaceDE w:val="0"/>
              <w:autoSpaceDN w:val="0"/>
              <w:adjustRightInd w:val="0"/>
              <w:spacing w:after="0" w:line="240" w:lineRule="auto"/>
              <w:ind w:firstLine="0"/>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на спортивной площадке.</w:t>
            </w:r>
          </w:p>
        </w:tc>
        <w:tc>
          <w:tcPr>
            <w:tcW w:w="3119"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2 р. в неделю</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 xml:space="preserve">1 р. в неделю </w:t>
            </w:r>
          </w:p>
        </w:tc>
        <w:tc>
          <w:tcPr>
            <w:tcW w:w="209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Инструктор ф/к</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Воспитатели</w:t>
            </w: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2.3.</w:t>
            </w:r>
          </w:p>
        </w:tc>
        <w:tc>
          <w:tcPr>
            <w:tcW w:w="8676"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Спортивные упражнения (санки, лыжи, велосипеды и др.)</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2 р. в неделю</w:t>
            </w:r>
          </w:p>
        </w:tc>
        <w:tc>
          <w:tcPr>
            <w:tcW w:w="209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Воспитатели</w:t>
            </w: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lastRenderedPageBreak/>
              <w:t>2.4.</w:t>
            </w:r>
          </w:p>
        </w:tc>
        <w:tc>
          <w:tcPr>
            <w:tcW w:w="8676"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Элементы спортивных игр</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2 р. в неделю</w:t>
            </w:r>
          </w:p>
        </w:tc>
        <w:tc>
          <w:tcPr>
            <w:tcW w:w="209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Воспитатели,</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Инструктор ф/к</w:t>
            </w:r>
          </w:p>
        </w:tc>
      </w:tr>
      <w:tr w:rsidR="00252640" w:rsidRPr="00252640" w:rsidTr="00D24FE0">
        <w:trPr>
          <w:trHeight w:val="645"/>
        </w:trPr>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2.5</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Дополнительные услуги</w:t>
            </w: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1 р. в неделю</w:t>
            </w:r>
          </w:p>
        </w:tc>
        <w:tc>
          <w:tcPr>
            <w:tcW w:w="209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Инструктор ф/к</w:t>
            </w: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 xml:space="preserve">2.6. </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Активный отдых</w:t>
            </w:r>
          </w:p>
          <w:p w:rsidR="00252640" w:rsidRPr="00252640" w:rsidRDefault="00252640" w:rsidP="004B0CF4">
            <w:pPr>
              <w:widowControl w:val="0"/>
              <w:numPr>
                <w:ilvl w:val="0"/>
                <w:numId w:val="10"/>
              </w:numPr>
              <w:autoSpaceDE w:val="0"/>
              <w:autoSpaceDN w:val="0"/>
              <w:adjustRightInd w:val="0"/>
              <w:spacing w:after="0" w:line="240" w:lineRule="auto"/>
              <w:ind w:firstLine="0"/>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спортивный час;</w:t>
            </w:r>
          </w:p>
          <w:p w:rsidR="00252640" w:rsidRPr="00252640" w:rsidRDefault="00252640" w:rsidP="004B0CF4">
            <w:pPr>
              <w:widowControl w:val="0"/>
              <w:numPr>
                <w:ilvl w:val="0"/>
                <w:numId w:val="10"/>
              </w:numPr>
              <w:autoSpaceDE w:val="0"/>
              <w:autoSpaceDN w:val="0"/>
              <w:adjustRightInd w:val="0"/>
              <w:spacing w:after="0" w:line="240" w:lineRule="auto"/>
              <w:ind w:firstLine="0"/>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физкультурный досуг;</w:t>
            </w:r>
          </w:p>
          <w:p w:rsidR="00252640" w:rsidRPr="00252640" w:rsidRDefault="00252640" w:rsidP="004B0CF4">
            <w:pPr>
              <w:widowControl w:val="0"/>
              <w:numPr>
                <w:ilvl w:val="0"/>
                <w:numId w:val="10"/>
              </w:numPr>
              <w:autoSpaceDE w:val="0"/>
              <w:autoSpaceDN w:val="0"/>
              <w:adjustRightInd w:val="0"/>
              <w:spacing w:after="0" w:line="240" w:lineRule="auto"/>
              <w:ind w:firstLine="0"/>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поход в лес.</w:t>
            </w:r>
          </w:p>
        </w:tc>
        <w:tc>
          <w:tcPr>
            <w:tcW w:w="3119"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1 р. в неделю</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1 р. в месяц</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1 р. в год</w:t>
            </w:r>
          </w:p>
        </w:tc>
        <w:tc>
          <w:tcPr>
            <w:tcW w:w="2097"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Инструктор ф/к</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Воспитатели</w:t>
            </w: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2.7.</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Физкультурные праздники (зимой, летом)</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«День здоровья»</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«Весёлые старты»</w:t>
            </w:r>
          </w:p>
        </w:tc>
        <w:tc>
          <w:tcPr>
            <w:tcW w:w="3119"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1 р. в год</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1 р. в год</w:t>
            </w:r>
          </w:p>
        </w:tc>
        <w:tc>
          <w:tcPr>
            <w:tcW w:w="209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Инструктор Ф/к</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Воспитатели,</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муз. Рук.</w:t>
            </w: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lang w:eastAsia="ru-RU"/>
              </w:rPr>
            </w:pPr>
            <w:r w:rsidRPr="00252640">
              <w:rPr>
                <w:rFonts w:ascii="Times New Roman" w:eastAsia="Times New Roman" w:hAnsi="Times New Roman" w:cs="Times New Roman"/>
                <w:b/>
                <w:kern w:val="0"/>
                <w:sz w:val="20"/>
                <w:szCs w:val="20"/>
                <w:lang w:eastAsia="ru-RU"/>
              </w:rPr>
              <w:t>3.</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lang w:eastAsia="ru-RU"/>
              </w:rPr>
            </w:pPr>
            <w:r w:rsidRPr="00252640">
              <w:rPr>
                <w:rFonts w:ascii="Times New Roman" w:eastAsia="Times New Roman" w:hAnsi="Times New Roman" w:cs="Times New Roman"/>
                <w:b/>
                <w:kern w:val="0"/>
                <w:sz w:val="20"/>
                <w:szCs w:val="20"/>
                <w:lang w:eastAsia="ru-RU"/>
              </w:rPr>
              <w:t xml:space="preserve">Лечебно – профилактические мероприятия </w:t>
            </w:r>
          </w:p>
        </w:tc>
        <w:tc>
          <w:tcPr>
            <w:tcW w:w="3119"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tc>
        <w:tc>
          <w:tcPr>
            <w:tcW w:w="2097"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3.1.</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Витаминотерапия</w:t>
            </w: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Курсы 2 р. в год</w:t>
            </w:r>
          </w:p>
        </w:tc>
        <w:tc>
          <w:tcPr>
            <w:tcW w:w="2097"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widowControl w:val="0"/>
              <w:shd w:val="clear" w:color="auto" w:fill="FFFFFF"/>
              <w:autoSpaceDE w:val="0"/>
              <w:autoSpaceDN w:val="0"/>
              <w:adjustRightInd w:val="0"/>
              <w:spacing w:after="0" w:line="240" w:lineRule="auto"/>
              <w:ind w:left="14"/>
              <w:jc w:val="both"/>
              <w:rPr>
                <w:rFonts w:ascii="Times New Roman" w:eastAsia="Times New Roman" w:hAnsi="Times New Roman" w:cs="Times New Roman"/>
                <w:spacing w:val="-5"/>
                <w:kern w:val="0"/>
                <w:sz w:val="20"/>
                <w:szCs w:val="20"/>
                <w:lang w:eastAsia="ru-RU"/>
              </w:rPr>
            </w:pPr>
            <w:r w:rsidRPr="00252640">
              <w:rPr>
                <w:rFonts w:ascii="Times New Roman" w:eastAsia="Times New Roman" w:hAnsi="Times New Roman" w:cs="Times New Roman"/>
                <w:spacing w:val="-5"/>
                <w:kern w:val="0"/>
                <w:sz w:val="20"/>
                <w:szCs w:val="20"/>
                <w:lang w:eastAsia="ru-RU"/>
              </w:rPr>
              <w:t>медсестра</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3.2.</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Профилактика гриппа (проветривание после каждого часа, проветривание после занятия)</w:t>
            </w: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 неблагоприятный период (осень, весна)</w:t>
            </w:r>
          </w:p>
        </w:tc>
        <w:tc>
          <w:tcPr>
            <w:tcW w:w="2097"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воспитатели</w:t>
            </w: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3.3.</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Фитонезидотерапия (лук, чеснок)</w:t>
            </w: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 неблагопр. период (эпидемии гриппа, инфекции в группе)</w:t>
            </w:r>
          </w:p>
        </w:tc>
        <w:tc>
          <w:tcPr>
            <w:tcW w:w="209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Воспитатели</w:t>
            </w: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lang w:eastAsia="ru-RU"/>
              </w:rPr>
            </w:pPr>
            <w:r w:rsidRPr="00252640">
              <w:rPr>
                <w:rFonts w:ascii="Times New Roman" w:eastAsia="Times New Roman" w:hAnsi="Times New Roman" w:cs="Times New Roman"/>
                <w:b/>
                <w:kern w:val="0"/>
                <w:sz w:val="20"/>
                <w:szCs w:val="20"/>
                <w:lang w:eastAsia="ru-RU"/>
              </w:rPr>
              <w:t>4.</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lang w:eastAsia="ru-RU"/>
              </w:rPr>
            </w:pPr>
            <w:r w:rsidRPr="00252640">
              <w:rPr>
                <w:rFonts w:ascii="Times New Roman" w:eastAsia="Times New Roman" w:hAnsi="Times New Roman" w:cs="Times New Roman"/>
                <w:b/>
                <w:kern w:val="0"/>
                <w:sz w:val="20"/>
                <w:szCs w:val="20"/>
                <w:lang w:eastAsia="ru-RU"/>
              </w:rPr>
              <w:t>Закаливание</w:t>
            </w:r>
          </w:p>
        </w:tc>
        <w:tc>
          <w:tcPr>
            <w:tcW w:w="3119"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tc>
        <w:tc>
          <w:tcPr>
            <w:tcW w:w="2097" w:type="dxa"/>
            <w:tcBorders>
              <w:top w:val="single" w:sz="4" w:space="0" w:color="auto"/>
              <w:left w:val="single" w:sz="4" w:space="0" w:color="auto"/>
              <w:bottom w:val="single" w:sz="4" w:space="0" w:color="auto"/>
              <w:right w:val="single" w:sz="4" w:space="0" w:color="auto"/>
            </w:tcBorders>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4.1.</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Контрастные воздушные ванны</w:t>
            </w: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После дневного сна</w:t>
            </w:r>
          </w:p>
        </w:tc>
        <w:tc>
          <w:tcPr>
            <w:tcW w:w="209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 xml:space="preserve">Воспитатели </w:t>
            </w:r>
          </w:p>
        </w:tc>
      </w:tr>
      <w:tr w:rsidR="00252640" w:rsidRPr="00252640" w:rsidTr="00D24FE0">
        <w:trPr>
          <w:trHeight w:val="361"/>
        </w:trPr>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4.2.</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Ходьба босиком</w:t>
            </w: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Лето</w:t>
            </w:r>
          </w:p>
        </w:tc>
        <w:tc>
          <w:tcPr>
            <w:tcW w:w="209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Воспитатели</w:t>
            </w: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4.3.</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Облегчённая одежда детей</w:t>
            </w: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 течение дня</w:t>
            </w:r>
          </w:p>
        </w:tc>
        <w:tc>
          <w:tcPr>
            <w:tcW w:w="209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Воспитатели,</w:t>
            </w:r>
          </w:p>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мл. воспитатели</w:t>
            </w:r>
          </w:p>
        </w:tc>
      </w:tr>
      <w:tr w:rsidR="00252640" w:rsidRPr="00252640" w:rsidTr="00D24FE0">
        <w:tc>
          <w:tcPr>
            <w:tcW w:w="605"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4.4.</w:t>
            </w:r>
          </w:p>
        </w:tc>
        <w:tc>
          <w:tcPr>
            <w:tcW w:w="8676"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Мытьё рук, лица</w:t>
            </w:r>
          </w:p>
        </w:tc>
        <w:tc>
          <w:tcPr>
            <w:tcW w:w="311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Несколько раз в день</w:t>
            </w:r>
          </w:p>
        </w:tc>
        <w:tc>
          <w:tcPr>
            <w:tcW w:w="209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Воспитатели</w:t>
            </w:r>
          </w:p>
        </w:tc>
      </w:tr>
    </w:tbl>
    <w:p w:rsidR="00252640" w:rsidRPr="00252640" w:rsidRDefault="00252640" w:rsidP="00252640">
      <w:pPr>
        <w:spacing w:after="0" w:line="240" w:lineRule="auto"/>
        <w:rPr>
          <w:rFonts w:ascii="Times New Roman" w:eastAsia="Times New Roman" w:hAnsi="Times New Roman" w:cs="Times New Roman"/>
          <w:b/>
          <w:kern w:val="0"/>
          <w:sz w:val="24"/>
          <w:szCs w:val="24"/>
          <w:lang w:eastAsia="ru-RU"/>
        </w:rPr>
      </w:pPr>
    </w:p>
    <w:p w:rsidR="005140AC" w:rsidRDefault="005140AC" w:rsidP="00252640">
      <w:pPr>
        <w:spacing w:after="0" w:line="240" w:lineRule="auto"/>
        <w:jc w:val="center"/>
        <w:rPr>
          <w:rFonts w:ascii="Times New Roman" w:eastAsia="Times New Roman" w:hAnsi="Times New Roman" w:cs="Times New Roman"/>
          <w:b/>
          <w:kern w:val="0"/>
          <w:sz w:val="24"/>
          <w:szCs w:val="24"/>
          <w:lang w:eastAsia="ru-RU"/>
        </w:rPr>
      </w:pPr>
    </w:p>
    <w:p w:rsidR="005140AC" w:rsidRDefault="005140AC" w:rsidP="00252640">
      <w:pPr>
        <w:spacing w:after="0" w:line="240" w:lineRule="auto"/>
        <w:jc w:val="center"/>
        <w:rPr>
          <w:rFonts w:ascii="Times New Roman" w:eastAsia="Times New Roman" w:hAnsi="Times New Roman" w:cs="Times New Roman"/>
          <w:b/>
          <w:kern w:val="0"/>
          <w:sz w:val="24"/>
          <w:szCs w:val="24"/>
          <w:lang w:eastAsia="ru-RU"/>
        </w:rPr>
      </w:pPr>
    </w:p>
    <w:p w:rsidR="005140AC" w:rsidRDefault="005140AC" w:rsidP="00252640">
      <w:pPr>
        <w:spacing w:after="0" w:line="240" w:lineRule="auto"/>
        <w:jc w:val="center"/>
        <w:rPr>
          <w:rFonts w:ascii="Times New Roman" w:eastAsia="Times New Roman" w:hAnsi="Times New Roman" w:cs="Times New Roman"/>
          <w:b/>
          <w:kern w:val="0"/>
          <w:sz w:val="24"/>
          <w:szCs w:val="24"/>
          <w:lang w:eastAsia="ru-RU"/>
        </w:rPr>
      </w:pPr>
    </w:p>
    <w:p w:rsidR="005140AC" w:rsidRDefault="005140AC" w:rsidP="00252640">
      <w:pPr>
        <w:spacing w:after="0" w:line="240" w:lineRule="auto"/>
        <w:jc w:val="center"/>
        <w:rPr>
          <w:rFonts w:ascii="Times New Roman" w:eastAsia="Times New Roman" w:hAnsi="Times New Roman" w:cs="Times New Roman"/>
          <w:b/>
          <w:kern w:val="0"/>
          <w:sz w:val="24"/>
          <w:szCs w:val="24"/>
          <w:lang w:eastAsia="ru-RU"/>
        </w:rPr>
      </w:pPr>
    </w:p>
    <w:p w:rsidR="005140AC" w:rsidRDefault="005140AC" w:rsidP="00252640">
      <w:pPr>
        <w:spacing w:after="0" w:line="240" w:lineRule="auto"/>
        <w:jc w:val="center"/>
        <w:rPr>
          <w:rFonts w:ascii="Times New Roman" w:eastAsia="Times New Roman" w:hAnsi="Times New Roman" w:cs="Times New Roman"/>
          <w:b/>
          <w:kern w:val="0"/>
          <w:sz w:val="24"/>
          <w:szCs w:val="24"/>
          <w:lang w:eastAsia="ru-RU"/>
        </w:rPr>
      </w:pPr>
    </w:p>
    <w:p w:rsidR="005140AC" w:rsidRDefault="005140AC" w:rsidP="00252640">
      <w:pPr>
        <w:spacing w:after="0" w:line="240" w:lineRule="auto"/>
        <w:jc w:val="center"/>
        <w:rPr>
          <w:rFonts w:ascii="Times New Roman" w:eastAsia="Times New Roman" w:hAnsi="Times New Roman" w:cs="Times New Roman"/>
          <w:b/>
          <w:kern w:val="0"/>
          <w:sz w:val="24"/>
          <w:szCs w:val="24"/>
          <w:lang w:eastAsia="ru-RU"/>
        </w:rPr>
      </w:pPr>
    </w:p>
    <w:p w:rsidR="005140AC" w:rsidRDefault="005140AC" w:rsidP="00252640">
      <w:pPr>
        <w:spacing w:after="0" w:line="240" w:lineRule="auto"/>
        <w:jc w:val="center"/>
        <w:rPr>
          <w:rFonts w:ascii="Times New Roman" w:eastAsia="Times New Roman" w:hAnsi="Times New Roman" w:cs="Times New Roman"/>
          <w:b/>
          <w:kern w:val="0"/>
          <w:sz w:val="24"/>
          <w:szCs w:val="24"/>
          <w:lang w:eastAsia="ru-RU"/>
        </w:rPr>
      </w:pPr>
    </w:p>
    <w:p w:rsidR="005140AC" w:rsidRDefault="005140AC" w:rsidP="00252640">
      <w:pPr>
        <w:spacing w:after="0" w:line="240" w:lineRule="auto"/>
        <w:jc w:val="center"/>
        <w:rPr>
          <w:rFonts w:ascii="Times New Roman" w:eastAsia="Times New Roman" w:hAnsi="Times New Roman" w:cs="Times New Roman"/>
          <w:b/>
          <w:kern w:val="0"/>
          <w:sz w:val="24"/>
          <w:szCs w:val="24"/>
          <w:lang w:eastAsia="ru-RU"/>
        </w:rPr>
      </w:pPr>
    </w:p>
    <w:p w:rsidR="00252640" w:rsidRPr="00252640" w:rsidRDefault="00252640" w:rsidP="00252640">
      <w:pPr>
        <w:spacing w:after="0" w:line="240" w:lineRule="auto"/>
        <w:jc w:val="center"/>
        <w:rPr>
          <w:rFonts w:ascii="Times New Roman" w:eastAsia="Times New Roman" w:hAnsi="Times New Roman" w:cs="Times New Roman"/>
          <w:b/>
          <w:kern w:val="0"/>
          <w:sz w:val="24"/>
          <w:szCs w:val="24"/>
          <w:lang w:eastAsia="ru-RU"/>
        </w:rPr>
      </w:pPr>
      <w:r w:rsidRPr="00252640">
        <w:rPr>
          <w:rFonts w:ascii="Times New Roman" w:eastAsia="Times New Roman" w:hAnsi="Times New Roman" w:cs="Times New Roman"/>
          <w:b/>
          <w:kern w:val="0"/>
          <w:sz w:val="24"/>
          <w:szCs w:val="24"/>
          <w:lang w:eastAsia="ru-RU"/>
        </w:rPr>
        <w:lastRenderedPageBreak/>
        <w:t>Перспективный план работы по формированию ЗОЖ.</w:t>
      </w:r>
    </w:p>
    <w:p w:rsidR="00252640" w:rsidRPr="00252640" w:rsidRDefault="00252640" w:rsidP="00252640">
      <w:pPr>
        <w:spacing w:after="0" w:line="240" w:lineRule="auto"/>
        <w:jc w:val="center"/>
        <w:rPr>
          <w:rFonts w:ascii="Times New Roman" w:eastAsia="Times New Roman" w:hAnsi="Times New Roman" w:cs="Times New Roman"/>
          <w:b/>
          <w:kern w:val="0"/>
          <w:sz w:val="24"/>
          <w:szCs w:val="24"/>
          <w:lang w:eastAsia="ru-RU"/>
        </w:rPr>
      </w:pPr>
      <w:r w:rsidRPr="00252640">
        <w:rPr>
          <w:rFonts w:ascii="Times New Roman" w:eastAsia="Times New Roman" w:hAnsi="Times New Roman" w:cs="Times New Roman"/>
          <w:b/>
          <w:kern w:val="0"/>
          <w:sz w:val="24"/>
          <w:szCs w:val="24"/>
          <w:lang w:eastAsia="ru-RU"/>
        </w:rPr>
        <w:t>Средняя группа</w:t>
      </w:r>
      <w:r w:rsidR="000F706F">
        <w:rPr>
          <w:rFonts w:ascii="Times New Roman" w:eastAsia="Times New Roman" w:hAnsi="Times New Roman" w:cs="Times New Roman"/>
          <w:b/>
          <w:kern w:val="0"/>
          <w:sz w:val="24"/>
          <w:szCs w:val="24"/>
          <w:lang w:eastAsia="ru-RU"/>
        </w:rPr>
        <w:t xml:space="preserve"> компенсирующей направленности</w:t>
      </w:r>
      <w:r w:rsidRPr="00252640">
        <w:rPr>
          <w:rFonts w:ascii="Times New Roman" w:eastAsia="Times New Roman" w:hAnsi="Times New Roman" w:cs="Times New Roman"/>
          <w:b/>
          <w:kern w:val="0"/>
          <w:sz w:val="24"/>
          <w:szCs w:val="24"/>
          <w:lang w:eastAsia="ru-RU"/>
        </w:rPr>
        <w:t xml:space="preserve"> </w:t>
      </w:r>
      <w:r w:rsidR="005140AC">
        <w:rPr>
          <w:rFonts w:ascii="Times New Roman" w:eastAsia="Times New Roman" w:hAnsi="Times New Roman" w:cs="Times New Roman"/>
          <w:b/>
          <w:kern w:val="0"/>
          <w:sz w:val="24"/>
          <w:szCs w:val="24"/>
          <w:lang w:eastAsia="ru-RU"/>
        </w:rPr>
        <w:t>«Затейники</w:t>
      </w:r>
      <w:r w:rsidRPr="00252640">
        <w:rPr>
          <w:rFonts w:ascii="Times New Roman" w:eastAsia="Times New Roman" w:hAnsi="Times New Roman" w:cs="Times New Roman"/>
          <w:b/>
          <w:kern w:val="0"/>
          <w:sz w:val="24"/>
          <w:szCs w:val="24"/>
          <w:lang w:eastAsia="ru-RU"/>
        </w:rPr>
        <w:t>» 202</w:t>
      </w:r>
      <w:r w:rsidR="005140AC">
        <w:rPr>
          <w:rFonts w:ascii="Times New Roman" w:eastAsia="Times New Roman" w:hAnsi="Times New Roman" w:cs="Times New Roman"/>
          <w:b/>
          <w:kern w:val="0"/>
          <w:sz w:val="24"/>
          <w:szCs w:val="24"/>
          <w:lang w:eastAsia="ru-RU"/>
        </w:rPr>
        <w:t>4</w:t>
      </w:r>
      <w:r w:rsidRPr="00252640">
        <w:rPr>
          <w:rFonts w:ascii="Times New Roman" w:eastAsia="Times New Roman" w:hAnsi="Times New Roman" w:cs="Times New Roman"/>
          <w:b/>
          <w:kern w:val="0"/>
          <w:sz w:val="24"/>
          <w:szCs w:val="24"/>
          <w:lang w:eastAsia="ru-RU"/>
        </w:rPr>
        <w:t>-202</w:t>
      </w:r>
      <w:r w:rsidR="005140AC">
        <w:rPr>
          <w:rFonts w:ascii="Times New Roman" w:eastAsia="Times New Roman" w:hAnsi="Times New Roman" w:cs="Times New Roman"/>
          <w:b/>
          <w:kern w:val="0"/>
          <w:sz w:val="24"/>
          <w:szCs w:val="24"/>
          <w:lang w:eastAsia="ru-RU"/>
        </w:rPr>
        <w:t>5</w:t>
      </w:r>
      <w:r w:rsidRPr="00252640">
        <w:rPr>
          <w:rFonts w:ascii="Times New Roman" w:eastAsia="Times New Roman" w:hAnsi="Times New Roman" w:cs="Times New Roman"/>
          <w:b/>
          <w:kern w:val="0"/>
          <w:sz w:val="24"/>
          <w:szCs w:val="24"/>
          <w:lang w:eastAsia="ru-RU"/>
        </w:rPr>
        <w:t>г.</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3613"/>
        <w:gridCol w:w="4819"/>
        <w:gridCol w:w="1276"/>
        <w:gridCol w:w="1559"/>
        <w:gridCol w:w="2410"/>
      </w:tblGrid>
      <w:tr w:rsidR="00252640" w:rsidRPr="00252640" w:rsidTr="00D24FE0">
        <w:trPr>
          <w:cantSplit/>
          <w:trHeight w:val="415"/>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52640" w:rsidRPr="00252640" w:rsidRDefault="00252640" w:rsidP="000F706F">
            <w:pPr>
              <w:spacing w:after="0" w:line="240" w:lineRule="auto"/>
              <w:ind w:left="113" w:right="113"/>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Месяц</w:t>
            </w:r>
          </w:p>
        </w:tc>
        <w:tc>
          <w:tcPr>
            <w:tcW w:w="36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Воспитание культурно-гигиенических навыков</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b/>
                <w:kern w:val="0"/>
                <w:sz w:val="20"/>
                <w:szCs w:val="20"/>
              </w:rPr>
              <w:t>Становление ценностей здорового образа жизни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Дата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Литература</w:t>
            </w:r>
          </w:p>
        </w:tc>
      </w:tr>
      <w:tr w:rsidR="00252640" w:rsidRPr="00252640" w:rsidTr="00D24FE0">
        <w:trPr>
          <w:cantSplit/>
          <w:trHeight w:val="595"/>
        </w:trPr>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rPr>
            </w:pP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По плану</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По факту</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b/>
                <w:kern w:val="0"/>
                <w:sz w:val="20"/>
                <w:szCs w:val="20"/>
              </w:rPr>
            </w:pPr>
          </w:p>
        </w:tc>
      </w:tr>
      <w:tr w:rsidR="00252640" w:rsidRPr="00252640" w:rsidTr="00D24FE0">
        <w:trPr>
          <w:cantSplit/>
          <w:trHeight w:val="1265"/>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52640" w:rsidRPr="00252640" w:rsidRDefault="00252640" w:rsidP="000F706F">
            <w:pPr>
              <w:spacing w:after="0" w:line="240" w:lineRule="auto"/>
              <w:ind w:left="113" w:right="113"/>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Сентябрь</w:t>
            </w:r>
          </w:p>
        </w:tc>
        <w:tc>
          <w:tcPr>
            <w:tcW w:w="3613" w:type="dxa"/>
            <w:vMerge w:val="restart"/>
            <w:tcBorders>
              <w:top w:val="single" w:sz="4" w:space="0" w:color="auto"/>
              <w:left w:val="single" w:sz="4" w:space="0" w:color="auto"/>
              <w:bottom w:val="single" w:sz="4" w:space="0" w:color="auto"/>
              <w:right w:val="single" w:sz="4" w:space="0" w:color="auto"/>
            </w:tcBorders>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Совершенствовать культурно-гигиенические навыки, формировать простейшие навыки поведения во время еды, умывания.</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Приучать детей следить за своим внешним видом. </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полоскать рот после приема пищи.</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Быстро одеваться и раздеваться в определенной</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последовательности, правильно размещать свои вещи в шкафу.</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lastRenderedPageBreak/>
              <w:t>Закреплять навык вежливо обращаться за помощью к взрослому.</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Беседы</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Чтение художественной литературы</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Рассматривание иллюстраций</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Консультации для родителей</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Информационные стенды</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lastRenderedPageBreak/>
              <w:t>Чтение С. Капутикян «Маша обедает» 222 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«В гостях у Мойдодыра» 20стр.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Игра «Веселые шарики» 27 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 Беседа «Приключение Витаминки» 47 стр.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2640"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4.09</w:t>
            </w:r>
          </w:p>
          <w:p w:rsidR="00931C02"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11.09</w:t>
            </w:r>
          </w:p>
          <w:p w:rsidR="00931C02"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18.09</w:t>
            </w:r>
          </w:p>
          <w:p w:rsidR="00931C02" w:rsidRPr="00252640"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25.09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Планирование образовательной деятельности в ДОУ, средняя группа.</w:t>
            </w:r>
          </w:p>
        </w:tc>
      </w:tr>
      <w:tr w:rsidR="00252640" w:rsidRPr="00252640" w:rsidTr="00D24FE0">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52640" w:rsidRPr="00252640" w:rsidRDefault="00252640" w:rsidP="000F706F">
            <w:pPr>
              <w:spacing w:after="0" w:line="240" w:lineRule="auto"/>
              <w:ind w:left="113" w:right="113"/>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Октябрь</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Чтение С Капутикян «Кто скорее допьет», </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«Мойте руки перед едой»65 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«Помоги себе сам» 78 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Консультация для родителей «Режим дня»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2640"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2.10</w:t>
            </w:r>
          </w:p>
          <w:p w:rsidR="00931C02"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16.10</w:t>
            </w:r>
          </w:p>
          <w:p w:rsidR="00931C02"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23.10</w:t>
            </w:r>
          </w:p>
          <w:p w:rsidR="00931C02"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30.10</w:t>
            </w:r>
          </w:p>
          <w:p w:rsidR="00931C02" w:rsidRPr="00252640" w:rsidRDefault="00931C02" w:rsidP="000F706F">
            <w:pPr>
              <w:spacing w:after="0" w:line="240" w:lineRule="auto"/>
              <w:jc w:val="both"/>
              <w:rPr>
                <w:rFonts w:ascii="Times New Roman" w:eastAsia="Times New Roman" w:hAnsi="Times New Roman" w:cs="Times New Roman"/>
                <w:b/>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r>
      <w:tr w:rsidR="00252640" w:rsidRPr="00252640" w:rsidTr="00D24FE0">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52640" w:rsidRPr="00252640" w:rsidRDefault="00252640" w:rsidP="000F706F">
            <w:pPr>
              <w:spacing w:after="0" w:line="240" w:lineRule="auto"/>
              <w:ind w:left="113" w:right="113"/>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Ноябрь</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Чтение Л. Воронкова «Маша растеряша»</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«Здоровые зубы»93 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с подгруппой детей о детском организме и ухода за ним 97 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«Зоркие глаза, чуткие уши» 111 стр.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2640"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6.11</w:t>
            </w:r>
          </w:p>
          <w:p w:rsidR="00931C02"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13.11</w:t>
            </w:r>
          </w:p>
          <w:p w:rsidR="00931C02"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20.11</w:t>
            </w:r>
          </w:p>
          <w:p w:rsidR="00931C02" w:rsidRPr="00252640"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27.11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r>
      <w:tr w:rsidR="00252640" w:rsidRPr="00252640" w:rsidTr="00D24FE0">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52640" w:rsidRPr="00252640" w:rsidRDefault="00252640" w:rsidP="000F706F">
            <w:pPr>
              <w:spacing w:after="0" w:line="240" w:lineRule="auto"/>
              <w:ind w:left="113" w:right="113"/>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Декабрь</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Д/и «Что мы делаем днем (утром, вечером)</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Продуктивная деятельность «Слепим витаминки» </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Памятка для родителей «Закаливание» </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«Что полезно для здоровья?»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2640"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4.12</w:t>
            </w:r>
          </w:p>
          <w:p w:rsidR="00931C02"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11.12</w:t>
            </w:r>
          </w:p>
          <w:p w:rsidR="00931C02"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18.12</w:t>
            </w:r>
          </w:p>
          <w:p w:rsidR="00931C02" w:rsidRPr="00252640" w:rsidRDefault="00931C02"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25.12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r>
      <w:tr w:rsidR="00252640" w:rsidRPr="00252640" w:rsidTr="000F706F">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52640" w:rsidRPr="00252640" w:rsidRDefault="00252640" w:rsidP="000F706F">
            <w:pPr>
              <w:spacing w:after="0" w:line="240" w:lineRule="auto"/>
              <w:ind w:left="113" w:right="113"/>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Январь</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Чтение Ю. Яковлева «Больной»</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«Спорт, спорт, спорт» 153 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Пальчиковая игра «Снеговик»</w:t>
            </w:r>
          </w:p>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Д\и «Угадай на вкус», «Назови правильно»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2640"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15.01</w:t>
            </w:r>
          </w:p>
          <w:p w:rsidR="00796DA8"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19.01</w:t>
            </w:r>
          </w:p>
          <w:p w:rsidR="00796DA8"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22.01</w:t>
            </w:r>
          </w:p>
          <w:p w:rsidR="00796DA8" w:rsidRPr="00252640"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29.01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r>
      <w:tr w:rsidR="00252640" w:rsidRPr="00252640" w:rsidTr="000F706F">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52640" w:rsidRPr="00252640" w:rsidRDefault="00252640" w:rsidP="000F706F">
            <w:pPr>
              <w:spacing w:after="0" w:line="240" w:lineRule="auto"/>
              <w:ind w:left="113" w:right="113"/>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Февраль</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Чтение Н. Калинина «У доктора»,</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об опрятности 201 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Игра «Зимний хоровод» </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«Береги здоровье смолоду» 236 стр.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2640"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5.02</w:t>
            </w:r>
          </w:p>
          <w:p w:rsidR="00796DA8"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12.02</w:t>
            </w:r>
          </w:p>
          <w:p w:rsidR="00796DA8"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19.02</w:t>
            </w:r>
          </w:p>
          <w:p w:rsidR="00796DA8" w:rsidRPr="00252640"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26.02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r>
      <w:tr w:rsidR="00252640" w:rsidRPr="00252640" w:rsidTr="00D24FE0">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52640" w:rsidRPr="00252640" w:rsidRDefault="00252640" w:rsidP="000F706F">
            <w:pPr>
              <w:spacing w:after="0" w:line="240" w:lineRule="auto"/>
              <w:ind w:left="113" w:right="113"/>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lastRenderedPageBreak/>
              <w:t>Март</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Чтение К. Чуковский «Федорино горе»</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Беседа «Снеговик, ты снеговик с детства к холоду привык» 244 стр. </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Игра «Мытье рук» </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«Если ты заболел 254 стр.»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96DA8"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4.03</w:t>
            </w:r>
          </w:p>
          <w:p w:rsidR="00796DA8"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11.03</w:t>
            </w:r>
          </w:p>
          <w:p w:rsidR="00796DA8"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18.03</w:t>
            </w:r>
          </w:p>
          <w:p w:rsidR="00796DA8" w:rsidRPr="00252640"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25.03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r>
      <w:tr w:rsidR="00252640" w:rsidRPr="00252640" w:rsidTr="00D24FE0">
        <w:trPr>
          <w:cantSplit/>
          <w:trHeight w:val="1550"/>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52640" w:rsidRPr="00252640" w:rsidRDefault="00252640" w:rsidP="000F706F">
            <w:pPr>
              <w:spacing w:after="0" w:line="240" w:lineRule="auto"/>
              <w:ind w:left="113" w:right="113"/>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lastRenderedPageBreak/>
              <w:t>Апрель</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Чтение «Смотрит солнышко в окошко» А. Барто, 33 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«Я уколов не боюсь» 302 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Д/игра «Выбери полезные предметы для зубов» </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«Чем мы дышим?» 338 стр.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2640"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8.04</w:t>
            </w:r>
          </w:p>
          <w:p w:rsidR="00796DA8" w:rsidRDefault="00796DA8" w:rsidP="000F706F">
            <w:pPr>
              <w:spacing w:after="0" w:line="240" w:lineRule="auto"/>
              <w:jc w:val="both"/>
              <w:rPr>
                <w:rFonts w:ascii="Times New Roman" w:eastAsia="Times New Roman" w:hAnsi="Times New Roman" w:cs="Times New Roman"/>
                <w:b/>
                <w:kern w:val="0"/>
                <w:sz w:val="20"/>
                <w:szCs w:val="20"/>
              </w:rPr>
            </w:pPr>
          </w:p>
          <w:p w:rsidR="00796DA8"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15.04</w:t>
            </w:r>
          </w:p>
          <w:p w:rsidR="00796DA8"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22.04</w:t>
            </w:r>
          </w:p>
          <w:p w:rsidR="00796DA8" w:rsidRPr="00252640"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2640" w:rsidRPr="00252640" w:rsidRDefault="00252640" w:rsidP="000F706F">
            <w:pPr>
              <w:spacing w:after="0" w:line="240" w:lineRule="auto"/>
              <w:jc w:val="both"/>
              <w:rPr>
                <w:rFonts w:ascii="Times New Roman" w:eastAsia="Times New Roman" w:hAnsi="Times New Roman" w:cs="Times New Roman"/>
                <w:b/>
                <w:kern w:val="0"/>
                <w:sz w:val="20"/>
                <w:szCs w:val="20"/>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r>
      <w:tr w:rsidR="00252640" w:rsidRPr="00252640" w:rsidTr="00D24FE0">
        <w:trPr>
          <w:cantSplit/>
          <w:trHeight w:val="1134"/>
        </w:trPr>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52640" w:rsidRPr="00252640" w:rsidRDefault="00252640" w:rsidP="000F706F">
            <w:pPr>
              <w:spacing w:after="0" w:line="240" w:lineRule="auto"/>
              <w:ind w:left="113" w:right="113"/>
              <w:jc w:val="both"/>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Май</w:t>
            </w:r>
          </w:p>
        </w:tc>
        <w:tc>
          <w:tcPr>
            <w:tcW w:w="36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Чтение М. Зощенко «Показательный ребенок» 37 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«Береги ушки от шума» 429 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Игра  «Непоседы» 416 стр.</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Консультация для родителей «Летний отдых с пользой»</w:t>
            </w:r>
          </w:p>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2640"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6.05</w:t>
            </w:r>
          </w:p>
          <w:p w:rsidR="00796DA8"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13.05</w:t>
            </w:r>
          </w:p>
          <w:p w:rsidR="00796DA8"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20.05</w:t>
            </w:r>
          </w:p>
          <w:p w:rsidR="00796DA8" w:rsidRPr="00252640" w:rsidRDefault="00796DA8" w:rsidP="000F706F">
            <w:pPr>
              <w:spacing w:after="0" w:line="240" w:lineRule="auto"/>
              <w:jc w:val="both"/>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27.05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r>
    </w:tbl>
    <w:p w:rsidR="00252640" w:rsidRPr="00252640" w:rsidRDefault="00252640" w:rsidP="00252640">
      <w:pPr>
        <w:widowControl w:val="0"/>
        <w:autoSpaceDE w:val="0"/>
        <w:autoSpaceDN w:val="0"/>
        <w:spacing w:after="0" w:line="240" w:lineRule="auto"/>
        <w:outlineLvl w:val="2"/>
        <w:rPr>
          <w:rFonts w:ascii="Times New Roman" w:eastAsia="Times New Roman" w:hAnsi="Times New Roman" w:cs="Times New Roman"/>
          <w:b/>
          <w:color w:val="1B1B1B"/>
          <w:kern w:val="0"/>
          <w:sz w:val="24"/>
          <w:szCs w:val="24"/>
          <w:lang w:eastAsia="ru-RU" w:bidi="ru-RU"/>
        </w:rPr>
      </w:pPr>
    </w:p>
    <w:p w:rsidR="00252640" w:rsidRPr="00252640" w:rsidRDefault="00252640" w:rsidP="00252640">
      <w:pPr>
        <w:widowControl w:val="0"/>
        <w:autoSpaceDE w:val="0"/>
        <w:autoSpaceDN w:val="0"/>
        <w:spacing w:after="0" w:line="240" w:lineRule="auto"/>
        <w:jc w:val="center"/>
        <w:outlineLvl w:val="2"/>
        <w:rPr>
          <w:rFonts w:ascii="Times New Roman" w:eastAsia="Times New Roman" w:hAnsi="Times New Roman" w:cs="Times New Roman"/>
          <w:b/>
          <w:bCs/>
          <w:color w:val="1B1B1B"/>
          <w:kern w:val="0"/>
          <w:sz w:val="24"/>
          <w:szCs w:val="24"/>
          <w:lang w:eastAsia="ru-RU" w:bidi="ru-RU"/>
        </w:rPr>
      </w:pPr>
      <w:bookmarkStart w:id="93" w:name="_Toc148469696"/>
      <w:r w:rsidRPr="00252640">
        <w:rPr>
          <w:rFonts w:ascii="Times New Roman" w:eastAsia="Times New Roman" w:hAnsi="Times New Roman" w:cs="Times New Roman"/>
          <w:b/>
          <w:color w:val="1B1B1B"/>
          <w:kern w:val="0"/>
          <w:sz w:val="24"/>
          <w:szCs w:val="24"/>
          <w:lang w:eastAsia="ru-RU" w:bidi="ru-RU"/>
        </w:rPr>
        <w:t xml:space="preserve">Мониторинг по </w:t>
      </w:r>
      <w:r w:rsidRPr="00252640">
        <w:rPr>
          <w:rFonts w:ascii="Times New Roman" w:eastAsia="Times New Roman" w:hAnsi="Times New Roman" w:cs="Times New Roman"/>
          <w:b/>
          <w:bCs/>
          <w:color w:val="1B1B1B"/>
          <w:kern w:val="0"/>
          <w:sz w:val="24"/>
          <w:szCs w:val="24"/>
          <w:lang w:eastAsia="ru-RU" w:bidi="ru-RU"/>
        </w:rPr>
        <w:t>программе «Радуга здоровья»</w:t>
      </w:r>
      <w:bookmarkEnd w:id="93"/>
    </w:p>
    <w:p w:rsidR="00252640" w:rsidRPr="00252640" w:rsidRDefault="00252640" w:rsidP="005140AC">
      <w:pPr>
        <w:shd w:val="clear" w:color="auto" w:fill="FFFFFF"/>
        <w:spacing w:after="0" w:line="240" w:lineRule="auto"/>
        <w:rPr>
          <w:rFonts w:ascii="Times New Roman" w:eastAsia="Times New Roman" w:hAnsi="Times New Roman" w:cs="Times New Roman"/>
          <w:kern w:val="0"/>
          <w:sz w:val="24"/>
          <w:szCs w:val="24"/>
          <w:lang w:eastAsia="ru-RU"/>
        </w:rPr>
      </w:pPr>
      <w:r w:rsidRPr="00252640">
        <w:rPr>
          <w:rFonts w:ascii="Times New Roman" w:eastAsia="Times New Roman" w:hAnsi="Times New Roman" w:cs="Times New Roman"/>
          <w:kern w:val="0"/>
          <w:sz w:val="24"/>
          <w:szCs w:val="24"/>
          <w:lang w:eastAsia="ru-RU"/>
        </w:rPr>
        <w:t>Цель: Выявитьэлементарные представления о ценности здоровья, необходимости соблюдения правил гигиены в повседневнойжизни и старается следоват</w:t>
      </w:r>
      <w:r w:rsidR="005140AC">
        <w:rPr>
          <w:rFonts w:ascii="Times New Roman" w:eastAsia="Times New Roman" w:hAnsi="Times New Roman" w:cs="Times New Roman"/>
          <w:kern w:val="0"/>
          <w:sz w:val="24"/>
          <w:szCs w:val="24"/>
          <w:lang w:eastAsia="ru-RU"/>
        </w:rPr>
        <w:t>ь им в своей деятельности.</w:t>
      </w:r>
    </w:p>
    <w:tbl>
      <w:tblPr>
        <w:tblStyle w:val="45"/>
        <w:tblW w:w="0" w:type="auto"/>
        <w:tblLook w:val="04A0" w:firstRow="1" w:lastRow="0" w:firstColumn="1" w:lastColumn="0" w:noHBand="0" w:noVBand="1"/>
      </w:tblPr>
      <w:tblGrid>
        <w:gridCol w:w="1809"/>
        <w:gridCol w:w="2112"/>
        <w:gridCol w:w="2112"/>
        <w:gridCol w:w="2112"/>
        <w:gridCol w:w="2112"/>
        <w:gridCol w:w="2113"/>
        <w:gridCol w:w="2113"/>
      </w:tblGrid>
      <w:tr w:rsidR="00252640" w:rsidRPr="00252640" w:rsidTr="00D24FE0">
        <w:tc>
          <w:tcPr>
            <w:tcW w:w="1809" w:type="dxa"/>
            <w:vMerge w:val="restart"/>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Фамилия, имя ребенка</w:t>
            </w:r>
          </w:p>
        </w:tc>
        <w:tc>
          <w:tcPr>
            <w:tcW w:w="12674" w:type="dxa"/>
            <w:gridSpan w:val="6"/>
          </w:tcPr>
          <w:p w:rsidR="00252640" w:rsidRPr="00252640" w:rsidRDefault="00252640" w:rsidP="00252640">
            <w:pPr>
              <w:rPr>
                <w:rFonts w:ascii="Times New Roman" w:eastAsia="Times New Roman" w:hAnsi="Times New Roman"/>
                <w:kern w:val="0"/>
              </w:rPr>
            </w:pPr>
          </w:p>
        </w:tc>
      </w:tr>
      <w:tr w:rsidR="00252640" w:rsidRPr="00252640" w:rsidTr="00D24FE0">
        <w:tc>
          <w:tcPr>
            <w:tcW w:w="1809" w:type="dxa"/>
            <w:vMerge/>
          </w:tcPr>
          <w:p w:rsidR="00252640" w:rsidRPr="00252640" w:rsidRDefault="00252640" w:rsidP="00252640">
            <w:pPr>
              <w:rPr>
                <w:rFonts w:ascii="Times New Roman" w:eastAsia="Times New Roman" w:hAnsi="Times New Roman"/>
                <w:kern w:val="0"/>
              </w:rPr>
            </w:pPr>
          </w:p>
        </w:tc>
        <w:tc>
          <w:tcPr>
            <w:tcW w:w="2112" w:type="dxa"/>
            <w:vAlign w:val="center"/>
          </w:tcPr>
          <w:p w:rsidR="00252640" w:rsidRPr="00252640" w:rsidRDefault="00252640" w:rsidP="00252640">
            <w:pPr>
              <w:jc w:val="center"/>
              <w:rPr>
                <w:rFonts w:ascii="Times New Roman" w:eastAsia="Times New Roman" w:hAnsi="Times New Roman"/>
                <w:kern w:val="0"/>
              </w:rPr>
            </w:pPr>
            <w:r w:rsidRPr="00252640">
              <w:rPr>
                <w:rFonts w:ascii="Times New Roman" w:eastAsia="Times New Roman" w:hAnsi="Times New Roman"/>
                <w:kern w:val="0"/>
              </w:rPr>
              <w:t>Уровень сф</w:t>
            </w:r>
            <w:r w:rsidRPr="00252640">
              <w:rPr>
                <w:rFonts w:ascii="Times New Roman" w:hAnsi="Times New Roman"/>
                <w:kern w:val="0"/>
              </w:rPr>
              <w:t>ормированности у детей первоначальных навыков охраны жизни и здоровья.</w:t>
            </w:r>
          </w:p>
        </w:tc>
        <w:tc>
          <w:tcPr>
            <w:tcW w:w="2112" w:type="dxa"/>
          </w:tcPr>
          <w:p w:rsidR="00252640" w:rsidRPr="00252640" w:rsidRDefault="00252640" w:rsidP="00252640">
            <w:pPr>
              <w:jc w:val="center"/>
              <w:rPr>
                <w:rFonts w:ascii="Times New Roman" w:eastAsia="Times New Roman" w:hAnsi="Times New Roman"/>
                <w:kern w:val="0"/>
              </w:rPr>
            </w:pPr>
            <w:r w:rsidRPr="00252640">
              <w:rPr>
                <w:rFonts w:ascii="Times New Roman" w:eastAsia="Times New Roman" w:hAnsi="Times New Roman"/>
                <w:kern w:val="0"/>
              </w:rPr>
              <w:t xml:space="preserve">Знает  о полезных продуктах, </w:t>
            </w:r>
            <w:r w:rsidRPr="00252640">
              <w:rPr>
                <w:rFonts w:ascii="Times New Roman" w:hAnsi="Times New Roman"/>
                <w:kern w:val="0"/>
              </w:rPr>
              <w:t>умеет узнавать овощи и фрукты на ощупь и по описанию.</w:t>
            </w:r>
          </w:p>
        </w:tc>
        <w:tc>
          <w:tcPr>
            <w:tcW w:w="2112" w:type="dxa"/>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 xml:space="preserve">Знает о </w:t>
            </w:r>
            <w:r w:rsidRPr="00252640">
              <w:rPr>
                <w:rFonts w:ascii="Times New Roman" w:hAnsi="Times New Roman"/>
                <w:kern w:val="0"/>
              </w:rPr>
              <w:t xml:space="preserve">предметах личной гигиены. </w:t>
            </w:r>
          </w:p>
        </w:tc>
        <w:tc>
          <w:tcPr>
            <w:tcW w:w="2112" w:type="dxa"/>
          </w:tcPr>
          <w:p w:rsidR="00252640" w:rsidRPr="00252640" w:rsidRDefault="00252640" w:rsidP="00252640">
            <w:pPr>
              <w:jc w:val="center"/>
              <w:rPr>
                <w:rFonts w:ascii="Times New Roman" w:eastAsia="Times New Roman" w:hAnsi="Times New Roman"/>
                <w:kern w:val="0"/>
              </w:rPr>
            </w:pPr>
            <w:r w:rsidRPr="00252640">
              <w:rPr>
                <w:rFonts w:ascii="Times New Roman" w:hAnsi="Times New Roman"/>
                <w:kern w:val="0"/>
              </w:rPr>
              <w:t>Знает о пользе витаминов и их значении для здоровья человека.</w:t>
            </w:r>
          </w:p>
        </w:tc>
        <w:tc>
          <w:tcPr>
            <w:tcW w:w="2113" w:type="dxa"/>
          </w:tcPr>
          <w:p w:rsidR="00252640" w:rsidRPr="00252640" w:rsidRDefault="00252640" w:rsidP="00252640">
            <w:pPr>
              <w:jc w:val="center"/>
              <w:rPr>
                <w:rFonts w:ascii="Times New Roman" w:eastAsia="Times New Roman" w:hAnsi="Times New Roman"/>
                <w:kern w:val="0"/>
              </w:rPr>
            </w:pPr>
            <w:r w:rsidRPr="00252640">
              <w:rPr>
                <w:rFonts w:ascii="Times New Roman" w:eastAsia="Times New Roman" w:hAnsi="Times New Roman"/>
                <w:kern w:val="0"/>
              </w:rPr>
              <w:t>Знает об отдельных частях своего тела: руки, ноги, голова, туловище</w:t>
            </w:r>
          </w:p>
        </w:tc>
        <w:tc>
          <w:tcPr>
            <w:tcW w:w="2113" w:type="dxa"/>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Знает зачем нужно закаляться? Как можно закаляться?</w:t>
            </w:r>
          </w:p>
        </w:tc>
      </w:tr>
    </w:tbl>
    <w:p w:rsidR="00252640" w:rsidRPr="00252640" w:rsidRDefault="00252640" w:rsidP="00252640">
      <w:pPr>
        <w:spacing w:after="0" w:line="240" w:lineRule="auto"/>
        <w:rPr>
          <w:rFonts w:ascii="Times New Roman" w:eastAsia="Times New Roman" w:hAnsi="Times New Roman" w:cs="Times New Roman"/>
          <w:kern w:val="0"/>
          <w:sz w:val="24"/>
          <w:szCs w:val="24"/>
        </w:rPr>
      </w:pPr>
    </w:p>
    <w:p w:rsidR="00252640" w:rsidRPr="00252640" w:rsidRDefault="00252640" w:rsidP="00252640">
      <w:pPr>
        <w:spacing w:after="0" w:line="240" w:lineRule="auto"/>
        <w:rPr>
          <w:rFonts w:ascii="Times New Roman" w:eastAsia="Times New Roman" w:hAnsi="Times New Roman" w:cs="Times New Roman"/>
          <w:kern w:val="0"/>
          <w:sz w:val="24"/>
          <w:szCs w:val="24"/>
          <w:lang w:eastAsia="ru-RU"/>
        </w:rPr>
      </w:pPr>
    </w:p>
    <w:p w:rsidR="00252640" w:rsidRPr="00252640" w:rsidRDefault="00252640" w:rsidP="00252640">
      <w:pPr>
        <w:spacing w:after="0" w:line="240" w:lineRule="auto"/>
        <w:rPr>
          <w:rFonts w:ascii="Times New Roman" w:eastAsia="Times New Roman" w:hAnsi="Times New Roman" w:cs="Times New Roman"/>
          <w:kern w:val="0"/>
          <w:sz w:val="24"/>
          <w:szCs w:val="24"/>
          <w:lang w:eastAsia="ru-RU"/>
        </w:rPr>
      </w:pPr>
      <w:r w:rsidRPr="00252640">
        <w:rPr>
          <w:rFonts w:ascii="Times New Roman" w:eastAsia="Times New Roman" w:hAnsi="Times New Roman" w:cs="Times New Roman"/>
          <w:kern w:val="0"/>
          <w:sz w:val="24"/>
          <w:szCs w:val="24"/>
          <w:lang w:eastAsia="ru-RU"/>
        </w:rPr>
        <w:t>Критерии оценки:</w:t>
      </w:r>
    </w:p>
    <w:p w:rsidR="00252640" w:rsidRPr="00252640" w:rsidRDefault="00252640" w:rsidP="00252640">
      <w:pPr>
        <w:spacing w:after="0" w:line="240" w:lineRule="auto"/>
        <w:rPr>
          <w:rFonts w:ascii="Times New Roman" w:eastAsia="Times New Roman" w:hAnsi="Times New Roman" w:cs="Times New Roman"/>
          <w:kern w:val="0"/>
          <w:sz w:val="24"/>
          <w:szCs w:val="24"/>
          <w:lang w:eastAsia="ru-RU"/>
        </w:rPr>
      </w:pPr>
      <w:r w:rsidRPr="00252640">
        <w:rPr>
          <w:rFonts w:ascii="Times New Roman" w:eastAsia="Times New Roman" w:hAnsi="Times New Roman" w:cs="Times New Roman"/>
          <w:kern w:val="0"/>
          <w:sz w:val="24"/>
          <w:szCs w:val="24"/>
          <w:lang w:eastAsia="ru-RU"/>
        </w:rPr>
        <w:t>3 балла — делает все самостоятельно,</w:t>
      </w:r>
    </w:p>
    <w:p w:rsidR="00252640" w:rsidRPr="00252640" w:rsidRDefault="00252640" w:rsidP="00252640">
      <w:pPr>
        <w:spacing w:after="0" w:line="240" w:lineRule="auto"/>
        <w:rPr>
          <w:rFonts w:ascii="Times New Roman" w:eastAsia="Times New Roman" w:hAnsi="Times New Roman" w:cs="Times New Roman"/>
          <w:kern w:val="0"/>
          <w:sz w:val="24"/>
          <w:szCs w:val="24"/>
          <w:lang w:eastAsia="ru-RU"/>
        </w:rPr>
      </w:pPr>
      <w:r w:rsidRPr="00252640">
        <w:rPr>
          <w:rFonts w:ascii="Times New Roman" w:eastAsia="Times New Roman" w:hAnsi="Times New Roman" w:cs="Times New Roman"/>
          <w:kern w:val="0"/>
          <w:sz w:val="24"/>
          <w:szCs w:val="24"/>
          <w:lang w:eastAsia="ru-RU"/>
        </w:rPr>
        <w:t>2 балла — делает самостоятельно, при затруднении обращается за помощью к взрослым,        </w:t>
      </w:r>
    </w:p>
    <w:p w:rsidR="00252640" w:rsidRPr="00252640" w:rsidRDefault="00252640" w:rsidP="005140AC">
      <w:pPr>
        <w:spacing w:after="0" w:line="240" w:lineRule="auto"/>
        <w:rPr>
          <w:rFonts w:ascii="Times New Roman" w:eastAsia="Times New Roman" w:hAnsi="Times New Roman" w:cs="Times New Roman"/>
          <w:kern w:val="0"/>
          <w:sz w:val="24"/>
          <w:szCs w:val="24"/>
          <w:lang w:eastAsia="ru-RU"/>
        </w:rPr>
      </w:pPr>
      <w:r w:rsidRPr="00252640">
        <w:rPr>
          <w:rFonts w:ascii="Times New Roman" w:eastAsia="Times New Roman" w:hAnsi="Times New Roman" w:cs="Times New Roman"/>
          <w:kern w:val="0"/>
          <w:sz w:val="24"/>
          <w:szCs w:val="24"/>
          <w:lang w:eastAsia="ru-RU"/>
        </w:rPr>
        <w:t xml:space="preserve">  1  балл — в большей степени не справляется с предложенными заданиями.</w:t>
      </w:r>
    </w:p>
    <w:p w:rsidR="00252640" w:rsidRPr="00252640" w:rsidRDefault="00252640" w:rsidP="00252640">
      <w:pPr>
        <w:spacing w:after="200" w:line="240" w:lineRule="auto"/>
        <w:ind w:firstLine="566"/>
        <w:jc w:val="both"/>
        <w:rPr>
          <w:rFonts w:ascii="Times New Roman" w:eastAsia="Times New Roman" w:hAnsi="Times New Roman" w:cs="Times New Roman"/>
          <w:kern w:val="0"/>
          <w:sz w:val="24"/>
          <w:szCs w:val="24"/>
        </w:rPr>
      </w:pPr>
      <w:r w:rsidRPr="00252640">
        <w:rPr>
          <w:rFonts w:ascii="Times New Roman" w:eastAsia="Times New Roman" w:hAnsi="Times New Roman" w:cs="Times New Roman"/>
          <w:b/>
          <w:kern w:val="0"/>
          <w:sz w:val="24"/>
          <w:szCs w:val="24"/>
          <w:lang w:eastAsia="ru-RU"/>
        </w:rPr>
        <w:lastRenderedPageBreak/>
        <w:t>2.11.2</w:t>
      </w:r>
      <w:r w:rsidRPr="00252640">
        <w:rPr>
          <w:rFonts w:ascii="Times New Roman" w:eastAsia="Times New Roman" w:hAnsi="Times New Roman" w:cs="Times New Roman"/>
          <w:b/>
          <w:kern w:val="0"/>
          <w:sz w:val="24"/>
          <w:szCs w:val="24"/>
        </w:rPr>
        <w:t xml:space="preserve"> Программа «</w:t>
      </w:r>
      <w:r w:rsidR="000F706F">
        <w:rPr>
          <w:rFonts w:ascii="Times New Roman" w:eastAsia="Times New Roman" w:hAnsi="Times New Roman" w:cs="Times New Roman"/>
          <w:b/>
          <w:kern w:val="0"/>
          <w:sz w:val="24"/>
          <w:szCs w:val="24"/>
        </w:rPr>
        <w:t>Луи нарьям</w:t>
      </w:r>
      <w:r w:rsidRPr="00252640">
        <w:rPr>
          <w:rFonts w:ascii="Times New Roman" w:eastAsia="Times New Roman" w:hAnsi="Times New Roman" w:cs="Times New Roman"/>
          <w:b/>
          <w:kern w:val="0"/>
          <w:sz w:val="24"/>
          <w:szCs w:val="24"/>
        </w:rPr>
        <w:t>» (</w:t>
      </w:r>
      <w:r w:rsidR="000F706F">
        <w:rPr>
          <w:rFonts w:ascii="Times New Roman" w:eastAsia="Times New Roman" w:hAnsi="Times New Roman" w:cs="Times New Roman"/>
          <w:b/>
          <w:kern w:val="0"/>
          <w:sz w:val="24"/>
          <w:szCs w:val="24"/>
        </w:rPr>
        <w:t>Дети Севера</w:t>
      </w:r>
      <w:r w:rsidRPr="00252640">
        <w:rPr>
          <w:rFonts w:ascii="Times New Roman" w:eastAsia="Times New Roman" w:hAnsi="Times New Roman" w:cs="Times New Roman"/>
          <w:b/>
          <w:kern w:val="0"/>
          <w:sz w:val="24"/>
          <w:szCs w:val="24"/>
        </w:rPr>
        <w:t>)</w:t>
      </w:r>
      <w:r w:rsidR="000F706F">
        <w:rPr>
          <w:rFonts w:ascii="Times New Roman" w:eastAsia="Times New Roman" w:hAnsi="Times New Roman" w:cs="Times New Roman"/>
          <w:b/>
          <w:kern w:val="0"/>
          <w:sz w:val="24"/>
          <w:szCs w:val="24"/>
        </w:rPr>
        <w:t xml:space="preserve"> </w:t>
      </w:r>
      <w:r w:rsidRPr="00252640">
        <w:rPr>
          <w:rFonts w:ascii="Times New Roman" w:eastAsia="Times New Roman" w:hAnsi="Times New Roman" w:cs="Times New Roman"/>
          <w:kern w:val="0"/>
          <w:sz w:val="24"/>
          <w:szCs w:val="24"/>
        </w:rPr>
        <w:t>Продолжить знакомить детей с природой и природными явлениями округа. Развитие умения устанавливать причинно-следственные связи между природными явлениями. Формирование первичных представлений о природном многообразии Югорской земли. Формирование элементарных экологических представлений. Знакомство с лесными обитателями (птицами, животными, деревьями). Воспитание умения правильно вести себя в природе. Воспитание любви к природе, желания беречь ее. Одним из важных средств ознакомления детей с окружающим миром является наблюдения. Они проводятся ежедневно.</w:t>
      </w:r>
    </w:p>
    <w:p w:rsidR="00252640" w:rsidRPr="00252640" w:rsidRDefault="00252640" w:rsidP="00252640">
      <w:pPr>
        <w:spacing w:after="0" w:line="240" w:lineRule="auto"/>
        <w:ind w:left="567" w:hanging="141"/>
        <w:rPr>
          <w:rFonts w:ascii="Times New Roman" w:eastAsia="Times New Roman" w:hAnsi="Times New Roman" w:cs="Times New Roman"/>
          <w:b/>
          <w:bCs/>
          <w:kern w:val="0"/>
          <w:sz w:val="24"/>
          <w:szCs w:val="24"/>
        </w:rPr>
      </w:pPr>
      <w:r w:rsidRPr="00252640">
        <w:rPr>
          <w:rFonts w:ascii="Times New Roman" w:eastAsia="Times New Roman" w:hAnsi="Times New Roman" w:cs="Times New Roman"/>
          <w:b/>
          <w:bCs/>
          <w:kern w:val="0"/>
          <w:sz w:val="24"/>
          <w:szCs w:val="24"/>
        </w:rPr>
        <w:t>Мероприятие:</w:t>
      </w:r>
    </w:p>
    <w:p w:rsidR="00252640" w:rsidRPr="00252640" w:rsidRDefault="00252640" w:rsidP="00252640">
      <w:pPr>
        <w:spacing w:after="0" w:line="240" w:lineRule="auto"/>
        <w:ind w:left="567" w:hanging="141"/>
        <w:rPr>
          <w:rFonts w:ascii="Times New Roman" w:eastAsia="Times New Roman" w:hAnsi="Times New Roman" w:cs="Times New Roman"/>
          <w:bCs/>
          <w:kern w:val="0"/>
          <w:sz w:val="24"/>
          <w:szCs w:val="24"/>
        </w:rPr>
      </w:pPr>
      <w:r w:rsidRPr="00252640">
        <w:rPr>
          <w:rFonts w:ascii="Times New Roman" w:eastAsia="Times New Roman" w:hAnsi="Times New Roman" w:cs="Times New Roman"/>
          <w:bCs/>
          <w:kern w:val="0"/>
          <w:sz w:val="24"/>
          <w:szCs w:val="24"/>
        </w:rPr>
        <w:t xml:space="preserve">1.Праздник   тема: «Сибирской ягоды Бруснички». </w:t>
      </w:r>
    </w:p>
    <w:p w:rsidR="00252640" w:rsidRPr="00252640" w:rsidRDefault="00252640" w:rsidP="00252640">
      <w:pPr>
        <w:spacing w:after="0" w:line="240" w:lineRule="auto"/>
        <w:ind w:left="567" w:hanging="141"/>
        <w:rPr>
          <w:rFonts w:ascii="Times New Roman" w:eastAsia="Times New Roman" w:hAnsi="Times New Roman" w:cs="Times New Roman"/>
          <w:bCs/>
          <w:kern w:val="0"/>
          <w:sz w:val="24"/>
          <w:szCs w:val="24"/>
        </w:rPr>
      </w:pPr>
      <w:r w:rsidRPr="00252640">
        <w:rPr>
          <w:rFonts w:ascii="Times New Roman" w:eastAsia="Times New Roman" w:hAnsi="Times New Roman" w:cs="Times New Roman"/>
          <w:bCs/>
          <w:kern w:val="0"/>
          <w:sz w:val="24"/>
          <w:szCs w:val="24"/>
        </w:rPr>
        <w:t>2.Праздник тема: «Мы друзья природы».</w:t>
      </w:r>
    </w:p>
    <w:p w:rsidR="00252640" w:rsidRPr="00252640" w:rsidRDefault="00252640" w:rsidP="00252640">
      <w:pPr>
        <w:spacing w:after="0" w:line="240" w:lineRule="auto"/>
        <w:ind w:left="567" w:hanging="141"/>
        <w:rPr>
          <w:rFonts w:ascii="Times New Roman" w:eastAsia="Times New Roman" w:hAnsi="Times New Roman" w:cs="Times New Roman"/>
          <w:bCs/>
          <w:kern w:val="0"/>
          <w:sz w:val="24"/>
          <w:szCs w:val="24"/>
        </w:rPr>
      </w:pPr>
      <w:r w:rsidRPr="00252640">
        <w:rPr>
          <w:rFonts w:ascii="Times New Roman" w:eastAsia="Times New Roman" w:hAnsi="Times New Roman" w:cs="Times New Roman"/>
          <w:bCs/>
          <w:kern w:val="0"/>
          <w:sz w:val="24"/>
          <w:szCs w:val="24"/>
        </w:rPr>
        <w:t>3. Праздник тема: «Хлебных зверей»</w:t>
      </w:r>
    </w:p>
    <w:p w:rsidR="00252640" w:rsidRPr="00252640" w:rsidRDefault="00252640" w:rsidP="00252640">
      <w:pPr>
        <w:spacing w:after="0" w:line="240" w:lineRule="auto"/>
        <w:rPr>
          <w:rFonts w:ascii="Times New Roman" w:eastAsia="Times New Roman" w:hAnsi="Times New Roman" w:cs="Times New Roman"/>
          <w:bCs/>
          <w:kern w:val="0"/>
          <w:sz w:val="24"/>
          <w:szCs w:val="24"/>
        </w:rPr>
      </w:pPr>
      <w:r w:rsidRPr="00252640">
        <w:rPr>
          <w:rFonts w:ascii="Times New Roman" w:eastAsia="Times New Roman" w:hAnsi="Times New Roman" w:cs="Times New Roman"/>
          <w:bCs/>
          <w:kern w:val="0"/>
          <w:sz w:val="24"/>
          <w:szCs w:val="24"/>
        </w:rPr>
        <w:t xml:space="preserve">4. </w:t>
      </w:r>
      <w:r w:rsidRPr="00252640">
        <w:rPr>
          <w:rFonts w:ascii="Times New Roman" w:eastAsia="Times New Roman" w:hAnsi="Times New Roman" w:cs="Times New Roman"/>
          <w:kern w:val="0"/>
          <w:sz w:val="24"/>
          <w:szCs w:val="24"/>
        </w:rPr>
        <w:t>Театрализованная экологическая сказка тема: «Берегите лес сибирский».</w:t>
      </w:r>
    </w:p>
    <w:p w:rsidR="00252640" w:rsidRPr="00252640" w:rsidRDefault="00252640" w:rsidP="00252640">
      <w:pPr>
        <w:spacing w:after="0" w:line="240" w:lineRule="auto"/>
        <w:rPr>
          <w:rFonts w:ascii="Times New Roman" w:eastAsia="Times New Roman" w:hAnsi="Times New Roman" w:cs="Times New Roman"/>
          <w:bCs/>
          <w:kern w:val="0"/>
          <w:sz w:val="24"/>
          <w:szCs w:val="24"/>
        </w:rPr>
      </w:pPr>
      <w:r w:rsidRPr="00252640">
        <w:rPr>
          <w:rFonts w:ascii="Times New Roman" w:eastAsia="Times New Roman" w:hAnsi="Times New Roman" w:cs="Times New Roman"/>
          <w:b/>
          <w:bCs/>
          <w:kern w:val="0"/>
          <w:sz w:val="24"/>
          <w:szCs w:val="24"/>
        </w:rPr>
        <w:t xml:space="preserve">Экскурсии: </w:t>
      </w:r>
    </w:p>
    <w:p w:rsidR="00252640" w:rsidRPr="00252640" w:rsidRDefault="00252640" w:rsidP="004B0CF4">
      <w:pPr>
        <w:numPr>
          <w:ilvl w:val="0"/>
          <w:numId w:val="18"/>
        </w:numPr>
        <w:spacing w:after="0" w:line="240" w:lineRule="auto"/>
        <w:contextualSpacing/>
        <w:rPr>
          <w:rFonts w:ascii="Times New Roman" w:eastAsia="Calibri" w:hAnsi="Times New Roman" w:cs="Times New Roman"/>
          <w:bCs/>
          <w:kern w:val="0"/>
          <w:sz w:val="24"/>
          <w:szCs w:val="24"/>
        </w:rPr>
      </w:pPr>
      <w:r w:rsidRPr="00252640">
        <w:rPr>
          <w:rFonts w:ascii="Times New Roman" w:eastAsia="Calibri" w:hAnsi="Times New Roman" w:cs="Times New Roman"/>
          <w:kern w:val="0"/>
          <w:sz w:val="24"/>
          <w:szCs w:val="24"/>
        </w:rPr>
        <w:t>Экскурсия-№-1 (по плану) по экологической тропе ДОУ в живой уголок тема: «Знакомство с обитателями живого уголка»</w:t>
      </w:r>
    </w:p>
    <w:p w:rsidR="00252640" w:rsidRPr="00252640" w:rsidRDefault="00252640" w:rsidP="004B0CF4">
      <w:pPr>
        <w:numPr>
          <w:ilvl w:val="0"/>
          <w:numId w:val="18"/>
        </w:numPr>
        <w:spacing w:after="0" w:line="240" w:lineRule="auto"/>
        <w:contextualSpacing/>
        <w:rPr>
          <w:rFonts w:ascii="Times New Roman" w:eastAsia="Calibri" w:hAnsi="Times New Roman" w:cs="Times New Roman"/>
          <w:bCs/>
          <w:kern w:val="0"/>
          <w:sz w:val="24"/>
          <w:szCs w:val="24"/>
        </w:rPr>
      </w:pPr>
      <w:r w:rsidRPr="00252640">
        <w:rPr>
          <w:rFonts w:ascii="Times New Roman" w:eastAsia="Calibri" w:hAnsi="Times New Roman" w:cs="Times New Roman"/>
          <w:kern w:val="0"/>
          <w:sz w:val="24"/>
          <w:szCs w:val="24"/>
        </w:rPr>
        <w:t>Экскурсия-№-2 (по плану) по экологической тропе ДОУ</w:t>
      </w:r>
      <w:r w:rsidRPr="00252640">
        <w:rPr>
          <w:rFonts w:ascii="Times New Roman" w:eastAsia="Calibri" w:hAnsi="Times New Roman" w:cs="Times New Roman"/>
          <w:bCs/>
          <w:kern w:val="0"/>
          <w:sz w:val="24"/>
          <w:szCs w:val="24"/>
        </w:rPr>
        <w:t xml:space="preserve"> (</w:t>
      </w:r>
      <w:r w:rsidRPr="00252640">
        <w:rPr>
          <w:rFonts w:ascii="Times New Roman" w:eastAsia="Calibri" w:hAnsi="Times New Roman" w:cs="Times New Roman"/>
          <w:kern w:val="0"/>
          <w:sz w:val="24"/>
          <w:szCs w:val="24"/>
        </w:rPr>
        <w:t>на огород) Тема: </w:t>
      </w:r>
      <w:r w:rsidRPr="00252640">
        <w:rPr>
          <w:rFonts w:ascii="Times New Roman" w:eastAsia="Calibri" w:hAnsi="Times New Roman" w:cs="Times New Roman"/>
          <w:bCs/>
          <w:kern w:val="0"/>
          <w:sz w:val="24"/>
          <w:szCs w:val="24"/>
          <w:shd w:val="clear" w:color="auto" w:fill="FFFFFF"/>
        </w:rPr>
        <w:t>«Где что растет?»</w:t>
      </w:r>
    </w:p>
    <w:p w:rsidR="00252640" w:rsidRPr="00252640" w:rsidRDefault="00252640" w:rsidP="004B0CF4">
      <w:pPr>
        <w:numPr>
          <w:ilvl w:val="0"/>
          <w:numId w:val="18"/>
        </w:numPr>
        <w:spacing w:after="0" w:line="240" w:lineRule="auto"/>
        <w:contextualSpacing/>
        <w:rPr>
          <w:rFonts w:ascii="Times New Roman" w:eastAsia="Calibri" w:hAnsi="Times New Roman" w:cs="Times New Roman"/>
          <w:bCs/>
          <w:kern w:val="0"/>
          <w:sz w:val="24"/>
          <w:szCs w:val="24"/>
        </w:rPr>
      </w:pPr>
      <w:r w:rsidRPr="00252640">
        <w:rPr>
          <w:rFonts w:ascii="Times New Roman" w:eastAsia="Calibri" w:hAnsi="Times New Roman" w:cs="Times New Roman"/>
          <w:kern w:val="0"/>
          <w:sz w:val="24"/>
          <w:szCs w:val="24"/>
        </w:rPr>
        <w:t>Экскурсия-№-3 (по плану) по экологической тропе ДОУ.   «Лиственница»</w:t>
      </w:r>
    </w:p>
    <w:p w:rsidR="00252640" w:rsidRPr="00252640" w:rsidRDefault="00252640" w:rsidP="004B0CF4">
      <w:pPr>
        <w:numPr>
          <w:ilvl w:val="0"/>
          <w:numId w:val="18"/>
        </w:numPr>
        <w:tabs>
          <w:tab w:val="left" w:pos="7517"/>
        </w:tabs>
        <w:spacing w:after="0" w:line="240" w:lineRule="auto"/>
        <w:contextualSpacing/>
        <w:jc w:val="both"/>
        <w:rPr>
          <w:rFonts w:ascii="Times New Roman" w:eastAsia="Calibri" w:hAnsi="Times New Roman" w:cs="Times New Roman"/>
          <w:kern w:val="0"/>
          <w:sz w:val="24"/>
          <w:szCs w:val="24"/>
        </w:rPr>
      </w:pPr>
      <w:r w:rsidRPr="00252640">
        <w:rPr>
          <w:rFonts w:ascii="Times New Roman" w:eastAsia="Calibri" w:hAnsi="Times New Roman" w:cs="Times New Roman"/>
          <w:kern w:val="0"/>
          <w:sz w:val="24"/>
          <w:szCs w:val="24"/>
        </w:rPr>
        <w:t>Экскурсия-№-4 (по плану) по экологической тропе ДОУ остановка тема: «Береза».</w:t>
      </w:r>
    </w:p>
    <w:p w:rsidR="00252640" w:rsidRPr="00252640" w:rsidRDefault="00252640" w:rsidP="004B0CF4">
      <w:pPr>
        <w:numPr>
          <w:ilvl w:val="0"/>
          <w:numId w:val="18"/>
        </w:numPr>
        <w:tabs>
          <w:tab w:val="left" w:pos="7517"/>
        </w:tabs>
        <w:spacing w:after="0" w:line="240" w:lineRule="auto"/>
        <w:contextualSpacing/>
        <w:jc w:val="both"/>
        <w:rPr>
          <w:rFonts w:ascii="Times New Roman" w:eastAsia="Calibri" w:hAnsi="Times New Roman" w:cs="Times New Roman"/>
          <w:kern w:val="0"/>
          <w:sz w:val="24"/>
          <w:szCs w:val="24"/>
        </w:rPr>
      </w:pPr>
      <w:r w:rsidRPr="00252640">
        <w:rPr>
          <w:rFonts w:ascii="Times New Roman" w:eastAsia="Calibri" w:hAnsi="Times New Roman" w:cs="Times New Roman"/>
          <w:kern w:val="0"/>
          <w:sz w:val="24"/>
          <w:szCs w:val="24"/>
        </w:rPr>
        <w:t>Экскурсия-№-5 (по плану) по экологической тропе ДОУ тема: «Хвойные деревья на территории ДОУ» (Ель, сосна, кедр)</w:t>
      </w:r>
    </w:p>
    <w:p w:rsidR="00252640" w:rsidRPr="00252640" w:rsidRDefault="00252640" w:rsidP="004B0CF4">
      <w:pPr>
        <w:numPr>
          <w:ilvl w:val="0"/>
          <w:numId w:val="18"/>
        </w:numPr>
        <w:spacing w:after="0" w:line="240" w:lineRule="auto"/>
        <w:contextualSpacing/>
        <w:rPr>
          <w:rFonts w:ascii="Times New Roman" w:eastAsia="Calibri" w:hAnsi="Times New Roman" w:cs="Times New Roman"/>
          <w:bCs/>
          <w:kern w:val="0"/>
          <w:sz w:val="24"/>
          <w:szCs w:val="24"/>
        </w:rPr>
      </w:pPr>
      <w:r w:rsidRPr="00252640">
        <w:rPr>
          <w:rFonts w:ascii="Times New Roman" w:eastAsia="Calibri" w:hAnsi="Times New Roman" w:cs="Times New Roman"/>
          <w:kern w:val="0"/>
          <w:sz w:val="24"/>
          <w:szCs w:val="24"/>
        </w:rPr>
        <w:t>Экскурсия-№-6 (по плану) по экологической тропе ДОУ тема: «Рябина»</w:t>
      </w:r>
    </w:p>
    <w:p w:rsidR="00252640" w:rsidRPr="00252640" w:rsidRDefault="00252640" w:rsidP="004B0CF4">
      <w:pPr>
        <w:numPr>
          <w:ilvl w:val="0"/>
          <w:numId w:val="18"/>
        </w:numPr>
        <w:spacing w:after="0" w:line="240" w:lineRule="auto"/>
        <w:contextualSpacing/>
        <w:rPr>
          <w:rFonts w:ascii="Times New Roman" w:eastAsia="Calibri" w:hAnsi="Times New Roman" w:cs="Times New Roman"/>
          <w:bCs/>
          <w:kern w:val="0"/>
          <w:sz w:val="24"/>
          <w:szCs w:val="24"/>
        </w:rPr>
      </w:pPr>
      <w:r w:rsidRPr="00252640">
        <w:rPr>
          <w:rFonts w:ascii="Times New Roman" w:eastAsia="Calibri" w:hAnsi="Times New Roman" w:cs="Times New Roman"/>
          <w:kern w:val="0"/>
          <w:sz w:val="24"/>
          <w:szCs w:val="24"/>
        </w:rPr>
        <w:t xml:space="preserve">Экскурсия-№-7 (по плану) по экологической тропе ДОУ тема: «Кто прилетел в гости на кормушку?»  </w:t>
      </w:r>
    </w:p>
    <w:p w:rsidR="00252640" w:rsidRPr="00252640" w:rsidRDefault="00252640" w:rsidP="004B0CF4">
      <w:pPr>
        <w:numPr>
          <w:ilvl w:val="0"/>
          <w:numId w:val="18"/>
        </w:numPr>
        <w:spacing w:after="0" w:line="240" w:lineRule="auto"/>
        <w:contextualSpacing/>
        <w:rPr>
          <w:rFonts w:ascii="Times New Roman" w:eastAsia="Calibri" w:hAnsi="Times New Roman" w:cs="Times New Roman"/>
          <w:bCs/>
          <w:kern w:val="0"/>
          <w:sz w:val="24"/>
          <w:szCs w:val="24"/>
        </w:rPr>
      </w:pPr>
      <w:r w:rsidRPr="00252640">
        <w:rPr>
          <w:rFonts w:ascii="Times New Roman" w:eastAsia="Calibri" w:hAnsi="Times New Roman" w:cs="Times New Roman"/>
          <w:kern w:val="0"/>
          <w:sz w:val="24"/>
          <w:szCs w:val="24"/>
        </w:rPr>
        <w:t>Экскурсия-№-8 (по плану) в музей птиц тема: «Птицы – Югры»</w:t>
      </w:r>
    </w:p>
    <w:p w:rsidR="00252640" w:rsidRPr="00252640" w:rsidRDefault="00252640" w:rsidP="004B0CF4">
      <w:pPr>
        <w:numPr>
          <w:ilvl w:val="0"/>
          <w:numId w:val="18"/>
        </w:numPr>
        <w:spacing w:after="0" w:line="240" w:lineRule="auto"/>
        <w:contextualSpacing/>
        <w:rPr>
          <w:rFonts w:ascii="Times New Roman" w:eastAsia="Calibri" w:hAnsi="Times New Roman" w:cs="Times New Roman"/>
          <w:bCs/>
          <w:kern w:val="0"/>
          <w:sz w:val="24"/>
          <w:szCs w:val="24"/>
        </w:rPr>
      </w:pPr>
      <w:r w:rsidRPr="00252640">
        <w:rPr>
          <w:rFonts w:ascii="Times New Roman" w:eastAsia="Calibri" w:hAnsi="Times New Roman" w:cs="Times New Roman"/>
          <w:bCs/>
          <w:kern w:val="0"/>
          <w:sz w:val="24"/>
          <w:szCs w:val="24"/>
        </w:rPr>
        <w:t>Экскурсия №9</w:t>
      </w:r>
      <w:r w:rsidRPr="00252640">
        <w:rPr>
          <w:rFonts w:ascii="Times New Roman" w:eastAsia="Calibri" w:hAnsi="Times New Roman" w:cs="Times New Roman"/>
          <w:kern w:val="0"/>
          <w:sz w:val="24"/>
          <w:szCs w:val="24"/>
        </w:rPr>
        <w:t xml:space="preserve"> в живой уголок тема: «Продолжаем знакомиться с обитателями живого уголка». </w:t>
      </w:r>
    </w:p>
    <w:p w:rsidR="00252640" w:rsidRPr="00252640" w:rsidRDefault="00252640" w:rsidP="00252640">
      <w:pPr>
        <w:spacing w:after="0" w:line="240" w:lineRule="auto"/>
        <w:rPr>
          <w:rFonts w:ascii="Times New Roman" w:eastAsia="Times New Roman" w:hAnsi="Times New Roman" w:cs="Times New Roman"/>
          <w:b/>
          <w:bCs/>
          <w:kern w:val="0"/>
          <w:sz w:val="24"/>
          <w:szCs w:val="24"/>
        </w:rPr>
      </w:pPr>
      <w:r w:rsidRPr="00252640">
        <w:rPr>
          <w:rFonts w:ascii="Times New Roman" w:eastAsia="Times New Roman" w:hAnsi="Times New Roman" w:cs="Times New Roman"/>
          <w:b/>
          <w:bCs/>
          <w:kern w:val="0"/>
          <w:sz w:val="24"/>
          <w:szCs w:val="24"/>
        </w:rPr>
        <w:t>Экологические сказки:</w:t>
      </w:r>
    </w:p>
    <w:p w:rsidR="00252640" w:rsidRPr="00252640" w:rsidRDefault="00252640" w:rsidP="00252640">
      <w:pPr>
        <w:spacing w:after="0" w:line="240" w:lineRule="auto"/>
        <w:ind w:left="720"/>
        <w:rPr>
          <w:rFonts w:ascii="Times New Roman" w:eastAsia="Times New Roman" w:hAnsi="Times New Roman" w:cs="Times New Roman"/>
          <w:kern w:val="0"/>
          <w:sz w:val="24"/>
          <w:szCs w:val="24"/>
          <w:lang w:eastAsia="ru-RU"/>
        </w:rPr>
      </w:pPr>
      <w:r w:rsidRPr="00252640">
        <w:rPr>
          <w:rFonts w:ascii="Times New Roman" w:eastAsia="Times New Roman" w:hAnsi="Times New Roman" w:cs="Times New Roman"/>
          <w:kern w:val="0"/>
          <w:sz w:val="24"/>
          <w:szCs w:val="24"/>
          <w:lang w:eastAsia="ru-RU"/>
        </w:rPr>
        <w:t xml:space="preserve">1.Осень. </w:t>
      </w:r>
    </w:p>
    <w:p w:rsidR="00252640" w:rsidRPr="00252640" w:rsidRDefault="00252640" w:rsidP="00252640">
      <w:pPr>
        <w:shd w:val="clear" w:color="auto" w:fill="FFFFFF"/>
        <w:spacing w:after="0" w:line="240" w:lineRule="auto"/>
        <w:ind w:left="720"/>
        <w:contextualSpacing/>
        <w:jc w:val="both"/>
        <w:rPr>
          <w:rFonts w:ascii="Times New Roman" w:eastAsia="Calibri" w:hAnsi="Times New Roman" w:cs="Times New Roman"/>
          <w:kern w:val="0"/>
          <w:sz w:val="24"/>
          <w:szCs w:val="24"/>
        </w:rPr>
      </w:pPr>
      <w:r w:rsidRPr="00252640">
        <w:rPr>
          <w:rFonts w:ascii="Times New Roman" w:eastAsia="Calibri" w:hAnsi="Times New Roman" w:cs="Times New Roman"/>
          <w:kern w:val="0"/>
          <w:sz w:val="24"/>
          <w:szCs w:val="24"/>
        </w:rPr>
        <w:t>2.Приключения листика.</w:t>
      </w:r>
    </w:p>
    <w:p w:rsidR="00252640" w:rsidRPr="00252640" w:rsidRDefault="00252640" w:rsidP="00252640">
      <w:pPr>
        <w:spacing w:after="0" w:line="240" w:lineRule="auto"/>
        <w:ind w:left="720"/>
        <w:rPr>
          <w:rFonts w:ascii="Times New Roman" w:eastAsia="Times New Roman" w:hAnsi="Times New Roman" w:cs="Times New Roman"/>
          <w:kern w:val="0"/>
          <w:sz w:val="24"/>
          <w:szCs w:val="24"/>
          <w:lang w:eastAsia="ru-RU"/>
        </w:rPr>
      </w:pPr>
      <w:r w:rsidRPr="00252640">
        <w:rPr>
          <w:rFonts w:ascii="Times New Roman" w:eastAsia="Times New Roman" w:hAnsi="Times New Roman" w:cs="Times New Roman"/>
          <w:bCs/>
          <w:kern w:val="0"/>
          <w:sz w:val="24"/>
          <w:szCs w:val="24"/>
          <w:lang w:eastAsia="ru-RU"/>
        </w:rPr>
        <w:t>3.История одной Елочки</w:t>
      </w:r>
    </w:p>
    <w:p w:rsidR="00252640" w:rsidRPr="00252640" w:rsidRDefault="00252640" w:rsidP="00252640">
      <w:pPr>
        <w:spacing w:after="0" w:line="240" w:lineRule="auto"/>
        <w:ind w:left="720"/>
        <w:rPr>
          <w:rFonts w:ascii="Times New Roman" w:eastAsia="Times New Roman" w:hAnsi="Times New Roman" w:cs="Times New Roman"/>
          <w:kern w:val="0"/>
          <w:sz w:val="24"/>
          <w:szCs w:val="24"/>
          <w:lang w:eastAsia="ru-RU"/>
        </w:rPr>
      </w:pPr>
      <w:r w:rsidRPr="00252640">
        <w:rPr>
          <w:rFonts w:ascii="Times New Roman" w:eastAsia="Times New Roman" w:hAnsi="Times New Roman" w:cs="Times New Roman"/>
          <w:bCs/>
          <w:kern w:val="0"/>
          <w:sz w:val="24"/>
          <w:szCs w:val="24"/>
          <w:lang w:eastAsia="ru-RU"/>
        </w:rPr>
        <w:t>4.Заколдованная берёзка.</w:t>
      </w:r>
    </w:p>
    <w:p w:rsidR="00252640" w:rsidRPr="00252640" w:rsidRDefault="00252640" w:rsidP="00252640">
      <w:pPr>
        <w:spacing w:after="0" w:line="240" w:lineRule="auto"/>
        <w:ind w:left="720"/>
        <w:rPr>
          <w:rFonts w:ascii="Times New Roman" w:eastAsia="Times New Roman" w:hAnsi="Times New Roman" w:cs="Times New Roman"/>
          <w:kern w:val="0"/>
          <w:sz w:val="24"/>
          <w:szCs w:val="24"/>
          <w:lang w:eastAsia="ru-RU"/>
        </w:rPr>
      </w:pPr>
      <w:r w:rsidRPr="00252640">
        <w:rPr>
          <w:rFonts w:ascii="Times New Roman" w:eastAsia="Times New Roman" w:hAnsi="Times New Roman" w:cs="Times New Roman"/>
          <w:bCs/>
          <w:kern w:val="0"/>
          <w:sz w:val="24"/>
          <w:szCs w:val="24"/>
          <w:lang w:eastAsia="ru-RU"/>
        </w:rPr>
        <w:t>5.Сказка о маленьком сибирском кедре.</w:t>
      </w:r>
    </w:p>
    <w:p w:rsidR="00252640" w:rsidRPr="00252640" w:rsidRDefault="00252640" w:rsidP="00252640">
      <w:pPr>
        <w:spacing w:after="0" w:line="240" w:lineRule="auto"/>
        <w:ind w:left="720"/>
        <w:rPr>
          <w:rFonts w:ascii="Times New Roman" w:eastAsia="Times New Roman" w:hAnsi="Times New Roman" w:cs="Times New Roman"/>
          <w:kern w:val="0"/>
          <w:sz w:val="24"/>
          <w:szCs w:val="24"/>
          <w:lang w:eastAsia="ru-RU"/>
        </w:rPr>
      </w:pPr>
      <w:r w:rsidRPr="00252640">
        <w:rPr>
          <w:rFonts w:ascii="Times New Roman" w:eastAsia="Times New Roman" w:hAnsi="Times New Roman" w:cs="Times New Roman"/>
          <w:bCs/>
          <w:kern w:val="0"/>
          <w:sz w:val="24"/>
          <w:szCs w:val="24"/>
          <w:lang w:eastAsia="ru-RU"/>
        </w:rPr>
        <w:t>6.Зайчик и Медвежонок (сказка о мусоре)</w:t>
      </w:r>
    </w:p>
    <w:p w:rsidR="00252640" w:rsidRPr="00252640" w:rsidRDefault="00252640" w:rsidP="00252640">
      <w:pPr>
        <w:spacing w:after="0" w:line="240" w:lineRule="auto"/>
        <w:ind w:left="720"/>
        <w:contextualSpacing/>
        <w:rPr>
          <w:rFonts w:ascii="Times New Roman" w:eastAsia="Calibri" w:hAnsi="Times New Roman" w:cs="Times New Roman"/>
          <w:bCs/>
          <w:kern w:val="0"/>
          <w:sz w:val="24"/>
          <w:szCs w:val="24"/>
        </w:rPr>
      </w:pPr>
      <w:r w:rsidRPr="00252640">
        <w:rPr>
          <w:rFonts w:ascii="Times New Roman" w:eastAsia="Calibri" w:hAnsi="Times New Roman" w:cs="Times New Roman"/>
          <w:bCs/>
          <w:kern w:val="0"/>
          <w:sz w:val="24"/>
          <w:szCs w:val="24"/>
        </w:rPr>
        <w:t>7.Мусор и Чистюлька.</w:t>
      </w:r>
    </w:p>
    <w:p w:rsidR="00252640" w:rsidRPr="00252640" w:rsidRDefault="00252640" w:rsidP="00252640">
      <w:pPr>
        <w:spacing w:after="0" w:line="240" w:lineRule="auto"/>
        <w:ind w:left="720"/>
        <w:contextualSpacing/>
        <w:rPr>
          <w:rFonts w:ascii="Times New Roman" w:eastAsia="Calibri" w:hAnsi="Times New Roman" w:cs="Times New Roman"/>
          <w:bCs/>
          <w:kern w:val="0"/>
          <w:sz w:val="24"/>
          <w:szCs w:val="24"/>
        </w:rPr>
      </w:pPr>
      <w:r w:rsidRPr="00252640">
        <w:rPr>
          <w:rFonts w:ascii="Times New Roman" w:eastAsia="Calibri" w:hAnsi="Times New Roman" w:cs="Times New Roman"/>
          <w:bCs/>
          <w:kern w:val="0"/>
          <w:sz w:val="24"/>
          <w:szCs w:val="24"/>
        </w:rPr>
        <w:t>8.Как скворец себе дом искал.</w:t>
      </w:r>
    </w:p>
    <w:p w:rsidR="00252640" w:rsidRPr="00252640" w:rsidRDefault="00252640" w:rsidP="00252640">
      <w:pPr>
        <w:spacing w:after="0" w:line="240" w:lineRule="auto"/>
        <w:rPr>
          <w:rFonts w:ascii="Times New Roman" w:eastAsia="Times New Roman" w:hAnsi="Times New Roman" w:cs="Times New Roman"/>
          <w:bCs/>
          <w:kern w:val="0"/>
          <w:sz w:val="24"/>
          <w:szCs w:val="24"/>
        </w:rPr>
      </w:pPr>
      <w:r w:rsidRPr="00252640">
        <w:rPr>
          <w:rFonts w:ascii="Times New Roman" w:eastAsia="Times New Roman" w:hAnsi="Times New Roman" w:cs="Times New Roman"/>
          <w:bCs/>
          <w:kern w:val="0"/>
          <w:sz w:val="24"/>
          <w:szCs w:val="24"/>
        </w:rPr>
        <w:t>2. Экскурсия №2(</w:t>
      </w:r>
      <w:r w:rsidRPr="00252640">
        <w:rPr>
          <w:rFonts w:ascii="Times New Roman" w:eastAsia="Times New Roman" w:hAnsi="Times New Roman" w:cs="Times New Roman"/>
          <w:kern w:val="0"/>
          <w:sz w:val="24"/>
          <w:szCs w:val="24"/>
        </w:rPr>
        <w:t xml:space="preserve">на огород) Тема: </w:t>
      </w:r>
      <w:r w:rsidRPr="00252640">
        <w:rPr>
          <w:rFonts w:ascii="Times New Roman" w:eastAsia="Times New Roman" w:hAnsi="Times New Roman" w:cs="Times New Roman"/>
          <w:iCs/>
          <w:kern w:val="0"/>
          <w:sz w:val="24"/>
          <w:szCs w:val="24"/>
          <w:bdr w:val="none" w:sz="0" w:space="0" w:color="auto" w:frame="1"/>
        </w:rPr>
        <w:t>«Что же выросло на грядке?»</w:t>
      </w:r>
      <w:r w:rsidRPr="00252640">
        <w:rPr>
          <w:rFonts w:ascii="Times New Roman" w:eastAsia="Times New Roman" w:hAnsi="Times New Roman" w:cs="Times New Roman"/>
          <w:kern w:val="0"/>
          <w:sz w:val="24"/>
          <w:szCs w:val="24"/>
        </w:rPr>
        <w:t> </w:t>
      </w:r>
    </w:p>
    <w:p w:rsidR="00252640" w:rsidRPr="00252640" w:rsidRDefault="00252640" w:rsidP="00252640">
      <w:pPr>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t>3.</w:t>
      </w:r>
      <w:r w:rsidRPr="00252640">
        <w:rPr>
          <w:rFonts w:ascii="Times New Roman" w:eastAsia="Times New Roman" w:hAnsi="Times New Roman" w:cs="Times New Roman"/>
          <w:bCs/>
          <w:kern w:val="0"/>
          <w:sz w:val="24"/>
          <w:szCs w:val="24"/>
        </w:rPr>
        <w:t xml:space="preserve"> Экскурсия №3 </w:t>
      </w:r>
      <w:r w:rsidRPr="00252640">
        <w:rPr>
          <w:rFonts w:ascii="Times New Roman" w:eastAsia="Times New Roman" w:hAnsi="Times New Roman" w:cs="Times New Roman"/>
          <w:kern w:val="0"/>
          <w:sz w:val="24"/>
          <w:szCs w:val="24"/>
        </w:rPr>
        <w:t xml:space="preserve">тема: </w:t>
      </w:r>
      <w:r w:rsidRPr="00252640">
        <w:rPr>
          <w:rFonts w:ascii="Times New Roman" w:eastAsia="Times New Roman" w:hAnsi="Times New Roman" w:cs="Times New Roman"/>
          <w:iCs/>
          <w:kern w:val="0"/>
          <w:sz w:val="24"/>
          <w:szCs w:val="24"/>
          <w:bdr w:val="none" w:sz="0" w:space="0" w:color="auto" w:frame="1"/>
        </w:rPr>
        <w:t>«Какое дерево спряталось под снегом?»</w:t>
      </w:r>
      <w:r w:rsidRPr="00252640">
        <w:rPr>
          <w:rFonts w:ascii="Times New Roman" w:eastAsia="Times New Roman" w:hAnsi="Times New Roman" w:cs="Times New Roman"/>
          <w:kern w:val="0"/>
          <w:sz w:val="24"/>
          <w:szCs w:val="24"/>
        </w:rPr>
        <w:t> </w:t>
      </w:r>
    </w:p>
    <w:p w:rsidR="00252640" w:rsidRPr="00252640" w:rsidRDefault="00252640" w:rsidP="00252640">
      <w:pPr>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lastRenderedPageBreak/>
        <w:t>4.</w:t>
      </w:r>
      <w:r w:rsidRPr="00252640">
        <w:rPr>
          <w:rFonts w:ascii="Times New Roman" w:eastAsia="Times New Roman" w:hAnsi="Times New Roman" w:cs="Times New Roman"/>
          <w:bCs/>
          <w:kern w:val="0"/>
          <w:sz w:val="24"/>
          <w:szCs w:val="24"/>
        </w:rPr>
        <w:t xml:space="preserve"> Экскурсия №4</w:t>
      </w:r>
      <w:r w:rsidRPr="00252640">
        <w:rPr>
          <w:rFonts w:ascii="Times New Roman" w:eastAsia="Times New Roman" w:hAnsi="Times New Roman" w:cs="Times New Roman"/>
          <w:kern w:val="0"/>
          <w:sz w:val="24"/>
          <w:szCs w:val="24"/>
        </w:rPr>
        <w:t xml:space="preserve"> в живой уголок тема: «Знакомство с обитателями живого уголка»  </w:t>
      </w:r>
    </w:p>
    <w:p w:rsidR="00252640" w:rsidRPr="00252640" w:rsidRDefault="00252640" w:rsidP="00252640">
      <w:pPr>
        <w:spacing w:after="0" w:line="240" w:lineRule="auto"/>
        <w:rPr>
          <w:rFonts w:ascii="Times New Roman" w:eastAsia="Times New Roman" w:hAnsi="Times New Roman" w:cs="Times New Roman"/>
          <w:bCs/>
          <w:kern w:val="0"/>
          <w:sz w:val="24"/>
          <w:szCs w:val="24"/>
        </w:rPr>
      </w:pPr>
      <w:r w:rsidRPr="00252640">
        <w:rPr>
          <w:rFonts w:ascii="Times New Roman" w:eastAsia="Times New Roman" w:hAnsi="Times New Roman" w:cs="Times New Roman"/>
          <w:kern w:val="0"/>
          <w:sz w:val="24"/>
          <w:szCs w:val="24"/>
        </w:rPr>
        <w:t xml:space="preserve">    (птицы)</w:t>
      </w:r>
    </w:p>
    <w:p w:rsidR="00252640" w:rsidRPr="00252640" w:rsidRDefault="00252640" w:rsidP="00252640">
      <w:pPr>
        <w:spacing w:after="0" w:line="240" w:lineRule="auto"/>
        <w:rPr>
          <w:rFonts w:ascii="Times New Roman" w:eastAsia="Times New Roman" w:hAnsi="Times New Roman" w:cs="Times New Roman"/>
          <w:b/>
          <w:bCs/>
          <w:kern w:val="0"/>
          <w:sz w:val="24"/>
          <w:szCs w:val="24"/>
        </w:rPr>
      </w:pPr>
      <w:r w:rsidRPr="00252640">
        <w:rPr>
          <w:rFonts w:ascii="Times New Roman" w:eastAsia="Times New Roman" w:hAnsi="Times New Roman" w:cs="Times New Roman"/>
          <w:b/>
          <w:bCs/>
          <w:kern w:val="0"/>
          <w:sz w:val="24"/>
          <w:szCs w:val="24"/>
        </w:rPr>
        <w:t xml:space="preserve">Наблюдение: </w:t>
      </w:r>
    </w:p>
    <w:p w:rsidR="00252640" w:rsidRPr="00252640" w:rsidRDefault="00252640" w:rsidP="004B0CF4">
      <w:pPr>
        <w:numPr>
          <w:ilvl w:val="0"/>
          <w:numId w:val="17"/>
        </w:numPr>
        <w:spacing w:after="0" w:line="240" w:lineRule="auto"/>
        <w:contextualSpacing/>
        <w:rPr>
          <w:rFonts w:ascii="Times New Roman" w:eastAsia="Calibri" w:hAnsi="Times New Roman" w:cs="Times New Roman"/>
          <w:bCs/>
          <w:kern w:val="0"/>
          <w:sz w:val="24"/>
          <w:szCs w:val="24"/>
        </w:rPr>
      </w:pPr>
      <w:r w:rsidRPr="00252640">
        <w:rPr>
          <w:rFonts w:ascii="Times New Roman" w:eastAsia="Calibri" w:hAnsi="Times New Roman" w:cs="Times New Roman"/>
          <w:bCs/>
          <w:kern w:val="0"/>
          <w:sz w:val="24"/>
          <w:szCs w:val="24"/>
        </w:rPr>
        <w:t xml:space="preserve">Наблюдение №1 </w:t>
      </w:r>
      <w:r w:rsidRPr="00252640">
        <w:rPr>
          <w:rFonts w:ascii="Times New Roman" w:eastAsia="Calibri" w:hAnsi="Times New Roman" w:cs="Times New Roman"/>
          <w:kern w:val="0"/>
          <w:sz w:val="24"/>
          <w:szCs w:val="24"/>
        </w:rPr>
        <w:t xml:space="preserve">тема: </w:t>
      </w:r>
      <w:r w:rsidRPr="00252640">
        <w:rPr>
          <w:rFonts w:ascii="Times New Roman" w:eastAsia="Calibri" w:hAnsi="Times New Roman" w:cs="Times New Roman"/>
          <w:iCs/>
          <w:kern w:val="0"/>
          <w:sz w:val="24"/>
          <w:szCs w:val="24"/>
          <w:bdr w:val="none" w:sz="0" w:space="0" w:color="auto" w:frame="1"/>
        </w:rPr>
        <w:t>«Лиственница осенью».</w:t>
      </w:r>
    </w:p>
    <w:p w:rsidR="00252640" w:rsidRPr="00252640" w:rsidRDefault="00252640" w:rsidP="004B0CF4">
      <w:pPr>
        <w:numPr>
          <w:ilvl w:val="0"/>
          <w:numId w:val="17"/>
        </w:numPr>
        <w:spacing w:after="0" w:line="240" w:lineRule="auto"/>
        <w:contextualSpacing/>
        <w:rPr>
          <w:rFonts w:ascii="Times New Roman" w:eastAsia="Calibri" w:hAnsi="Times New Roman" w:cs="Times New Roman"/>
          <w:bCs/>
          <w:kern w:val="0"/>
          <w:sz w:val="24"/>
          <w:szCs w:val="24"/>
        </w:rPr>
      </w:pPr>
      <w:r w:rsidRPr="00252640">
        <w:rPr>
          <w:rFonts w:ascii="Times New Roman" w:eastAsia="Calibri" w:hAnsi="Times New Roman" w:cs="Times New Roman"/>
          <w:kern w:val="0"/>
          <w:sz w:val="24"/>
          <w:szCs w:val="24"/>
        </w:rPr>
        <w:t>Наблюдение №2 тема: «Листопад».</w:t>
      </w:r>
    </w:p>
    <w:p w:rsidR="00252640" w:rsidRPr="00252640" w:rsidRDefault="00252640" w:rsidP="004B0CF4">
      <w:pPr>
        <w:numPr>
          <w:ilvl w:val="0"/>
          <w:numId w:val="17"/>
        </w:numPr>
        <w:spacing w:after="0" w:line="240" w:lineRule="auto"/>
        <w:contextualSpacing/>
        <w:rPr>
          <w:rFonts w:ascii="Times New Roman" w:eastAsia="Calibri" w:hAnsi="Times New Roman" w:cs="Times New Roman"/>
          <w:bCs/>
          <w:kern w:val="0"/>
          <w:sz w:val="24"/>
          <w:szCs w:val="24"/>
        </w:rPr>
      </w:pPr>
      <w:r w:rsidRPr="00252640">
        <w:rPr>
          <w:rFonts w:ascii="Times New Roman" w:eastAsia="Calibri" w:hAnsi="Times New Roman" w:cs="Times New Roman"/>
          <w:kern w:val="0"/>
          <w:sz w:val="24"/>
          <w:szCs w:val="24"/>
        </w:rPr>
        <w:t>Наблюдение №3 тема: «Береза».</w:t>
      </w:r>
    </w:p>
    <w:p w:rsidR="00252640" w:rsidRPr="00252640" w:rsidRDefault="00252640" w:rsidP="004B0CF4">
      <w:pPr>
        <w:numPr>
          <w:ilvl w:val="0"/>
          <w:numId w:val="17"/>
        </w:numPr>
        <w:spacing w:after="0" w:line="240" w:lineRule="auto"/>
        <w:contextualSpacing/>
        <w:rPr>
          <w:rFonts w:ascii="Times New Roman" w:eastAsia="Calibri" w:hAnsi="Times New Roman" w:cs="Times New Roman"/>
          <w:bCs/>
          <w:kern w:val="0"/>
          <w:sz w:val="24"/>
          <w:szCs w:val="24"/>
        </w:rPr>
      </w:pPr>
      <w:r w:rsidRPr="00252640">
        <w:rPr>
          <w:rFonts w:ascii="Times New Roman" w:eastAsia="Calibri" w:hAnsi="Times New Roman" w:cs="Times New Roman"/>
          <w:kern w:val="0"/>
          <w:sz w:val="24"/>
          <w:szCs w:val="24"/>
        </w:rPr>
        <w:t>Наблюдение №4 тема: «Рябина».</w:t>
      </w:r>
    </w:p>
    <w:p w:rsidR="00252640" w:rsidRPr="005140AC" w:rsidRDefault="00252640" w:rsidP="005140AC">
      <w:pPr>
        <w:numPr>
          <w:ilvl w:val="0"/>
          <w:numId w:val="17"/>
        </w:numPr>
        <w:spacing w:after="0" w:line="240" w:lineRule="auto"/>
        <w:contextualSpacing/>
        <w:rPr>
          <w:rFonts w:ascii="Times New Roman" w:eastAsia="Calibri" w:hAnsi="Times New Roman" w:cs="Times New Roman"/>
          <w:bCs/>
          <w:kern w:val="0"/>
          <w:sz w:val="24"/>
          <w:szCs w:val="24"/>
        </w:rPr>
      </w:pPr>
      <w:r w:rsidRPr="00252640">
        <w:rPr>
          <w:rFonts w:ascii="Times New Roman" w:eastAsia="Calibri" w:hAnsi="Times New Roman" w:cs="Times New Roman"/>
          <w:kern w:val="0"/>
          <w:sz w:val="24"/>
          <w:szCs w:val="24"/>
        </w:rPr>
        <w:t>Наблюдение №5 тема: «Сибирский кедр».</w:t>
      </w:r>
    </w:p>
    <w:p w:rsidR="00252640" w:rsidRPr="00252640" w:rsidRDefault="00252640" w:rsidP="00252640">
      <w:pPr>
        <w:framePr w:hSpace="180" w:wrap="around" w:vAnchor="text" w:hAnchor="margin" w:y="177"/>
        <w:shd w:val="clear" w:color="auto" w:fill="FFFFFF"/>
        <w:suppressAutoHyphens/>
        <w:spacing w:after="0" w:line="240" w:lineRule="auto"/>
        <w:jc w:val="center"/>
        <w:rPr>
          <w:rFonts w:ascii="Times New Roman" w:eastAsia="Times New Roman" w:hAnsi="Times New Roman" w:cs="Times New Roman"/>
          <w:b/>
          <w:kern w:val="0"/>
          <w:sz w:val="24"/>
          <w:szCs w:val="24"/>
          <w:lang w:eastAsia="ru-RU"/>
        </w:rPr>
      </w:pPr>
      <w:r w:rsidRPr="00252640">
        <w:rPr>
          <w:rFonts w:ascii="Times New Roman" w:eastAsia="Times New Roman" w:hAnsi="Times New Roman" w:cs="Times New Roman"/>
          <w:b/>
          <w:kern w:val="0"/>
          <w:sz w:val="24"/>
          <w:szCs w:val="24"/>
          <w:lang w:eastAsia="ru-RU"/>
        </w:rPr>
        <w:t>Планирование образовательной деятельности по ознакомлению с родным краем</w:t>
      </w:r>
    </w:p>
    <w:p w:rsidR="00252640" w:rsidRPr="00252640" w:rsidRDefault="00252640" w:rsidP="00252640">
      <w:pPr>
        <w:framePr w:hSpace="180" w:wrap="around" w:vAnchor="text" w:hAnchor="margin" w:y="177"/>
        <w:shd w:val="clear" w:color="auto" w:fill="FFFFFF"/>
        <w:suppressAutoHyphens/>
        <w:spacing w:after="0" w:line="240" w:lineRule="auto"/>
        <w:jc w:val="center"/>
        <w:rPr>
          <w:rFonts w:ascii="Times New Roman" w:eastAsia="Calibri" w:hAnsi="Times New Roman" w:cs="Times New Roman"/>
          <w:b/>
          <w:kern w:val="0"/>
          <w:sz w:val="24"/>
          <w:szCs w:val="24"/>
        </w:rPr>
      </w:pPr>
      <w:r w:rsidRPr="00252640">
        <w:rPr>
          <w:rFonts w:ascii="Times New Roman" w:eastAsia="Times New Roman" w:hAnsi="Times New Roman" w:cs="Times New Roman"/>
          <w:b/>
          <w:kern w:val="0"/>
          <w:sz w:val="24"/>
          <w:szCs w:val="24"/>
          <w:lang w:eastAsia="ru-RU"/>
        </w:rPr>
        <w:t xml:space="preserve"> для детей средней группы</w:t>
      </w:r>
      <w:r w:rsidR="000F706F">
        <w:rPr>
          <w:rFonts w:ascii="Times New Roman" w:eastAsia="Times New Roman" w:hAnsi="Times New Roman" w:cs="Times New Roman"/>
          <w:b/>
          <w:kern w:val="0"/>
          <w:sz w:val="24"/>
          <w:szCs w:val="24"/>
          <w:lang w:eastAsia="ru-RU"/>
        </w:rPr>
        <w:t xml:space="preserve"> компенсирующей направленности</w:t>
      </w:r>
      <w:r w:rsidRPr="00252640">
        <w:rPr>
          <w:rFonts w:ascii="Times New Roman" w:eastAsia="Times New Roman" w:hAnsi="Times New Roman" w:cs="Times New Roman"/>
          <w:b/>
          <w:kern w:val="0"/>
          <w:sz w:val="24"/>
          <w:szCs w:val="24"/>
          <w:lang w:eastAsia="ru-RU"/>
        </w:rPr>
        <w:t xml:space="preserve"> № «</w:t>
      </w:r>
      <w:r w:rsidR="000F706F">
        <w:rPr>
          <w:rFonts w:ascii="Times New Roman" w:eastAsia="Times New Roman" w:hAnsi="Times New Roman" w:cs="Times New Roman"/>
          <w:b/>
          <w:kern w:val="0"/>
          <w:sz w:val="24"/>
          <w:szCs w:val="24"/>
          <w:lang w:eastAsia="ru-RU"/>
        </w:rPr>
        <w:t>Улыбка»</w:t>
      </w:r>
      <w:r w:rsidRPr="00252640">
        <w:rPr>
          <w:rFonts w:ascii="Times New Roman" w:eastAsia="Times New Roman" w:hAnsi="Times New Roman" w:cs="Times New Roman"/>
          <w:b/>
          <w:kern w:val="0"/>
          <w:sz w:val="24"/>
          <w:szCs w:val="24"/>
          <w:lang w:eastAsia="ru-RU"/>
        </w:rPr>
        <w:t xml:space="preserve"> (4-5 лет) на 202</w:t>
      </w:r>
      <w:r w:rsidR="000F706F">
        <w:rPr>
          <w:rFonts w:ascii="Times New Roman" w:eastAsia="Times New Roman" w:hAnsi="Times New Roman" w:cs="Times New Roman"/>
          <w:b/>
          <w:kern w:val="0"/>
          <w:sz w:val="24"/>
          <w:szCs w:val="24"/>
          <w:lang w:eastAsia="ru-RU"/>
        </w:rPr>
        <w:t>3</w:t>
      </w:r>
      <w:r w:rsidRPr="00252640">
        <w:rPr>
          <w:rFonts w:ascii="Times New Roman" w:eastAsia="Times New Roman" w:hAnsi="Times New Roman" w:cs="Times New Roman"/>
          <w:b/>
          <w:kern w:val="0"/>
          <w:sz w:val="24"/>
          <w:szCs w:val="24"/>
          <w:lang w:eastAsia="ru-RU"/>
        </w:rPr>
        <w:t>-202</w:t>
      </w:r>
      <w:r w:rsidR="000F706F">
        <w:rPr>
          <w:rFonts w:ascii="Times New Roman" w:eastAsia="Times New Roman" w:hAnsi="Times New Roman" w:cs="Times New Roman"/>
          <w:b/>
          <w:kern w:val="0"/>
          <w:sz w:val="24"/>
          <w:szCs w:val="24"/>
          <w:lang w:eastAsia="ru-RU"/>
        </w:rPr>
        <w:t>4</w:t>
      </w:r>
      <w:r w:rsidRPr="00252640">
        <w:rPr>
          <w:rFonts w:ascii="Times New Roman" w:eastAsia="Times New Roman" w:hAnsi="Times New Roman" w:cs="Times New Roman"/>
          <w:b/>
          <w:kern w:val="0"/>
          <w:sz w:val="24"/>
          <w:szCs w:val="24"/>
          <w:lang w:eastAsia="ru-RU"/>
        </w:rPr>
        <w:t xml:space="preserve"> учебный год</w:t>
      </w:r>
    </w:p>
    <w:tbl>
      <w:tblPr>
        <w:tblpPr w:leftFromText="180" w:rightFromText="180" w:vertAnchor="text" w:horzAnchor="margin" w:tblpY="17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894"/>
        <w:gridCol w:w="1176"/>
        <w:gridCol w:w="1687"/>
        <w:gridCol w:w="6178"/>
        <w:gridCol w:w="2712"/>
        <w:gridCol w:w="1815"/>
      </w:tblGrid>
      <w:tr w:rsidR="00252640" w:rsidRPr="00252640" w:rsidTr="00C7758F">
        <w:trPr>
          <w:trHeight w:val="517"/>
        </w:trPr>
        <w:tc>
          <w:tcPr>
            <w:tcW w:w="562" w:type="dxa"/>
            <w:vMerge w:val="restart"/>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 xml:space="preserve">№ </w:t>
            </w:r>
          </w:p>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c>
          <w:tcPr>
            <w:tcW w:w="964" w:type="dxa"/>
            <w:vMerge w:val="restart"/>
            <w:tcBorders>
              <w:right w:val="single" w:sz="4" w:space="0" w:color="auto"/>
            </w:tcBorders>
            <w:shd w:val="clear" w:color="auto" w:fill="auto"/>
          </w:tcPr>
          <w:p w:rsidR="00252640" w:rsidRPr="00252640" w:rsidRDefault="000F706F" w:rsidP="000F706F">
            <w:pPr>
              <w:spacing w:after="0" w:line="240" w:lineRule="auto"/>
              <w:rPr>
                <w:rFonts w:ascii="Times New Roman" w:eastAsia="Times New Roman" w:hAnsi="Times New Roman" w:cs="Times New Roman"/>
                <w:b/>
                <w:kern w:val="0"/>
                <w:sz w:val="20"/>
                <w:szCs w:val="20"/>
              </w:rPr>
            </w:pPr>
            <w:r w:rsidRPr="000F706F">
              <w:rPr>
                <w:rFonts w:ascii="Times New Roman" w:eastAsia="Times New Roman" w:hAnsi="Times New Roman" w:cs="Times New Roman"/>
                <w:b/>
                <w:kern w:val="0"/>
                <w:sz w:val="20"/>
                <w:szCs w:val="20"/>
              </w:rPr>
              <w:t>План</w:t>
            </w:r>
          </w:p>
        </w:tc>
        <w:tc>
          <w:tcPr>
            <w:tcW w:w="1276" w:type="dxa"/>
            <w:vMerge w:val="restart"/>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Факт</w:t>
            </w:r>
          </w:p>
        </w:tc>
        <w:tc>
          <w:tcPr>
            <w:tcW w:w="1842" w:type="dxa"/>
            <w:vMerge w:val="restart"/>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Тема ННОД</w:t>
            </w:r>
          </w:p>
        </w:tc>
        <w:tc>
          <w:tcPr>
            <w:tcW w:w="6814" w:type="dxa"/>
            <w:vMerge w:val="restart"/>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Основное содержание деятельности</w:t>
            </w:r>
          </w:p>
        </w:tc>
        <w:tc>
          <w:tcPr>
            <w:tcW w:w="2977" w:type="dxa"/>
            <w:vMerge w:val="restart"/>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Связь с другими образовательными областями</w:t>
            </w:r>
          </w:p>
        </w:tc>
        <w:tc>
          <w:tcPr>
            <w:tcW w:w="1984" w:type="dxa"/>
            <w:vMerge w:val="restart"/>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Примечание</w:t>
            </w:r>
          </w:p>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69075E">
        <w:trPr>
          <w:trHeight w:val="230"/>
        </w:trPr>
        <w:tc>
          <w:tcPr>
            <w:tcW w:w="562" w:type="dxa"/>
            <w:vMerge/>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964" w:type="dxa"/>
            <w:vMerge/>
            <w:tcBorders>
              <w:right w:val="single" w:sz="4" w:space="0" w:color="auto"/>
            </w:tcBorders>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p>
        </w:tc>
        <w:tc>
          <w:tcPr>
            <w:tcW w:w="1276" w:type="dxa"/>
            <w:vMerge/>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c>
          <w:tcPr>
            <w:tcW w:w="1842" w:type="dxa"/>
            <w:vMerge/>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c>
          <w:tcPr>
            <w:tcW w:w="6814" w:type="dxa"/>
            <w:vMerge/>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2977" w:type="dxa"/>
            <w:vMerge/>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1984" w:type="dxa"/>
            <w:vMerge/>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r>
      <w:tr w:rsidR="00252640" w:rsidRPr="00252640" w:rsidTr="00C7758F">
        <w:trPr>
          <w:cantSplit/>
          <w:trHeight w:val="1383"/>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w:t>
            </w:r>
          </w:p>
        </w:tc>
        <w:tc>
          <w:tcPr>
            <w:tcW w:w="964" w:type="dxa"/>
            <w:shd w:val="clear" w:color="auto" w:fill="auto"/>
          </w:tcPr>
          <w:p w:rsidR="00252640" w:rsidRPr="00252640" w:rsidRDefault="005F3C77" w:rsidP="000F706F">
            <w:pPr>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16</w:t>
            </w:r>
            <w:r w:rsidR="00796DA8">
              <w:rPr>
                <w:rFonts w:ascii="Times New Roman" w:eastAsia="Times New Roman" w:hAnsi="Times New Roman" w:cs="Times New Roman"/>
                <w:kern w:val="0"/>
                <w:sz w:val="20"/>
                <w:szCs w:val="20"/>
              </w:rPr>
              <w:t>.09</w:t>
            </w:r>
          </w:p>
        </w:tc>
        <w:tc>
          <w:tcPr>
            <w:tcW w:w="1276"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p>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p>
        </w:tc>
        <w:tc>
          <w:tcPr>
            <w:tcW w:w="1842" w:type="dxa"/>
            <w:shd w:val="clear" w:color="auto" w:fill="auto"/>
          </w:tcPr>
          <w:p w:rsidR="00252640" w:rsidRPr="00252640" w:rsidRDefault="005F3C77" w:rsidP="000F706F">
            <w:pPr>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Деревья нашего края осенью</w:t>
            </w:r>
          </w:p>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6814" w:type="dxa"/>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 Закреплять знания детей о сезонных изменениях в природе. Расширить словарь по теме деревья.  (хвойные, лиственные). Воспитывать бережное отношение к природе. Воспитывать навыки сотрудничества в игре и на занятии, самостоятельность, инициативность, ответственность.</w:t>
            </w: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C7758F">
        <w:trPr>
          <w:cantSplit/>
          <w:trHeight w:val="1412"/>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2.</w:t>
            </w:r>
          </w:p>
        </w:tc>
        <w:tc>
          <w:tcPr>
            <w:tcW w:w="964" w:type="dxa"/>
            <w:shd w:val="clear" w:color="auto" w:fill="auto"/>
          </w:tcPr>
          <w:p w:rsidR="00252640" w:rsidRPr="00252640" w:rsidRDefault="005F3C77" w:rsidP="000F706F">
            <w:pPr>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23</w:t>
            </w:r>
            <w:r w:rsidR="00796DA8">
              <w:rPr>
                <w:rFonts w:ascii="Times New Roman" w:eastAsia="Times New Roman" w:hAnsi="Times New Roman" w:cs="Times New Roman"/>
                <w:kern w:val="0"/>
                <w:sz w:val="20"/>
                <w:szCs w:val="20"/>
              </w:rPr>
              <w:t>.09</w:t>
            </w:r>
          </w:p>
        </w:tc>
        <w:tc>
          <w:tcPr>
            <w:tcW w:w="1276"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p>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1842"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  Труд людей осенью</w:t>
            </w:r>
          </w:p>
        </w:tc>
        <w:tc>
          <w:tcPr>
            <w:tcW w:w="6814"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  Обратить внимание на связь между природными явлениями (сезон- растительность, труд людей). Воспитывать уважительное отношение к труду взрослых. Воспитывать положительную установку на участие в занятии, навыки сотрудничества, взаимодействия.</w:t>
            </w: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5F3C77" w:rsidRPr="00252640" w:rsidTr="00C7758F">
        <w:trPr>
          <w:cantSplit/>
          <w:trHeight w:val="1412"/>
        </w:trPr>
        <w:tc>
          <w:tcPr>
            <w:tcW w:w="562" w:type="dxa"/>
            <w:shd w:val="clear" w:color="auto" w:fill="auto"/>
          </w:tcPr>
          <w:p w:rsidR="005F3C77" w:rsidRPr="00252640" w:rsidRDefault="005F3C77" w:rsidP="005F3C77">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3</w:t>
            </w:r>
          </w:p>
        </w:tc>
        <w:tc>
          <w:tcPr>
            <w:tcW w:w="964" w:type="dxa"/>
            <w:shd w:val="clear" w:color="auto" w:fill="auto"/>
          </w:tcPr>
          <w:p w:rsidR="005F3C77" w:rsidRDefault="005F3C77" w:rsidP="005F3C77">
            <w:pPr>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30.09</w:t>
            </w:r>
          </w:p>
        </w:tc>
        <w:tc>
          <w:tcPr>
            <w:tcW w:w="1276" w:type="dxa"/>
            <w:shd w:val="clear" w:color="auto" w:fill="auto"/>
          </w:tcPr>
          <w:p w:rsidR="005F3C77" w:rsidRPr="00252640" w:rsidRDefault="005F3C77" w:rsidP="005F3C77">
            <w:pPr>
              <w:spacing w:after="0" w:line="240" w:lineRule="auto"/>
              <w:jc w:val="center"/>
              <w:rPr>
                <w:rFonts w:ascii="Times New Roman" w:eastAsia="Times New Roman" w:hAnsi="Times New Roman" w:cs="Times New Roman"/>
                <w:kern w:val="0"/>
                <w:sz w:val="20"/>
                <w:szCs w:val="20"/>
              </w:rPr>
            </w:pPr>
          </w:p>
        </w:tc>
        <w:tc>
          <w:tcPr>
            <w:tcW w:w="1842" w:type="dxa"/>
            <w:shd w:val="clear" w:color="auto" w:fill="auto"/>
          </w:tcPr>
          <w:p w:rsidR="005F3C77" w:rsidRPr="00252640" w:rsidRDefault="005F3C77" w:rsidP="005F3C77">
            <w:pPr>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Природа Югры</w:t>
            </w:r>
            <w:r w:rsidRPr="00252640">
              <w:rPr>
                <w:rFonts w:ascii="Times New Roman" w:eastAsia="Times New Roman" w:hAnsi="Times New Roman" w:cs="Times New Roman"/>
                <w:kern w:val="0"/>
                <w:sz w:val="20"/>
                <w:szCs w:val="20"/>
              </w:rPr>
              <w:t>.</w:t>
            </w:r>
          </w:p>
        </w:tc>
        <w:tc>
          <w:tcPr>
            <w:tcW w:w="6814" w:type="dxa"/>
            <w:shd w:val="clear" w:color="auto" w:fill="auto"/>
          </w:tcPr>
          <w:p w:rsidR="005F3C77" w:rsidRPr="00252640" w:rsidRDefault="005F3C77" w:rsidP="005F3C77">
            <w:pPr>
              <w:shd w:val="clear" w:color="auto" w:fill="FFFFFF"/>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Учить детей замечать и называть сезонные изменения в природе родного края осенью: похолодало, осадки, ветер, листопад, созревают плоды и корнеплоды. Устанавливать простейшие связи между явлениями живой и неживой природы (похолодало – исчезли бабочки, жуки, отцвели цветы и т.д.). Формировать эстетическое отношение к миру природы. Воспитывать любовь к родному краю, желание беречь её.  </w:t>
            </w:r>
          </w:p>
        </w:tc>
        <w:tc>
          <w:tcPr>
            <w:tcW w:w="2977" w:type="dxa"/>
            <w:shd w:val="clear" w:color="auto" w:fill="auto"/>
          </w:tcPr>
          <w:p w:rsidR="005F3C77" w:rsidRPr="00252640" w:rsidRDefault="005F3C77" w:rsidP="005F3C77">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5F3C77" w:rsidRPr="00252640" w:rsidRDefault="005F3C77" w:rsidP="005F3C77">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5F3C77" w:rsidRPr="00252640" w:rsidRDefault="005F3C77" w:rsidP="005F3C77">
            <w:pPr>
              <w:spacing w:after="0" w:line="240" w:lineRule="auto"/>
              <w:jc w:val="center"/>
              <w:rPr>
                <w:rFonts w:ascii="Times New Roman" w:eastAsia="Times New Roman" w:hAnsi="Times New Roman" w:cs="Times New Roman"/>
                <w:b/>
                <w:kern w:val="0"/>
                <w:sz w:val="20"/>
                <w:szCs w:val="20"/>
              </w:rPr>
            </w:pPr>
          </w:p>
        </w:tc>
      </w:tr>
      <w:tr w:rsidR="00252640" w:rsidRPr="00252640" w:rsidTr="0069075E">
        <w:trPr>
          <w:cantSplit/>
          <w:trHeight w:val="2396"/>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lastRenderedPageBreak/>
              <w:t>3.</w:t>
            </w:r>
          </w:p>
        </w:tc>
        <w:tc>
          <w:tcPr>
            <w:tcW w:w="964" w:type="dxa"/>
            <w:shd w:val="clear" w:color="auto" w:fill="auto"/>
          </w:tcPr>
          <w:p w:rsidR="00252640" w:rsidRPr="00252640" w:rsidRDefault="005F3C77" w:rsidP="000F706F">
            <w:pPr>
              <w:spacing w:after="0" w:line="240" w:lineRule="auto"/>
              <w:ind w:left="113" w:right="113"/>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w:t>
            </w:r>
            <w:r w:rsidR="00796DA8">
              <w:rPr>
                <w:rFonts w:ascii="Times New Roman" w:eastAsia="Times New Roman" w:hAnsi="Times New Roman" w:cs="Times New Roman"/>
                <w:kern w:val="0"/>
                <w:sz w:val="20"/>
                <w:szCs w:val="20"/>
              </w:rPr>
              <w:t>.10</w:t>
            </w:r>
          </w:p>
        </w:tc>
        <w:tc>
          <w:tcPr>
            <w:tcW w:w="1276"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p>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1842"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p>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«Богатства –Югры)</w:t>
            </w:r>
          </w:p>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лес, ягоды, </w:t>
            </w:r>
          </w:p>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грибы.</w:t>
            </w:r>
          </w:p>
        </w:tc>
        <w:tc>
          <w:tcPr>
            <w:tcW w:w="6814"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Уточнять и расширять имеющиеся представления детей о лесе нашего края (в лесу растет много разных деревьев, кустарников). Формировать представление детей о месте произрастания грибов и лесных ягод. Закреплять умения детей выделять характерные, существенные признаки ягод (морошка, клюква, брусника, черника, голубика) и грибов (подберезовик, подосиновик, белый гриб, мухомор). Закреплять знание детей о сезонных изменениях в природе родного края осенью. Развивать связную речь: учить отвечать на вопросы воспитателя. Воспитывать любовь к природе, желание беречь её. </w:t>
            </w: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C7758F">
        <w:trPr>
          <w:cantSplit/>
          <w:trHeight w:val="1898"/>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4.</w:t>
            </w:r>
          </w:p>
        </w:tc>
        <w:tc>
          <w:tcPr>
            <w:tcW w:w="964" w:type="dxa"/>
            <w:shd w:val="clear" w:color="auto" w:fill="auto"/>
          </w:tcPr>
          <w:p w:rsidR="00252640" w:rsidRPr="00252640" w:rsidRDefault="005F3C77" w:rsidP="000F706F">
            <w:pPr>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14</w:t>
            </w:r>
            <w:r w:rsidR="00796DA8">
              <w:rPr>
                <w:rFonts w:ascii="Times New Roman" w:eastAsia="Times New Roman" w:hAnsi="Times New Roman" w:cs="Times New Roman"/>
                <w:kern w:val="0"/>
                <w:sz w:val="20"/>
                <w:szCs w:val="20"/>
              </w:rPr>
              <w:t>.10</w:t>
            </w:r>
          </w:p>
        </w:tc>
        <w:tc>
          <w:tcPr>
            <w:tcW w:w="1276"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1842" w:type="dxa"/>
            <w:shd w:val="clear" w:color="auto" w:fill="auto"/>
          </w:tcPr>
          <w:p w:rsidR="00252640" w:rsidRPr="00252640" w:rsidRDefault="005F3C77" w:rsidP="000F706F">
            <w:pPr>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Кукла Акань</w:t>
            </w:r>
          </w:p>
        </w:tc>
        <w:tc>
          <w:tcPr>
            <w:tcW w:w="6814" w:type="dxa"/>
            <w:shd w:val="clear" w:color="auto" w:fill="auto"/>
          </w:tcPr>
          <w:p w:rsidR="00252640" w:rsidRPr="00252640" w:rsidRDefault="00252640" w:rsidP="000F706F">
            <w:pPr>
              <w:shd w:val="clear" w:color="auto" w:fill="FFFFFF"/>
              <w:spacing w:after="0" w:line="240" w:lineRule="auto"/>
              <w:rPr>
                <w:rFonts w:ascii="Times New Roman" w:eastAsia="Times New Roman" w:hAnsi="Times New Roman" w:cs="Times New Roman"/>
                <w:kern w:val="0"/>
                <w:sz w:val="20"/>
                <w:szCs w:val="20"/>
              </w:rPr>
            </w:pP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b/>
                <w:kern w:val="0"/>
                <w:sz w:val="20"/>
                <w:szCs w:val="20"/>
              </w:rPr>
            </w:pP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69075E">
        <w:trPr>
          <w:cantSplit/>
          <w:trHeight w:val="1635"/>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5.</w:t>
            </w:r>
          </w:p>
        </w:tc>
        <w:tc>
          <w:tcPr>
            <w:tcW w:w="964" w:type="dxa"/>
            <w:shd w:val="clear" w:color="auto" w:fill="auto"/>
          </w:tcPr>
          <w:p w:rsidR="00252640" w:rsidRPr="00252640" w:rsidRDefault="00796DA8" w:rsidP="000F706F">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7.11</w:t>
            </w:r>
          </w:p>
        </w:tc>
        <w:tc>
          <w:tcPr>
            <w:tcW w:w="1276" w:type="dxa"/>
            <w:shd w:val="clear" w:color="auto" w:fill="auto"/>
          </w:tcPr>
          <w:p w:rsidR="00252640" w:rsidRDefault="00252640" w:rsidP="000F706F">
            <w:pPr>
              <w:spacing w:after="0" w:line="240" w:lineRule="auto"/>
              <w:rPr>
                <w:rFonts w:ascii="Times New Roman" w:eastAsia="Times New Roman" w:hAnsi="Times New Roman" w:cs="Times New Roman"/>
                <w:kern w:val="0"/>
                <w:sz w:val="20"/>
                <w:szCs w:val="20"/>
              </w:rPr>
            </w:pPr>
          </w:p>
          <w:p w:rsidR="00C7758F" w:rsidRDefault="00C7758F" w:rsidP="000F706F">
            <w:pPr>
              <w:spacing w:after="0" w:line="240" w:lineRule="auto"/>
              <w:rPr>
                <w:rFonts w:ascii="Times New Roman" w:eastAsia="Times New Roman" w:hAnsi="Times New Roman" w:cs="Times New Roman"/>
                <w:kern w:val="0"/>
                <w:sz w:val="20"/>
                <w:szCs w:val="20"/>
              </w:rPr>
            </w:pPr>
          </w:p>
          <w:p w:rsidR="00C7758F" w:rsidRDefault="00C7758F" w:rsidP="000F706F">
            <w:pPr>
              <w:spacing w:after="0" w:line="240" w:lineRule="auto"/>
              <w:rPr>
                <w:rFonts w:ascii="Times New Roman" w:eastAsia="Times New Roman" w:hAnsi="Times New Roman" w:cs="Times New Roman"/>
                <w:kern w:val="0"/>
                <w:sz w:val="20"/>
                <w:szCs w:val="20"/>
              </w:rPr>
            </w:pPr>
          </w:p>
          <w:p w:rsidR="00C7758F" w:rsidRDefault="00C7758F" w:rsidP="000F706F">
            <w:pPr>
              <w:spacing w:after="0" w:line="240" w:lineRule="auto"/>
              <w:rPr>
                <w:rFonts w:ascii="Times New Roman" w:eastAsia="Times New Roman" w:hAnsi="Times New Roman" w:cs="Times New Roman"/>
                <w:kern w:val="0"/>
                <w:sz w:val="20"/>
                <w:szCs w:val="20"/>
              </w:rPr>
            </w:pPr>
          </w:p>
          <w:p w:rsidR="00C7758F" w:rsidRDefault="00C7758F" w:rsidP="000F706F">
            <w:pPr>
              <w:spacing w:after="0" w:line="240" w:lineRule="auto"/>
              <w:rPr>
                <w:rFonts w:ascii="Times New Roman" w:eastAsia="Times New Roman" w:hAnsi="Times New Roman" w:cs="Times New Roman"/>
                <w:kern w:val="0"/>
                <w:sz w:val="20"/>
                <w:szCs w:val="20"/>
              </w:rPr>
            </w:pPr>
          </w:p>
          <w:p w:rsidR="00C7758F" w:rsidRDefault="00C7758F" w:rsidP="000F706F">
            <w:pPr>
              <w:spacing w:after="0" w:line="240" w:lineRule="auto"/>
              <w:rPr>
                <w:rFonts w:ascii="Times New Roman" w:eastAsia="Times New Roman" w:hAnsi="Times New Roman" w:cs="Times New Roman"/>
                <w:kern w:val="0"/>
                <w:sz w:val="20"/>
                <w:szCs w:val="20"/>
              </w:rPr>
            </w:pPr>
          </w:p>
          <w:p w:rsidR="00C7758F" w:rsidRPr="00252640" w:rsidRDefault="00C7758F" w:rsidP="000F706F">
            <w:pPr>
              <w:spacing w:after="0" w:line="240" w:lineRule="auto"/>
              <w:rPr>
                <w:rFonts w:ascii="Times New Roman" w:eastAsia="Times New Roman" w:hAnsi="Times New Roman" w:cs="Times New Roman"/>
                <w:kern w:val="0"/>
                <w:sz w:val="20"/>
                <w:szCs w:val="20"/>
              </w:rPr>
            </w:pPr>
          </w:p>
        </w:tc>
        <w:tc>
          <w:tcPr>
            <w:tcW w:w="1842"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Мой дом, мой город.</w:t>
            </w:r>
          </w:p>
        </w:tc>
        <w:tc>
          <w:tcPr>
            <w:tcW w:w="6814" w:type="dxa"/>
            <w:shd w:val="clear" w:color="auto" w:fill="auto"/>
          </w:tcPr>
          <w:p w:rsidR="000F706F" w:rsidRPr="00252640" w:rsidRDefault="00252640" w:rsidP="000F706F">
            <w:pPr>
              <w:shd w:val="clear" w:color="auto" w:fill="FFFFFF"/>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Формировать представления детей о родном городе, достопримечательностях, об улицах, на которых живут дети. Пробудить в детях чувство любви к своему городу, краю, уважение к его традициям и обычаям. Уточнить и расширить словарь: Россия, столица, город, Советский, улица, красивый, прекрасный, северный, любить. Воспитывать любовь к малой родине, бережное отношение к окружающему миру, к родной природе.</w:t>
            </w: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69075E">
        <w:trPr>
          <w:cantSplit/>
          <w:trHeight w:val="2113"/>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6.</w:t>
            </w:r>
          </w:p>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p>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p>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p>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p>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p>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p>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p>
        </w:tc>
        <w:tc>
          <w:tcPr>
            <w:tcW w:w="964" w:type="dxa"/>
            <w:vMerge w:val="restart"/>
            <w:shd w:val="clear" w:color="auto" w:fill="auto"/>
          </w:tcPr>
          <w:p w:rsidR="00252640" w:rsidRDefault="00796DA8" w:rsidP="000F706F">
            <w:pPr>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11.12</w:t>
            </w:r>
          </w:p>
          <w:p w:rsidR="00796DA8" w:rsidRDefault="00796DA8" w:rsidP="000F706F">
            <w:pPr>
              <w:spacing w:after="0" w:line="240" w:lineRule="auto"/>
              <w:rPr>
                <w:rFonts w:ascii="Times New Roman" w:eastAsia="Times New Roman" w:hAnsi="Times New Roman" w:cs="Times New Roman"/>
                <w:kern w:val="0"/>
                <w:sz w:val="20"/>
                <w:szCs w:val="20"/>
              </w:rPr>
            </w:pPr>
          </w:p>
          <w:p w:rsidR="00796DA8" w:rsidRDefault="00796DA8" w:rsidP="000F706F">
            <w:pPr>
              <w:spacing w:after="0" w:line="240" w:lineRule="auto"/>
              <w:rPr>
                <w:rFonts w:ascii="Times New Roman" w:eastAsia="Times New Roman" w:hAnsi="Times New Roman" w:cs="Times New Roman"/>
                <w:kern w:val="0"/>
                <w:sz w:val="20"/>
                <w:szCs w:val="20"/>
              </w:rPr>
            </w:pPr>
          </w:p>
          <w:p w:rsidR="00796DA8" w:rsidRDefault="00796DA8" w:rsidP="000F706F">
            <w:pPr>
              <w:spacing w:after="0" w:line="240" w:lineRule="auto"/>
              <w:rPr>
                <w:rFonts w:ascii="Times New Roman" w:eastAsia="Times New Roman" w:hAnsi="Times New Roman" w:cs="Times New Roman"/>
                <w:kern w:val="0"/>
                <w:sz w:val="20"/>
                <w:szCs w:val="20"/>
              </w:rPr>
            </w:pPr>
          </w:p>
          <w:p w:rsidR="00796DA8" w:rsidRDefault="00796DA8" w:rsidP="000F706F">
            <w:pPr>
              <w:spacing w:after="0" w:line="240" w:lineRule="auto"/>
              <w:rPr>
                <w:rFonts w:ascii="Times New Roman" w:eastAsia="Times New Roman" w:hAnsi="Times New Roman" w:cs="Times New Roman"/>
                <w:kern w:val="0"/>
                <w:sz w:val="20"/>
                <w:szCs w:val="20"/>
              </w:rPr>
            </w:pPr>
          </w:p>
          <w:p w:rsidR="00796DA8" w:rsidRDefault="00796DA8" w:rsidP="000F706F">
            <w:pPr>
              <w:spacing w:after="0" w:line="240" w:lineRule="auto"/>
              <w:rPr>
                <w:rFonts w:ascii="Times New Roman" w:eastAsia="Times New Roman" w:hAnsi="Times New Roman" w:cs="Times New Roman"/>
                <w:kern w:val="0"/>
                <w:sz w:val="20"/>
                <w:szCs w:val="20"/>
              </w:rPr>
            </w:pPr>
          </w:p>
          <w:p w:rsidR="00796DA8" w:rsidRDefault="00796DA8" w:rsidP="000F706F">
            <w:pPr>
              <w:spacing w:after="0" w:line="240" w:lineRule="auto"/>
              <w:rPr>
                <w:rFonts w:ascii="Times New Roman" w:eastAsia="Times New Roman" w:hAnsi="Times New Roman" w:cs="Times New Roman"/>
                <w:kern w:val="0"/>
                <w:sz w:val="20"/>
                <w:szCs w:val="20"/>
              </w:rPr>
            </w:pPr>
          </w:p>
          <w:p w:rsidR="00796DA8" w:rsidRDefault="00796DA8" w:rsidP="000F706F">
            <w:pPr>
              <w:spacing w:after="0" w:line="240" w:lineRule="auto"/>
              <w:rPr>
                <w:rFonts w:ascii="Times New Roman" w:eastAsia="Times New Roman" w:hAnsi="Times New Roman" w:cs="Times New Roman"/>
                <w:kern w:val="0"/>
                <w:sz w:val="20"/>
                <w:szCs w:val="20"/>
              </w:rPr>
            </w:pPr>
          </w:p>
          <w:p w:rsidR="00796DA8" w:rsidRDefault="00796DA8" w:rsidP="000F706F">
            <w:pPr>
              <w:spacing w:after="0" w:line="240" w:lineRule="auto"/>
              <w:rPr>
                <w:rFonts w:ascii="Times New Roman" w:eastAsia="Times New Roman" w:hAnsi="Times New Roman" w:cs="Times New Roman"/>
                <w:kern w:val="0"/>
                <w:sz w:val="20"/>
                <w:szCs w:val="20"/>
              </w:rPr>
            </w:pPr>
          </w:p>
          <w:p w:rsidR="00796DA8" w:rsidRDefault="00796DA8" w:rsidP="000F706F">
            <w:pPr>
              <w:spacing w:after="0" w:line="240" w:lineRule="auto"/>
              <w:rPr>
                <w:rFonts w:ascii="Times New Roman" w:eastAsia="Times New Roman" w:hAnsi="Times New Roman" w:cs="Times New Roman"/>
                <w:kern w:val="0"/>
                <w:sz w:val="20"/>
                <w:szCs w:val="20"/>
              </w:rPr>
            </w:pPr>
          </w:p>
          <w:p w:rsidR="00796DA8" w:rsidRDefault="00796DA8" w:rsidP="000F706F">
            <w:pPr>
              <w:spacing w:after="0" w:line="240" w:lineRule="auto"/>
              <w:rPr>
                <w:rFonts w:ascii="Times New Roman" w:eastAsia="Times New Roman" w:hAnsi="Times New Roman" w:cs="Times New Roman"/>
                <w:kern w:val="0"/>
                <w:sz w:val="20"/>
                <w:szCs w:val="20"/>
              </w:rPr>
            </w:pPr>
          </w:p>
          <w:p w:rsidR="00796DA8" w:rsidRDefault="00796DA8" w:rsidP="000F706F">
            <w:pPr>
              <w:spacing w:after="0" w:line="240" w:lineRule="auto"/>
              <w:rPr>
                <w:rFonts w:ascii="Times New Roman" w:eastAsia="Times New Roman" w:hAnsi="Times New Roman" w:cs="Times New Roman"/>
                <w:kern w:val="0"/>
                <w:sz w:val="20"/>
                <w:szCs w:val="20"/>
              </w:rPr>
            </w:pPr>
          </w:p>
          <w:p w:rsidR="00796DA8" w:rsidRDefault="00796DA8" w:rsidP="000F706F">
            <w:pPr>
              <w:spacing w:after="0" w:line="240" w:lineRule="auto"/>
              <w:rPr>
                <w:rFonts w:ascii="Times New Roman" w:eastAsia="Times New Roman" w:hAnsi="Times New Roman" w:cs="Times New Roman"/>
                <w:kern w:val="0"/>
                <w:sz w:val="20"/>
                <w:szCs w:val="20"/>
              </w:rPr>
            </w:pPr>
          </w:p>
          <w:p w:rsidR="00796DA8" w:rsidRPr="00252640" w:rsidRDefault="00796DA8" w:rsidP="000F706F">
            <w:pPr>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18.12</w:t>
            </w:r>
          </w:p>
        </w:tc>
        <w:tc>
          <w:tcPr>
            <w:tcW w:w="1276"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1842"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Зима в Югре. Зимние приметы</w:t>
            </w:r>
          </w:p>
        </w:tc>
        <w:tc>
          <w:tcPr>
            <w:tcW w:w="6814"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Учить детей замечать изменения в природе нашего края, сравнивать осенний и зимний пейзажи. Расширять и обогащать знания об особенностях зимы и зимних приметах нашего края (зима ранняя, морозная, снежная, с сильными ветрами, укорачивается световой день, ночь становится более продолжительной). Уточнить и расширить словарь: зима, снег, лед, мороз, метель, вьюга, снежинка, сугроб, каток, дуть, завывать, засыпать, покрывать, замерзать, белый, голубой, снежный. Воспитывать любознательность, активность, любовь к природе родного края.</w:t>
            </w: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C7758F">
        <w:trPr>
          <w:cantSplit/>
          <w:trHeight w:val="1134"/>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lastRenderedPageBreak/>
              <w:t>7.</w:t>
            </w:r>
          </w:p>
        </w:tc>
        <w:tc>
          <w:tcPr>
            <w:tcW w:w="964" w:type="dxa"/>
            <w:vMerge/>
            <w:shd w:val="clear" w:color="auto" w:fill="auto"/>
            <w:textDirection w:val="btLr"/>
          </w:tcPr>
          <w:p w:rsidR="00252640" w:rsidRPr="00252640" w:rsidRDefault="00252640" w:rsidP="000F706F">
            <w:pPr>
              <w:spacing w:after="0" w:line="240" w:lineRule="auto"/>
              <w:ind w:left="113" w:right="113"/>
              <w:jc w:val="center"/>
              <w:rPr>
                <w:rFonts w:ascii="Times New Roman" w:eastAsia="Times New Roman" w:hAnsi="Times New Roman" w:cs="Times New Roman"/>
                <w:b/>
                <w:kern w:val="0"/>
                <w:sz w:val="20"/>
                <w:szCs w:val="20"/>
              </w:rPr>
            </w:pPr>
          </w:p>
        </w:tc>
        <w:tc>
          <w:tcPr>
            <w:tcW w:w="1276"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1842"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Югорский край (богатство Югры).</w:t>
            </w:r>
          </w:p>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bCs/>
                <w:kern w:val="0"/>
                <w:sz w:val="20"/>
                <w:szCs w:val="20"/>
                <w:shd w:val="clear" w:color="auto" w:fill="FFFFFF"/>
              </w:rPr>
              <w:t>«Посмотри, как хорош край, в котором ты живёшь»</w:t>
            </w:r>
          </w:p>
        </w:tc>
        <w:tc>
          <w:tcPr>
            <w:tcW w:w="6814"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shd w:val="clear" w:color="auto" w:fill="FFFFFF"/>
              </w:rPr>
              <w:t>Расширять знания детей о жизни людей, которые живут в нашем округе. Рассказать о коренном населения народов Ханты – Манси. Закреплять представления детей о растительном и животном мире родного края</w:t>
            </w:r>
            <w:r w:rsidRPr="00252640">
              <w:rPr>
                <w:rFonts w:ascii="Times New Roman" w:eastAsia="Times New Roman" w:hAnsi="Times New Roman" w:cs="Times New Roman"/>
                <w:kern w:val="0"/>
                <w:sz w:val="20"/>
                <w:szCs w:val="20"/>
              </w:rPr>
              <w:br/>
            </w:r>
            <w:r w:rsidRPr="00252640">
              <w:rPr>
                <w:rFonts w:ascii="Times New Roman" w:eastAsia="Times New Roman" w:hAnsi="Times New Roman" w:cs="Times New Roman"/>
                <w:kern w:val="0"/>
                <w:sz w:val="20"/>
                <w:szCs w:val="20"/>
                <w:shd w:val="clear" w:color="auto" w:fill="FFFFFF"/>
              </w:rPr>
              <w:t>- развивать художественное восприятие и воображение детей - развивать у детей речевую активность и познавательный интерес; </w:t>
            </w:r>
            <w:r w:rsidRPr="00252640">
              <w:rPr>
                <w:rFonts w:ascii="Times New Roman" w:eastAsia="Times New Roman" w:hAnsi="Times New Roman" w:cs="Times New Roman"/>
                <w:kern w:val="0"/>
                <w:sz w:val="20"/>
                <w:szCs w:val="20"/>
              </w:rPr>
              <w:br/>
            </w:r>
            <w:r w:rsidRPr="00252640">
              <w:rPr>
                <w:rFonts w:ascii="Times New Roman" w:eastAsia="Times New Roman" w:hAnsi="Times New Roman" w:cs="Times New Roman"/>
                <w:kern w:val="0"/>
                <w:sz w:val="20"/>
                <w:szCs w:val="20"/>
                <w:shd w:val="clear" w:color="auto" w:fill="FFFFFF"/>
              </w:rPr>
              <w:t>- воспитывать бережное отношение к родной природе, воспитывать нравственные чувства, и уважение к жизни народов ханты и манси.</w:t>
            </w: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C7758F">
        <w:trPr>
          <w:cantSplit/>
          <w:trHeight w:val="1134"/>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lastRenderedPageBreak/>
              <w:t>8.</w:t>
            </w:r>
          </w:p>
        </w:tc>
        <w:tc>
          <w:tcPr>
            <w:tcW w:w="964" w:type="dxa"/>
            <w:shd w:val="clear" w:color="auto" w:fill="auto"/>
          </w:tcPr>
          <w:p w:rsidR="00252640" w:rsidRPr="00252640" w:rsidRDefault="00796DA8" w:rsidP="000F706F">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15.01</w:t>
            </w:r>
          </w:p>
        </w:tc>
        <w:tc>
          <w:tcPr>
            <w:tcW w:w="1276" w:type="dxa"/>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p>
        </w:tc>
        <w:tc>
          <w:tcPr>
            <w:tcW w:w="1842" w:type="dxa"/>
            <w:shd w:val="clear" w:color="auto" w:fill="auto"/>
          </w:tcPr>
          <w:p w:rsidR="00252640" w:rsidRPr="00252640" w:rsidRDefault="00252640" w:rsidP="000F706F">
            <w:pPr>
              <w:spacing w:after="0" w:line="240" w:lineRule="auto"/>
              <w:jc w:val="both"/>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Дикие животные нашего края.</w:t>
            </w:r>
          </w:p>
        </w:tc>
        <w:tc>
          <w:tcPr>
            <w:tcW w:w="6814"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shd w:val="clear" w:color="auto" w:fill="FFFFFF"/>
              </w:rPr>
            </w:pPr>
            <w:r w:rsidRPr="00252640">
              <w:rPr>
                <w:rFonts w:ascii="Times New Roman" w:eastAsia="Times New Roman" w:hAnsi="Times New Roman" w:cs="Times New Roman"/>
                <w:kern w:val="0"/>
                <w:sz w:val="20"/>
                <w:szCs w:val="20"/>
                <w:shd w:val="clear" w:color="auto" w:fill="FFFFFF"/>
              </w:rPr>
              <w:t>Расширять знания детей о жизни диких животных родного края   в естественных природных условиях и приспособлении к своей среде обитания: как передвигаются, спасаются от врагов, чем питаются, как приспосабливаются к жизни в зимних условиях.</w:t>
            </w:r>
            <w:r w:rsidRPr="00252640">
              <w:rPr>
                <w:rFonts w:ascii="Times New Roman" w:eastAsia="Times New Roman" w:hAnsi="Times New Roman" w:cs="Times New Roman"/>
                <w:kern w:val="0"/>
                <w:sz w:val="20"/>
                <w:szCs w:val="20"/>
              </w:rPr>
              <w:t xml:space="preserve"> Познакомить с охраняемыми видами животных. Формировать осознанное действенное отношение к природе родного края, желание беречь и охранять её. Уточнить и расширить словарь: </w:t>
            </w:r>
            <w:r w:rsidRPr="00252640">
              <w:rPr>
                <w:rFonts w:ascii="Times New Roman" w:eastAsia="Times New Roman" w:hAnsi="Times New Roman" w:cs="Times New Roman"/>
                <w:i/>
                <w:kern w:val="0"/>
                <w:sz w:val="20"/>
                <w:szCs w:val="20"/>
              </w:rPr>
              <w:t>животное, лес, нора, дупло, берлога, волк, лиса, лисенок, заяц, зайчонок. Медведь, медвежонок, белка, лось, голова, уши, лапа, хвост.</w:t>
            </w:r>
            <w:r w:rsidRPr="00252640">
              <w:rPr>
                <w:rFonts w:ascii="Times New Roman" w:eastAsia="Times New Roman" w:hAnsi="Times New Roman" w:cs="Times New Roman"/>
                <w:kern w:val="0"/>
                <w:sz w:val="20"/>
                <w:szCs w:val="20"/>
                <w:shd w:val="clear" w:color="auto" w:fill="FFFFFF"/>
              </w:rPr>
              <w:t>Развивать умение устанавливать причинно-следственные связи, учить делать выводы.</w:t>
            </w:r>
            <w:r w:rsidRPr="00252640">
              <w:rPr>
                <w:rFonts w:ascii="Times New Roman" w:eastAsia="Times New Roman" w:hAnsi="Times New Roman" w:cs="Times New Roman"/>
                <w:kern w:val="0"/>
                <w:sz w:val="20"/>
                <w:szCs w:val="20"/>
              </w:rPr>
              <w:t xml:space="preserve"> Воспитывать чувства гордости, любви, ответственности за родную природу, бережное отношение к ней.</w:t>
            </w: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C7758F">
        <w:trPr>
          <w:cantSplit/>
          <w:trHeight w:val="1134"/>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9.</w:t>
            </w:r>
          </w:p>
        </w:tc>
        <w:tc>
          <w:tcPr>
            <w:tcW w:w="964" w:type="dxa"/>
            <w:shd w:val="clear" w:color="auto" w:fill="auto"/>
          </w:tcPr>
          <w:p w:rsidR="00252640" w:rsidRPr="00252640" w:rsidRDefault="00796DA8" w:rsidP="000F706F">
            <w:pPr>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22.01</w:t>
            </w:r>
          </w:p>
        </w:tc>
        <w:tc>
          <w:tcPr>
            <w:tcW w:w="1276"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1842"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Зимующие птицы нашего края.</w:t>
            </w:r>
          </w:p>
        </w:tc>
        <w:tc>
          <w:tcPr>
            <w:tcW w:w="6814"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Познакомить детей с зимующими птицами нашего края (снегирь, синица, воробей, сорока). Формировать умение замечать характерные особенности внешнего вида, образа жизни. Уточнить и расширить словарь: зима, птицы, зимующий, кормушка, зерно, кормить, насыпать, помогать, замерзать.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C7758F">
        <w:trPr>
          <w:cantSplit/>
          <w:trHeight w:val="872"/>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10</w:t>
            </w:r>
          </w:p>
        </w:tc>
        <w:tc>
          <w:tcPr>
            <w:tcW w:w="964" w:type="dxa"/>
            <w:shd w:val="clear" w:color="auto" w:fill="auto"/>
          </w:tcPr>
          <w:p w:rsidR="00252640" w:rsidRPr="00252640" w:rsidRDefault="00796DA8" w:rsidP="000F706F">
            <w:pPr>
              <w:spacing w:after="0" w:line="240" w:lineRule="auto"/>
              <w:jc w:val="center"/>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29.01</w:t>
            </w:r>
          </w:p>
        </w:tc>
        <w:tc>
          <w:tcPr>
            <w:tcW w:w="1276"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1842"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 Зима в Югре</w:t>
            </w:r>
          </w:p>
        </w:tc>
        <w:tc>
          <w:tcPr>
            <w:tcW w:w="6814" w:type="dxa"/>
            <w:shd w:val="clear" w:color="auto" w:fill="auto"/>
          </w:tcPr>
          <w:p w:rsidR="00252640" w:rsidRPr="00252640" w:rsidRDefault="0069075E"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Формировать первичные</w:t>
            </w:r>
            <w:r w:rsidR="00252640" w:rsidRPr="00252640">
              <w:rPr>
                <w:rFonts w:ascii="Times New Roman" w:eastAsia="Times New Roman" w:hAnsi="Times New Roman" w:cs="Times New Roman"/>
                <w:kern w:val="0"/>
                <w:sz w:val="20"/>
                <w:szCs w:val="20"/>
              </w:rPr>
              <w:t xml:space="preserve"> представлений об объектах неживой природы;(</w:t>
            </w:r>
            <w:r w:rsidR="00252640" w:rsidRPr="00252640">
              <w:rPr>
                <w:rFonts w:ascii="Times New Roman" w:eastAsia="Times New Roman" w:hAnsi="Times New Roman" w:cs="Times New Roman"/>
                <w:i/>
                <w:kern w:val="0"/>
                <w:sz w:val="20"/>
                <w:szCs w:val="20"/>
              </w:rPr>
              <w:t>небо, месяц, звезды, солнце)</w:t>
            </w:r>
            <w:r w:rsidR="00252640" w:rsidRPr="00252640">
              <w:rPr>
                <w:rFonts w:ascii="Times New Roman" w:eastAsia="Times New Roman" w:hAnsi="Times New Roman" w:cs="Times New Roman"/>
                <w:kern w:val="0"/>
                <w:sz w:val="20"/>
                <w:szCs w:val="20"/>
              </w:rPr>
              <w:t xml:space="preserve"> и их характерными признаками. Развивать способность наблюдать сезонные явления и их изменения. Поддерживать и развивать устойчивый интерес детей к неживым объектам природы, их явлениям.  Развивать интерес детей к миру природы, поощрять любознательность и инициативу.  Воспитывать любовь, к природе, желание беречь её</w:t>
            </w: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C7758F">
        <w:trPr>
          <w:cantSplit/>
          <w:trHeight w:val="1134"/>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lastRenderedPageBreak/>
              <w:t>11</w:t>
            </w:r>
          </w:p>
        </w:tc>
        <w:tc>
          <w:tcPr>
            <w:tcW w:w="964" w:type="dxa"/>
            <w:tcBorders>
              <w:top w:val="nil"/>
            </w:tcBorders>
            <w:shd w:val="clear" w:color="auto" w:fill="auto"/>
          </w:tcPr>
          <w:p w:rsidR="00252640" w:rsidRPr="00252640" w:rsidRDefault="00796DA8" w:rsidP="000F706F">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4.03</w:t>
            </w:r>
          </w:p>
        </w:tc>
        <w:tc>
          <w:tcPr>
            <w:tcW w:w="1276"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p>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1842"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Первые весенние цветы. Первоцветы нашего края</w:t>
            </w:r>
          </w:p>
        </w:tc>
        <w:tc>
          <w:tcPr>
            <w:tcW w:w="6814"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shd w:val="clear" w:color="auto" w:fill="FFFFFF"/>
              </w:rPr>
              <w:t xml:space="preserve">Формировать у детей представление о первоцветах, закрепляя признаки ранней весны; познакомить детей с одними из первых первоцветов, которые появляются в </w:t>
            </w:r>
            <w:r w:rsidR="0069075E" w:rsidRPr="00252640">
              <w:rPr>
                <w:rFonts w:ascii="Times New Roman" w:eastAsia="Times New Roman" w:hAnsi="Times New Roman" w:cs="Times New Roman"/>
                <w:kern w:val="0"/>
                <w:sz w:val="20"/>
                <w:szCs w:val="20"/>
                <w:shd w:val="clear" w:color="auto" w:fill="FFFFFF"/>
              </w:rPr>
              <w:t>нашем крае</w:t>
            </w:r>
            <w:r w:rsidRPr="00252640">
              <w:rPr>
                <w:rFonts w:ascii="Times New Roman" w:eastAsia="Times New Roman" w:hAnsi="Times New Roman" w:cs="Times New Roman"/>
                <w:kern w:val="0"/>
                <w:sz w:val="20"/>
                <w:szCs w:val="20"/>
                <w:shd w:val="clear" w:color="auto" w:fill="FFFFFF"/>
              </w:rPr>
              <w:t xml:space="preserve">– «мать – и – мачехой», </w:t>
            </w:r>
            <w:r w:rsidR="0069075E" w:rsidRPr="00252640">
              <w:rPr>
                <w:rFonts w:ascii="Times New Roman" w:eastAsia="Times New Roman" w:hAnsi="Times New Roman" w:cs="Times New Roman"/>
                <w:kern w:val="0"/>
                <w:sz w:val="20"/>
                <w:szCs w:val="20"/>
                <w:shd w:val="clear" w:color="auto" w:fill="FFFFFF"/>
              </w:rPr>
              <w:t>одуванчик уточнить</w:t>
            </w:r>
            <w:r w:rsidRPr="00252640">
              <w:rPr>
                <w:rFonts w:ascii="Times New Roman" w:eastAsia="Times New Roman" w:hAnsi="Times New Roman" w:cs="Times New Roman"/>
                <w:kern w:val="0"/>
                <w:sz w:val="20"/>
                <w:szCs w:val="20"/>
                <w:shd w:val="clear" w:color="auto" w:fill="FFFFFF"/>
              </w:rPr>
              <w:t>, из каких частей состоит растение, его характерные особенности морфологии и размножения, выявить роль в природе. Рассказать о первоцветах нашего края, которые занесены в Красную книгу ХМАО – Югра.  Воспитывать бережное отношение к растениям, желание заботиться о них, оберегать их.</w:t>
            </w: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69075E">
        <w:trPr>
          <w:cantSplit/>
          <w:trHeight w:val="2819"/>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12</w:t>
            </w:r>
          </w:p>
        </w:tc>
        <w:tc>
          <w:tcPr>
            <w:tcW w:w="964" w:type="dxa"/>
            <w:shd w:val="clear" w:color="auto" w:fill="auto"/>
          </w:tcPr>
          <w:p w:rsidR="00252640" w:rsidRPr="00252640" w:rsidRDefault="00796DA8" w:rsidP="000F706F">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18.03</w:t>
            </w:r>
          </w:p>
        </w:tc>
        <w:tc>
          <w:tcPr>
            <w:tcW w:w="1276"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p>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1842"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Весна, весенние приметы.</w:t>
            </w:r>
          </w:p>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6814"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Систематизировать знания детей об особенностях изменений в природе весной в нашем регионе.  </w:t>
            </w:r>
            <w:r w:rsidRPr="00252640">
              <w:rPr>
                <w:rFonts w:ascii="Times New Roman" w:eastAsia="Times New Roman" w:hAnsi="Times New Roman" w:cs="Times New Roman"/>
                <w:kern w:val="0"/>
                <w:sz w:val="20"/>
                <w:szCs w:val="20"/>
                <w:shd w:val="clear" w:color="auto" w:fill="FFFFFF"/>
              </w:rPr>
              <w:t>Познакомить детей с особенностями жизни леса, луга в весенний период </w:t>
            </w:r>
            <w:r w:rsidRPr="00252640">
              <w:rPr>
                <w:rFonts w:ascii="Times New Roman" w:eastAsia="Times New Roman" w:hAnsi="Times New Roman" w:cs="Times New Roman"/>
                <w:i/>
                <w:iCs/>
                <w:kern w:val="0"/>
                <w:sz w:val="20"/>
                <w:szCs w:val="20"/>
                <w:shd w:val="clear" w:color="auto" w:fill="FFFFFF"/>
              </w:rPr>
              <w:t>(становится теплее, растаял снег, образовалось много воды, которая впитывается в землю, набухают почки на деревьях и кустарниках, мать и мачеха)</w:t>
            </w:r>
            <w:r w:rsidRPr="00252640">
              <w:rPr>
                <w:rFonts w:ascii="Times New Roman" w:eastAsia="Times New Roman" w:hAnsi="Times New Roman" w:cs="Times New Roman"/>
                <w:kern w:val="0"/>
                <w:sz w:val="20"/>
                <w:szCs w:val="20"/>
                <w:shd w:val="clear" w:color="auto" w:fill="FFFFFF"/>
              </w:rPr>
              <w:t>; формировать реалистическое представление о жизни лесных животных </w:t>
            </w:r>
            <w:r w:rsidRPr="00252640">
              <w:rPr>
                <w:rFonts w:ascii="Times New Roman" w:eastAsia="Times New Roman" w:hAnsi="Times New Roman" w:cs="Times New Roman"/>
                <w:i/>
                <w:iCs/>
                <w:kern w:val="0"/>
                <w:sz w:val="20"/>
                <w:szCs w:val="20"/>
                <w:shd w:val="clear" w:color="auto" w:fill="FFFFFF"/>
              </w:rPr>
              <w:t>(от спячки просыпается ёж, из берлоги выходит бурый медведь, насекомые появились, порхают бабочки над одуванчиками, строят свой дом муравьи, птицы поют и вьют гнёзда)</w:t>
            </w:r>
            <w:r w:rsidRPr="00252640">
              <w:rPr>
                <w:rFonts w:ascii="Times New Roman" w:eastAsia="Times New Roman" w:hAnsi="Times New Roman" w:cs="Times New Roman"/>
                <w:kern w:val="0"/>
                <w:sz w:val="20"/>
                <w:szCs w:val="20"/>
                <w:shd w:val="clear" w:color="auto" w:fill="FFFFFF"/>
              </w:rPr>
              <w:t xml:space="preserve">. Развивать творческое воображение, логическое мышление, речь и память детей. </w:t>
            </w:r>
            <w:r w:rsidRPr="00252640">
              <w:rPr>
                <w:rFonts w:ascii="Times New Roman" w:eastAsia="Times New Roman" w:hAnsi="Times New Roman" w:cs="Times New Roman"/>
                <w:kern w:val="0"/>
                <w:sz w:val="20"/>
                <w:szCs w:val="20"/>
              </w:rPr>
              <w:t xml:space="preserve"> Воспитывать интерес и бережное отношение к природе.</w:t>
            </w: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C7758F">
        <w:trPr>
          <w:cantSplit/>
          <w:trHeight w:val="1134"/>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13</w:t>
            </w:r>
          </w:p>
        </w:tc>
        <w:tc>
          <w:tcPr>
            <w:tcW w:w="964" w:type="dxa"/>
            <w:shd w:val="clear" w:color="auto" w:fill="auto"/>
          </w:tcPr>
          <w:p w:rsidR="00252640" w:rsidRPr="00252640" w:rsidRDefault="00796DA8" w:rsidP="000F706F">
            <w:pPr>
              <w:spacing w:after="0" w:line="240" w:lineRule="auto"/>
              <w:jc w:val="center"/>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15.04</w:t>
            </w:r>
          </w:p>
        </w:tc>
        <w:tc>
          <w:tcPr>
            <w:tcW w:w="1276"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1842" w:type="dxa"/>
            <w:shd w:val="clear" w:color="auto" w:fill="auto"/>
          </w:tcPr>
          <w:p w:rsidR="00252640" w:rsidRPr="00252640" w:rsidRDefault="00252640" w:rsidP="000F706F">
            <w:pPr>
              <w:spacing w:after="0" w:line="240" w:lineRule="auto"/>
              <w:ind w:left="-249"/>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Моя Земля</w:t>
            </w:r>
          </w:p>
        </w:tc>
        <w:tc>
          <w:tcPr>
            <w:tcW w:w="6814" w:type="dxa"/>
            <w:shd w:val="clear" w:color="auto" w:fill="auto"/>
          </w:tcPr>
          <w:p w:rsidR="00252640" w:rsidRPr="00252640" w:rsidRDefault="00252640" w:rsidP="000F706F">
            <w:pPr>
              <w:shd w:val="clear" w:color="auto" w:fill="FFFFFF"/>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Закрепить представления детей о том, что Земля – наш общий дом, в котором живут звери, птицы, насекомые.</w:t>
            </w:r>
          </w:p>
          <w:p w:rsidR="00252640" w:rsidRPr="00252640" w:rsidRDefault="00252640" w:rsidP="000F706F">
            <w:pPr>
              <w:shd w:val="clear" w:color="auto" w:fill="FFFFFF"/>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Развивать умение наблюдать, анализировать, связную речь. Воспитывать любовь к природе, желание заботится о ней.</w:t>
            </w: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C7758F">
        <w:trPr>
          <w:cantSplit/>
          <w:trHeight w:val="1134"/>
        </w:trPr>
        <w:tc>
          <w:tcPr>
            <w:tcW w:w="562"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14</w:t>
            </w:r>
          </w:p>
        </w:tc>
        <w:tc>
          <w:tcPr>
            <w:tcW w:w="964" w:type="dxa"/>
            <w:shd w:val="clear" w:color="auto" w:fill="auto"/>
          </w:tcPr>
          <w:p w:rsidR="00252640" w:rsidRPr="00252640" w:rsidRDefault="00796DA8" w:rsidP="000F706F">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22.04</w:t>
            </w:r>
          </w:p>
        </w:tc>
        <w:tc>
          <w:tcPr>
            <w:tcW w:w="1276"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p>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1842"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Перелетные птицы.</w:t>
            </w:r>
          </w:p>
        </w:tc>
        <w:tc>
          <w:tcPr>
            <w:tcW w:w="6814"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Учить детей замечать и называть изменения в природе с приходом весны. Закреплять представления о перелетных птицах нашего края, их внешнем виде и образе жизни в весенний период. Познакомить детей с   птицами, занесенными в Красную книгу ХМАО-Югра, объяснить почему их надо  охранять. Показать связь птиц со средой обитания. Развивать речь детей, обогащать их словарный запас. Воспитывать у детей заботливое, отношение к птицам.</w:t>
            </w:r>
          </w:p>
        </w:tc>
        <w:tc>
          <w:tcPr>
            <w:tcW w:w="2977" w:type="dxa"/>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r w:rsidR="00252640" w:rsidRPr="00252640" w:rsidTr="00C7758F">
        <w:trPr>
          <w:cantSplit/>
          <w:trHeight w:val="698"/>
        </w:trPr>
        <w:tc>
          <w:tcPr>
            <w:tcW w:w="562" w:type="dxa"/>
            <w:tcBorders>
              <w:bottom w:val="single" w:sz="4" w:space="0" w:color="auto"/>
            </w:tcBorders>
            <w:shd w:val="clear" w:color="auto" w:fill="auto"/>
          </w:tcPr>
          <w:p w:rsidR="00252640" w:rsidRPr="00252640" w:rsidRDefault="00252640" w:rsidP="000F706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lastRenderedPageBreak/>
              <w:t>15</w:t>
            </w:r>
          </w:p>
        </w:tc>
        <w:tc>
          <w:tcPr>
            <w:tcW w:w="964" w:type="dxa"/>
            <w:tcBorders>
              <w:bottom w:val="single" w:sz="4" w:space="0" w:color="auto"/>
            </w:tcBorders>
            <w:shd w:val="clear" w:color="auto" w:fill="auto"/>
          </w:tcPr>
          <w:p w:rsidR="00252640" w:rsidRPr="00252640" w:rsidRDefault="00796DA8" w:rsidP="000F706F">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20.05</w:t>
            </w:r>
          </w:p>
        </w:tc>
        <w:tc>
          <w:tcPr>
            <w:tcW w:w="1276" w:type="dxa"/>
            <w:tcBorders>
              <w:bottom w:val="single" w:sz="4" w:space="0" w:color="auto"/>
            </w:tcBorders>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p>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1842" w:type="dxa"/>
            <w:tcBorders>
              <w:bottom w:val="single" w:sz="4" w:space="0" w:color="auto"/>
            </w:tcBorders>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Лето. </w:t>
            </w:r>
          </w:p>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Насекомые. </w:t>
            </w:r>
          </w:p>
          <w:p w:rsidR="00252640" w:rsidRPr="00252640" w:rsidRDefault="00252640" w:rsidP="000F706F">
            <w:pPr>
              <w:spacing w:after="0" w:line="240" w:lineRule="auto"/>
              <w:rPr>
                <w:rFonts w:ascii="Times New Roman" w:eastAsia="Times New Roman" w:hAnsi="Times New Roman" w:cs="Times New Roman"/>
                <w:kern w:val="0"/>
                <w:sz w:val="20"/>
                <w:szCs w:val="20"/>
              </w:rPr>
            </w:pPr>
          </w:p>
        </w:tc>
        <w:tc>
          <w:tcPr>
            <w:tcW w:w="6814" w:type="dxa"/>
            <w:tcBorders>
              <w:bottom w:val="single" w:sz="4" w:space="0" w:color="auto"/>
            </w:tcBorders>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Расширять представления детей о летних изменениях в природе. Обратить внимание на то, что лето на севере короткое, прохладное. Расширять представления детей о разнообразии насекомых в летний период. Закреплять знания о строении насекомых (голова, грудь, брюшко и шесть конечностей).  Уточнить и расширить словарь: </w:t>
            </w:r>
            <w:r w:rsidRPr="00252640">
              <w:rPr>
                <w:rFonts w:ascii="Times New Roman" w:eastAsia="Times New Roman" w:hAnsi="Times New Roman" w:cs="Times New Roman"/>
                <w:i/>
                <w:kern w:val="0"/>
                <w:sz w:val="20"/>
                <w:szCs w:val="20"/>
              </w:rPr>
              <w:t xml:space="preserve">ползающие, прыгающие, летающие. </w:t>
            </w:r>
            <w:r w:rsidRPr="00252640">
              <w:rPr>
                <w:rFonts w:ascii="Times New Roman" w:eastAsia="Times New Roman" w:hAnsi="Times New Roman" w:cs="Times New Roman"/>
                <w:kern w:val="0"/>
                <w:sz w:val="20"/>
                <w:szCs w:val="20"/>
              </w:rPr>
              <w:t>Формировать желание наблюдать за насекомыми. Воспитывать бережное отношение к природе, в том числе и к насекомым.</w:t>
            </w:r>
          </w:p>
        </w:tc>
        <w:tc>
          <w:tcPr>
            <w:tcW w:w="2977" w:type="dxa"/>
            <w:tcBorders>
              <w:bottom w:val="single" w:sz="4" w:space="0" w:color="auto"/>
            </w:tcBorders>
            <w:shd w:val="clear" w:color="auto" w:fill="auto"/>
          </w:tcPr>
          <w:p w:rsidR="00252640" w:rsidRPr="00252640" w:rsidRDefault="00252640" w:rsidP="000F706F">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Познавательное развитие, </w:t>
            </w:r>
          </w:p>
          <w:p w:rsidR="00252640" w:rsidRPr="00252640" w:rsidRDefault="00252640" w:rsidP="000F706F">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kern w:val="0"/>
                <w:sz w:val="20"/>
                <w:szCs w:val="20"/>
              </w:rPr>
              <w:t>социально-коммуникативное, речевое развитие, физическое развитие.</w:t>
            </w:r>
          </w:p>
        </w:tc>
        <w:tc>
          <w:tcPr>
            <w:tcW w:w="1984" w:type="dxa"/>
            <w:tcBorders>
              <w:bottom w:val="single" w:sz="4" w:space="0" w:color="auto"/>
            </w:tcBorders>
            <w:shd w:val="clear" w:color="auto" w:fill="auto"/>
          </w:tcPr>
          <w:p w:rsidR="00252640" w:rsidRPr="00252640" w:rsidRDefault="00252640" w:rsidP="000F706F">
            <w:pPr>
              <w:spacing w:after="0" w:line="240" w:lineRule="auto"/>
              <w:jc w:val="center"/>
              <w:rPr>
                <w:rFonts w:ascii="Times New Roman" w:eastAsia="Times New Roman" w:hAnsi="Times New Roman" w:cs="Times New Roman"/>
                <w:b/>
                <w:kern w:val="0"/>
                <w:sz w:val="20"/>
                <w:szCs w:val="20"/>
              </w:rPr>
            </w:pPr>
          </w:p>
        </w:tc>
      </w:tr>
    </w:tbl>
    <w:p w:rsidR="00252640" w:rsidRPr="00252640" w:rsidRDefault="00252640" w:rsidP="00252640">
      <w:pPr>
        <w:spacing w:after="0" w:line="240" w:lineRule="auto"/>
        <w:jc w:val="both"/>
        <w:rPr>
          <w:rFonts w:ascii="Times New Roman" w:eastAsia="Times New Roman" w:hAnsi="Times New Roman" w:cs="Times New Roman"/>
          <w:b/>
          <w:kern w:val="0"/>
          <w:sz w:val="24"/>
          <w:szCs w:val="24"/>
          <w:lang w:eastAsia="ru-RU"/>
        </w:rPr>
      </w:pPr>
    </w:p>
    <w:p w:rsidR="00252640" w:rsidRPr="00252640" w:rsidRDefault="00252640" w:rsidP="00252640">
      <w:pPr>
        <w:autoSpaceDE w:val="0"/>
        <w:autoSpaceDN w:val="0"/>
        <w:adjustRightInd w:val="0"/>
        <w:spacing w:after="0" w:line="240" w:lineRule="auto"/>
        <w:jc w:val="both"/>
        <w:rPr>
          <w:rFonts w:ascii="Times New Roman" w:eastAsia="Times New Roman" w:hAnsi="Times New Roman" w:cs="Times New Roman"/>
          <w:kern w:val="0"/>
          <w:sz w:val="24"/>
          <w:szCs w:val="24"/>
        </w:rPr>
      </w:pPr>
      <w:r w:rsidRPr="00252640">
        <w:rPr>
          <w:rFonts w:ascii="Times New Roman" w:eastAsia="Times New Roman" w:hAnsi="Times New Roman" w:cs="Times New Roman"/>
          <w:b/>
          <w:kern w:val="0"/>
          <w:sz w:val="24"/>
          <w:szCs w:val="24"/>
        </w:rPr>
        <w:t xml:space="preserve">Мониторинг </w:t>
      </w:r>
      <w:r w:rsidRPr="00252640">
        <w:rPr>
          <w:rFonts w:ascii="Times New Roman" w:eastAsia="Times New Roman" w:hAnsi="Times New Roman" w:cs="Times New Roman"/>
          <w:kern w:val="0"/>
          <w:sz w:val="24"/>
          <w:szCs w:val="24"/>
        </w:rPr>
        <w:t>качества реализации программы проводится два раза в год, в начале и в конце года. Методика диагностики включает комплекс методов, направленный на выявление особенностей представлений детей о родном округе и характере отношения к нему, развития у детей дошкольного возраста интереса к событиям прошлого и настоящего, стремления сделать что-нибудь полезное для своего города, района, округа. Методика включает комплекс диагностических методов: беседу с детьми, творческие задания на решение проблемных ситуаций, анализ продукта детской деятельности, игры.</w:t>
      </w:r>
    </w:p>
    <w:p w:rsidR="00252640" w:rsidRDefault="0069075E" w:rsidP="00252640">
      <w:pPr>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t>Мониторинг образовательного</w:t>
      </w:r>
      <w:r w:rsidR="00252640" w:rsidRPr="00252640">
        <w:rPr>
          <w:rFonts w:ascii="Times New Roman" w:eastAsia="Times New Roman" w:hAnsi="Times New Roman" w:cs="Times New Roman"/>
          <w:kern w:val="0"/>
          <w:sz w:val="24"/>
          <w:szCs w:val="24"/>
        </w:rPr>
        <w:t xml:space="preserve"> процесса по региональной программе «</w:t>
      </w:r>
      <w:r w:rsidR="000F706F">
        <w:rPr>
          <w:rFonts w:ascii="Times New Roman" w:eastAsia="Times New Roman" w:hAnsi="Times New Roman" w:cs="Times New Roman"/>
          <w:kern w:val="0"/>
          <w:sz w:val="24"/>
          <w:szCs w:val="24"/>
        </w:rPr>
        <w:t>Луи Нарьям</w:t>
      </w:r>
      <w:r w:rsidR="00252640" w:rsidRPr="00252640">
        <w:rPr>
          <w:rFonts w:ascii="Times New Roman" w:eastAsia="Times New Roman" w:hAnsi="Times New Roman" w:cs="Times New Roman"/>
          <w:kern w:val="0"/>
          <w:sz w:val="24"/>
          <w:szCs w:val="24"/>
        </w:rPr>
        <w:t>» в МАДОУ «Детс</w:t>
      </w:r>
      <w:r w:rsidR="002550B1">
        <w:rPr>
          <w:rFonts w:ascii="Times New Roman" w:eastAsia="Times New Roman" w:hAnsi="Times New Roman" w:cs="Times New Roman"/>
          <w:kern w:val="0"/>
          <w:sz w:val="24"/>
          <w:szCs w:val="24"/>
        </w:rPr>
        <w:t>кий сад «</w:t>
      </w:r>
      <w:r>
        <w:rPr>
          <w:rFonts w:ascii="Times New Roman" w:eastAsia="Times New Roman" w:hAnsi="Times New Roman" w:cs="Times New Roman"/>
          <w:kern w:val="0"/>
          <w:sz w:val="24"/>
          <w:szCs w:val="24"/>
        </w:rPr>
        <w:t xml:space="preserve">Ромашка» </w:t>
      </w:r>
      <w:r w:rsidRPr="00252640">
        <w:rPr>
          <w:rFonts w:ascii="Times New Roman" w:eastAsia="Times New Roman" w:hAnsi="Times New Roman" w:cs="Times New Roman"/>
          <w:kern w:val="0"/>
          <w:sz w:val="24"/>
          <w:szCs w:val="24"/>
        </w:rPr>
        <w:t>на</w:t>
      </w:r>
      <w:r w:rsidR="00252640" w:rsidRPr="00252640">
        <w:rPr>
          <w:rFonts w:ascii="Times New Roman" w:eastAsia="Times New Roman" w:hAnsi="Times New Roman" w:cs="Times New Roman"/>
          <w:kern w:val="0"/>
          <w:sz w:val="24"/>
          <w:szCs w:val="24"/>
        </w:rPr>
        <w:t xml:space="preserve"> 202</w:t>
      </w:r>
      <w:r w:rsidR="002550B1">
        <w:rPr>
          <w:rFonts w:ascii="Times New Roman" w:eastAsia="Times New Roman" w:hAnsi="Times New Roman" w:cs="Times New Roman"/>
          <w:kern w:val="0"/>
          <w:sz w:val="24"/>
          <w:szCs w:val="24"/>
        </w:rPr>
        <w:t>4</w:t>
      </w:r>
      <w:r w:rsidR="00252640" w:rsidRPr="00252640">
        <w:rPr>
          <w:rFonts w:ascii="Times New Roman" w:eastAsia="Times New Roman" w:hAnsi="Times New Roman" w:cs="Times New Roman"/>
          <w:kern w:val="0"/>
          <w:sz w:val="24"/>
          <w:szCs w:val="24"/>
        </w:rPr>
        <w:t>-202</w:t>
      </w:r>
      <w:r w:rsidR="002550B1">
        <w:rPr>
          <w:rFonts w:ascii="Times New Roman" w:eastAsia="Times New Roman" w:hAnsi="Times New Roman" w:cs="Times New Roman"/>
          <w:kern w:val="0"/>
          <w:sz w:val="24"/>
          <w:szCs w:val="24"/>
        </w:rPr>
        <w:t>5</w:t>
      </w:r>
      <w:r w:rsidR="00252640" w:rsidRPr="00252640">
        <w:rPr>
          <w:rFonts w:ascii="Times New Roman" w:eastAsia="Times New Roman" w:hAnsi="Times New Roman" w:cs="Times New Roman"/>
          <w:kern w:val="0"/>
          <w:sz w:val="24"/>
          <w:szCs w:val="24"/>
        </w:rPr>
        <w:t xml:space="preserve"> учебный год.</w:t>
      </w:r>
      <w:r w:rsidR="000F706F">
        <w:rPr>
          <w:rFonts w:ascii="Times New Roman" w:eastAsia="Times New Roman" w:hAnsi="Times New Roman" w:cs="Times New Roman"/>
          <w:kern w:val="0"/>
          <w:sz w:val="24"/>
          <w:szCs w:val="24"/>
        </w:rPr>
        <w:t xml:space="preserve"> </w:t>
      </w:r>
      <w:r w:rsidRPr="00252640">
        <w:rPr>
          <w:rFonts w:ascii="Times New Roman" w:eastAsia="Times New Roman" w:hAnsi="Times New Roman" w:cs="Times New Roman"/>
          <w:kern w:val="0"/>
          <w:sz w:val="24"/>
          <w:szCs w:val="24"/>
        </w:rPr>
        <w:t>Группа «</w:t>
      </w:r>
      <w:r>
        <w:rPr>
          <w:rFonts w:ascii="Times New Roman" w:eastAsia="Times New Roman" w:hAnsi="Times New Roman" w:cs="Times New Roman"/>
          <w:kern w:val="0"/>
          <w:sz w:val="24"/>
          <w:szCs w:val="24"/>
        </w:rPr>
        <w:t>Затейники</w:t>
      </w:r>
      <w:r w:rsidR="00252640" w:rsidRPr="00252640">
        <w:rPr>
          <w:rFonts w:ascii="Times New Roman" w:eastAsia="Times New Roman" w:hAnsi="Times New Roman" w:cs="Times New Roman"/>
          <w:kern w:val="0"/>
          <w:sz w:val="24"/>
          <w:szCs w:val="24"/>
        </w:rPr>
        <w:t>»</w:t>
      </w:r>
    </w:p>
    <w:p w:rsidR="000F706F" w:rsidRPr="00252640" w:rsidRDefault="000F706F" w:rsidP="00252640">
      <w:pPr>
        <w:spacing w:after="0" w:line="240" w:lineRule="auto"/>
        <w:rPr>
          <w:rFonts w:ascii="Times New Roman" w:eastAsia="Times New Roman" w:hAnsi="Times New Roman" w:cs="Times New Roman"/>
          <w:kern w:val="0"/>
          <w:sz w:val="24"/>
          <w:szCs w:val="24"/>
        </w:rPr>
      </w:pPr>
    </w:p>
    <w:tbl>
      <w:tblPr>
        <w:tblStyle w:val="45"/>
        <w:tblW w:w="0" w:type="auto"/>
        <w:tblLook w:val="04A0" w:firstRow="1" w:lastRow="0" w:firstColumn="1" w:lastColumn="0" w:noHBand="0" w:noVBand="1"/>
      </w:tblPr>
      <w:tblGrid>
        <w:gridCol w:w="735"/>
        <w:gridCol w:w="2067"/>
        <w:gridCol w:w="1275"/>
        <w:gridCol w:w="1701"/>
        <w:gridCol w:w="1418"/>
        <w:gridCol w:w="1417"/>
        <w:gridCol w:w="1418"/>
        <w:gridCol w:w="1417"/>
        <w:gridCol w:w="993"/>
        <w:gridCol w:w="1134"/>
        <w:gridCol w:w="928"/>
      </w:tblGrid>
      <w:tr w:rsidR="00252640" w:rsidRPr="00252640" w:rsidTr="00D24FE0">
        <w:trPr>
          <w:cantSplit/>
          <w:trHeight w:val="2318"/>
        </w:trPr>
        <w:tc>
          <w:tcPr>
            <w:tcW w:w="735" w:type="dxa"/>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 xml:space="preserve">№ </w:t>
            </w:r>
          </w:p>
        </w:tc>
        <w:tc>
          <w:tcPr>
            <w:tcW w:w="2067" w:type="dxa"/>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Ф.И. ребенка</w:t>
            </w:r>
          </w:p>
        </w:tc>
        <w:tc>
          <w:tcPr>
            <w:tcW w:w="1275" w:type="dxa"/>
            <w:textDirection w:val="btLr"/>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Умеет различать</w:t>
            </w:r>
          </w:p>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по внешнему виду и называть фрукты, овощи, ягоды.</w:t>
            </w:r>
          </w:p>
        </w:tc>
        <w:tc>
          <w:tcPr>
            <w:tcW w:w="1701" w:type="dxa"/>
            <w:textDirection w:val="btLr"/>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Имеет представление об изменениях в природе с приходом разных времен года</w:t>
            </w:r>
          </w:p>
        </w:tc>
        <w:tc>
          <w:tcPr>
            <w:tcW w:w="1418" w:type="dxa"/>
            <w:textDirection w:val="btLr"/>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Интерес к малой родине и первичные представления о ней.</w:t>
            </w:r>
          </w:p>
        </w:tc>
        <w:tc>
          <w:tcPr>
            <w:tcW w:w="1417" w:type="dxa"/>
            <w:textDirection w:val="btLr"/>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Имеет представление о внешнем виде и образе жизни диких зверей.</w:t>
            </w:r>
          </w:p>
        </w:tc>
        <w:tc>
          <w:tcPr>
            <w:tcW w:w="1418" w:type="dxa"/>
            <w:textDirection w:val="btLr"/>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Имеет представление о зимующих птицах нашего края.</w:t>
            </w:r>
          </w:p>
        </w:tc>
        <w:tc>
          <w:tcPr>
            <w:tcW w:w="1417" w:type="dxa"/>
            <w:textDirection w:val="btLr"/>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Имеет первичные представления об объектах неживой природы.</w:t>
            </w:r>
          </w:p>
        </w:tc>
        <w:tc>
          <w:tcPr>
            <w:tcW w:w="993" w:type="dxa"/>
            <w:textDirection w:val="btLr"/>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Знание детей о перелетных птицах</w:t>
            </w:r>
          </w:p>
        </w:tc>
        <w:tc>
          <w:tcPr>
            <w:tcW w:w="1134" w:type="dxa"/>
            <w:textDirection w:val="btLr"/>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Имеет представление о насекомых.</w:t>
            </w:r>
          </w:p>
        </w:tc>
        <w:tc>
          <w:tcPr>
            <w:tcW w:w="928" w:type="dxa"/>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Итог</w:t>
            </w:r>
          </w:p>
        </w:tc>
      </w:tr>
      <w:tr w:rsidR="00252640" w:rsidRPr="00252640" w:rsidTr="00D24FE0">
        <w:trPr>
          <w:cantSplit/>
          <w:trHeight w:val="281"/>
        </w:trPr>
        <w:tc>
          <w:tcPr>
            <w:tcW w:w="735" w:type="dxa"/>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1</w:t>
            </w:r>
          </w:p>
        </w:tc>
        <w:tc>
          <w:tcPr>
            <w:tcW w:w="2067" w:type="dxa"/>
            <w:vAlign w:val="bottom"/>
          </w:tcPr>
          <w:p w:rsidR="00252640" w:rsidRPr="00252640" w:rsidRDefault="00252640" w:rsidP="00252640">
            <w:pPr>
              <w:rPr>
                <w:rFonts w:ascii="Times New Roman" w:eastAsia="Times New Roman" w:hAnsi="Times New Roman"/>
                <w:kern w:val="0"/>
              </w:rPr>
            </w:pPr>
          </w:p>
        </w:tc>
        <w:tc>
          <w:tcPr>
            <w:tcW w:w="1275" w:type="dxa"/>
          </w:tcPr>
          <w:p w:rsidR="00252640" w:rsidRPr="00252640" w:rsidRDefault="00252640" w:rsidP="00252640">
            <w:pPr>
              <w:rPr>
                <w:rFonts w:ascii="Times New Roman" w:eastAsia="Times New Roman" w:hAnsi="Times New Roman"/>
                <w:kern w:val="0"/>
              </w:rPr>
            </w:pPr>
          </w:p>
        </w:tc>
        <w:tc>
          <w:tcPr>
            <w:tcW w:w="1701" w:type="dxa"/>
          </w:tcPr>
          <w:p w:rsidR="00252640" w:rsidRPr="00252640" w:rsidRDefault="00252640" w:rsidP="00252640">
            <w:pPr>
              <w:rPr>
                <w:rFonts w:ascii="Times New Roman" w:eastAsia="Times New Roman" w:hAnsi="Times New Roman"/>
                <w:kern w:val="0"/>
              </w:rPr>
            </w:pPr>
          </w:p>
        </w:tc>
        <w:tc>
          <w:tcPr>
            <w:tcW w:w="1418" w:type="dxa"/>
          </w:tcPr>
          <w:p w:rsidR="00252640" w:rsidRPr="00252640" w:rsidRDefault="00252640" w:rsidP="00252640">
            <w:pPr>
              <w:rPr>
                <w:rFonts w:ascii="Times New Roman" w:eastAsia="Times New Roman" w:hAnsi="Times New Roman"/>
                <w:kern w:val="0"/>
              </w:rPr>
            </w:pPr>
          </w:p>
        </w:tc>
        <w:tc>
          <w:tcPr>
            <w:tcW w:w="1417" w:type="dxa"/>
          </w:tcPr>
          <w:p w:rsidR="00252640" w:rsidRPr="00252640" w:rsidRDefault="00252640" w:rsidP="00252640">
            <w:pPr>
              <w:rPr>
                <w:rFonts w:ascii="Times New Roman" w:eastAsia="Times New Roman" w:hAnsi="Times New Roman"/>
                <w:kern w:val="0"/>
              </w:rPr>
            </w:pPr>
          </w:p>
        </w:tc>
        <w:tc>
          <w:tcPr>
            <w:tcW w:w="1418" w:type="dxa"/>
          </w:tcPr>
          <w:p w:rsidR="00252640" w:rsidRPr="00252640" w:rsidRDefault="00252640" w:rsidP="00252640">
            <w:pPr>
              <w:rPr>
                <w:rFonts w:ascii="Times New Roman" w:eastAsia="Times New Roman" w:hAnsi="Times New Roman"/>
                <w:kern w:val="0"/>
              </w:rPr>
            </w:pPr>
          </w:p>
        </w:tc>
        <w:tc>
          <w:tcPr>
            <w:tcW w:w="1417" w:type="dxa"/>
          </w:tcPr>
          <w:p w:rsidR="00252640" w:rsidRPr="00252640" w:rsidRDefault="00252640" w:rsidP="00252640">
            <w:pPr>
              <w:rPr>
                <w:rFonts w:ascii="Times New Roman" w:eastAsia="Times New Roman" w:hAnsi="Times New Roman"/>
                <w:kern w:val="0"/>
              </w:rPr>
            </w:pPr>
          </w:p>
        </w:tc>
        <w:tc>
          <w:tcPr>
            <w:tcW w:w="993" w:type="dxa"/>
          </w:tcPr>
          <w:p w:rsidR="00252640" w:rsidRPr="00252640" w:rsidRDefault="00252640" w:rsidP="00252640">
            <w:pPr>
              <w:rPr>
                <w:rFonts w:ascii="Times New Roman" w:eastAsia="Times New Roman" w:hAnsi="Times New Roman"/>
                <w:kern w:val="0"/>
              </w:rPr>
            </w:pPr>
          </w:p>
        </w:tc>
        <w:tc>
          <w:tcPr>
            <w:tcW w:w="1134" w:type="dxa"/>
          </w:tcPr>
          <w:p w:rsidR="00252640" w:rsidRPr="00252640" w:rsidRDefault="00252640" w:rsidP="00252640">
            <w:pPr>
              <w:rPr>
                <w:rFonts w:ascii="Times New Roman" w:eastAsia="Times New Roman" w:hAnsi="Times New Roman"/>
                <w:kern w:val="0"/>
              </w:rPr>
            </w:pPr>
          </w:p>
        </w:tc>
        <w:tc>
          <w:tcPr>
            <w:tcW w:w="928" w:type="dxa"/>
          </w:tcPr>
          <w:p w:rsidR="00252640" w:rsidRPr="00252640" w:rsidRDefault="00252640" w:rsidP="00252640">
            <w:pPr>
              <w:rPr>
                <w:rFonts w:ascii="Times New Roman" w:eastAsia="Times New Roman" w:hAnsi="Times New Roman"/>
                <w:kern w:val="0"/>
              </w:rPr>
            </w:pPr>
          </w:p>
        </w:tc>
      </w:tr>
      <w:tr w:rsidR="00252640" w:rsidRPr="00252640" w:rsidTr="00D24FE0">
        <w:tc>
          <w:tcPr>
            <w:tcW w:w="735" w:type="dxa"/>
          </w:tcPr>
          <w:p w:rsidR="00252640" w:rsidRPr="00252640" w:rsidRDefault="00252640" w:rsidP="00252640">
            <w:pPr>
              <w:rPr>
                <w:rFonts w:ascii="Times New Roman" w:eastAsia="Times New Roman" w:hAnsi="Times New Roman"/>
                <w:kern w:val="0"/>
              </w:rPr>
            </w:pPr>
            <w:r w:rsidRPr="00252640">
              <w:rPr>
                <w:rFonts w:ascii="Times New Roman" w:eastAsia="Times New Roman" w:hAnsi="Times New Roman"/>
                <w:kern w:val="0"/>
              </w:rPr>
              <w:t>2</w:t>
            </w:r>
          </w:p>
        </w:tc>
        <w:tc>
          <w:tcPr>
            <w:tcW w:w="2067" w:type="dxa"/>
          </w:tcPr>
          <w:p w:rsidR="00252640" w:rsidRPr="00252640" w:rsidRDefault="00252640" w:rsidP="00252640">
            <w:pPr>
              <w:rPr>
                <w:rFonts w:ascii="Times New Roman" w:eastAsia="Times New Roman" w:hAnsi="Times New Roman"/>
                <w:kern w:val="0"/>
              </w:rPr>
            </w:pPr>
          </w:p>
        </w:tc>
        <w:tc>
          <w:tcPr>
            <w:tcW w:w="1275" w:type="dxa"/>
          </w:tcPr>
          <w:p w:rsidR="00252640" w:rsidRPr="00252640" w:rsidRDefault="00252640" w:rsidP="00252640">
            <w:pPr>
              <w:rPr>
                <w:rFonts w:ascii="Times New Roman" w:eastAsia="Times New Roman" w:hAnsi="Times New Roman"/>
                <w:kern w:val="0"/>
              </w:rPr>
            </w:pPr>
          </w:p>
        </w:tc>
        <w:tc>
          <w:tcPr>
            <w:tcW w:w="1701" w:type="dxa"/>
          </w:tcPr>
          <w:p w:rsidR="00252640" w:rsidRPr="00252640" w:rsidRDefault="00252640" w:rsidP="00252640">
            <w:pPr>
              <w:rPr>
                <w:rFonts w:ascii="Times New Roman" w:eastAsia="Times New Roman" w:hAnsi="Times New Roman"/>
                <w:kern w:val="0"/>
              </w:rPr>
            </w:pPr>
          </w:p>
        </w:tc>
        <w:tc>
          <w:tcPr>
            <w:tcW w:w="1418" w:type="dxa"/>
          </w:tcPr>
          <w:p w:rsidR="00252640" w:rsidRPr="00252640" w:rsidRDefault="00252640" w:rsidP="00252640">
            <w:pPr>
              <w:rPr>
                <w:rFonts w:ascii="Times New Roman" w:eastAsia="Times New Roman" w:hAnsi="Times New Roman"/>
                <w:kern w:val="0"/>
              </w:rPr>
            </w:pPr>
          </w:p>
        </w:tc>
        <w:tc>
          <w:tcPr>
            <w:tcW w:w="1417" w:type="dxa"/>
          </w:tcPr>
          <w:p w:rsidR="00252640" w:rsidRPr="00252640" w:rsidRDefault="00252640" w:rsidP="00252640">
            <w:pPr>
              <w:rPr>
                <w:rFonts w:ascii="Times New Roman" w:eastAsia="Times New Roman" w:hAnsi="Times New Roman"/>
                <w:kern w:val="0"/>
              </w:rPr>
            </w:pPr>
          </w:p>
        </w:tc>
        <w:tc>
          <w:tcPr>
            <w:tcW w:w="1418" w:type="dxa"/>
          </w:tcPr>
          <w:p w:rsidR="00252640" w:rsidRPr="00252640" w:rsidRDefault="00252640" w:rsidP="00252640">
            <w:pPr>
              <w:rPr>
                <w:rFonts w:ascii="Times New Roman" w:eastAsia="Times New Roman" w:hAnsi="Times New Roman"/>
                <w:kern w:val="0"/>
              </w:rPr>
            </w:pPr>
          </w:p>
        </w:tc>
        <w:tc>
          <w:tcPr>
            <w:tcW w:w="1417" w:type="dxa"/>
          </w:tcPr>
          <w:p w:rsidR="00252640" w:rsidRPr="00252640" w:rsidRDefault="00252640" w:rsidP="00252640">
            <w:pPr>
              <w:rPr>
                <w:rFonts w:ascii="Times New Roman" w:eastAsia="Times New Roman" w:hAnsi="Times New Roman"/>
                <w:kern w:val="0"/>
              </w:rPr>
            </w:pPr>
          </w:p>
        </w:tc>
        <w:tc>
          <w:tcPr>
            <w:tcW w:w="993" w:type="dxa"/>
          </w:tcPr>
          <w:p w:rsidR="00252640" w:rsidRPr="00252640" w:rsidRDefault="00252640" w:rsidP="00252640">
            <w:pPr>
              <w:rPr>
                <w:rFonts w:ascii="Times New Roman" w:eastAsia="Times New Roman" w:hAnsi="Times New Roman"/>
                <w:kern w:val="0"/>
              </w:rPr>
            </w:pPr>
          </w:p>
        </w:tc>
        <w:tc>
          <w:tcPr>
            <w:tcW w:w="1134" w:type="dxa"/>
          </w:tcPr>
          <w:p w:rsidR="00252640" w:rsidRPr="00252640" w:rsidRDefault="00252640" w:rsidP="00252640">
            <w:pPr>
              <w:rPr>
                <w:rFonts w:ascii="Times New Roman" w:eastAsia="Times New Roman" w:hAnsi="Times New Roman"/>
                <w:kern w:val="0"/>
              </w:rPr>
            </w:pPr>
          </w:p>
        </w:tc>
        <w:tc>
          <w:tcPr>
            <w:tcW w:w="928" w:type="dxa"/>
          </w:tcPr>
          <w:p w:rsidR="00252640" w:rsidRPr="00252640" w:rsidRDefault="00252640" w:rsidP="00252640">
            <w:pPr>
              <w:rPr>
                <w:rFonts w:ascii="Times New Roman" w:eastAsia="Times New Roman" w:hAnsi="Times New Roman"/>
                <w:kern w:val="0"/>
              </w:rPr>
            </w:pPr>
          </w:p>
        </w:tc>
      </w:tr>
    </w:tbl>
    <w:p w:rsidR="00252640" w:rsidRPr="00252640" w:rsidRDefault="00252640" w:rsidP="00252640">
      <w:pPr>
        <w:autoSpaceDE w:val="0"/>
        <w:autoSpaceDN w:val="0"/>
        <w:adjustRightInd w:val="0"/>
        <w:spacing w:after="0" w:line="240" w:lineRule="auto"/>
        <w:jc w:val="both"/>
        <w:rPr>
          <w:rFonts w:ascii="Times New Roman" w:eastAsia="Times New Roman" w:hAnsi="Times New Roman" w:cs="Times New Roman"/>
          <w:kern w:val="0"/>
          <w:sz w:val="24"/>
          <w:szCs w:val="24"/>
        </w:rPr>
      </w:pPr>
    </w:p>
    <w:p w:rsidR="00252640" w:rsidRDefault="00252640" w:rsidP="00252640">
      <w:pPr>
        <w:shd w:val="clear" w:color="auto" w:fill="FFFFFF"/>
        <w:spacing w:after="0" w:line="240" w:lineRule="auto"/>
        <w:jc w:val="both"/>
        <w:rPr>
          <w:rFonts w:ascii="Times New Roman" w:eastAsia="Times New Roman" w:hAnsi="Times New Roman" w:cs="Times New Roman"/>
          <w:b/>
          <w:kern w:val="0"/>
          <w:sz w:val="24"/>
          <w:szCs w:val="24"/>
          <w:lang w:eastAsia="ru-RU"/>
        </w:rPr>
      </w:pPr>
    </w:p>
    <w:p w:rsidR="0069075E" w:rsidRDefault="0069075E" w:rsidP="00252640">
      <w:pPr>
        <w:shd w:val="clear" w:color="auto" w:fill="FFFFFF"/>
        <w:spacing w:after="0" w:line="240" w:lineRule="auto"/>
        <w:jc w:val="both"/>
        <w:rPr>
          <w:rFonts w:ascii="Times New Roman" w:eastAsia="Times New Roman" w:hAnsi="Times New Roman" w:cs="Times New Roman"/>
          <w:b/>
          <w:kern w:val="0"/>
          <w:sz w:val="24"/>
          <w:szCs w:val="24"/>
          <w:lang w:eastAsia="ru-RU"/>
        </w:rPr>
      </w:pPr>
    </w:p>
    <w:p w:rsidR="0069075E" w:rsidRPr="00252640" w:rsidRDefault="0069075E" w:rsidP="00252640">
      <w:pPr>
        <w:shd w:val="clear" w:color="auto" w:fill="FFFFFF"/>
        <w:spacing w:after="0" w:line="240" w:lineRule="auto"/>
        <w:jc w:val="both"/>
        <w:rPr>
          <w:rFonts w:ascii="Times New Roman" w:eastAsia="Times New Roman" w:hAnsi="Times New Roman" w:cs="Times New Roman"/>
          <w:b/>
          <w:kern w:val="0"/>
          <w:sz w:val="24"/>
          <w:szCs w:val="24"/>
          <w:lang w:eastAsia="ru-RU"/>
        </w:rPr>
      </w:pPr>
    </w:p>
    <w:p w:rsidR="00252640" w:rsidRPr="00252640" w:rsidRDefault="00252640" w:rsidP="00252640">
      <w:pPr>
        <w:spacing w:after="200" w:line="240" w:lineRule="auto"/>
        <w:jc w:val="both"/>
        <w:rPr>
          <w:rFonts w:ascii="Times New Roman" w:eastAsia="Times New Roman" w:hAnsi="Times New Roman" w:cs="Times New Roman"/>
          <w:b/>
          <w:kern w:val="0"/>
          <w:sz w:val="24"/>
          <w:szCs w:val="24"/>
        </w:rPr>
      </w:pPr>
      <w:r w:rsidRPr="00252640">
        <w:rPr>
          <w:rFonts w:ascii="Times New Roman" w:eastAsia="Times New Roman" w:hAnsi="Times New Roman" w:cs="Times New Roman"/>
          <w:b/>
          <w:kern w:val="0"/>
          <w:sz w:val="24"/>
          <w:szCs w:val="24"/>
        </w:rPr>
        <w:lastRenderedPageBreak/>
        <w:t>2.11.3</w:t>
      </w:r>
      <w:r w:rsidR="000F706F">
        <w:rPr>
          <w:rFonts w:ascii="Times New Roman" w:eastAsia="Times New Roman" w:hAnsi="Times New Roman" w:cs="Times New Roman"/>
          <w:b/>
          <w:kern w:val="0"/>
          <w:sz w:val="24"/>
          <w:szCs w:val="24"/>
        </w:rPr>
        <w:t xml:space="preserve"> </w:t>
      </w:r>
      <w:r w:rsidRPr="00252640">
        <w:rPr>
          <w:rFonts w:ascii="Times New Roman" w:eastAsia="Times New Roman" w:hAnsi="Times New Roman" w:cs="Times New Roman"/>
          <w:b/>
          <w:kern w:val="0"/>
          <w:sz w:val="24"/>
          <w:szCs w:val="24"/>
        </w:rPr>
        <w:t>Программа «Социокультурные истоки»</w:t>
      </w:r>
      <w:r w:rsidRPr="00252640">
        <w:rPr>
          <w:rFonts w:ascii="Times New Roman" w:eastAsia="Times New Roman" w:hAnsi="Times New Roman" w:cs="Times New Roman"/>
          <w:kern w:val="0"/>
          <w:sz w:val="24"/>
          <w:szCs w:val="24"/>
        </w:rPr>
        <w:t xml:space="preserve"> представляет собой апробированную воспитательно-образовательную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w:t>
      </w:r>
    </w:p>
    <w:p w:rsidR="00252640" w:rsidRPr="00252640" w:rsidRDefault="00252640" w:rsidP="000F706F">
      <w:pPr>
        <w:spacing w:after="0" w:line="240" w:lineRule="auto"/>
        <w:jc w:val="center"/>
        <w:rPr>
          <w:rFonts w:ascii="Times New Roman" w:eastAsia="Times New Roman" w:hAnsi="Times New Roman" w:cs="Times New Roman"/>
          <w:b/>
          <w:kern w:val="0"/>
          <w:sz w:val="24"/>
          <w:szCs w:val="24"/>
        </w:rPr>
      </w:pPr>
      <w:r w:rsidRPr="00252640">
        <w:rPr>
          <w:rFonts w:ascii="Times New Roman" w:eastAsia="Times New Roman" w:hAnsi="Times New Roman" w:cs="Times New Roman"/>
          <w:b/>
          <w:kern w:val="0"/>
          <w:sz w:val="24"/>
          <w:szCs w:val="24"/>
        </w:rPr>
        <w:t xml:space="preserve">Перспективное планирование программы «Социокультурные истоки» в средней группе </w:t>
      </w:r>
      <w:r w:rsidR="000F706F">
        <w:rPr>
          <w:rFonts w:ascii="Times New Roman" w:eastAsia="Times New Roman" w:hAnsi="Times New Roman" w:cs="Times New Roman"/>
          <w:b/>
          <w:kern w:val="0"/>
          <w:sz w:val="24"/>
          <w:szCs w:val="24"/>
        </w:rPr>
        <w:t xml:space="preserve">компенсирующей направленности </w:t>
      </w:r>
      <w:r w:rsidRPr="00252640">
        <w:rPr>
          <w:rFonts w:ascii="Times New Roman" w:eastAsia="Times New Roman" w:hAnsi="Times New Roman" w:cs="Times New Roman"/>
          <w:b/>
          <w:kern w:val="0"/>
          <w:sz w:val="24"/>
          <w:szCs w:val="24"/>
        </w:rPr>
        <w:t>«</w:t>
      </w:r>
      <w:r w:rsidR="0069075E">
        <w:rPr>
          <w:rFonts w:ascii="Times New Roman" w:eastAsia="Times New Roman" w:hAnsi="Times New Roman" w:cs="Times New Roman"/>
          <w:b/>
          <w:kern w:val="0"/>
          <w:sz w:val="24"/>
          <w:szCs w:val="24"/>
        </w:rPr>
        <w:t>Затейники</w:t>
      </w:r>
      <w:r w:rsidRPr="00252640">
        <w:rPr>
          <w:rFonts w:ascii="Times New Roman" w:eastAsia="Times New Roman" w:hAnsi="Times New Roman" w:cs="Times New Roman"/>
          <w:b/>
          <w:kern w:val="0"/>
          <w:sz w:val="24"/>
          <w:szCs w:val="24"/>
        </w:rPr>
        <w:t>» на 202</w:t>
      </w:r>
      <w:r w:rsidR="002550B1">
        <w:rPr>
          <w:rFonts w:ascii="Times New Roman" w:eastAsia="Times New Roman" w:hAnsi="Times New Roman" w:cs="Times New Roman"/>
          <w:b/>
          <w:kern w:val="0"/>
          <w:sz w:val="24"/>
          <w:szCs w:val="24"/>
        </w:rPr>
        <w:t>4</w:t>
      </w:r>
      <w:r w:rsidRPr="00252640">
        <w:rPr>
          <w:rFonts w:ascii="Times New Roman" w:eastAsia="Times New Roman" w:hAnsi="Times New Roman" w:cs="Times New Roman"/>
          <w:b/>
          <w:kern w:val="0"/>
          <w:sz w:val="24"/>
          <w:szCs w:val="24"/>
        </w:rPr>
        <w:t>-202</w:t>
      </w:r>
      <w:r w:rsidR="002550B1">
        <w:rPr>
          <w:rFonts w:ascii="Times New Roman" w:eastAsia="Times New Roman" w:hAnsi="Times New Roman" w:cs="Times New Roman"/>
          <w:b/>
          <w:kern w:val="0"/>
          <w:sz w:val="24"/>
          <w:szCs w:val="24"/>
        </w:rPr>
        <w:t xml:space="preserve">5 </w:t>
      </w:r>
      <w:r w:rsidRPr="00252640">
        <w:rPr>
          <w:rFonts w:ascii="Times New Roman" w:eastAsia="Times New Roman" w:hAnsi="Times New Roman" w:cs="Times New Roman"/>
          <w:b/>
          <w:kern w:val="0"/>
          <w:sz w:val="24"/>
          <w:szCs w:val="24"/>
        </w:rPr>
        <w:t>уч.год</w:t>
      </w:r>
    </w:p>
    <w:p w:rsidR="00252640" w:rsidRPr="00252640" w:rsidRDefault="00252640" w:rsidP="00252640">
      <w:pPr>
        <w:spacing w:after="0" w:line="240" w:lineRule="auto"/>
        <w:rPr>
          <w:rFonts w:ascii="Times New Roman" w:eastAsia="Times New Roman" w:hAnsi="Times New Roman" w:cs="Times New Roman"/>
          <w:b/>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490"/>
        <w:gridCol w:w="1975"/>
        <w:gridCol w:w="3359"/>
        <w:gridCol w:w="98"/>
        <w:gridCol w:w="3476"/>
        <w:gridCol w:w="3099"/>
      </w:tblGrid>
      <w:tr w:rsidR="00252640" w:rsidRPr="00252640" w:rsidTr="00D24FE0">
        <w:trPr>
          <w:trHeight w:val="410"/>
          <w:jc w:val="center"/>
        </w:trPr>
        <w:tc>
          <w:tcPr>
            <w:tcW w:w="129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Дата</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Факт</w:t>
            </w:r>
          </w:p>
        </w:tc>
        <w:tc>
          <w:tcPr>
            <w:tcW w:w="198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Тема</w:t>
            </w:r>
          </w:p>
        </w:tc>
        <w:tc>
          <w:tcPr>
            <w:tcW w:w="3490" w:type="dxa"/>
            <w:gridSpan w:val="2"/>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Содержание деятельности</w:t>
            </w:r>
          </w:p>
        </w:tc>
        <w:tc>
          <w:tcPr>
            <w:tcW w:w="350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Задачи</w:t>
            </w: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Литература</w:t>
            </w:r>
          </w:p>
        </w:tc>
      </w:tr>
      <w:tr w:rsidR="00252640" w:rsidRPr="00252640" w:rsidTr="00D24FE0">
        <w:trPr>
          <w:jc w:val="center"/>
        </w:trPr>
        <w:tc>
          <w:tcPr>
            <w:tcW w:w="1299" w:type="dxa"/>
            <w:tcBorders>
              <w:top w:val="single" w:sz="4" w:space="0" w:color="auto"/>
              <w:left w:val="single" w:sz="4" w:space="0" w:color="auto"/>
              <w:right w:val="single" w:sz="4" w:space="0" w:color="auto"/>
            </w:tcBorders>
            <w:hideMark/>
          </w:tcPr>
          <w:p w:rsidR="00252640" w:rsidRPr="00252640" w:rsidRDefault="00C7758F" w:rsidP="00252640">
            <w:pPr>
              <w:spacing w:after="0" w:line="240" w:lineRule="auto"/>
              <w:rPr>
                <w:rFonts w:ascii="Times New Roman" w:eastAsia="Times New Roman" w:hAnsi="Times New Roman" w:cs="Times New Roman"/>
                <w:b/>
                <w:kern w:val="0"/>
                <w:sz w:val="20"/>
                <w:szCs w:val="20"/>
              </w:rPr>
            </w:pPr>
            <w:r>
              <w:rPr>
                <w:rFonts w:ascii="Times New Roman" w:eastAsia="Times New Roman" w:hAnsi="Times New Roman" w:cs="Times New Roman"/>
                <w:b/>
                <w:kern w:val="0"/>
                <w:sz w:val="20"/>
                <w:szCs w:val="20"/>
              </w:rPr>
              <w:t>6</w:t>
            </w:r>
            <w:r w:rsidR="00252640" w:rsidRPr="00252640">
              <w:rPr>
                <w:rFonts w:ascii="Times New Roman" w:eastAsia="Times New Roman" w:hAnsi="Times New Roman" w:cs="Times New Roman"/>
                <w:b/>
                <w:kern w:val="0"/>
                <w:sz w:val="20"/>
                <w:szCs w:val="20"/>
              </w:rPr>
              <w:t>.09</w:t>
            </w:r>
          </w:p>
        </w:tc>
        <w:tc>
          <w:tcPr>
            <w:tcW w:w="1503" w:type="dxa"/>
            <w:tcBorders>
              <w:top w:val="single" w:sz="4" w:space="0" w:color="auto"/>
              <w:left w:val="single" w:sz="4" w:space="0" w:color="auto"/>
              <w:right w:val="single" w:sz="4" w:space="0" w:color="auto"/>
            </w:tcBorders>
          </w:tcPr>
          <w:p w:rsidR="00252640" w:rsidRPr="00252640" w:rsidRDefault="00252640" w:rsidP="00252640">
            <w:pPr>
              <w:spacing w:after="0" w:line="240" w:lineRule="auto"/>
              <w:ind w:firstLine="360"/>
              <w:rPr>
                <w:rFonts w:ascii="Times New Roman" w:eastAsia="Times New Roman" w:hAnsi="Times New Roman" w:cs="Times New Roman"/>
                <w:iCs/>
                <w:kern w:val="0"/>
                <w:sz w:val="20"/>
                <w:szCs w:val="20"/>
                <w:bdr w:val="none" w:sz="0" w:space="0" w:color="auto" w:frame="1"/>
                <w:lang w:eastAsia="ru-RU"/>
              </w:rPr>
            </w:pPr>
          </w:p>
        </w:tc>
        <w:tc>
          <w:tcPr>
            <w:tcW w:w="1984" w:type="dxa"/>
            <w:vMerge w:val="restart"/>
            <w:tcBorders>
              <w:top w:val="single" w:sz="4" w:space="0" w:color="auto"/>
              <w:left w:val="single" w:sz="4" w:space="0" w:color="auto"/>
              <w:right w:val="single" w:sz="4" w:space="0" w:color="auto"/>
            </w:tcBorders>
          </w:tcPr>
          <w:p w:rsidR="00252640" w:rsidRPr="00252640" w:rsidRDefault="00252640" w:rsidP="00252640">
            <w:pPr>
              <w:spacing w:after="0" w:line="240" w:lineRule="auto"/>
              <w:ind w:firstLine="360"/>
              <w:jc w:val="center"/>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iCs/>
                <w:kern w:val="0"/>
                <w:sz w:val="20"/>
                <w:szCs w:val="20"/>
                <w:bdr w:val="none" w:sz="0" w:space="0" w:color="auto" w:frame="1"/>
                <w:lang w:eastAsia="ru-RU"/>
              </w:rPr>
              <w:t>«Сказочный лес»</w:t>
            </w:r>
          </w:p>
          <w:p w:rsidR="00252640" w:rsidRPr="00252640" w:rsidRDefault="00252640" w:rsidP="00252640">
            <w:pPr>
              <w:spacing w:after="0" w:line="240" w:lineRule="auto"/>
              <w:jc w:val="center"/>
              <w:rPr>
                <w:rFonts w:ascii="Times New Roman" w:eastAsia="Calibri" w:hAnsi="Times New Roman" w:cs="Times New Roman"/>
                <w:kern w:val="0"/>
                <w:sz w:val="20"/>
                <w:szCs w:val="20"/>
              </w:rPr>
            </w:pPr>
          </w:p>
        </w:tc>
        <w:tc>
          <w:tcPr>
            <w:tcW w:w="3490" w:type="dxa"/>
            <w:gridSpan w:val="2"/>
            <w:tcBorders>
              <w:top w:val="single" w:sz="4" w:space="0" w:color="auto"/>
              <w:left w:val="single" w:sz="4" w:space="0" w:color="auto"/>
              <w:bottom w:val="single" w:sz="4" w:space="0" w:color="auto"/>
              <w:right w:val="single" w:sz="4" w:space="0" w:color="auto"/>
            </w:tcBorders>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Беседа с детьми на тему «Сказочный лес» на основе русской народной сказки «Снегурушка и Лиса»</w:t>
            </w:r>
          </w:p>
          <w:p w:rsidR="00252640" w:rsidRPr="00252640" w:rsidRDefault="00252640" w:rsidP="00252640">
            <w:pPr>
              <w:spacing w:after="0" w:line="240" w:lineRule="auto"/>
              <w:rPr>
                <w:rFonts w:ascii="Times New Roman" w:eastAsia="Calibri" w:hAnsi="Times New Roman" w:cs="Times New Roman"/>
                <w:kern w:val="0"/>
                <w:sz w:val="20"/>
                <w:szCs w:val="20"/>
              </w:rPr>
            </w:pPr>
          </w:p>
        </w:tc>
        <w:tc>
          <w:tcPr>
            <w:tcW w:w="3504" w:type="dxa"/>
            <w:vMerge w:val="restart"/>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1.Первоначальное знакомство с социокультурной</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категорией «Добро».</w:t>
            </w:r>
          </w:p>
          <w:p w:rsidR="00252640" w:rsidRPr="00252640" w:rsidRDefault="00252640" w:rsidP="00252640">
            <w:pPr>
              <w:spacing w:after="0" w:line="240" w:lineRule="auto"/>
              <w:rPr>
                <w:rFonts w:ascii="Times New Roman" w:eastAsia="Times New Roman" w:hAnsi="Times New Roman" w:cs="Times New Roman"/>
                <w:kern w:val="0"/>
                <w:sz w:val="20"/>
                <w:szCs w:val="20"/>
              </w:rPr>
            </w:pPr>
          </w:p>
          <w:p w:rsidR="00252640" w:rsidRPr="00252640" w:rsidRDefault="00252640" w:rsidP="00252640">
            <w:pPr>
              <w:spacing w:after="0" w:line="240" w:lineRule="auto"/>
              <w:rPr>
                <w:rFonts w:ascii="Times New Roman" w:eastAsia="Times New Roman" w:hAnsi="Times New Roman" w:cs="Times New Roman"/>
                <w:kern w:val="0"/>
                <w:sz w:val="20"/>
                <w:szCs w:val="20"/>
              </w:rPr>
            </w:pPr>
          </w:p>
          <w:p w:rsidR="00252640" w:rsidRPr="00252640" w:rsidRDefault="00252640" w:rsidP="00252640">
            <w:pPr>
              <w:spacing w:after="0" w:line="240" w:lineRule="auto"/>
              <w:rPr>
                <w:rFonts w:ascii="Times New Roman" w:eastAsia="Times New Roman" w:hAnsi="Times New Roman" w:cs="Times New Roman"/>
                <w:kern w:val="0"/>
                <w:sz w:val="20"/>
                <w:szCs w:val="20"/>
              </w:rPr>
            </w:pPr>
          </w:p>
          <w:p w:rsidR="00252640" w:rsidRPr="00252640" w:rsidRDefault="00252640" w:rsidP="00252640">
            <w:pPr>
              <w:spacing w:after="0" w:line="240" w:lineRule="auto"/>
              <w:rPr>
                <w:rFonts w:ascii="Times New Roman" w:eastAsia="Times New Roman" w:hAnsi="Times New Roman" w:cs="Times New Roman"/>
                <w:kern w:val="0"/>
                <w:sz w:val="20"/>
                <w:szCs w:val="20"/>
              </w:rPr>
            </w:pP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2.Мотивация к совместной </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деятельности детей и взрослых;</w:t>
            </w:r>
          </w:p>
          <w:p w:rsidR="00252640" w:rsidRPr="00252640" w:rsidRDefault="00252640" w:rsidP="00252640">
            <w:pPr>
              <w:spacing w:after="0" w:line="240" w:lineRule="auto"/>
              <w:rPr>
                <w:rFonts w:ascii="Times New Roman" w:eastAsia="Times New Roman" w:hAnsi="Times New Roman" w:cs="Times New Roman"/>
                <w:kern w:val="0"/>
                <w:sz w:val="20"/>
                <w:szCs w:val="20"/>
              </w:rPr>
            </w:pPr>
          </w:p>
          <w:p w:rsidR="00252640" w:rsidRPr="00252640" w:rsidRDefault="00252640" w:rsidP="00252640">
            <w:pPr>
              <w:spacing w:after="0" w:line="240" w:lineRule="auto"/>
              <w:rPr>
                <w:rFonts w:ascii="Times New Roman" w:eastAsia="Times New Roman" w:hAnsi="Times New Roman" w:cs="Times New Roman"/>
                <w:kern w:val="0"/>
                <w:sz w:val="20"/>
                <w:szCs w:val="20"/>
              </w:rPr>
            </w:pP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3. Формирование основ безопасного поведения.</w:t>
            </w:r>
          </w:p>
        </w:tc>
        <w:tc>
          <w:tcPr>
            <w:tcW w:w="3114"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ind w:firstLine="360"/>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i/>
                <w:iCs/>
                <w:kern w:val="0"/>
                <w:sz w:val="20"/>
                <w:szCs w:val="20"/>
                <w:bdr w:val="none" w:sz="0" w:space="0" w:color="auto" w:frame="1"/>
                <w:lang w:eastAsia="ru-RU"/>
              </w:rPr>
              <w:t>«</w:t>
            </w:r>
            <w:r w:rsidRPr="00252640">
              <w:rPr>
                <w:rFonts w:ascii="Times New Roman" w:eastAsia="Times New Roman" w:hAnsi="Times New Roman" w:cs="Times New Roman"/>
                <w:b/>
                <w:bCs/>
                <w:i/>
                <w:iCs/>
                <w:kern w:val="0"/>
                <w:sz w:val="20"/>
                <w:szCs w:val="20"/>
                <w:bdr w:val="none" w:sz="0" w:space="0" w:color="auto" w:frame="1"/>
                <w:lang w:eastAsia="ru-RU"/>
              </w:rPr>
              <w:t>Истоковедение</w:t>
            </w:r>
            <w:r w:rsidRPr="00252640">
              <w:rPr>
                <w:rFonts w:ascii="Times New Roman" w:eastAsia="Times New Roman" w:hAnsi="Times New Roman" w:cs="Times New Roman"/>
                <w:i/>
                <w:iCs/>
                <w:kern w:val="0"/>
                <w:sz w:val="20"/>
                <w:szCs w:val="20"/>
                <w:bdr w:val="none" w:sz="0" w:space="0" w:color="auto" w:frame="1"/>
                <w:lang w:eastAsia="ru-RU"/>
              </w:rPr>
              <w:t>»</w:t>
            </w:r>
            <w:r w:rsidRPr="00252640">
              <w:rPr>
                <w:rFonts w:ascii="Times New Roman" w:eastAsia="Times New Roman" w:hAnsi="Times New Roman" w:cs="Times New Roman"/>
                <w:kern w:val="0"/>
                <w:sz w:val="20"/>
                <w:szCs w:val="20"/>
                <w:lang w:eastAsia="ru-RU"/>
              </w:rPr>
              <w:t> том 5 стр. 168</w:t>
            </w:r>
          </w:p>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(книга 2 «В добрый путь» стр. 23-25);</w:t>
            </w:r>
          </w:p>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стихотворения И.Токмаковой «Ели»</w:t>
            </w:r>
          </w:p>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(книга 2 «В добрый путь» стр.25);</w:t>
            </w:r>
          </w:p>
        </w:tc>
      </w:tr>
      <w:tr w:rsidR="00252640" w:rsidRPr="00252640" w:rsidTr="00D24FE0">
        <w:trPr>
          <w:trHeight w:val="658"/>
          <w:jc w:val="center"/>
        </w:trPr>
        <w:tc>
          <w:tcPr>
            <w:tcW w:w="1299" w:type="dxa"/>
            <w:tcBorders>
              <w:left w:val="single" w:sz="4" w:space="0" w:color="auto"/>
              <w:right w:val="single" w:sz="4" w:space="0" w:color="auto"/>
            </w:tcBorders>
            <w:vAlign w:val="center"/>
            <w:hideMark/>
          </w:tcPr>
          <w:p w:rsidR="00252640" w:rsidRPr="00252640" w:rsidRDefault="00C7758F" w:rsidP="00252640">
            <w:pPr>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12</w:t>
            </w:r>
            <w:r w:rsidR="00252640" w:rsidRPr="00252640">
              <w:rPr>
                <w:rFonts w:ascii="Times New Roman" w:eastAsia="Times New Roman" w:hAnsi="Times New Roman" w:cs="Times New Roman"/>
                <w:kern w:val="0"/>
                <w:sz w:val="20"/>
                <w:szCs w:val="20"/>
              </w:rPr>
              <w:t>.09</w:t>
            </w:r>
          </w:p>
        </w:tc>
        <w:tc>
          <w:tcPr>
            <w:tcW w:w="1503" w:type="dxa"/>
            <w:tcBorders>
              <w:left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984" w:type="dxa"/>
            <w:vMerge/>
            <w:tcBorders>
              <w:left w:val="single" w:sz="4" w:space="0" w:color="auto"/>
              <w:right w:val="single" w:sz="4" w:space="0" w:color="auto"/>
            </w:tcBorders>
            <w:vAlign w:val="center"/>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3490" w:type="dxa"/>
            <w:gridSpan w:val="2"/>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Чтение, заучивание потешек.  </w:t>
            </w: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пословиц</w:t>
            </w:r>
          </w:p>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(книга 2 «В добрый путь» стр.16).</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r>
      <w:tr w:rsidR="00252640" w:rsidRPr="00252640" w:rsidTr="00D24FE0">
        <w:trPr>
          <w:jc w:val="center"/>
        </w:trPr>
        <w:tc>
          <w:tcPr>
            <w:tcW w:w="1299" w:type="dxa"/>
            <w:tcBorders>
              <w:left w:val="single" w:sz="4" w:space="0" w:color="auto"/>
              <w:right w:val="single" w:sz="4" w:space="0" w:color="auto"/>
            </w:tcBorders>
            <w:vAlign w:val="center"/>
            <w:hideMark/>
          </w:tcPr>
          <w:p w:rsidR="00252640" w:rsidRPr="00252640" w:rsidRDefault="00C7758F" w:rsidP="00252640">
            <w:pPr>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20</w:t>
            </w:r>
            <w:r w:rsidR="00252640" w:rsidRPr="00252640">
              <w:rPr>
                <w:rFonts w:ascii="Times New Roman" w:eastAsia="Times New Roman" w:hAnsi="Times New Roman" w:cs="Times New Roman"/>
                <w:kern w:val="0"/>
                <w:sz w:val="20"/>
                <w:szCs w:val="20"/>
              </w:rPr>
              <w:t>.09</w:t>
            </w:r>
          </w:p>
        </w:tc>
        <w:tc>
          <w:tcPr>
            <w:tcW w:w="1503" w:type="dxa"/>
            <w:tcBorders>
              <w:left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984" w:type="dxa"/>
            <w:vMerge/>
            <w:tcBorders>
              <w:left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490" w:type="dxa"/>
            <w:gridSpan w:val="2"/>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Активное занятие с детьми: </w:t>
            </w:r>
            <w:r w:rsidRPr="00252640">
              <w:rPr>
                <w:rFonts w:ascii="Times New Roman" w:eastAsia="Times New Roman" w:hAnsi="Times New Roman" w:cs="Times New Roman"/>
                <w:kern w:val="0"/>
                <w:sz w:val="20"/>
                <w:szCs w:val="20"/>
                <w:lang w:eastAsia="ru-RU"/>
              </w:rPr>
              <w:t>хороводная игра «Хоровод в лесу»</w:t>
            </w: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r>
      <w:tr w:rsidR="00252640" w:rsidRPr="00252640" w:rsidTr="00D24FE0">
        <w:trPr>
          <w:trHeight w:val="18"/>
          <w:jc w:val="center"/>
        </w:trPr>
        <w:tc>
          <w:tcPr>
            <w:tcW w:w="1299" w:type="dxa"/>
            <w:vMerge w:val="restart"/>
            <w:tcBorders>
              <w:left w:val="single" w:sz="4" w:space="0" w:color="auto"/>
              <w:right w:val="single" w:sz="4" w:space="0" w:color="auto"/>
            </w:tcBorders>
            <w:vAlign w:val="center"/>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27</w:t>
            </w:r>
            <w:r w:rsidR="00252640" w:rsidRPr="00252640">
              <w:rPr>
                <w:rFonts w:ascii="Times New Roman" w:eastAsia="Times New Roman" w:hAnsi="Times New Roman" w:cs="Times New Roman"/>
                <w:kern w:val="0"/>
                <w:sz w:val="20"/>
                <w:szCs w:val="20"/>
              </w:rPr>
              <w:t>.09</w:t>
            </w:r>
          </w:p>
        </w:tc>
        <w:tc>
          <w:tcPr>
            <w:tcW w:w="1503" w:type="dxa"/>
            <w:tcBorders>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1984" w:type="dxa"/>
            <w:vMerge w:val="restart"/>
            <w:tcBorders>
              <w:top w:val="nil"/>
              <w:left w:val="single" w:sz="4" w:space="0" w:color="auto"/>
              <w:right w:val="single" w:sz="4" w:space="0" w:color="auto"/>
            </w:tcBorders>
            <w:vAlign w:val="center"/>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3490" w:type="dxa"/>
            <w:gridSpan w:val="2"/>
            <w:tcBorders>
              <w:top w:val="single" w:sz="4" w:space="0" w:color="auto"/>
              <w:left w:val="single" w:sz="4" w:space="0" w:color="auto"/>
              <w:bottom w:val="single" w:sz="4" w:space="0" w:color="auto"/>
              <w:right w:val="single" w:sz="4" w:space="0" w:color="auto"/>
            </w:tcBorders>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Итоговое занятие: </w:t>
            </w: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r>
      <w:tr w:rsidR="00252640" w:rsidRPr="00252640" w:rsidTr="00D24FE0">
        <w:trPr>
          <w:trHeight w:val="1485"/>
          <w:jc w:val="center"/>
        </w:trPr>
        <w:tc>
          <w:tcPr>
            <w:tcW w:w="1299" w:type="dxa"/>
            <w:vMerge/>
            <w:tcBorders>
              <w:left w:val="single" w:sz="4" w:space="0" w:color="auto"/>
              <w:bottom w:val="single" w:sz="4" w:space="0" w:color="auto"/>
              <w:right w:val="single" w:sz="4" w:space="0" w:color="auto"/>
            </w:tcBorders>
            <w:vAlign w:val="center"/>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1503" w:type="dxa"/>
            <w:tcBorders>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1984" w:type="dxa"/>
            <w:vMerge/>
            <w:tcBorders>
              <w:top w:val="nil"/>
              <w:left w:val="single" w:sz="4" w:space="0" w:color="auto"/>
              <w:bottom w:val="single" w:sz="4" w:space="0" w:color="auto"/>
              <w:right w:val="single" w:sz="4" w:space="0" w:color="auto"/>
            </w:tcBorders>
            <w:vAlign w:val="center"/>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3490" w:type="dxa"/>
            <w:gridSpan w:val="2"/>
            <w:tcBorders>
              <w:top w:val="single" w:sz="4" w:space="0" w:color="auto"/>
              <w:left w:val="single" w:sz="4" w:space="0" w:color="auto"/>
              <w:bottom w:val="single" w:sz="4" w:space="0" w:color="auto"/>
              <w:right w:val="single" w:sz="4" w:space="0" w:color="auto"/>
            </w:tcBorders>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rPr>
              <w:t xml:space="preserve">коллективная работа </w:t>
            </w:r>
            <w:r w:rsidRPr="00252640">
              <w:rPr>
                <w:rFonts w:ascii="Times New Roman" w:eastAsia="Times New Roman" w:hAnsi="Times New Roman" w:cs="Times New Roman"/>
                <w:kern w:val="0"/>
                <w:sz w:val="20"/>
                <w:szCs w:val="20"/>
                <w:lang w:eastAsia="ru-RU"/>
              </w:rPr>
              <w:t>«Сказочный лес» (поделка, рисунок вместе с родителями, оформление страницы альбома)</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04" w:type="dxa"/>
            <w:tcBorders>
              <w:top w:val="single" w:sz="4" w:space="0" w:color="auto"/>
              <w:left w:val="single" w:sz="4" w:space="0" w:color="auto"/>
              <w:bottom w:val="single" w:sz="4" w:space="0" w:color="auto"/>
              <w:right w:val="single" w:sz="4" w:space="0" w:color="auto"/>
            </w:tcBorders>
            <w:vAlign w:val="center"/>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r>
      <w:tr w:rsidR="00252640" w:rsidRPr="00252640" w:rsidTr="00D24FE0">
        <w:trPr>
          <w:trHeight w:val="372"/>
          <w:jc w:val="center"/>
        </w:trPr>
        <w:tc>
          <w:tcPr>
            <w:tcW w:w="129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Дата</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Факт</w:t>
            </w:r>
          </w:p>
        </w:tc>
        <w:tc>
          <w:tcPr>
            <w:tcW w:w="198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Тема</w:t>
            </w:r>
          </w:p>
        </w:tc>
        <w:tc>
          <w:tcPr>
            <w:tcW w:w="3490" w:type="dxa"/>
            <w:gridSpan w:val="2"/>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Содержание деятельности</w:t>
            </w:r>
          </w:p>
        </w:tc>
        <w:tc>
          <w:tcPr>
            <w:tcW w:w="350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Задачи</w:t>
            </w: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Литература</w:t>
            </w:r>
          </w:p>
        </w:tc>
      </w:tr>
      <w:tr w:rsidR="00252640" w:rsidRPr="00252640" w:rsidTr="00D24FE0">
        <w:trPr>
          <w:jc w:val="center"/>
        </w:trPr>
        <w:tc>
          <w:tcPr>
            <w:tcW w:w="1299" w:type="dxa"/>
            <w:tcBorders>
              <w:top w:val="single" w:sz="4" w:space="0" w:color="auto"/>
              <w:left w:val="single" w:sz="4" w:space="0" w:color="auto"/>
              <w:bottom w:val="single" w:sz="4" w:space="0" w:color="auto"/>
              <w:right w:val="single" w:sz="4" w:space="0" w:color="auto"/>
            </w:tcBorders>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4</w:t>
            </w:r>
            <w:r w:rsidR="00252640" w:rsidRPr="00252640">
              <w:rPr>
                <w:rFonts w:ascii="Times New Roman" w:eastAsia="Times New Roman" w:hAnsi="Times New Roman" w:cs="Times New Roman"/>
                <w:kern w:val="0"/>
                <w:sz w:val="20"/>
                <w:szCs w:val="20"/>
              </w:rPr>
              <w:t>.10</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1984" w:type="dxa"/>
            <w:vMerge w:val="restart"/>
            <w:tcBorders>
              <w:top w:val="single" w:sz="4" w:space="0" w:color="auto"/>
              <w:left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«Доброе слово» </w:t>
            </w:r>
          </w:p>
        </w:tc>
        <w:tc>
          <w:tcPr>
            <w:tcW w:w="3490" w:type="dxa"/>
            <w:gridSpan w:val="2"/>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Чтение русских народных прибауток  </w:t>
            </w:r>
          </w:p>
        </w:tc>
        <w:tc>
          <w:tcPr>
            <w:tcW w:w="3504" w:type="dxa"/>
            <w:vMerge w:val="restart"/>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1.Первоначальное знакомство с социокультурной категорией «Слово».</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2.Формирование мотивации на проявление доброго отношения к </w:t>
            </w:r>
            <w:r w:rsidRPr="00252640">
              <w:rPr>
                <w:rFonts w:ascii="Times New Roman" w:eastAsia="Times New Roman" w:hAnsi="Times New Roman" w:cs="Times New Roman"/>
                <w:kern w:val="0"/>
                <w:sz w:val="20"/>
                <w:szCs w:val="20"/>
              </w:rPr>
              <w:lastRenderedPageBreak/>
              <w:t>близким людям.</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3. Развивать умение слушать произведение и отвечать на вопросы по смыслу.</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lastRenderedPageBreak/>
              <w:t>Книга «Доброе слово» (развитие речи) стр.5</w:t>
            </w:r>
          </w:p>
        </w:tc>
      </w:tr>
      <w:tr w:rsidR="00252640" w:rsidRPr="00252640" w:rsidTr="00D24FE0">
        <w:trPr>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11.10</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984" w:type="dxa"/>
            <w:vMerge/>
            <w:tcBorders>
              <w:left w:val="single" w:sz="4" w:space="0" w:color="auto"/>
              <w:right w:val="single" w:sz="4" w:space="0" w:color="auto"/>
            </w:tcBorders>
            <w:vAlign w:val="center"/>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3490" w:type="dxa"/>
            <w:gridSpan w:val="2"/>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«Доброе слово всегда к месту»</w:t>
            </w: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tabs>
                <w:tab w:val="left" w:pos="1332"/>
              </w:tabs>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«Доброе слово» (развитие речи) стр.20</w:t>
            </w:r>
            <w:r w:rsidRPr="00252640">
              <w:rPr>
                <w:rFonts w:ascii="Times New Roman" w:eastAsia="Times New Roman" w:hAnsi="Times New Roman" w:cs="Times New Roman"/>
                <w:kern w:val="0"/>
                <w:sz w:val="20"/>
                <w:szCs w:val="20"/>
              </w:rPr>
              <w:tab/>
            </w:r>
          </w:p>
        </w:tc>
      </w:tr>
      <w:tr w:rsidR="00252640" w:rsidRPr="00252640" w:rsidTr="00D24FE0">
        <w:trPr>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C7758F" w:rsidP="00C7758F">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18</w:t>
            </w:r>
            <w:r w:rsidR="00252640" w:rsidRPr="00252640">
              <w:rPr>
                <w:rFonts w:ascii="Times New Roman" w:eastAsia="Times New Roman" w:hAnsi="Times New Roman" w:cs="Times New Roman"/>
                <w:kern w:val="0"/>
                <w:sz w:val="20"/>
                <w:szCs w:val="20"/>
              </w:rPr>
              <w:t>.10</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984" w:type="dxa"/>
            <w:vMerge/>
            <w:tcBorders>
              <w:left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490" w:type="dxa"/>
            <w:gridSpan w:val="2"/>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Чтение р.н.сказки «Теремок».</w:t>
            </w: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Книга «Доброе слово» (развитие </w:t>
            </w:r>
            <w:r w:rsidRPr="00252640">
              <w:rPr>
                <w:rFonts w:ascii="Times New Roman" w:eastAsia="Times New Roman" w:hAnsi="Times New Roman" w:cs="Times New Roman"/>
                <w:kern w:val="0"/>
                <w:sz w:val="20"/>
                <w:szCs w:val="20"/>
              </w:rPr>
              <w:lastRenderedPageBreak/>
              <w:t>речи) стр.23</w:t>
            </w:r>
          </w:p>
        </w:tc>
      </w:tr>
      <w:tr w:rsidR="00252640" w:rsidRPr="00252640" w:rsidTr="00D24FE0">
        <w:trPr>
          <w:trHeight w:val="944"/>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C7758F" w:rsidP="00C7758F">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lastRenderedPageBreak/>
              <w:t>25</w:t>
            </w:r>
            <w:r w:rsidR="00252640" w:rsidRPr="00252640">
              <w:rPr>
                <w:rFonts w:ascii="Times New Roman" w:eastAsia="Times New Roman" w:hAnsi="Times New Roman" w:cs="Times New Roman"/>
                <w:kern w:val="0"/>
                <w:sz w:val="20"/>
                <w:szCs w:val="20"/>
              </w:rPr>
              <w:t>.1</w:t>
            </w:r>
            <w:r>
              <w:rPr>
                <w:rFonts w:ascii="Times New Roman" w:eastAsia="Times New Roman" w:hAnsi="Times New Roman" w:cs="Times New Roman"/>
                <w:kern w:val="0"/>
                <w:sz w:val="20"/>
                <w:szCs w:val="20"/>
              </w:rPr>
              <w:t>0</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984" w:type="dxa"/>
            <w:vMerge/>
            <w:tcBorders>
              <w:left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490" w:type="dxa"/>
            <w:gridSpan w:val="2"/>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Активное занятие с родителями «Доброе слово» (Дети говорят доброе слово маме(папе).</w:t>
            </w: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Истоковедение. Том 11. – М.: 2017. Стр.72, 63</w:t>
            </w:r>
          </w:p>
        </w:tc>
      </w:tr>
      <w:tr w:rsidR="00252640" w:rsidRPr="00252640" w:rsidTr="00D24FE0">
        <w:trPr>
          <w:trHeight w:val="1273"/>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C7758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2</w:t>
            </w:r>
            <w:r w:rsidR="00C7758F">
              <w:rPr>
                <w:rFonts w:ascii="Times New Roman" w:eastAsia="Times New Roman" w:hAnsi="Times New Roman" w:cs="Times New Roman"/>
                <w:kern w:val="0"/>
                <w:sz w:val="20"/>
                <w:szCs w:val="20"/>
              </w:rPr>
              <w:t>8</w:t>
            </w:r>
            <w:r w:rsidRPr="00252640">
              <w:rPr>
                <w:rFonts w:ascii="Times New Roman" w:eastAsia="Times New Roman" w:hAnsi="Times New Roman" w:cs="Times New Roman"/>
                <w:kern w:val="0"/>
                <w:sz w:val="20"/>
                <w:szCs w:val="20"/>
              </w:rPr>
              <w:t>.10</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984" w:type="dxa"/>
            <w:vMerge/>
            <w:tcBorders>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490" w:type="dxa"/>
            <w:gridSpan w:val="2"/>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Итоговое занятие </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«Доброе слово» Драматизация сказки «Теремок» (оформление стр.альбома -фото)</w:t>
            </w: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Истоковедение. Том5. Издание 5-е, дополнительное.- М.:, 2016. Стр. 113, 153</w:t>
            </w:r>
          </w:p>
        </w:tc>
      </w:tr>
      <w:tr w:rsidR="00252640" w:rsidRPr="00252640" w:rsidTr="00D24FE0">
        <w:trPr>
          <w:jc w:val="center"/>
        </w:trPr>
        <w:tc>
          <w:tcPr>
            <w:tcW w:w="129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Дата</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Факт</w:t>
            </w:r>
          </w:p>
        </w:tc>
        <w:tc>
          <w:tcPr>
            <w:tcW w:w="198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Тема</w:t>
            </w:r>
          </w:p>
        </w:tc>
        <w:tc>
          <w:tcPr>
            <w:tcW w:w="3390"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Содержание деятельности</w:t>
            </w:r>
          </w:p>
        </w:tc>
        <w:tc>
          <w:tcPr>
            <w:tcW w:w="3604" w:type="dxa"/>
            <w:gridSpan w:val="2"/>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Задачи</w:t>
            </w:r>
            <w:r w:rsidRPr="00252640">
              <w:rPr>
                <w:rFonts w:ascii="Times New Roman" w:eastAsia="Times New Roman" w:hAnsi="Times New Roman" w:cs="Times New Roman"/>
                <w:b/>
                <w:kern w:val="0"/>
                <w:sz w:val="20"/>
                <w:szCs w:val="20"/>
              </w:rPr>
              <w:tab/>
            </w: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Литература</w:t>
            </w:r>
          </w:p>
        </w:tc>
      </w:tr>
      <w:tr w:rsidR="00252640" w:rsidRPr="00252640" w:rsidTr="00D24FE0">
        <w:trPr>
          <w:jc w:val="center"/>
        </w:trPr>
        <w:tc>
          <w:tcPr>
            <w:tcW w:w="129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2.11 </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1984" w:type="dxa"/>
            <w:vMerge w:val="restart"/>
            <w:tcBorders>
              <w:top w:val="single" w:sz="4" w:space="0" w:color="auto"/>
              <w:left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«Ласковая песня»</w:t>
            </w:r>
          </w:p>
        </w:tc>
        <w:tc>
          <w:tcPr>
            <w:tcW w:w="3390"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Занятие «Ласковая песня»</w:t>
            </w:r>
          </w:p>
        </w:tc>
        <w:tc>
          <w:tcPr>
            <w:tcW w:w="3604" w:type="dxa"/>
            <w:gridSpan w:val="2"/>
            <w:vMerge w:val="restart"/>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1.Первоначальное знакомство с социо-культурной категорией «Песня».</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2.Развитие умения слушать друг друга. </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3. Воспитание чувства любви к самому близкому человеку маме.</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4. Формирование речевой активности детей через рассказывание о своей маме, исполнение колыбельных песен, общение друг с другом и взрослым.</w:t>
            </w: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Истоковедение. Том 11. – М.: 2017. Стр.197</w:t>
            </w:r>
          </w:p>
        </w:tc>
      </w:tr>
      <w:tr w:rsidR="00252640" w:rsidRPr="00252640" w:rsidTr="00D24FE0">
        <w:trPr>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15.11</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984" w:type="dxa"/>
            <w:vMerge/>
            <w:tcBorders>
              <w:left w:val="single" w:sz="4" w:space="0" w:color="auto"/>
              <w:right w:val="single" w:sz="4" w:space="0" w:color="auto"/>
            </w:tcBorders>
            <w:vAlign w:val="center"/>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3390"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Колыбельные песни</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с\р игра «Уложим куклу спать»</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604" w:type="dxa"/>
            <w:gridSpan w:val="2"/>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«Доброе слово» (развитие речи) стр.22-23</w:t>
            </w:r>
          </w:p>
        </w:tc>
      </w:tr>
      <w:tr w:rsidR="00252640" w:rsidRPr="00252640" w:rsidTr="00D24FE0">
        <w:trPr>
          <w:jc w:val="center"/>
        </w:trPr>
        <w:tc>
          <w:tcPr>
            <w:tcW w:w="1299" w:type="dxa"/>
            <w:vMerge w:val="restart"/>
            <w:tcBorders>
              <w:top w:val="single" w:sz="4" w:space="0" w:color="auto"/>
              <w:left w:val="single" w:sz="4" w:space="0" w:color="auto"/>
              <w:bottom w:val="single" w:sz="4" w:space="0" w:color="auto"/>
              <w:right w:val="single" w:sz="4" w:space="0" w:color="auto"/>
            </w:tcBorders>
            <w:vAlign w:val="center"/>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22</w:t>
            </w:r>
            <w:r w:rsidR="00252640" w:rsidRPr="00252640">
              <w:rPr>
                <w:rFonts w:ascii="Times New Roman" w:eastAsia="Times New Roman" w:hAnsi="Times New Roman" w:cs="Times New Roman"/>
                <w:kern w:val="0"/>
                <w:sz w:val="20"/>
                <w:szCs w:val="20"/>
              </w:rPr>
              <w:t>.11</w:t>
            </w:r>
          </w:p>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29</w:t>
            </w:r>
            <w:r w:rsidR="00252640" w:rsidRPr="00252640">
              <w:rPr>
                <w:rFonts w:ascii="Times New Roman" w:eastAsia="Times New Roman" w:hAnsi="Times New Roman" w:cs="Times New Roman"/>
                <w:kern w:val="0"/>
                <w:sz w:val="20"/>
                <w:szCs w:val="20"/>
              </w:rPr>
              <w:t>.11</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984" w:type="dxa"/>
            <w:vMerge/>
            <w:tcBorders>
              <w:left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390"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Обыгрывание стихотворения «Бурый мишка»</w:t>
            </w:r>
          </w:p>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3604" w:type="dxa"/>
            <w:gridSpan w:val="2"/>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«Доброе слово» (развитие речи) стр.26</w:t>
            </w:r>
          </w:p>
        </w:tc>
      </w:tr>
      <w:tr w:rsidR="00252640" w:rsidRPr="00252640" w:rsidTr="00D24FE0">
        <w:trPr>
          <w:trHeight w:val="1495"/>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984" w:type="dxa"/>
            <w:vMerge/>
            <w:tcBorders>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390"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Итоговое занятие «Ласковая песня» (музыкальное занятие) (оформление стр.альбома -фото)</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604" w:type="dxa"/>
            <w:gridSpan w:val="2"/>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Истоковедение. Том5. Издание 5-е, дополнительное.- М.:, 2016. Стр. 114, 153</w:t>
            </w:r>
          </w:p>
        </w:tc>
      </w:tr>
      <w:tr w:rsidR="00252640" w:rsidRPr="00252640" w:rsidTr="00D24FE0">
        <w:trPr>
          <w:jc w:val="center"/>
        </w:trPr>
        <w:tc>
          <w:tcPr>
            <w:tcW w:w="129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Дата</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Факт</w:t>
            </w:r>
          </w:p>
        </w:tc>
        <w:tc>
          <w:tcPr>
            <w:tcW w:w="198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Тема</w:t>
            </w:r>
          </w:p>
        </w:tc>
        <w:tc>
          <w:tcPr>
            <w:tcW w:w="3390"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Содержание деятельности</w:t>
            </w:r>
          </w:p>
        </w:tc>
        <w:tc>
          <w:tcPr>
            <w:tcW w:w="3604" w:type="dxa"/>
            <w:gridSpan w:val="2"/>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Задачи</w:t>
            </w: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Литература</w:t>
            </w:r>
          </w:p>
        </w:tc>
      </w:tr>
      <w:tr w:rsidR="00252640" w:rsidRPr="00252640" w:rsidTr="00D24FE0">
        <w:trPr>
          <w:jc w:val="center"/>
        </w:trPr>
        <w:tc>
          <w:tcPr>
            <w:tcW w:w="1299" w:type="dxa"/>
            <w:tcBorders>
              <w:top w:val="single" w:sz="4" w:space="0" w:color="auto"/>
              <w:left w:val="single" w:sz="4" w:space="0" w:color="auto"/>
              <w:bottom w:val="single" w:sz="4" w:space="0" w:color="auto"/>
              <w:right w:val="single" w:sz="4" w:space="0" w:color="auto"/>
            </w:tcBorders>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w:t>
            </w:r>
            <w:r w:rsidR="00252640" w:rsidRPr="00252640">
              <w:rPr>
                <w:rFonts w:ascii="Times New Roman" w:eastAsia="Times New Roman" w:hAnsi="Times New Roman" w:cs="Times New Roman"/>
                <w:kern w:val="0"/>
                <w:sz w:val="20"/>
                <w:szCs w:val="20"/>
              </w:rPr>
              <w:t xml:space="preserve">.12 </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1984" w:type="dxa"/>
            <w:vMerge w:val="restart"/>
            <w:tcBorders>
              <w:top w:val="single" w:sz="4" w:space="0" w:color="auto"/>
              <w:left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«Праздничная песня»</w:t>
            </w:r>
          </w:p>
        </w:tc>
        <w:tc>
          <w:tcPr>
            <w:tcW w:w="3390"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Чтение рассказа «Ёлка»</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604" w:type="dxa"/>
            <w:gridSpan w:val="2"/>
            <w:vMerge w:val="restart"/>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1.Дальнейшее наполнение категории «Песня».</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2.Развитие мотивации на взаимодействие детей друг с другом.</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3.Развитие функции произвольности и умения управлять своими действиями у детей.</w:t>
            </w: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«Доброе слово» стр.29</w:t>
            </w:r>
          </w:p>
        </w:tc>
      </w:tr>
      <w:tr w:rsidR="00252640" w:rsidRPr="00252640" w:rsidTr="00D24FE0">
        <w:trPr>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13</w:t>
            </w:r>
            <w:r w:rsidR="00252640" w:rsidRPr="00252640">
              <w:rPr>
                <w:rFonts w:ascii="Times New Roman" w:eastAsia="Times New Roman" w:hAnsi="Times New Roman" w:cs="Times New Roman"/>
                <w:kern w:val="0"/>
                <w:sz w:val="20"/>
                <w:szCs w:val="20"/>
              </w:rPr>
              <w:t>.12</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984" w:type="dxa"/>
            <w:vMerge/>
            <w:tcBorders>
              <w:left w:val="single" w:sz="4" w:space="0" w:color="auto"/>
              <w:right w:val="single" w:sz="4" w:space="0" w:color="auto"/>
            </w:tcBorders>
            <w:vAlign w:val="center"/>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3390"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с детьми по рассказу «Ёлка»</w:t>
            </w:r>
          </w:p>
        </w:tc>
        <w:tc>
          <w:tcPr>
            <w:tcW w:w="3604" w:type="dxa"/>
            <w:gridSpan w:val="2"/>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«Доброе слово» (развитие речи) стр.30</w:t>
            </w:r>
          </w:p>
        </w:tc>
      </w:tr>
      <w:tr w:rsidR="00252640" w:rsidRPr="00252640" w:rsidTr="00D24FE0">
        <w:trPr>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C7758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2</w:t>
            </w:r>
            <w:r w:rsidR="00C7758F">
              <w:rPr>
                <w:rFonts w:ascii="Times New Roman" w:eastAsia="Times New Roman" w:hAnsi="Times New Roman" w:cs="Times New Roman"/>
                <w:kern w:val="0"/>
                <w:sz w:val="20"/>
                <w:szCs w:val="20"/>
              </w:rPr>
              <w:t>0.12</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984" w:type="dxa"/>
            <w:vMerge/>
            <w:tcBorders>
              <w:left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390"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Чтение стихотворения «От деда Мороза»</w:t>
            </w:r>
          </w:p>
        </w:tc>
        <w:tc>
          <w:tcPr>
            <w:tcW w:w="3604" w:type="dxa"/>
            <w:gridSpan w:val="2"/>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«Доброе слово» (развитие речи) стр. 28</w:t>
            </w:r>
          </w:p>
        </w:tc>
      </w:tr>
      <w:tr w:rsidR="00252640" w:rsidRPr="00252640" w:rsidTr="00D24FE0">
        <w:trPr>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C7758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28.1</w:t>
            </w:r>
            <w:r w:rsidR="00C7758F">
              <w:rPr>
                <w:rFonts w:ascii="Times New Roman" w:eastAsia="Times New Roman" w:hAnsi="Times New Roman" w:cs="Times New Roman"/>
                <w:kern w:val="0"/>
                <w:sz w:val="20"/>
                <w:szCs w:val="20"/>
              </w:rPr>
              <w:t>2</w:t>
            </w:r>
          </w:p>
        </w:tc>
        <w:tc>
          <w:tcPr>
            <w:tcW w:w="1503"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984" w:type="dxa"/>
            <w:vMerge/>
            <w:tcBorders>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390"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Итоговое занятие  </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«Праздничная песня» (Новогодний праздник) оформление стр.альбома – новогодняя елочка (совместная работа родителей и детей «Украсим </w:t>
            </w:r>
            <w:r w:rsidRPr="00252640">
              <w:rPr>
                <w:rFonts w:ascii="Times New Roman" w:eastAsia="Times New Roman" w:hAnsi="Times New Roman" w:cs="Times New Roman"/>
                <w:kern w:val="0"/>
                <w:sz w:val="20"/>
                <w:szCs w:val="20"/>
              </w:rPr>
              <w:lastRenderedPageBreak/>
              <w:t>елочку» поделка.</w:t>
            </w:r>
          </w:p>
        </w:tc>
        <w:tc>
          <w:tcPr>
            <w:tcW w:w="3604" w:type="dxa"/>
            <w:gridSpan w:val="2"/>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Истоковедение. Том5. Издание 5-е, дополнительное. - М.:, 2016. Стр. 115,158</w:t>
            </w:r>
          </w:p>
        </w:tc>
      </w:tr>
    </w:tbl>
    <w:p w:rsidR="00252640" w:rsidRPr="00252640" w:rsidRDefault="00252640" w:rsidP="00252640">
      <w:pPr>
        <w:spacing w:after="0" w:line="240" w:lineRule="auto"/>
        <w:rPr>
          <w:rFonts w:ascii="Times New Roman" w:eastAsia="Times New Roman" w:hAnsi="Times New Roman" w:cs="Times New Roman"/>
          <w:kern w:val="0"/>
          <w:sz w:val="20"/>
          <w:szCs w:val="20"/>
        </w:rPr>
      </w:pPr>
    </w:p>
    <w:p w:rsidR="00252640" w:rsidRPr="00252640" w:rsidRDefault="00252640" w:rsidP="00252640">
      <w:pPr>
        <w:spacing w:after="0" w:line="240" w:lineRule="auto"/>
        <w:rPr>
          <w:rFonts w:ascii="Times New Roman" w:eastAsia="Times New Roman" w:hAnsi="Times New Roman" w:cs="Times New Roman"/>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73"/>
        <w:gridCol w:w="1050"/>
        <w:gridCol w:w="1665"/>
        <w:gridCol w:w="3817"/>
        <w:gridCol w:w="3528"/>
        <w:gridCol w:w="3106"/>
      </w:tblGrid>
      <w:tr w:rsidR="00252640" w:rsidRPr="00252640" w:rsidTr="00D24FE0">
        <w:tc>
          <w:tcPr>
            <w:tcW w:w="1253"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Дата</w:t>
            </w:r>
          </w:p>
        </w:tc>
        <w:tc>
          <w:tcPr>
            <w:tcW w:w="1429" w:type="dxa"/>
            <w:gridSpan w:val="2"/>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Факт</w:t>
            </w:r>
          </w:p>
        </w:tc>
        <w:tc>
          <w:tcPr>
            <w:tcW w:w="166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Тема</w:t>
            </w:r>
          </w:p>
        </w:tc>
        <w:tc>
          <w:tcPr>
            <w:tcW w:w="383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Содержание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Задачи</w:t>
            </w:r>
          </w:p>
        </w:tc>
        <w:tc>
          <w:tcPr>
            <w:tcW w:w="3118"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Литература</w:t>
            </w:r>
          </w:p>
        </w:tc>
      </w:tr>
      <w:tr w:rsidR="00252640" w:rsidRPr="00252640" w:rsidTr="00D24FE0">
        <w:tc>
          <w:tcPr>
            <w:tcW w:w="1253"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10.01</w:t>
            </w:r>
          </w:p>
        </w:tc>
        <w:tc>
          <w:tcPr>
            <w:tcW w:w="1429" w:type="dxa"/>
            <w:gridSpan w:val="2"/>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166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«Любимый образ»</w:t>
            </w:r>
          </w:p>
        </w:tc>
        <w:tc>
          <w:tcPr>
            <w:tcW w:w="383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Чтение стихотворения «Матушке»</w:t>
            </w:r>
          </w:p>
        </w:tc>
        <w:tc>
          <w:tcPr>
            <w:tcW w:w="3544" w:type="dxa"/>
            <w:vMerge w:val="restart"/>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1.Первоначальное знакомство с социо-культурной категорией «Образ».</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2.Формирование способности понимать чувства других людей.</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3.Развитие умения проявлять доброе отношение к людям.</w:t>
            </w:r>
          </w:p>
        </w:tc>
        <w:tc>
          <w:tcPr>
            <w:tcW w:w="3118"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«Добрый мир» (развитие речи) стр.12-13</w:t>
            </w:r>
          </w:p>
        </w:tc>
      </w:tr>
      <w:tr w:rsidR="00252640" w:rsidRPr="00252640" w:rsidTr="00D24FE0">
        <w:tc>
          <w:tcPr>
            <w:tcW w:w="125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17.01</w:t>
            </w:r>
          </w:p>
        </w:tc>
        <w:tc>
          <w:tcPr>
            <w:tcW w:w="1429" w:type="dxa"/>
            <w:gridSpan w:val="2"/>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669" w:type="dxa"/>
            <w:vMerge w:val="restart"/>
            <w:tcBorders>
              <w:top w:val="single" w:sz="4" w:space="0" w:color="auto"/>
              <w:left w:val="single" w:sz="4" w:space="0" w:color="auto"/>
              <w:right w:val="single" w:sz="4" w:space="0" w:color="auto"/>
            </w:tcBorders>
            <w:vAlign w:val="center"/>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383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Активное занятие с детьми «Любимый образ»</w:t>
            </w:r>
            <w:r w:rsidRPr="00252640">
              <w:rPr>
                <w:rFonts w:ascii="Times New Roman" w:eastAsia="Times New Roman" w:hAnsi="Times New Roman" w:cs="Times New Roman"/>
                <w:kern w:val="0"/>
                <w:sz w:val="20"/>
                <w:szCs w:val="20"/>
                <w:shd w:val="clear" w:color="auto" w:fill="FFFFFF"/>
              </w:rPr>
              <w:t xml:space="preserve"> Дидактическая игра «Имя мамы».</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Истоковедение. Том 11. – М.: 2017. Стр.74, 63</w:t>
            </w:r>
          </w:p>
        </w:tc>
      </w:tr>
      <w:tr w:rsidR="00252640" w:rsidRPr="00252640" w:rsidTr="00D24FE0">
        <w:trPr>
          <w:trHeight w:val="1328"/>
        </w:trPr>
        <w:tc>
          <w:tcPr>
            <w:tcW w:w="125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24.01</w:t>
            </w:r>
          </w:p>
        </w:tc>
        <w:tc>
          <w:tcPr>
            <w:tcW w:w="1429" w:type="dxa"/>
            <w:gridSpan w:val="2"/>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669" w:type="dxa"/>
            <w:vMerge/>
            <w:tcBorders>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837"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Итоговое занятие  «Любимый образ»</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П\</w:t>
            </w:r>
            <w:r w:rsidRPr="00252640">
              <w:rPr>
                <w:rFonts w:ascii="Times New Roman" w:eastAsia="Times New Roman" w:hAnsi="Times New Roman" w:cs="Times New Roman"/>
                <w:bCs/>
                <w:kern w:val="0"/>
                <w:sz w:val="20"/>
                <w:szCs w:val="20"/>
                <w:shd w:val="clear" w:color="auto" w:fill="FFFFFF"/>
              </w:rPr>
              <w:t xml:space="preserve"> Игра «Вышла курочка гулять»</w:t>
            </w:r>
            <w:r w:rsidRPr="00252640">
              <w:rPr>
                <w:rFonts w:ascii="Times New Roman" w:eastAsia="Times New Roman" w:hAnsi="Times New Roman" w:cs="Times New Roman"/>
                <w:kern w:val="0"/>
                <w:sz w:val="20"/>
                <w:szCs w:val="20"/>
              </w:rPr>
              <w:t xml:space="preserve"> (музыкальное занятие) (оформление стр.альбома -фото)</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Истоковедение. Том 5. Издание 5-е, дополнительное.- М.:, 2016. Стр. 115, 159</w:t>
            </w:r>
          </w:p>
        </w:tc>
      </w:tr>
      <w:tr w:rsidR="00252640" w:rsidRPr="00252640" w:rsidTr="00D24FE0">
        <w:trPr>
          <w:gridAfter w:val="5"/>
          <w:wAfter w:w="13223" w:type="dxa"/>
          <w:trHeight w:val="387"/>
        </w:trPr>
        <w:tc>
          <w:tcPr>
            <w:tcW w:w="1627" w:type="dxa"/>
            <w:gridSpan w:val="2"/>
            <w:tcBorders>
              <w:top w:val="nil"/>
              <w:left w:val="nil"/>
              <w:bottom w:val="single" w:sz="4" w:space="0" w:color="auto"/>
              <w:right w:val="nil"/>
            </w:tcBorders>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r>
      <w:tr w:rsidR="00252640" w:rsidRPr="00252640" w:rsidTr="00D24FE0">
        <w:tc>
          <w:tcPr>
            <w:tcW w:w="1253"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Дата</w:t>
            </w:r>
          </w:p>
        </w:tc>
        <w:tc>
          <w:tcPr>
            <w:tcW w:w="1429" w:type="dxa"/>
            <w:gridSpan w:val="2"/>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Факт</w:t>
            </w:r>
          </w:p>
        </w:tc>
        <w:tc>
          <w:tcPr>
            <w:tcW w:w="166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Тема</w:t>
            </w:r>
          </w:p>
        </w:tc>
        <w:tc>
          <w:tcPr>
            <w:tcW w:w="383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Содержание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Задачи</w:t>
            </w:r>
          </w:p>
        </w:tc>
        <w:tc>
          <w:tcPr>
            <w:tcW w:w="3118"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Литература</w:t>
            </w:r>
          </w:p>
        </w:tc>
      </w:tr>
      <w:tr w:rsidR="00252640" w:rsidRPr="00252640" w:rsidTr="00D24FE0">
        <w:tc>
          <w:tcPr>
            <w:tcW w:w="1253" w:type="dxa"/>
            <w:tcBorders>
              <w:top w:val="single" w:sz="4" w:space="0" w:color="auto"/>
              <w:left w:val="single" w:sz="4" w:space="0" w:color="auto"/>
              <w:bottom w:val="single" w:sz="4" w:space="0" w:color="auto"/>
              <w:right w:val="single" w:sz="4" w:space="0" w:color="auto"/>
            </w:tcBorders>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w:t>
            </w:r>
            <w:r w:rsidR="00252640" w:rsidRPr="00252640">
              <w:rPr>
                <w:rFonts w:ascii="Times New Roman" w:eastAsia="Times New Roman" w:hAnsi="Times New Roman" w:cs="Times New Roman"/>
                <w:kern w:val="0"/>
                <w:sz w:val="20"/>
                <w:szCs w:val="20"/>
              </w:rPr>
              <w:t>.02</w:t>
            </w:r>
          </w:p>
        </w:tc>
        <w:tc>
          <w:tcPr>
            <w:tcW w:w="1429" w:type="dxa"/>
            <w:gridSpan w:val="2"/>
            <w:tcBorders>
              <w:top w:val="single" w:sz="4" w:space="0" w:color="auto"/>
              <w:left w:val="single" w:sz="4" w:space="0" w:color="auto"/>
              <w:bottom w:val="single" w:sz="4" w:space="0" w:color="auto"/>
              <w:right w:val="single" w:sz="4" w:space="0" w:color="auto"/>
            </w:tcBorders>
          </w:tcPr>
          <w:p w:rsidR="00252640" w:rsidRPr="00252640" w:rsidRDefault="00252640" w:rsidP="00252640">
            <w:pPr>
              <w:shd w:val="clear" w:color="auto" w:fill="FFFFFF"/>
              <w:spacing w:after="0" w:line="240" w:lineRule="auto"/>
              <w:jc w:val="center"/>
              <w:rPr>
                <w:rFonts w:ascii="Times New Roman" w:eastAsia="Times New Roman" w:hAnsi="Times New Roman" w:cs="Times New Roman"/>
                <w:bCs/>
                <w:kern w:val="0"/>
                <w:sz w:val="20"/>
                <w:szCs w:val="20"/>
                <w:lang w:eastAsia="ru-RU"/>
              </w:rPr>
            </w:pPr>
          </w:p>
        </w:tc>
        <w:tc>
          <w:tcPr>
            <w:tcW w:w="1669" w:type="dxa"/>
            <w:vMerge w:val="restart"/>
            <w:tcBorders>
              <w:top w:val="single" w:sz="4" w:space="0" w:color="auto"/>
              <w:left w:val="single" w:sz="4" w:space="0" w:color="auto"/>
              <w:right w:val="single" w:sz="4" w:space="0" w:color="auto"/>
            </w:tcBorders>
            <w:hideMark/>
          </w:tcPr>
          <w:p w:rsidR="00252640" w:rsidRPr="00252640" w:rsidRDefault="00252640" w:rsidP="00252640">
            <w:pPr>
              <w:shd w:val="clear" w:color="auto" w:fill="FFFFFF"/>
              <w:spacing w:after="0" w:line="240" w:lineRule="auto"/>
              <w:jc w:val="center"/>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bCs/>
                <w:kern w:val="0"/>
                <w:sz w:val="20"/>
                <w:szCs w:val="20"/>
                <w:lang w:eastAsia="ru-RU"/>
              </w:rPr>
              <w:t>«Дружная семья»</w:t>
            </w:r>
          </w:p>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383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Чтение русской народной песни «Где ты был, Иванушка?»</w:t>
            </w:r>
          </w:p>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p>
        </w:tc>
        <w:tc>
          <w:tcPr>
            <w:tcW w:w="3544" w:type="dxa"/>
            <w:vMerge w:val="restart"/>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1.Дальнейшее наполнение социокультурной категории «Образ».</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2. Формирование мотивации на проявление доброго отношения к близким людям.</w:t>
            </w:r>
          </w:p>
          <w:p w:rsidR="00252640" w:rsidRPr="00252640" w:rsidRDefault="00252640" w:rsidP="00252640">
            <w:pPr>
              <w:spacing w:after="0" w:line="240" w:lineRule="auto"/>
              <w:rPr>
                <w:rFonts w:ascii="Times New Roman" w:eastAsia="Times New Roman" w:hAnsi="Times New Roman" w:cs="Times New Roman"/>
                <w:kern w:val="0"/>
                <w:sz w:val="20"/>
                <w:szCs w:val="20"/>
              </w:rPr>
            </w:pP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3.Развитие эмоциональной сферы ребенка.</w:t>
            </w:r>
          </w:p>
        </w:tc>
        <w:tc>
          <w:tcPr>
            <w:tcW w:w="3118"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книга 1 «Дружная семья» стр.4;</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r>
      <w:tr w:rsidR="00252640" w:rsidRPr="00252640" w:rsidTr="00D24FE0">
        <w:trPr>
          <w:trHeight w:val="837"/>
        </w:trPr>
        <w:tc>
          <w:tcPr>
            <w:tcW w:w="125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14</w:t>
            </w:r>
            <w:r w:rsidR="00252640" w:rsidRPr="00252640">
              <w:rPr>
                <w:rFonts w:ascii="Times New Roman" w:eastAsia="Times New Roman" w:hAnsi="Times New Roman" w:cs="Times New Roman"/>
                <w:kern w:val="0"/>
                <w:sz w:val="20"/>
                <w:szCs w:val="20"/>
              </w:rPr>
              <w:t>.02</w:t>
            </w:r>
          </w:p>
        </w:tc>
        <w:tc>
          <w:tcPr>
            <w:tcW w:w="1429" w:type="dxa"/>
            <w:gridSpan w:val="2"/>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669" w:type="dxa"/>
            <w:vMerge/>
            <w:tcBorders>
              <w:left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83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Пальчиковая игра «Семья»</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книга 1 «Дружная семья» стр.14.</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r>
      <w:tr w:rsidR="00252640" w:rsidRPr="00252640" w:rsidTr="00D24FE0">
        <w:tc>
          <w:tcPr>
            <w:tcW w:w="125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21</w:t>
            </w:r>
            <w:r w:rsidR="00252640" w:rsidRPr="00252640">
              <w:rPr>
                <w:rFonts w:ascii="Times New Roman" w:eastAsia="Times New Roman" w:hAnsi="Times New Roman" w:cs="Times New Roman"/>
                <w:kern w:val="0"/>
                <w:sz w:val="20"/>
                <w:szCs w:val="20"/>
              </w:rPr>
              <w:t>.02</w:t>
            </w:r>
          </w:p>
        </w:tc>
        <w:tc>
          <w:tcPr>
            <w:tcW w:w="1429" w:type="dxa"/>
            <w:gridSpan w:val="2"/>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669" w:type="dxa"/>
            <w:vMerge/>
            <w:tcBorders>
              <w:left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83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Чтение русской народной сказки «Братец Иванушка и сестрица Аленушка».</w:t>
            </w:r>
          </w:p>
          <w:p w:rsidR="00252640" w:rsidRPr="00252640" w:rsidRDefault="00252640" w:rsidP="00252640">
            <w:pPr>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Беседа по содержанию сказки.</w:t>
            </w:r>
          </w:p>
          <w:p w:rsidR="00252640" w:rsidRPr="00252640" w:rsidRDefault="00252640" w:rsidP="00252640">
            <w:pPr>
              <w:spacing w:after="0" w:line="240" w:lineRule="auto"/>
              <w:rPr>
                <w:rFonts w:ascii="Times New Roman" w:eastAsia="Times New Roman" w:hAnsi="Times New Roman" w:cs="Times New Roman"/>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книга 1 «Дружная семья» стр.5.</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r>
      <w:tr w:rsidR="00252640" w:rsidRPr="00252640" w:rsidTr="00D24FE0">
        <w:tc>
          <w:tcPr>
            <w:tcW w:w="125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28.02</w:t>
            </w:r>
          </w:p>
        </w:tc>
        <w:tc>
          <w:tcPr>
            <w:tcW w:w="1429" w:type="dxa"/>
            <w:gridSpan w:val="2"/>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669" w:type="dxa"/>
            <w:vMerge/>
            <w:tcBorders>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837"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Итоговое занятие «Дружная семья» - активное занятие с родителями «Веселые старты», оформление страницы альбома.</w:t>
            </w:r>
          </w:p>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 xml:space="preserve"> книга 1 «Дружная семья» стр.12-13;</w:t>
            </w:r>
          </w:p>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p>
          <w:p w:rsidR="00252640" w:rsidRPr="00252640" w:rsidRDefault="00252640" w:rsidP="00252640">
            <w:pPr>
              <w:spacing w:after="0" w:line="240" w:lineRule="auto"/>
              <w:rPr>
                <w:rFonts w:ascii="Times New Roman" w:eastAsia="Times New Roman" w:hAnsi="Times New Roman" w:cs="Times New Roman"/>
                <w:kern w:val="0"/>
                <w:sz w:val="20"/>
                <w:szCs w:val="20"/>
              </w:rPr>
            </w:pPr>
          </w:p>
        </w:tc>
      </w:tr>
    </w:tbl>
    <w:p w:rsidR="00252640" w:rsidRPr="00252640" w:rsidRDefault="00252640" w:rsidP="00252640">
      <w:pPr>
        <w:spacing w:after="0" w:line="240" w:lineRule="auto"/>
        <w:rPr>
          <w:rFonts w:ascii="Times New Roman" w:eastAsia="Times New Roman" w:hAnsi="Times New Roman" w:cs="Times New Roman"/>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642"/>
        <w:gridCol w:w="1723"/>
        <w:gridCol w:w="3504"/>
        <w:gridCol w:w="3130"/>
        <w:gridCol w:w="3512"/>
      </w:tblGrid>
      <w:tr w:rsidR="00252640" w:rsidRPr="00252640" w:rsidTr="00D24FE0">
        <w:tc>
          <w:tcPr>
            <w:tcW w:w="1283"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Месяц</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Факт</w:t>
            </w:r>
          </w:p>
        </w:tc>
        <w:tc>
          <w:tcPr>
            <w:tcW w:w="1732"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Тема</w:t>
            </w: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Содержание деятельности</w:t>
            </w:r>
          </w:p>
        </w:tc>
        <w:tc>
          <w:tcPr>
            <w:tcW w:w="3150"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Задачи</w:t>
            </w: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Литература</w:t>
            </w:r>
          </w:p>
        </w:tc>
      </w:tr>
      <w:tr w:rsidR="00252640" w:rsidRPr="00252640" w:rsidTr="00D24FE0">
        <w:tc>
          <w:tcPr>
            <w:tcW w:w="1283" w:type="dxa"/>
            <w:tcBorders>
              <w:top w:val="single" w:sz="4" w:space="0" w:color="auto"/>
              <w:left w:val="single" w:sz="4" w:space="0" w:color="auto"/>
              <w:bottom w:val="single" w:sz="4" w:space="0" w:color="auto"/>
              <w:right w:val="single" w:sz="4" w:space="0" w:color="auto"/>
            </w:tcBorders>
            <w:hideMark/>
          </w:tcPr>
          <w:p w:rsidR="00252640" w:rsidRPr="00252640" w:rsidRDefault="00C7758F" w:rsidP="00C7758F">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w:t>
            </w:r>
            <w:r w:rsidR="00252640" w:rsidRPr="00252640">
              <w:rPr>
                <w:rFonts w:ascii="Times New Roman" w:eastAsia="Times New Roman" w:hAnsi="Times New Roman" w:cs="Times New Roman"/>
                <w:kern w:val="0"/>
                <w:sz w:val="20"/>
                <w:szCs w:val="20"/>
              </w:rPr>
              <w:t>03</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1732" w:type="dxa"/>
            <w:vMerge w:val="restart"/>
            <w:tcBorders>
              <w:top w:val="single" w:sz="4" w:space="0" w:color="auto"/>
              <w:left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«Добрый мир»</w:t>
            </w: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shd w:val="clear" w:color="auto" w:fill="FFFFFF"/>
              </w:rPr>
            </w:pPr>
            <w:r w:rsidRPr="00252640">
              <w:rPr>
                <w:rFonts w:ascii="Times New Roman" w:eastAsia="Times New Roman" w:hAnsi="Times New Roman" w:cs="Times New Roman"/>
                <w:kern w:val="0"/>
                <w:sz w:val="20"/>
                <w:szCs w:val="20"/>
              </w:rPr>
              <w:t>Чтение стихотворения «Добрый мир», «С добрым утром»</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shd w:val="clear" w:color="auto" w:fill="FFFFFF"/>
              </w:rPr>
              <w:t>Д\ игра «Подарим улыбку»</w:t>
            </w:r>
          </w:p>
        </w:tc>
        <w:tc>
          <w:tcPr>
            <w:tcW w:w="3150" w:type="dxa"/>
            <w:vMerge w:val="restart"/>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 1.Дальнейшее наполнение социокультурной категории «Образ».</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2.Развитие мотивации на общение друг с другом.</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lastRenderedPageBreak/>
              <w:t>3.Развитие основы самоутверждения.</w:t>
            </w: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lastRenderedPageBreak/>
              <w:t>Книга «Добрый мир» (развитие речи) стр.20-21</w:t>
            </w:r>
          </w:p>
        </w:tc>
      </w:tr>
      <w:tr w:rsidR="00252640" w:rsidRPr="00252640" w:rsidTr="00D24FE0">
        <w:tc>
          <w:tcPr>
            <w:tcW w:w="128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6.03</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732" w:type="dxa"/>
            <w:vMerge/>
            <w:tcBorders>
              <w:left w:val="single" w:sz="4" w:space="0" w:color="auto"/>
              <w:right w:val="single" w:sz="4" w:space="0" w:color="auto"/>
            </w:tcBorders>
            <w:vAlign w:val="center"/>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Хоровая игра «Солнышко платьице»</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«Добрый мир» стр.21</w:t>
            </w:r>
          </w:p>
        </w:tc>
      </w:tr>
      <w:tr w:rsidR="00252640" w:rsidRPr="00252640" w:rsidTr="00D24FE0">
        <w:tc>
          <w:tcPr>
            <w:tcW w:w="128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14</w:t>
            </w:r>
            <w:r w:rsidR="00252640" w:rsidRPr="00252640">
              <w:rPr>
                <w:rFonts w:ascii="Times New Roman" w:eastAsia="Times New Roman" w:hAnsi="Times New Roman" w:cs="Times New Roman"/>
                <w:kern w:val="0"/>
                <w:sz w:val="20"/>
                <w:szCs w:val="20"/>
              </w:rPr>
              <w:t>.03</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732" w:type="dxa"/>
            <w:vMerge/>
            <w:tcBorders>
              <w:left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Активное занятие с родителями и </w:t>
            </w:r>
            <w:r w:rsidRPr="00252640">
              <w:rPr>
                <w:rFonts w:ascii="Times New Roman" w:eastAsia="Times New Roman" w:hAnsi="Times New Roman" w:cs="Times New Roman"/>
                <w:kern w:val="0"/>
                <w:sz w:val="20"/>
                <w:szCs w:val="20"/>
              </w:rPr>
              <w:lastRenderedPageBreak/>
              <w:t>детьми «Добрый мир» «Праздник мамы» (музыкальный утренник)</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Истоковедение. Том 11. – М.: 2017. </w:t>
            </w:r>
            <w:r w:rsidRPr="00252640">
              <w:rPr>
                <w:rFonts w:ascii="Times New Roman" w:eastAsia="Times New Roman" w:hAnsi="Times New Roman" w:cs="Times New Roman"/>
                <w:kern w:val="0"/>
                <w:sz w:val="20"/>
                <w:szCs w:val="20"/>
              </w:rPr>
              <w:lastRenderedPageBreak/>
              <w:t>Стр.75, 63</w:t>
            </w:r>
          </w:p>
        </w:tc>
      </w:tr>
      <w:tr w:rsidR="00252640" w:rsidRPr="00252640" w:rsidTr="00D24FE0">
        <w:trPr>
          <w:trHeight w:val="1186"/>
        </w:trPr>
        <w:tc>
          <w:tcPr>
            <w:tcW w:w="128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C7758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lastRenderedPageBreak/>
              <w:t>2</w:t>
            </w:r>
            <w:r w:rsidR="00C7758F">
              <w:rPr>
                <w:rFonts w:ascii="Times New Roman" w:eastAsia="Times New Roman" w:hAnsi="Times New Roman" w:cs="Times New Roman"/>
                <w:kern w:val="0"/>
                <w:sz w:val="20"/>
                <w:szCs w:val="20"/>
              </w:rPr>
              <w:t>1</w:t>
            </w:r>
            <w:r w:rsidRPr="00252640">
              <w:rPr>
                <w:rFonts w:ascii="Times New Roman" w:eastAsia="Times New Roman" w:hAnsi="Times New Roman" w:cs="Times New Roman"/>
                <w:kern w:val="0"/>
                <w:sz w:val="20"/>
                <w:szCs w:val="20"/>
              </w:rPr>
              <w:t>.03</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732" w:type="dxa"/>
            <w:vMerge/>
            <w:tcBorders>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Итоговое занятие 7 «Добрый мир» - оформление </w:t>
            </w:r>
            <w:r w:rsidRPr="00252640">
              <w:rPr>
                <w:rFonts w:ascii="Times New Roman" w:eastAsia="Times New Roman" w:hAnsi="Times New Roman" w:cs="Times New Roman"/>
                <w:kern w:val="0"/>
                <w:sz w:val="20"/>
                <w:szCs w:val="20"/>
                <w:shd w:val="clear" w:color="auto" w:fill="FFFFFF"/>
              </w:rPr>
              <w:t>тематического стенда для родителей – «Дружная семья».</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Истоковедение. Том 5. Издание 5-е, дополнительное.- М.:, 2016. Стр. 116, 161</w:t>
            </w:r>
          </w:p>
        </w:tc>
      </w:tr>
      <w:tr w:rsidR="00252640" w:rsidRPr="00252640" w:rsidTr="00D24FE0">
        <w:tc>
          <w:tcPr>
            <w:tcW w:w="1283"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Дата</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Факт</w:t>
            </w:r>
          </w:p>
        </w:tc>
        <w:tc>
          <w:tcPr>
            <w:tcW w:w="1732"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Тема</w:t>
            </w: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Содержание деятельности</w:t>
            </w:r>
          </w:p>
        </w:tc>
        <w:tc>
          <w:tcPr>
            <w:tcW w:w="3150"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Задачи</w:t>
            </w: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Литература</w:t>
            </w:r>
          </w:p>
        </w:tc>
      </w:tr>
      <w:tr w:rsidR="00252640" w:rsidRPr="00252640" w:rsidTr="00D24FE0">
        <w:tc>
          <w:tcPr>
            <w:tcW w:w="1283"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highlight w:val="yellow"/>
              </w:rPr>
            </w:pPr>
            <w:r w:rsidRPr="00252640">
              <w:rPr>
                <w:rFonts w:ascii="Times New Roman" w:eastAsia="Times New Roman" w:hAnsi="Times New Roman" w:cs="Times New Roman"/>
                <w:kern w:val="0"/>
                <w:sz w:val="20"/>
                <w:szCs w:val="20"/>
              </w:rPr>
              <w:t>04.04</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1732" w:type="dxa"/>
            <w:vMerge w:val="restart"/>
            <w:tcBorders>
              <w:top w:val="single" w:sz="4" w:space="0" w:color="auto"/>
              <w:left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«Добрая книга»</w:t>
            </w: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lang w:eastAsia="ru-RU"/>
              </w:rPr>
              <w:t xml:space="preserve">Чтение русской народной сказки «Крошечка – Хаврошечка». </w:t>
            </w:r>
          </w:p>
        </w:tc>
        <w:tc>
          <w:tcPr>
            <w:tcW w:w="3150" w:type="dxa"/>
            <w:vMerge w:val="restart"/>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1.Первоначальное знакомство с социо-культурной категорией</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2.Воспитание интереса, любви, бережного отношения к книге.</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3.Развитие умения слышать друг друга.</w:t>
            </w: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«Добрая книга» (развитие речи) стр.8, 9</w:t>
            </w:r>
          </w:p>
        </w:tc>
      </w:tr>
      <w:tr w:rsidR="00252640" w:rsidRPr="00252640" w:rsidTr="00D24FE0">
        <w:tc>
          <w:tcPr>
            <w:tcW w:w="128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C7758F">
            <w:pPr>
              <w:spacing w:after="0" w:line="240" w:lineRule="auto"/>
              <w:jc w:val="center"/>
              <w:rPr>
                <w:rFonts w:ascii="Times New Roman" w:eastAsia="Times New Roman" w:hAnsi="Times New Roman" w:cs="Times New Roman"/>
                <w:kern w:val="0"/>
                <w:sz w:val="20"/>
                <w:szCs w:val="20"/>
                <w:highlight w:val="yellow"/>
              </w:rPr>
            </w:pPr>
            <w:r w:rsidRPr="00252640">
              <w:rPr>
                <w:rFonts w:ascii="Times New Roman" w:eastAsia="Times New Roman" w:hAnsi="Times New Roman" w:cs="Times New Roman"/>
                <w:kern w:val="0"/>
                <w:sz w:val="20"/>
                <w:szCs w:val="20"/>
              </w:rPr>
              <w:t>1</w:t>
            </w:r>
            <w:r w:rsidR="00C7758F">
              <w:rPr>
                <w:rFonts w:ascii="Times New Roman" w:eastAsia="Times New Roman" w:hAnsi="Times New Roman" w:cs="Times New Roman"/>
                <w:kern w:val="0"/>
                <w:sz w:val="20"/>
                <w:szCs w:val="20"/>
              </w:rPr>
              <w:t>1</w:t>
            </w:r>
            <w:r w:rsidRPr="00252640">
              <w:rPr>
                <w:rFonts w:ascii="Times New Roman" w:eastAsia="Times New Roman" w:hAnsi="Times New Roman" w:cs="Times New Roman"/>
                <w:kern w:val="0"/>
                <w:sz w:val="20"/>
                <w:szCs w:val="20"/>
              </w:rPr>
              <w:t>.04</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732" w:type="dxa"/>
            <w:vMerge/>
            <w:tcBorders>
              <w:left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Беседа «Добрая книга»</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«Добрая книга» (развитие речи) стр. 12-13</w:t>
            </w:r>
          </w:p>
        </w:tc>
      </w:tr>
      <w:tr w:rsidR="00252640" w:rsidRPr="00252640" w:rsidTr="00D24FE0">
        <w:tc>
          <w:tcPr>
            <w:tcW w:w="128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C7758F">
            <w:pPr>
              <w:spacing w:after="0" w:line="240" w:lineRule="auto"/>
              <w:jc w:val="center"/>
              <w:rPr>
                <w:rFonts w:ascii="Times New Roman" w:eastAsia="Times New Roman" w:hAnsi="Times New Roman" w:cs="Times New Roman"/>
                <w:kern w:val="0"/>
                <w:sz w:val="20"/>
                <w:szCs w:val="20"/>
                <w:highlight w:val="yellow"/>
              </w:rPr>
            </w:pPr>
            <w:r w:rsidRPr="00252640">
              <w:rPr>
                <w:rFonts w:ascii="Times New Roman" w:eastAsia="Times New Roman" w:hAnsi="Times New Roman" w:cs="Times New Roman"/>
                <w:kern w:val="0"/>
                <w:sz w:val="20"/>
                <w:szCs w:val="20"/>
              </w:rPr>
              <w:t>1</w:t>
            </w:r>
            <w:r w:rsidR="00C7758F">
              <w:rPr>
                <w:rFonts w:ascii="Times New Roman" w:eastAsia="Times New Roman" w:hAnsi="Times New Roman" w:cs="Times New Roman"/>
                <w:kern w:val="0"/>
                <w:sz w:val="20"/>
                <w:szCs w:val="20"/>
              </w:rPr>
              <w:t>8</w:t>
            </w:r>
            <w:r w:rsidRPr="00252640">
              <w:rPr>
                <w:rFonts w:ascii="Times New Roman" w:eastAsia="Times New Roman" w:hAnsi="Times New Roman" w:cs="Times New Roman"/>
                <w:kern w:val="0"/>
                <w:sz w:val="20"/>
                <w:szCs w:val="20"/>
              </w:rPr>
              <w:t>.04</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732" w:type="dxa"/>
            <w:vMerge/>
            <w:tcBorders>
              <w:left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Активное занятие с родителями «Добрая книга» - Консультация «Читаем дома»</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Истоковедение. Том 11. – М.: 2017. Стр. 64, 75</w:t>
            </w:r>
          </w:p>
        </w:tc>
      </w:tr>
      <w:tr w:rsidR="00252640" w:rsidRPr="00252640" w:rsidTr="00D24FE0">
        <w:tc>
          <w:tcPr>
            <w:tcW w:w="128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25</w:t>
            </w:r>
            <w:r w:rsidR="00252640" w:rsidRPr="00252640">
              <w:rPr>
                <w:rFonts w:ascii="Times New Roman" w:eastAsia="Times New Roman" w:hAnsi="Times New Roman" w:cs="Times New Roman"/>
                <w:kern w:val="0"/>
                <w:sz w:val="20"/>
                <w:szCs w:val="20"/>
              </w:rPr>
              <w:t>.04</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732" w:type="dxa"/>
            <w:vMerge/>
            <w:tcBorders>
              <w:left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Дидактическая игра с кубиками и пазлами «Собери картинку из любимой сказки».</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«Добрая книга» (развитие речи) стр. 14-15</w:t>
            </w:r>
          </w:p>
        </w:tc>
      </w:tr>
      <w:tr w:rsidR="00252640" w:rsidRPr="00252640" w:rsidTr="00D24FE0">
        <w:trPr>
          <w:trHeight w:val="927"/>
        </w:trPr>
        <w:tc>
          <w:tcPr>
            <w:tcW w:w="128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30</w:t>
            </w:r>
            <w:r w:rsidR="00252640" w:rsidRPr="00252640">
              <w:rPr>
                <w:rFonts w:ascii="Times New Roman" w:eastAsia="Times New Roman" w:hAnsi="Times New Roman" w:cs="Times New Roman"/>
                <w:kern w:val="0"/>
                <w:sz w:val="20"/>
                <w:szCs w:val="20"/>
              </w:rPr>
              <w:t>.04</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732" w:type="dxa"/>
            <w:vMerge/>
            <w:tcBorders>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 xml:space="preserve">Итоговое занятие: </w:t>
            </w:r>
            <w:r w:rsidRPr="00252640">
              <w:rPr>
                <w:rFonts w:ascii="Times New Roman" w:eastAsia="Times New Roman" w:hAnsi="Times New Roman" w:cs="Times New Roman"/>
                <w:kern w:val="0"/>
                <w:sz w:val="20"/>
                <w:szCs w:val="20"/>
                <w:lang w:eastAsia="ru-RU"/>
              </w:rPr>
              <w:t>ресурсный круг «Моя любимая сказка»,</w:t>
            </w:r>
            <w:r w:rsidRPr="00252640">
              <w:rPr>
                <w:rFonts w:ascii="Times New Roman" w:eastAsia="Times New Roman" w:hAnsi="Times New Roman" w:cs="Times New Roman"/>
                <w:kern w:val="0"/>
                <w:sz w:val="20"/>
                <w:szCs w:val="20"/>
              </w:rPr>
              <w:t xml:space="preserve"> рисунки родителей с детьми), оформление страницы альбома. </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Истоковедение. Том 11. – М.: 2017. Стр.271</w:t>
            </w:r>
          </w:p>
        </w:tc>
      </w:tr>
      <w:tr w:rsidR="00252640" w:rsidRPr="00252640" w:rsidTr="00D24FE0">
        <w:tc>
          <w:tcPr>
            <w:tcW w:w="1283"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Дата</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Факт</w:t>
            </w:r>
          </w:p>
        </w:tc>
        <w:tc>
          <w:tcPr>
            <w:tcW w:w="1732"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Тема</w:t>
            </w: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Содержание деятельности</w:t>
            </w:r>
          </w:p>
        </w:tc>
        <w:tc>
          <w:tcPr>
            <w:tcW w:w="3150"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Задачи</w:t>
            </w: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jc w:val="center"/>
              <w:rPr>
                <w:rFonts w:ascii="Times New Roman" w:eastAsia="Times New Roman" w:hAnsi="Times New Roman" w:cs="Times New Roman"/>
                <w:b/>
                <w:kern w:val="0"/>
                <w:sz w:val="20"/>
                <w:szCs w:val="20"/>
              </w:rPr>
            </w:pPr>
            <w:r w:rsidRPr="00252640">
              <w:rPr>
                <w:rFonts w:ascii="Times New Roman" w:eastAsia="Times New Roman" w:hAnsi="Times New Roman" w:cs="Times New Roman"/>
                <w:b/>
                <w:kern w:val="0"/>
                <w:sz w:val="20"/>
                <w:szCs w:val="20"/>
              </w:rPr>
              <w:t>Литература</w:t>
            </w:r>
          </w:p>
        </w:tc>
      </w:tr>
      <w:tr w:rsidR="00252640" w:rsidRPr="00252640" w:rsidTr="00D24FE0">
        <w:tc>
          <w:tcPr>
            <w:tcW w:w="1283" w:type="dxa"/>
            <w:tcBorders>
              <w:top w:val="single" w:sz="4" w:space="0" w:color="auto"/>
              <w:left w:val="single" w:sz="4" w:space="0" w:color="auto"/>
              <w:bottom w:val="single" w:sz="4" w:space="0" w:color="auto"/>
              <w:right w:val="single" w:sz="4" w:space="0" w:color="auto"/>
            </w:tcBorders>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8</w:t>
            </w:r>
            <w:r w:rsidR="00252640" w:rsidRPr="00252640">
              <w:rPr>
                <w:rFonts w:ascii="Times New Roman" w:eastAsia="Times New Roman" w:hAnsi="Times New Roman" w:cs="Times New Roman"/>
                <w:kern w:val="0"/>
                <w:sz w:val="20"/>
                <w:szCs w:val="20"/>
              </w:rPr>
              <w:t>.05</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hd w:val="clear" w:color="auto" w:fill="FFFFFF"/>
              <w:spacing w:after="0" w:line="240" w:lineRule="auto"/>
              <w:jc w:val="center"/>
              <w:rPr>
                <w:rFonts w:ascii="Times New Roman" w:eastAsia="Times New Roman" w:hAnsi="Times New Roman" w:cs="Times New Roman"/>
                <w:bCs/>
                <w:kern w:val="0"/>
                <w:sz w:val="20"/>
                <w:szCs w:val="20"/>
                <w:lang w:eastAsia="ru-RU"/>
              </w:rPr>
            </w:pPr>
          </w:p>
        </w:tc>
        <w:tc>
          <w:tcPr>
            <w:tcW w:w="1732" w:type="dxa"/>
            <w:vMerge w:val="restart"/>
            <w:tcBorders>
              <w:top w:val="single" w:sz="4" w:space="0" w:color="auto"/>
              <w:left w:val="single" w:sz="4" w:space="0" w:color="auto"/>
              <w:right w:val="single" w:sz="4" w:space="0" w:color="auto"/>
            </w:tcBorders>
            <w:hideMark/>
          </w:tcPr>
          <w:p w:rsidR="00252640" w:rsidRPr="00252640" w:rsidRDefault="00252640" w:rsidP="00252640">
            <w:pPr>
              <w:shd w:val="clear" w:color="auto" w:fill="FFFFFF"/>
              <w:spacing w:after="0" w:line="240" w:lineRule="auto"/>
              <w:jc w:val="center"/>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bCs/>
                <w:kern w:val="0"/>
                <w:sz w:val="20"/>
                <w:szCs w:val="20"/>
                <w:lang w:eastAsia="ru-RU"/>
              </w:rPr>
              <w:t>«Светлый праздник»</w:t>
            </w:r>
          </w:p>
          <w:p w:rsidR="00252640" w:rsidRPr="00252640" w:rsidRDefault="00252640" w:rsidP="00252640">
            <w:pPr>
              <w:spacing w:after="0" w:line="240" w:lineRule="auto"/>
              <w:jc w:val="center"/>
              <w:rPr>
                <w:rFonts w:ascii="Times New Roman" w:eastAsia="Times New Roman" w:hAnsi="Times New Roman" w:cs="Times New Roman"/>
                <w:kern w:val="0"/>
                <w:sz w:val="20"/>
                <w:szCs w:val="20"/>
              </w:rPr>
            </w:pP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Беседа с детьми о русской березе на основе рассказа «Сказки про березоньку»</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50" w:type="dxa"/>
            <w:vMerge w:val="restart"/>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1.Дальнейшее наполнение содержанием социокультурной категории «Книга».</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2.Развитие взаимодействия детей и воспитателя.</w:t>
            </w:r>
          </w:p>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3.Создание позитивного настроя на общение в группе.</w:t>
            </w: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(книга 4 «Благодарное слово» стр30);</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r>
      <w:tr w:rsidR="00252640" w:rsidRPr="00252640" w:rsidTr="00D24FE0">
        <w:tc>
          <w:tcPr>
            <w:tcW w:w="128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C7758F">
            <w:pPr>
              <w:spacing w:after="0" w:line="240" w:lineRule="auto"/>
              <w:jc w:val="center"/>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1</w:t>
            </w:r>
            <w:r w:rsidR="00C7758F">
              <w:rPr>
                <w:rFonts w:ascii="Times New Roman" w:eastAsia="Times New Roman" w:hAnsi="Times New Roman" w:cs="Times New Roman"/>
                <w:kern w:val="0"/>
                <w:sz w:val="20"/>
                <w:szCs w:val="20"/>
              </w:rPr>
              <w:t>6</w:t>
            </w:r>
            <w:r w:rsidRPr="00252640">
              <w:rPr>
                <w:rFonts w:ascii="Times New Roman" w:eastAsia="Times New Roman" w:hAnsi="Times New Roman" w:cs="Times New Roman"/>
                <w:kern w:val="0"/>
                <w:sz w:val="20"/>
                <w:szCs w:val="20"/>
              </w:rPr>
              <w:t>.05</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732" w:type="dxa"/>
            <w:vMerge/>
            <w:tcBorders>
              <w:left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Русский народный хоровод «Во поле береза стояла»</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(книга 4 «Благодарное слово» стр29).</w:t>
            </w:r>
          </w:p>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p>
          <w:p w:rsidR="00252640" w:rsidRPr="00252640" w:rsidRDefault="00252640" w:rsidP="00252640">
            <w:pPr>
              <w:spacing w:after="0" w:line="240" w:lineRule="auto"/>
              <w:rPr>
                <w:rFonts w:ascii="Times New Roman" w:eastAsia="Times New Roman" w:hAnsi="Times New Roman" w:cs="Times New Roman"/>
                <w:kern w:val="0"/>
                <w:sz w:val="20"/>
                <w:szCs w:val="20"/>
              </w:rPr>
            </w:pPr>
          </w:p>
        </w:tc>
      </w:tr>
      <w:tr w:rsidR="00252640" w:rsidRPr="00252640" w:rsidTr="00D24FE0">
        <w:tc>
          <w:tcPr>
            <w:tcW w:w="128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23</w:t>
            </w:r>
            <w:r w:rsidR="00252640" w:rsidRPr="00252640">
              <w:rPr>
                <w:rFonts w:ascii="Times New Roman" w:eastAsia="Times New Roman" w:hAnsi="Times New Roman" w:cs="Times New Roman"/>
                <w:kern w:val="0"/>
                <w:sz w:val="20"/>
                <w:szCs w:val="20"/>
              </w:rPr>
              <w:t>.05</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732" w:type="dxa"/>
            <w:vMerge/>
            <w:tcBorders>
              <w:left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Чтения стихотворения «Тёплый дождь»</w:t>
            </w: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r w:rsidRPr="00252640">
              <w:rPr>
                <w:rFonts w:ascii="Times New Roman" w:eastAsia="Times New Roman" w:hAnsi="Times New Roman" w:cs="Times New Roman"/>
                <w:kern w:val="0"/>
                <w:sz w:val="20"/>
                <w:szCs w:val="20"/>
              </w:rPr>
              <w:t>Книга «Добрая книга» (развитие речи) стр. 22-23</w:t>
            </w:r>
          </w:p>
        </w:tc>
      </w:tr>
      <w:tr w:rsidR="00252640" w:rsidRPr="00252640" w:rsidTr="00D24FE0">
        <w:tc>
          <w:tcPr>
            <w:tcW w:w="1283" w:type="dxa"/>
            <w:tcBorders>
              <w:top w:val="single" w:sz="4" w:space="0" w:color="auto"/>
              <w:left w:val="single" w:sz="4" w:space="0" w:color="auto"/>
              <w:bottom w:val="single" w:sz="4" w:space="0" w:color="auto"/>
              <w:right w:val="single" w:sz="4" w:space="0" w:color="auto"/>
            </w:tcBorders>
            <w:vAlign w:val="center"/>
            <w:hideMark/>
          </w:tcPr>
          <w:p w:rsidR="00252640" w:rsidRPr="00252640" w:rsidRDefault="00C7758F" w:rsidP="00252640">
            <w:pPr>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30</w:t>
            </w:r>
            <w:r w:rsidR="00252640" w:rsidRPr="00252640">
              <w:rPr>
                <w:rFonts w:ascii="Times New Roman" w:eastAsia="Times New Roman" w:hAnsi="Times New Roman" w:cs="Times New Roman"/>
                <w:kern w:val="0"/>
                <w:sz w:val="20"/>
                <w:szCs w:val="20"/>
              </w:rPr>
              <w:t>.05</w:t>
            </w:r>
          </w:p>
        </w:tc>
        <w:tc>
          <w:tcPr>
            <w:tcW w:w="1656" w:type="dxa"/>
            <w:tcBorders>
              <w:top w:val="single" w:sz="4" w:space="0" w:color="auto"/>
              <w:left w:val="single" w:sz="4" w:space="0" w:color="auto"/>
              <w:bottom w:val="single" w:sz="4" w:space="0" w:color="auto"/>
              <w:right w:val="single" w:sz="4" w:space="0" w:color="auto"/>
            </w:tcBorders>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1732" w:type="dxa"/>
            <w:vMerge/>
            <w:tcBorders>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4"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Итоговое занятие – ресурсный круг</w:t>
            </w:r>
          </w:p>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lang w:eastAsia="ru-RU"/>
              </w:rPr>
              <w:t>«Доброе слово березке» повязываем ленточки вместе с родителями и детьми.</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252640" w:rsidRPr="00252640" w:rsidRDefault="00252640" w:rsidP="00252640">
            <w:pPr>
              <w:spacing w:after="0" w:line="240" w:lineRule="auto"/>
              <w:rPr>
                <w:rFonts w:ascii="Times New Roman" w:eastAsia="Times New Roman" w:hAnsi="Times New Roman" w:cs="Times New Roman"/>
                <w:kern w:val="0"/>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252640" w:rsidRPr="00252640" w:rsidRDefault="00252640" w:rsidP="00252640">
            <w:pPr>
              <w:shd w:val="clear" w:color="auto" w:fill="FFFFFF"/>
              <w:spacing w:after="0" w:line="240" w:lineRule="auto"/>
              <w:rPr>
                <w:rFonts w:ascii="Times New Roman" w:eastAsia="Times New Roman" w:hAnsi="Times New Roman" w:cs="Times New Roman"/>
                <w:kern w:val="0"/>
                <w:sz w:val="20"/>
                <w:szCs w:val="20"/>
                <w:lang w:eastAsia="ru-RU"/>
              </w:rPr>
            </w:pPr>
            <w:r w:rsidRPr="00252640">
              <w:rPr>
                <w:rFonts w:ascii="Times New Roman" w:eastAsia="Times New Roman" w:hAnsi="Times New Roman" w:cs="Times New Roman"/>
                <w:kern w:val="0"/>
                <w:sz w:val="20"/>
                <w:szCs w:val="20"/>
              </w:rPr>
              <w:t>Книга Истоковедение. Том 5. Издание 5-е, дополнительное. М.:, 2016. Стр. 176, 177.</w:t>
            </w:r>
          </w:p>
          <w:p w:rsidR="00252640" w:rsidRPr="00252640" w:rsidRDefault="00252640" w:rsidP="00252640">
            <w:pPr>
              <w:spacing w:after="0" w:line="240" w:lineRule="auto"/>
              <w:rPr>
                <w:rFonts w:ascii="Times New Roman" w:eastAsia="Times New Roman" w:hAnsi="Times New Roman" w:cs="Times New Roman"/>
                <w:kern w:val="0"/>
                <w:sz w:val="20"/>
                <w:szCs w:val="20"/>
              </w:rPr>
            </w:pPr>
          </w:p>
        </w:tc>
      </w:tr>
    </w:tbl>
    <w:p w:rsidR="00252640" w:rsidRPr="00252640" w:rsidRDefault="00252640" w:rsidP="00252640">
      <w:pPr>
        <w:tabs>
          <w:tab w:val="left" w:pos="3405"/>
        </w:tabs>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lastRenderedPageBreak/>
        <w:t xml:space="preserve">Карта мониторинга формирования основ духовно – нравственного развития в процессе освоения программы «Социокультурные истоки» воспитанниками средней группы (4 – 5 лет) </w:t>
      </w:r>
    </w:p>
    <w:p w:rsidR="00252640" w:rsidRPr="00252640" w:rsidRDefault="00252640" w:rsidP="00787E5E">
      <w:pPr>
        <w:tabs>
          <w:tab w:val="left" w:pos="3405"/>
        </w:tabs>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t>Содержательный аспект качества образования</w:t>
      </w:r>
    </w:p>
    <w:p w:rsidR="00252640" w:rsidRPr="00252640" w:rsidRDefault="00252640" w:rsidP="00787E5E">
      <w:pPr>
        <w:tabs>
          <w:tab w:val="left" w:pos="3405"/>
        </w:tabs>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t xml:space="preserve">Категории Родной очаг, Родные просторы, Труд земной, Труд души </w:t>
      </w:r>
    </w:p>
    <w:p w:rsidR="00252640" w:rsidRPr="00252640" w:rsidRDefault="00252640" w:rsidP="00787E5E">
      <w:pPr>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t xml:space="preserve">1. Представления о дружной семье и домашнем тепле, о ценности семьи в жизни человека. </w:t>
      </w:r>
    </w:p>
    <w:p w:rsidR="00252640" w:rsidRPr="00252640" w:rsidRDefault="00252640" w:rsidP="00787E5E">
      <w:pPr>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t>2. Представления о родном доме как начале всех добрых путей и дорог.</w:t>
      </w:r>
    </w:p>
    <w:p w:rsidR="00252640" w:rsidRPr="00252640" w:rsidRDefault="00252640" w:rsidP="00787E5E">
      <w:pPr>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t>3. Представления о родном лесе и необходимости заботливого отношения к нему; о существовании сказочного леса, «полного сказок и чудес».</w:t>
      </w:r>
    </w:p>
    <w:p w:rsidR="00252640" w:rsidRPr="00252640" w:rsidRDefault="00252640" w:rsidP="00787E5E">
      <w:pPr>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t xml:space="preserve"> 4. Знания о домашних животных и о добром заботливом отношении к ним. </w:t>
      </w:r>
    </w:p>
    <w:p w:rsidR="00252640" w:rsidRPr="00252640" w:rsidRDefault="00252640" w:rsidP="00787E5E">
      <w:pPr>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t>5. Представления о значении труда в жизни человека, об уважительном отношении к людям труда.</w:t>
      </w:r>
    </w:p>
    <w:p w:rsidR="00252640" w:rsidRPr="00252640" w:rsidRDefault="00252640" w:rsidP="00787E5E">
      <w:pPr>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t xml:space="preserve">6. Представления о существовании мира сказки, о том, чему доброму учат любимые сказки. </w:t>
      </w:r>
    </w:p>
    <w:p w:rsidR="00252640" w:rsidRPr="00252640" w:rsidRDefault="00252640" w:rsidP="00787E5E">
      <w:pPr>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t xml:space="preserve">7. Знания о словах благодарности, о чувствах, которые они вызывают. </w:t>
      </w:r>
    </w:p>
    <w:p w:rsidR="00252640" w:rsidRPr="00252640" w:rsidRDefault="00252640" w:rsidP="00787E5E">
      <w:pPr>
        <w:spacing w:after="0" w:line="240" w:lineRule="auto"/>
        <w:rPr>
          <w:rFonts w:ascii="Times New Roman" w:eastAsia="Times New Roman" w:hAnsi="Times New Roman" w:cs="Times New Roman"/>
          <w:kern w:val="0"/>
          <w:sz w:val="24"/>
          <w:szCs w:val="24"/>
        </w:rPr>
      </w:pPr>
      <w:r w:rsidRPr="00252640">
        <w:rPr>
          <w:rFonts w:ascii="Times New Roman" w:eastAsia="Times New Roman" w:hAnsi="Times New Roman" w:cs="Times New Roman"/>
          <w:kern w:val="0"/>
          <w:sz w:val="24"/>
          <w:szCs w:val="24"/>
        </w:rPr>
        <w:t>8. Представления о Светлом празднике Троицы, о радости людей и природы в праздник.</w:t>
      </w:r>
    </w:p>
    <w:p w:rsidR="00252640" w:rsidRPr="00252640" w:rsidRDefault="00252640" w:rsidP="00252640">
      <w:pPr>
        <w:spacing w:after="0" w:line="240" w:lineRule="auto"/>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252640" w:rsidRPr="00252640" w:rsidRDefault="00252640" w:rsidP="00252640">
      <w:pPr>
        <w:spacing w:after="0" w:line="240" w:lineRule="auto"/>
        <w:jc w:val="center"/>
        <w:rPr>
          <w:rFonts w:ascii="Times New Roman" w:eastAsia="Times New Roman" w:hAnsi="Times New Roman" w:cs="Times New Roman"/>
          <w:kern w:val="0"/>
          <w:sz w:val="24"/>
          <w:szCs w:val="24"/>
        </w:rPr>
      </w:pPr>
    </w:p>
    <w:p w:rsidR="0093774F" w:rsidRDefault="0093774F" w:rsidP="0065026B">
      <w:pPr>
        <w:spacing w:after="200" w:line="276" w:lineRule="auto"/>
        <w:rPr>
          <w:rFonts w:ascii="Times New Roman" w:eastAsia="Calibri" w:hAnsi="Times New Roman" w:cs="Times New Roman"/>
          <w:b/>
          <w:kern w:val="0"/>
          <w:sz w:val="24"/>
          <w:szCs w:val="24"/>
        </w:rPr>
        <w:sectPr w:rsidR="0093774F" w:rsidSect="00EE307B">
          <w:pgSz w:w="16838" w:h="11906" w:orient="landscape"/>
          <w:pgMar w:top="850" w:right="1134" w:bottom="1701" w:left="1134" w:header="708" w:footer="708" w:gutter="0"/>
          <w:cols w:space="708"/>
          <w:docGrid w:linePitch="360"/>
        </w:sectPr>
      </w:pPr>
    </w:p>
    <w:p w:rsidR="0065026B" w:rsidRPr="00787E5E" w:rsidRDefault="0065026B" w:rsidP="00787E5E">
      <w:pPr>
        <w:pStyle w:val="a5"/>
        <w:numPr>
          <w:ilvl w:val="0"/>
          <w:numId w:val="1"/>
        </w:numPr>
        <w:spacing w:after="200" w:line="276" w:lineRule="auto"/>
        <w:rPr>
          <w:rFonts w:ascii="Times New Roman" w:eastAsia="Calibri" w:hAnsi="Times New Roman" w:cs="Times New Roman"/>
          <w:b/>
          <w:kern w:val="0"/>
          <w:sz w:val="24"/>
          <w:szCs w:val="24"/>
          <w:lang w:eastAsia="ru-RU"/>
        </w:rPr>
      </w:pPr>
      <w:r w:rsidRPr="00787E5E">
        <w:rPr>
          <w:rFonts w:ascii="Times New Roman" w:eastAsia="Calibri" w:hAnsi="Times New Roman" w:cs="Times New Roman"/>
          <w:b/>
          <w:kern w:val="0"/>
          <w:sz w:val="24"/>
          <w:szCs w:val="24"/>
          <w:lang w:eastAsia="ru-RU"/>
        </w:rPr>
        <w:lastRenderedPageBreak/>
        <w:t>ОРГАНИЗАЦИОННЫЙ РАЗДЕЛ</w:t>
      </w:r>
    </w:p>
    <w:p w:rsidR="0065026B" w:rsidRPr="0065026B" w:rsidRDefault="00612795" w:rsidP="0065026B">
      <w:pPr>
        <w:spacing w:after="200" w:line="276" w:lineRule="auto"/>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t xml:space="preserve">3.1. </w:t>
      </w:r>
      <w:r w:rsidR="0065026B" w:rsidRPr="0065026B">
        <w:rPr>
          <w:rFonts w:ascii="Times New Roman" w:eastAsia="Calibri" w:hAnsi="Times New Roman" w:cs="Times New Roman"/>
          <w:b/>
          <w:kern w:val="0"/>
          <w:sz w:val="24"/>
          <w:szCs w:val="24"/>
        </w:rPr>
        <w:t xml:space="preserve">Психолого – педагогические условия реализации Программы </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Психолого-педагогические условия реализации Федеральной программы. Успешная реализация Федеральной программы обеспечивается следующими психолого-педагогическими условиями:</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1)</w:t>
      </w:r>
      <w:r w:rsidRPr="00271F2B">
        <w:rPr>
          <w:rFonts w:ascii="Times New Roman" w:hAnsi="Times New Roman" w:cs="Times New Roman"/>
          <w:sz w:val="24"/>
          <w:szCs w:val="24"/>
        </w:rPr>
        <w:tab/>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2)</w:t>
      </w:r>
      <w:r w:rsidRPr="00271F2B">
        <w:rPr>
          <w:rFonts w:ascii="Times New Roman" w:hAnsi="Times New Roman" w:cs="Times New Roman"/>
          <w:sz w:val="24"/>
          <w:szCs w:val="24"/>
        </w:rPr>
        <w:tab/>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3)</w:t>
      </w:r>
      <w:r w:rsidRPr="00271F2B">
        <w:rPr>
          <w:rFonts w:ascii="Times New Roman" w:hAnsi="Times New Roman" w:cs="Times New Roman"/>
          <w:sz w:val="24"/>
          <w:szCs w:val="24"/>
        </w:rPr>
        <w:tab/>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4)</w:t>
      </w:r>
      <w:r w:rsidRPr="00271F2B">
        <w:rPr>
          <w:rFonts w:ascii="Times New Roman" w:hAnsi="Times New Roman" w:cs="Times New Roman"/>
          <w:sz w:val="24"/>
          <w:szCs w:val="24"/>
        </w:rPr>
        <w:tab/>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5)</w:t>
      </w:r>
      <w:r w:rsidRPr="00271F2B">
        <w:rPr>
          <w:rFonts w:ascii="Times New Roman" w:hAnsi="Times New Roman" w:cs="Times New Roman"/>
          <w:sz w:val="24"/>
          <w:szCs w:val="24"/>
        </w:rPr>
        <w:tab/>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6)</w:t>
      </w:r>
      <w:r w:rsidRPr="00271F2B">
        <w:rPr>
          <w:rFonts w:ascii="Times New Roman" w:hAnsi="Times New Roman" w:cs="Times New Roman"/>
          <w:sz w:val="24"/>
          <w:szCs w:val="24"/>
        </w:rPr>
        <w:tab/>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7)</w:t>
      </w:r>
      <w:r w:rsidRPr="00271F2B">
        <w:rPr>
          <w:rFonts w:ascii="Times New Roman" w:hAnsi="Times New Roman" w:cs="Times New Roman"/>
          <w:sz w:val="24"/>
          <w:szCs w:val="24"/>
        </w:rPr>
        <w:tab/>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8)</w:t>
      </w:r>
      <w:r w:rsidRPr="00271F2B">
        <w:rPr>
          <w:rFonts w:ascii="Times New Roman" w:hAnsi="Times New Roman" w:cs="Times New Roman"/>
          <w:sz w:val="24"/>
          <w:szCs w:val="24"/>
        </w:rPr>
        <w:tab/>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9)</w:t>
      </w:r>
      <w:r w:rsidRPr="00271F2B">
        <w:rPr>
          <w:rFonts w:ascii="Times New Roman" w:hAnsi="Times New Roman" w:cs="Times New Roman"/>
          <w:sz w:val="24"/>
          <w:szCs w:val="24"/>
        </w:rPr>
        <w:tab/>
        <w:t>совершенствование образовательной работы на основе результатов выявления запросов родительского и профессионального сообщества;</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10)</w:t>
      </w:r>
      <w:r w:rsidRPr="00271F2B">
        <w:rPr>
          <w:rFonts w:ascii="Times New Roman" w:hAnsi="Times New Roman" w:cs="Times New Roman"/>
          <w:sz w:val="24"/>
          <w:szCs w:val="24"/>
        </w:rPr>
        <w:tab/>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lastRenderedPageBreak/>
        <w:t>11)</w:t>
      </w:r>
      <w:r w:rsidRPr="00271F2B">
        <w:rPr>
          <w:rFonts w:ascii="Times New Roman" w:hAnsi="Times New Roman" w:cs="Times New Roman"/>
          <w:sz w:val="24"/>
          <w:szCs w:val="24"/>
        </w:rPr>
        <w:tab/>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12)</w:t>
      </w:r>
      <w:r w:rsidRPr="00271F2B">
        <w:rPr>
          <w:rFonts w:ascii="Times New Roman" w:hAnsi="Times New Roman" w:cs="Times New Roman"/>
          <w:sz w:val="24"/>
          <w:szCs w:val="24"/>
        </w:rPr>
        <w:tab/>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13)</w:t>
      </w:r>
      <w:r w:rsidRPr="00271F2B">
        <w:rPr>
          <w:rFonts w:ascii="Times New Roman" w:hAnsi="Times New Roman" w:cs="Times New Roman"/>
          <w:sz w:val="24"/>
          <w:szCs w:val="24"/>
        </w:rPr>
        <w:tab/>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r w:rsidR="00EC647D" w:rsidRPr="00271F2B">
        <w:rPr>
          <w:rFonts w:ascii="Times New Roman" w:hAnsi="Times New Roman" w:cs="Times New Roman"/>
          <w:sz w:val="24"/>
          <w:szCs w:val="24"/>
        </w:rPr>
        <w:t>запросам,</w:t>
      </w:r>
      <w:r w:rsidRPr="00271F2B">
        <w:rPr>
          <w:rFonts w:ascii="Times New Roman" w:hAnsi="Times New Roman" w:cs="Times New Roman"/>
          <w:sz w:val="24"/>
          <w:szCs w:val="24"/>
        </w:rPr>
        <w:t xml:space="preserve"> родительского и профессионального сообществ;</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14)</w:t>
      </w:r>
      <w:r w:rsidRPr="00271F2B">
        <w:rPr>
          <w:rFonts w:ascii="Times New Roman" w:hAnsi="Times New Roman" w:cs="Times New Roman"/>
          <w:sz w:val="24"/>
          <w:szCs w:val="24"/>
        </w:rPr>
        <w:tab/>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15)</w:t>
      </w:r>
      <w:r w:rsidRPr="00271F2B">
        <w:rPr>
          <w:rFonts w:ascii="Times New Roman" w:hAnsi="Times New Roman" w:cs="Times New Roman"/>
          <w:sz w:val="24"/>
          <w:szCs w:val="24"/>
        </w:rPr>
        <w:tab/>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16)</w:t>
      </w:r>
      <w:r w:rsidRPr="00271F2B">
        <w:rPr>
          <w:rFonts w:ascii="Times New Roman" w:hAnsi="Times New Roman" w:cs="Times New Roman"/>
          <w:sz w:val="24"/>
          <w:szCs w:val="24"/>
        </w:rPr>
        <w:tab/>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71F2B" w:rsidRPr="00271F2B" w:rsidRDefault="00271F2B" w:rsidP="00271F2B">
      <w:pPr>
        <w:spacing w:after="0" w:line="240" w:lineRule="auto"/>
        <w:ind w:firstLine="709"/>
        <w:jc w:val="both"/>
        <w:rPr>
          <w:rFonts w:ascii="Times New Roman" w:hAnsi="Times New Roman" w:cs="Times New Roman"/>
          <w:sz w:val="24"/>
          <w:szCs w:val="24"/>
        </w:rPr>
      </w:pPr>
      <w:r w:rsidRPr="00271F2B">
        <w:rPr>
          <w:rFonts w:ascii="Times New Roman" w:hAnsi="Times New Roman" w:cs="Times New Roman"/>
          <w:sz w:val="24"/>
          <w:szCs w:val="24"/>
        </w:rPr>
        <w:t>17)</w:t>
      </w:r>
      <w:r w:rsidRPr="00271F2B">
        <w:rPr>
          <w:rFonts w:ascii="Times New Roman" w:hAnsi="Times New Roman" w:cs="Times New Roman"/>
          <w:sz w:val="24"/>
          <w:szCs w:val="24"/>
        </w:rPr>
        <w:tab/>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271F2B" w:rsidRPr="00271F2B" w:rsidRDefault="00271F2B" w:rsidP="00787E5E">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271F2B">
        <w:rPr>
          <w:rFonts w:ascii="Times New Roman" w:eastAsia="Times New Roman" w:hAnsi="Times New Roman" w:cs="Times New Roman"/>
          <w:color w:val="000000"/>
          <w:kern w:val="0"/>
          <w:sz w:val="24"/>
          <w:szCs w:val="24"/>
          <w:lang w:eastAsia="ru-RU"/>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271F2B" w:rsidRPr="00271F2B" w:rsidRDefault="00271F2B" w:rsidP="00787E5E">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bookmarkStart w:id="94" w:name="106597"/>
      <w:bookmarkEnd w:id="94"/>
      <w:r w:rsidRPr="00271F2B">
        <w:rPr>
          <w:rFonts w:ascii="Times New Roman" w:eastAsia="Times New Roman" w:hAnsi="Times New Roman" w:cs="Times New Roman"/>
          <w:color w:val="000000"/>
          <w:kern w:val="0"/>
          <w:sz w:val="24"/>
          <w:szCs w:val="24"/>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271F2B" w:rsidRPr="00271F2B" w:rsidRDefault="00271F2B" w:rsidP="00271F2B">
      <w:pPr>
        <w:shd w:val="clear" w:color="auto" w:fill="FFFFFF"/>
        <w:spacing w:after="0" w:line="293" w:lineRule="atLeast"/>
        <w:jc w:val="both"/>
        <w:rPr>
          <w:rFonts w:ascii="Times New Roman" w:eastAsia="Times New Roman" w:hAnsi="Times New Roman" w:cs="Times New Roman"/>
          <w:color w:val="000000"/>
          <w:kern w:val="0"/>
          <w:sz w:val="24"/>
          <w:szCs w:val="24"/>
          <w:lang w:eastAsia="ru-RU"/>
        </w:rPr>
      </w:pPr>
      <w:bookmarkStart w:id="95" w:name="106598"/>
      <w:bookmarkEnd w:id="95"/>
      <w:r w:rsidRPr="00271F2B">
        <w:rPr>
          <w:rFonts w:ascii="Times New Roman" w:eastAsia="Times New Roman" w:hAnsi="Times New Roman" w:cs="Times New Roman"/>
          <w:color w:val="000000"/>
          <w:kern w:val="0"/>
          <w:sz w:val="24"/>
          <w:szCs w:val="24"/>
          <w:lang w:eastAsia="ru-RU"/>
        </w:rPr>
        <w:t>43.9.2.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271F2B" w:rsidRPr="00271F2B" w:rsidRDefault="00271F2B" w:rsidP="00271F2B">
      <w:pPr>
        <w:shd w:val="clear" w:color="auto" w:fill="FFFFFF"/>
        <w:spacing w:after="0" w:line="293" w:lineRule="atLeast"/>
        <w:jc w:val="both"/>
        <w:rPr>
          <w:rFonts w:ascii="Times New Roman" w:eastAsia="Times New Roman" w:hAnsi="Times New Roman" w:cs="Times New Roman"/>
          <w:color w:val="000000"/>
          <w:kern w:val="0"/>
          <w:sz w:val="24"/>
          <w:szCs w:val="24"/>
          <w:lang w:eastAsia="ru-RU"/>
        </w:rPr>
      </w:pPr>
      <w:bookmarkStart w:id="96" w:name="106599"/>
      <w:bookmarkEnd w:id="96"/>
      <w:r w:rsidRPr="00271F2B">
        <w:rPr>
          <w:rFonts w:ascii="Times New Roman" w:eastAsia="Times New Roman" w:hAnsi="Times New Roman" w:cs="Times New Roman"/>
          <w:color w:val="000000"/>
          <w:kern w:val="0"/>
          <w:sz w:val="24"/>
          <w:szCs w:val="24"/>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271F2B" w:rsidRPr="00271F2B" w:rsidRDefault="00271F2B" w:rsidP="004B0CF4">
      <w:pPr>
        <w:pStyle w:val="a5"/>
        <w:numPr>
          <w:ilvl w:val="0"/>
          <w:numId w:val="24"/>
        </w:numPr>
        <w:shd w:val="clear" w:color="auto" w:fill="FFFFFF"/>
        <w:spacing w:after="0" w:line="293" w:lineRule="atLeast"/>
        <w:ind w:left="284"/>
        <w:jc w:val="both"/>
        <w:rPr>
          <w:rFonts w:ascii="Times New Roman" w:eastAsia="Times New Roman" w:hAnsi="Times New Roman" w:cs="Times New Roman"/>
          <w:color w:val="000000"/>
          <w:kern w:val="0"/>
          <w:sz w:val="24"/>
          <w:szCs w:val="24"/>
          <w:lang w:eastAsia="ru-RU"/>
        </w:rPr>
      </w:pPr>
      <w:bookmarkStart w:id="97" w:name="106600"/>
      <w:bookmarkEnd w:id="97"/>
      <w:r w:rsidRPr="00271F2B">
        <w:rPr>
          <w:rFonts w:ascii="Times New Roman" w:eastAsia="Times New Roman" w:hAnsi="Times New Roman" w:cs="Times New Roman"/>
          <w:color w:val="000000"/>
          <w:kern w:val="0"/>
          <w:sz w:val="24"/>
          <w:szCs w:val="24"/>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271F2B" w:rsidRPr="00271F2B" w:rsidRDefault="00271F2B" w:rsidP="004B0CF4">
      <w:pPr>
        <w:pStyle w:val="a5"/>
        <w:numPr>
          <w:ilvl w:val="0"/>
          <w:numId w:val="24"/>
        </w:numPr>
        <w:shd w:val="clear" w:color="auto" w:fill="FFFFFF"/>
        <w:spacing w:after="0" w:line="293" w:lineRule="atLeast"/>
        <w:ind w:left="284"/>
        <w:jc w:val="both"/>
        <w:rPr>
          <w:rFonts w:ascii="Times New Roman" w:eastAsia="Times New Roman" w:hAnsi="Times New Roman" w:cs="Times New Roman"/>
          <w:color w:val="000000"/>
          <w:kern w:val="0"/>
          <w:sz w:val="24"/>
          <w:szCs w:val="24"/>
          <w:lang w:eastAsia="ru-RU"/>
        </w:rPr>
      </w:pPr>
      <w:bookmarkStart w:id="98" w:name="106601"/>
      <w:bookmarkEnd w:id="98"/>
      <w:r w:rsidRPr="00271F2B">
        <w:rPr>
          <w:rFonts w:ascii="Times New Roman" w:eastAsia="Times New Roman" w:hAnsi="Times New Roman" w:cs="Times New Roman"/>
          <w:color w:val="000000"/>
          <w:kern w:val="0"/>
          <w:sz w:val="24"/>
          <w:szCs w:val="24"/>
          <w:lang w:eastAsia="ru-RU"/>
        </w:rPr>
        <w:lastRenderedPageBreak/>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271F2B" w:rsidRPr="00271F2B" w:rsidRDefault="00271F2B" w:rsidP="004B0CF4">
      <w:pPr>
        <w:pStyle w:val="a5"/>
        <w:numPr>
          <w:ilvl w:val="0"/>
          <w:numId w:val="24"/>
        </w:numPr>
        <w:shd w:val="clear" w:color="auto" w:fill="FFFFFF"/>
        <w:spacing w:after="0" w:line="293" w:lineRule="atLeast"/>
        <w:ind w:left="284"/>
        <w:jc w:val="both"/>
        <w:rPr>
          <w:rFonts w:ascii="Times New Roman" w:eastAsia="Times New Roman" w:hAnsi="Times New Roman" w:cs="Times New Roman"/>
          <w:color w:val="000000"/>
          <w:kern w:val="0"/>
          <w:sz w:val="24"/>
          <w:szCs w:val="24"/>
          <w:lang w:eastAsia="ru-RU"/>
        </w:rPr>
      </w:pPr>
      <w:bookmarkStart w:id="99" w:name="106602"/>
      <w:bookmarkEnd w:id="99"/>
      <w:r w:rsidRPr="00271F2B">
        <w:rPr>
          <w:rFonts w:ascii="Times New Roman" w:eastAsia="Times New Roman" w:hAnsi="Times New Roman" w:cs="Times New Roman"/>
          <w:color w:val="000000"/>
          <w:kern w:val="0"/>
          <w:sz w:val="24"/>
          <w:szCs w:val="24"/>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271F2B" w:rsidRPr="00271F2B" w:rsidRDefault="00271F2B" w:rsidP="00271F2B">
      <w:pPr>
        <w:shd w:val="clear" w:color="auto" w:fill="FFFFFF"/>
        <w:spacing w:after="0" w:line="293" w:lineRule="atLeast"/>
        <w:jc w:val="both"/>
        <w:rPr>
          <w:rFonts w:ascii="Times New Roman" w:eastAsia="Times New Roman" w:hAnsi="Times New Roman" w:cs="Times New Roman"/>
          <w:color w:val="000000"/>
          <w:kern w:val="0"/>
          <w:sz w:val="24"/>
          <w:szCs w:val="24"/>
          <w:lang w:eastAsia="ru-RU"/>
        </w:rPr>
      </w:pPr>
      <w:bookmarkStart w:id="100" w:name="106603"/>
      <w:bookmarkEnd w:id="100"/>
      <w:r w:rsidRPr="00271F2B">
        <w:rPr>
          <w:rFonts w:ascii="Times New Roman" w:eastAsia="Times New Roman" w:hAnsi="Times New Roman" w:cs="Times New Roman"/>
          <w:color w:val="000000"/>
          <w:kern w:val="0"/>
          <w:sz w:val="24"/>
          <w:szCs w:val="24"/>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271F2B" w:rsidRPr="00271F2B" w:rsidRDefault="00271F2B" w:rsidP="00271F2B">
      <w:pPr>
        <w:shd w:val="clear" w:color="auto" w:fill="FFFFFF"/>
        <w:spacing w:after="0" w:line="293" w:lineRule="atLeast"/>
        <w:jc w:val="both"/>
        <w:rPr>
          <w:rFonts w:ascii="Times New Roman" w:eastAsia="Times New Roman" w:hAnsi="Times New Roman" w:cs="Times New Roman"/>
          <w:color w:val="000000"/>
          <w:kern w:val="0"/>
          <w:sz w:val="24"/>
          <w:szCs w:val="24"/>
          <w:lang w:eastAsia="ru-RU"/>
        </w:rPr>
      </w:pPr>
      <w:bookmarkStart w:id="101" w:name="106604"/>
      <w:bookmarkEnd w:id="101"/>
      <w:r w:rsidRPr="00271F2B">
        <w:rPr>
          <w:rFonts w:ascii="Times New Roman" w:eastAsia="Times New Roman" w:hAnsi="Times New Roman" w:cs="Times New Roman"/>
          <w:color w:val="000000"/>
          <w:kern w:val="0"/>
          <w:sz w:val="24"/>
          <w:szCs w:val="24"/>
          <w:lang w:eastAsia="ru-RU"/>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271F2B" w:rsidRPr="00271F2B" w:rsidRDefault="00271F2B" w:rsidP="00271F2B">
      <w:pPr>
        <w:shd w:val="clear" w:color="auto" w:fill="FFFFFF"/>
        <w:spacing w:after="0" w:line="293" w:lineRule="atLeast"/>
        <w:jc w:val="both"/>
        <w:rPr>
          <w:rFonts w:ascii="Times New Roman" w:eastAsia="Times New Roman" w:hAnsi="Times New Roman" w:cs="Times New Roman"/>
          <w:color w:val="000000"/>
          <w:kern w:val="0"/>
          <w:sz w:val="24"/>
          <w:szCs w:val="24"/>
          <w:lang w:eastAsia="ru-RU"/>
        </w:rPr>
      </w:pPr>
      <w:bookmarkStart w:id="102" w:name="106605"/>
      <w:bookmarkEnd w:id="102"/>
      <w:r w:rsidRPr="00271F2B">
        <w:rPr>
          <w:rFonts w:ascii="Times New Roman" w:eastAsia="Times New Roman" w:hAnsi="Times New Roman" w:cs="Times New Roman"/>
          <w:color w:val="000000"/>
          <w:kern w:val="0"/>
          <w:sz w:val="24"/>
          <w:szCs w:val="24"/>
          <w:lang w:eastAsia="ru-RU"/>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65026B" w:rsidRPr="0065026B" w:rsidRDefault="0065026B" w:rsidP="0065026B">
      <w:pPr>
        <w:spacing w:after="200" w:line="276" w:lineRule="auto"/>
        <w:rPr>
          <w:rFonts w:ascii="Times New Roman" w:eastAsia="Calibri" w:hAnsi="Times New Roman" w:cs="Times New Roman"/>
          <w:b/>
          <w:kern w:val="0"/>
          <w:sz w:val="24"/>
          <w:szCs w:val="24"/>
        </w:rPr>
      </w:pPr>
    </w:p>
    <w:p w:rsidR="0065026B" w:rsidRPr="0065026B" w:rsidRDefault="00787E5E" w:rsidP="0065026B">
      <w:pPr>
        <w:autoSpaceDE w:val="0"/>
        <w:autoSpaceDN w:val="0"/>
        <w:adjustRightInd w:val="0"/>
        <w:spacing w:after="0" w:line="240" w:lineRule="auto"/>
        <w:rPr>
          <w:rFonts w:ascii="Times New Roman" w:eastAsia="Calibri" w:hAnsi="Times New Roman" w:cs="Times New Roman"/>
          <w:b/>
          <w:iCs/>
          <w:kern w:val="0"/>
          <w:sz w:val="24"/>
          <w:szCs w:val="24"/>
        </w:rPr>
      </w:pPr>
      <w:r w:rsidRPr="00787E5E">
        <w:rPr>
          <w:rFonts w:ascii="Times New Roman" w:eastAsia="Calibri" w:hAnsi="Times New Roman" w:cs="Times New Roman"/>
          <w:b/>
          <w:iCs/>
          <w:kern w:val="0"/>
          <w:sz w:val="24"/>
          <w:szCs w:val="24"/>
        </w:rPr>
        <w:t>3</w:t>
      </w:r>
      <w:r>
        <w:rPr>
          <w:rFonts w:ascii="Times New Roman" w:eastAsia="Calibri" w:hAnsi="Times New Roman" w:cs="Times New Roman"/>
          <w:b/>
          <w:iCs/>
          <w:kern w:val="0"/>
          <w:sz w:val="24"/>
          <w:szCs w:val="24"/>
        </w:rPr>
        <w:t xml:space="preserve">.2. </w:t>
      </w:r>
      <w:r w:rsidR="0065026B" w:rsidRPr="0065026B">
        <w:rPr>
          <w:rFonts w:ascii="Times New Roman" w:eastAsia="Calibri" w:hAnsi="Times New Roman" w:cs="Times New Roman"/>
          <w:b/>
          <w:iCs/>
          <w:kern w:val="0"/>
          <w:sz w:val="24"/>
          <w:szCs w:val="24"/>
        </w:rPr>
        <w:t xml:space="preserve">Особенности организации развивающей предметно-пространственной среды </w:t>
      </w:r>
    </w:p>
    <w:p w:rsidR="008A5618" w:rsidRDefault="00CF6ED6" w:rsidP="008A5618">
      <w:pPr>
        <w:shd w:val="clear" w:color="auto" w:fill="FFFFFF"/>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 xml:space="preserve">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w:t>
      </w:r>
      <w:r w:rsidR="00EC647D" w:rsidRPr="00CF6ED6">
        <w:rPr>
          <w:rFonts w:ascii="Times New Roman" w:eastAsia="Times New Roman" w:hAnsi="Times New Roman" w:cs="Times New Roman"/>
          <w:kern w:val="0"/>
          <w:sz w:val="24"/>
          <w:szCs w:val="24"/>
          <w:lang w:eastAsia="ru-RU"/>
        </w:rPr>
        <w:t>психофизических особенностей,</w:t>
      </w:r>
      <w:r w:rsidRPr="00CF6ED6">
        <w:rPr>
          <w:rFonts w:ascii="Times New Roman" w:eastAsia="Times New Roman" w:hAnsi="Times New Roman" w:cs="Times New Roman"/>
          <w:kern w:val="0"/>
          <w:sz w:val="24"/>
          <w:szCs w:val="24"/>
          <w:lang w:eastAsia="ru-RU"/>
        </w:rPr>
        <w:t xml:space="preserve"> обучающихся с ОВЗ.</w:t>
      </w:r>
      <w:bookmarkStart w:id="103" w:name="108323"/>
      <w:bookmarkEnd w:id="103"/>
    </w:p>
    <w:p w:rsidR="00CF6ED6" w:rsidRPr="00CF6ED6" w:rsidRDefault="00CF6ED6" w:rsidP="008A5618">
      <w:pPr>
        <w:shd w:val="clear" w:color="auto" w:fill="FFFFFF"/>
        <w:spacing w:after="0" w:line="240" w:lineRule="auto"/>
        <w:jc w:val="both"/>
        <w:rPr>
          <w:rFonts w:ascii="Times New Roman" w:eastAsia="Times New Roman" w:hAnsi="Times New Roman" w:cs="Times New Roman"/>
          <w:kern w:val="0"/>
          <w:sz w:val="24"/>
          <w:szCs w:val="24"/>
          <w:lang w:eastAsia="ru-RU"/>
        </w:rPr>
      </w:pPr>
      <w:r w:rsidRPr="00CF6ED6">
        <w:rPr>
          <w:rFonts w:ascii="Times New Roman" w:eastAsia="Times New Roman" w:hAnsi="Times New Roman" w:cs="Times New Roman"/>
          <w:kern w:val="0"/>
          <w:sz w:val="24"/>
          <w:szCs w:val="24"/>
          <w:lang w:eastAsia="ru-RU"/>
        </w:rPr>
        <w:t xml:space="preserve"> В соответствии со</w:t>
      </w:r>
      <w:r w:rsidR="008A5618">
        <w:rPr>
          <w:rFonts w:ascii="Times New Roman" w:eastAsia="Times New Roman" w:hAnsi="Times New Roman" w:cs="Times New Roman"/>
          <w:kern w:val="0"/>
          <w:sz w:val="24"/>
          <w:szCs w:val="24"/>
          <w:lang w:eastAsia="ru-RU"/>
        </w:rPr>
        <w:t xml:space="preserve"> </w:t>
      </w:r>
      <w:hyperlink r:id="rId19" w:history="1">
        <w:r w:rsidRPr="00CF6ED6">
          <w:rPr>
            <w:rFonts w:ascii="Times New Roman" w:eastAsia="Times New Roman" w:hAnsi="Times New Roman" w:cs="Times New Roman"/>
            <w:kern w:val="0"/>
            <w:sz w:val="24"/>
            <w:szCs w:val="24"/>
            <w:u w:val="single"/>
            <w:bdr w:val="none" w:sz="0" w:space="0" w:color="auto" w:frame="1"/>
            <w:lang w:eastAsia="ru-RU"/>
          </w:rPr>
          <w:t>Стандартом</w:t>
        </w:r>
      </w:hyperlink>
      <w:r w:rsidRPr="00CF6ED6">
        <w:rPr>
          <w:rFonts w:ascii="Times New Roman" w:eastAsia="Times New Roman" w:hAnsi="Times New Roman" w:cs="Times New Roman"/>
          <w:kern w:val="0"/>
          <w:sz w:val="24"/>
          <w:szCs w:val="24"/>
          <w:lang w:eastAsia="ru-RU"/>
        </w:rPr>
        <w:t xml:space="preserve">, ППРОС </w:t>
      </w:r>
      <w:r w:rsidR="008A5618">
        <w:rPr>
          <w:rFonts w:ascii="Times New Roman" w:eastAsia="Times New Roman" w:hAnsi="Times New Roman" w:cs="Times New Roman"/>
          <w:kern w:val="0"/>
          <w:sz w:val="24"/>
          <w:szCs w:val="24"/>
          <w:lang w:eastAsia="ru-RU"/>
        </w:rPr>
        <w:t>МАДОУ «Детский сад «Ромашка» обеспечивает и гарантирует</w:t>
      </w:r>
      <w:r w:rsidRPr="00CF6ED6">
        <w:rPr>
          <w:rFonts w:ascii="Times New Roman" w:eastAsia="Times New Roman" w:hAnsi="Times New Roman" w:cs="Times New Roman"/>
          <w:kern w:val="0"/>
          <w:sz w:val="24"/>
          <w:szCs w:val="24"/>
          <w:lang w:eastAsia="ru-RU"/>
        </w:rPr>
        <w:t>:</w:t>
      </w:r>
    </w:p>
    <w:p w:rsidR="00CF6ED6" w:rsidRPr="008A5618" w:rsidRDefault="00CF6ED6" w:rsidP="004B0CF4">
      <w:pPr>
        <w:pStyle w:val="a5"/>
        <w:numPr>
          <w:ilvl w:val="0"/>
          <w:numId w:val="33"/>
        </w:numPr>
        <w:shd w:val="clear" w:color="auto" w:fill="FFFFFF"/>
        <w:spacing w:after="0" w:line="240" w:lineRule="auto"/>
        <w:ind w:left="0" w:hanging="76"/>
        <w:jc w:val="both"/>
        <w:rPr>
          <w:rFonts w:ascii="Times New Roman" w:eastAsia="Times New Roman" w:hAnsi="Times New Roman" w:cs="Times New Roman"/>
          <w:kern w:val="0"/>
          <w:sz w:val="24"/>
          <w:szCs w:val="24"/>
          <w:lang w:eastAsia="ru-RU"/>
        </w:rPr>
      </w:pPr>
      <w:bookmarkStart w:id="104" w:name="108324"/>
      <w:bookmarkEnd w:id="104"/>
      <w:r w:rsidRPr="008A5618">
        <w:rPr>
          <w:rFonts w:ascii="Times New Roman" w:eastAsia="Times New Roman" w:hAnsi="Times New Roman" w:cs="Times New Roman"/>
          <w:kern w:val="0"/>
          <w:sz w:val="24"/>
          <w:szCs w:val="24"/>
          <w:lang w:eastAsia="ru-RU"/>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CF6ED6" w:rsidRPr="008A5618" w:rsidRDefault="00CF6ED6" w:rsidP="004B0CF4">
      <w:pPr>
        <w:pStyle w:val="a5"/>
        <w:numPr>
          <w:ilvl w:val="0"/>
          <w:numId w:val="33"/>
        </w:numPr>
        <w:shd w:val="clear" w:color="auto" w:fill="FFFFFF"/>
        <w:spacing w:after="0" w:line="293" w:lineRule="atLeast"/>
        <w:ind w:left="0" w:hanging="76"/>
        <w:jc w:val="both"/>
        <w:rPr>
          <w:rFonts w:ascii="Times New Roman" w:eastAsia="Times New Roman" w:hAnsi="Times New Roman" w:cs="Times New Roman"/>
          <w:kern w:val="0"/>
          <w:sz w:val="24"/>
          <w:szCs w:val="24"/>
          <w:lang w:eastAsia="ru-RU"/>
        </w:rPr>
      </w:pPr>
      <w:bookmarkStart w:id="105" w:name="108325"/>
      <w:bookmarkEnd w:id="105"/>
      <w:r w:rsidRPr="008A5618">
        <w:rPr>
          <w:rFonts w:ascii="Times New Roman" w:eastAsia="Times New Roman" w:hAnsi="Times New Roman" w:cs="Times New Roman"/>
          <w:kern w:val="0"/>
          <w:sz w:val="24"/>
          <w:szCs w:val="24"/>
          <w:lang w:eastAsia="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F6ED6" w:rsidRPr="008A5618" w:rsidRDefault="00CF6ED6" w:rsidP="004B0CF4">
      <w:pPr>
        <w:pStyle w:val="a5"/>
        <w:numPr>
          <w:ilvl w:val="0"/>
          <w:numId w:val="33"/>
        </w:numPr>
        <w:shd w:val="clear" w:color="auto" w:fill="FFFFFF"/>
        <w:spacing w:after="0" w:line="293" w:lineRule="atLeast"/>
        <w:ind w:left="0" w:hanging="76"/>
        <w:jc w:val="both"/>
        <w:rPr>
          <w:rFonts w:ascii="Times New Roman" w:eastAsia="Times New Roman" w:hAnsi="Times New Roman" w:cs="Times New Roman"/>
          <w:kern w:val="0"/>
          <w:sz w:val="24"/>
          <w:szCs w:val="24"/>
          <w:lang w:eastAsia="ru-RU"/>
        </w:rPr>
      </w:pPr>
      <w:bookmarkStart w:id="106" w:name="108326"/>
      <w:bookmarkEnd w:id="106"/>
      <w:r w:rsidRPr="008A5618">
        <w:rPr>
          <w:rFonts w:ascii="Times New Roman" w:eastAsia="Times New Roman" w:hAnsi="Times New Roman" w:cs="Times New Roman"/>
          <w:kern w:val="0"/>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CF6ED6" w:rsidRPr="008A5618" w:rsidRDefault="00CF6ED6" w:rsidP="004B0CF4">
      <w:pPr>
        <w:pStyle w:val="a5"/>
        <w:numPr>
          <w:ilvl w:val="0"/>
          <w:numId w:val="33"/>
        </w:numPr>
        <w:shd w:val="clear" w:color="auto" w:fill="FFFFFF"/>
        <w:spacing w:after="0" w:line="293" w:lineRule="atLeast"/>
        <w:ind w:left="0" w:hanging="76"/>
        <w:jc w:val="both"/>
        <w:rPr>
          <w:rFonts w:ascii="Times New Roman" w:eastAsia="Times New Roman" w:hAnsi="Times New Roman" w:cs="Times New Roman"/>
          <w:kern w:val="0"/>
          <w:sz w:val="24"/>
          <w:szCs w:val="24"/>
          <w:lang w:eastAsia="ru-RU"/>
        </w:rPr>
      </w:pPr>
      <w:bookmarkStart w:id="107" w:name="108327"/>
      <w:bookmarkEnd w:id="107"/>
      <w:r w:rsidRPr="008A5618">
        <w:rPr>
          <w:rFonts w:ascii="Times New Roman" w:eastAsia="Times New Roman" w:hAnsi="Times New Roman" w:cs="Times New Roman"/>
          <w:kern w:val="0"/>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F6ED6" w:rsidRPr="008A5618" w:rsidRDefault="00CF6ED6" w:rsidP="004B0CF4">
      <w:pPr>
        <w:pStyle w:val="a5"/>
        <w:numPr>
          <w:ilvl w:val="0"/>
          <w:numId w:val="33"/>
        </w:numPr>
        <w:shd w:val="clear" w:color="auto" w:fill="FFFFFF"/>
        <w:spacing w:after="0" w:line="293" w:lineRule="atLeast"/>
        <w:ind w:left="0" w:hanging="76"/>
        <w:jc w:val="both"/>
        <w:rPr>
          <w:rFonts w:ascii="Times New Roman" w:eastAsia="Times New Roman" w:hAnsi="Times New Roman" w:cs="Times New Roman"/>
          <w:kern w:val="0"/>
          <w:sz w:val="24"/>
          <w:szCs w:val="24"/>
          <w:lang w:eastAsia="ru-RU"/>
        </w:rPr>
      </w:pPr>
      <w:bookmarkStart w:id="108" w:name="108328"/>
      <w:bookmarkEnd w:id="108"/>
      <w:r w:rsidRPr="008A5618">
        <w:rPr>
          <w:rFonts w:ascii="Times New Roman" w:eastAsia="Times New Roman" w:hAnsi="Times New Roman" w:cs="Times New Roman"/>
          <w:kern w:val="0"/>
          <w:sz w:val="24"/>
          <w:szCs w:val="24"/>
          <w:lang w:eastAsia="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w:t>
      </w:r>
      <w:r w:rsidRPr="008A5618">
        <w:rPr>
          <w:rFonts w:ascii="Times New Roman" w:eastAsia="Times New Roman" w:hAnsi="Times New Roman" w:cs="Times New Roman"/>
          <w:kern w:val="0"/>
          <w:sz w:val="24"/>
          <w:szCs w:val="24"/>
          <w:lang w:eastAsia="ru-RU"/>
        </w:rPr>
        <w:lastRenderedPageBreak/>
        <w:t>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CF6ED6" w:rsidRPr="008A5618" w:rsidRDefault="00CF6ED6" w:rsidP="004B0CF4">
      <w:pPr>
        <w:pStyle w:val="a5"/>
        <w:numPr>
          <w:ilvl w:val="0"/>
          <w:numId w:val="33"/>
        </w:numPr>
        <w:shd w:val="clear" w:color="auto" w:fill="FFFFFF"/>
        <w:spacing w:after="0" w:line="293" w:lineRule="atLeast"/>
        <w:ind w:left="0" w:hanging="76"/>
        <w:jc w:val="both"/>
        <w:rPr>
          <w:rFonts w:ascii="Times New Roman" w:eastAsia="Times New Roman" w:hAnsi="Times New Roman" w:cs="Times New Roman"/>
          <w:kern w:val="0"/>
          <w:sz w:val="24"/>
          <w:szCs w:val="24"/>
          <w:lang w:eastAsia="ru-RU"/>
        </w:rPr>
      </w:pPr>
      <w:bookmarkStart w:id="109" w:name="108329"/>
      <w:bookmarkStart w:id="110" w:name="108330"/>
      <w:bookmarkEnd w:id="109"/>
      <w:bookmarkEnd w:id="110"/>
      <w:r w:rsidRPr="008A5618">
        <w:rPr>
          <w:rFonts w:ascii="Times New Roman" w:eastAsia="Times New Roman" w:hAnsi="Times New Roman" w:cs="Times New Roman"/>
          <w:kern w:val="0"/>
          <w:sz w:val="24"/>
          <w:szCs w:val="24"/>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CF6ED6" w:rsidRPr="00CF6ED6" w:rsidRDefault="00CF6ED6" w:rsidP="00712EA1">
      <w:pPr>
        <w:shd w:val="clear" w:color="auto" w:fill="FFFFFF"/>
        <w:spacing w:after="0" w:line="293" w:lineRule="atLeast"/>
        <w:jc w:val="both"/>
        <w:rPr>
          <w:rFonts w:ascii="Times New Roman" w:eastAsia="Times New Roman" w:hAnsi="Times New Roman" w:cs="Times New Roman"/>
          <w:kern w:val="0"/>
          <w:sz w:val="24"/>
          <w:szCs w:val="24"/>
          <w:lang w:eastAsia="ru-RU"/>
        </w:rPr>
      </w:pPr>
      <w:bookmarkStart w:id="111" w:name="108331"/>
      <w:bookmarkEnd w:id="111"/>
      <w:r w:rsidRPr="00CF6ED6">
        <w:rPr>
          <w:rFonts w:ascii="Times New Roman" w:eastAsia="Times New Roman" w:hAnsi="Times New Roman" w:cs="Times New Roman"/>
          <w:kern w:val="0"/>
          <w:sz w:val="24"/>
          <w:szCs w:val="24"/>
          <w:lang w:eastAsia="ru-RU"/>
        </w:rPr>
        <w:t>ППРОС созда</w:t>
      </w:r>
      <w:r w:rsidR="008A5618">
        <w:rPr>
          <w:rFonts w:ascii="Times New Roman" w:eastAsia="Times New Roman" w:hAnsi="Times New Roman" w:cs="Times New Roman"/>
          <w:kern w:val="0"/>
          <w:sz w:val="24"/>
          <w:szCs w:val="24"/>
          <w:lang w:eastAsia="ru-RU"/>
        </w:rPr>
        <w:t>на</w:t>
      </w:r>
      <w:r w:rsidRPr="00CF6ED6">
        <w:rPr>
          <w:rFonts w:ascii="Times New Roman" w:eastAsia="Times New Roman" w:hAnsi="Times New Roman" w:cs="Times New Roman"/>
          <w:kern w:val="0"/>
          <w:sz w:val="24"/>
          <w:szCs w:val="24"/>
          <w:lang w:eastAsia="ru-RU"/>
        </w:rPr>
        <w:t xml:space="preserve">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CF6ED6" w:rsidRPr="00CF6ED6" w:rsidRDefault="008A5618" w:rsidP="00712EA1">
      <w:pPr>
        <w:shd w:val="clear" w:color="auto" w:fill="FFFFFF"/>
        <w:spacing w:after="0" w:line="293" w:lineRule="atLeast"/>
        <w:jc w:val="both"/>
        <w:rPr>
          <w:rFonts w:ascii="Times New Roman" w:eastAsia="Times New Roman" w:hAnsi="Times New Roman" w:cs="Times New Roman"/>
          <w:kern w:val="0"/>
          <w:sz w:val="24"/>
          <w:szCs w:val="24"/>
          <w:lang w:eastAsia="ru-RU"/>
        </w:rPr>
      </w:pPr>
      <w:bookmarkStart w:id="112" w:name="108332"/>
      <w:bookmarkEnd w:id="112"/>
      <w:r>
        <w:rPr>
          <w:rFonts w:ascii="Times New Roman" w:eastAsia="Times New Roman" w:hAnsi="Times New Roman" w:cs="Times New Roman"/>
          <w:kern w:val="0"/>
          <w:sz w:val="24"/>
          <w:szCs w:val="24"/>
          <w:lang w:eastAsia="ru-RU"/>
        </w:rPr>
        <w:t xml:space="preserve">В рамках </w:t>
      </w:r>
      <w:r w:rsidR="00CF6ED6" w:rsidRPr="00CF6ED6">
        <w:rPr>
          <w:rFonts w:ascii="Times New Roman" w:eastAsia="Times New Roman" w:hAnsi="Times New Roman" w:cs="Times New Roman"/>
          <w:kern w:val="0"/>
          <w:sz w:val="24"/>
          <w:szCs w:val="24"/>
          <w:lang w:eastAsia="ru-RU"/>
        </w:rPr>
        <w:t xml:space="preserve"> выполнения этой задачи ППРОС:</w:t>
      </w:r>
    </w:p>
    <w:p w:rsidR="00CF6ED6" w:rsidRPr="000B3714" w:rsidRDefault="00CF6ED6" w:rsidP="004B0CF4">
      <w:pPr>
        <w:pStyle w:val="a5"/>
        <w:numPr>
          <w:ilvl w:val="0"/>
          <w:numId w:val="33"/>
        </w:numPr>
        <w:shd w:val="clear" w:color="auto" w:fill="FFFFFF"/>
        <w:spacing w:after="0" w:line="293" w:lineRule="atLeast"/>
        <w:ind w:left="0" w:firstLine="0"/>
        <w:jc w:val="both"/>
        <w:rPr>
          <w:rFonts w:ascii="Times New Roman" w:eastAsia="Times New Roman" w:hAnsi="Times New Roman" w:cs="Times New Roman"/>
          <w:kern w:val="0"/>
          <w:sz w:val="24"/>
          <w:szCs w:val="24"/>
          <w:lang w:eastAsia="ru-RU"/>
        </w:rPr>
      </w:pPr>
      <w:bookmarkStart w:id="113" w:name="108333"/>
      <w:bookmarkEnd w:id="113"/>
      <w:r w:rsidRPr="000B3714">
        <w:rPr>
          <w:rFonts w:ascii="Times New Roman" w:eastAsia="Times New Roman" w:hAnsi="Times New Roman" w:cs="Times New Roman"/>
          <w:kern w:val="0"/>
          <w:sz w:val="24"/>
          <w:szCs w:val="24"/>
          <w:lang w:eastAsia="ru-RU"/>
        </w:rPr>
        <w:t>содержательно-насыщенн</w:t>
      </w:r>
      <w:r w:rsidR="008A5618" w:rsidRPr="000B3714">
        <w:rPr>
          <w:rFonts w:ascii="Times New Roman" w:eastAsia="Times New Roman" w:hAnsi="Times New Roman" w:cs="Times New Roman"/>
          <w:kern w:val="0"/>
          <w:sz w:val="24"/>
          <w:szCs w:val="24"/>
          <w:lang w:eastAsia="ru-RU"/>
        </w:rPr>
        <w:t>а</w:t>
      </w:r>
      <w:r w:rsidRPr="000B3714">
        <w:rPr>
          <w:rFonts w:ascii="Times New Roman" w:eastAsia="Times New Roman" w:hAnsi="Times New Roman" w:cs="Times New Roman"/>
          <w:kern w:val="0"/>
          <w:sz w:val="24"/>
          <w:szCs w:val="24"/>
          <w:lang w:eastAsia="ru-RU"/>
        </w:rPr>
        <w:t xml:space="preserve"> и динамичн</w:t>
      </w:r>
      <w:r w:rsidR="008A5618" w:rsidRPr="000B3714">
        <w:rPr>
          <w:rFonts w:ascii="Times New Roman" w:eastAsia="Times New Roman" w:hAnsi="Times New Roman" w:cs="Times New Roman"/>
          <w:kern w:val="0"/>
          <w:sz w:val="24"/>
          <w:szCs w:val="24"/>
          <w:lang w:eastAsia="ru-RU"/>
        </w:rPr>
        <w:t>а</w:t>
      </w:r>
      <w:r w:rsidRPr="000B3714">
        <w:rPr>
          <w:rFonts w:ascii="Times New Roman" w:eastAsia="Times New Roman" w:hAnsi="Times New Roman" w:cs="Times New Roman"/>
          <w:kern w:val="0"/>
          <w:sz w:val="24"/>
          <w:szCs w:val="24"/>
          <w:lang w:eastAsia="ru-RU"/>
        </w:rPr>
        <w:t xml:space="preserve"> - включа</w:t>
      </w:r>
      <w:r w:rsidR="008A5618" w:rsidRPr="000B3714">
        <w:rPr>
          <w:rFonts w:ascii="Times New Roman" w:eastAsia="Times New Roman" w:hAnsi="Times New Roman" w:cs="Times New Roman"/>
          <w:kern w:val="0"/>
          <w:sz w:val="24"/>
          <w:szCs w:val="24"/>
          <w:lang w:eastAsia="ru-RU"/>
        </w:rPr>
        <w:t>ет</w:t>
      </w:r>
      <w:r w:rsidRPr="000B3714">
        <w:rPr>
          <w:rFonts w:ascii="Times New Roman" w:eastAsia="Times New Roman" w:hAnsi="Times New Roman" w:cs="Times New Roman"/>
          <w:kern w:val="0"/>
          <w:sz w:val="24"/>
          <w:szCs w:val="24"/>
          <w:lang w:eastAsia="ru-RU"/>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CF6ED6" w:rsidRPr="000B3714" w:rsidRDefault="00CF6ED6" w:rsidP="004B0CF4">
      <w:pPr>
        <w:pStyle w:val="a5"/>
        <w:numPr>
          <w:ilvl w:val="0"/>
          <w:numId w:val="33"/>
        </w:numPr>
        <w:shd w:val="clear" w:color="auto" w:fill="FFFFFF"/>
        <w:spacing w:after="0" w:line="293" w:lineRule="atLeast"/>
        <w:ind w:left="0" w:firstLine="0"/>
        <w:jc w:val="both"/>
        <w:rPr>
          <w:rFonts w:ascii="Times New Roman" w:eastAsia="Times New Roman" w:hAnsi="Times New Roman" w:cs="Times New Roman"/>
          <w:kern w:val="0"/>
          <w:sz w:val="24"/>
          <w:szCs w:val="24"/>
          <w:lang w:eastAsia="ru-RU"/>
        </w:rPr>
      </w:pPr>
      <w:bookmarkStart w:id="114" w:name="108334"/>
      <w:bookmarkEnd w:id="114"/>
      <w:r w:rsidRPr="000B3714">
        <w:rPr>
          <w:rFonts w:ascii="Times New Roman" w:eastAsia="Times New Roman" w:hAnsi="Times New Roman" w:cs="Times New Roman"/>
          <w:kern w:val="0"/>
          <w:sz w:val="24"/>
          <w:szCs w:val="24"/>
          <w:lang w:eastAsia="ru-RU"/>
        </w:rPr>
        <w:t>трансформируем</w:t>
      </w:r>
      <w:r w:rsidR="008A5618" w:rsidRPr="000B3714">
        <w:rPr>
          <w:rFonts w:ascii="Times New Roman" w:eastAsia="Times New Roman" w:hAnsi="Times New Roman" w:cs="Times New Roman"/>
          <w:kern w:val="0"/>
          <w:sz w:val="24"/>
          <w:szCs w:val="24"/>
          <w:lang w:eastAsia="ru-RU"/>
        </w:rPr>
        <w:t>а</w:t>
      </w:r>
      <w:r w:rsidRPr="000B3714">
        <w:rPr>
          <w:rFonts w:ascii="Times New Roman" w:eastAsia="Times New Roman" w:hAnsi="Times New Roman" w:cs="Times New Roman"/>
          <w:kern w:val="0"/>
          <w:sz w:val="24"/>
          <w:szCs w:val="24"/>
          <w:lang w:eastAsia="ru-RU"/>
        </w:rPr>
        <w:t xml:space="preserve"> - обеспечива</w:t>
      </w:r>
      <w:r w:rsidR="008A5618" w:rsidRPr="000B3714">
        <w:rPr>
          <w:rFonts w:ascii="Times New Roman" w:eastAsia="Times New Roman" w:hAnsi="Times New Roman" w:cs="Times New Roman"/>
          <w:kern w:val="0"/>
          <w:sz w:val="24"/>
          <w:szCs w:val="24"/>
          <w:lang w:eastAsia="ru-RU"/>
        </w:rPr>
        <w:t>е</w:t>
      </w:r>
      <w:r w:rsidRPr="000B3714">
        <w:rPr>
          <w:rFonts w:ascii="Times New Roman" w:eastAsia="Times New Roman" w:hAnsi="Times New Roman" w:cs="Times New Roman"/>
          <w:kern w:val="0"/>
          <w:sz w:val="24"/>
          <w:szCs w:val="24"/>
          <w:lang w:eastAsia="ru-RU"/>
        </w:rPr>
        <w:t>т возможность изменений ППРОС в зависимости от образовательной ситуации, в том числе меняющихся интересов, мотивов и возможностей обучающихся;</w:t>
      </w:r>
    </w:p>
    <w:p w:rsidR="00CF6ED6" w:rsidRPr="000B3714" w:rsidRDefault="00CF6ED6" w:rsidP="004B0CF4">
      <w:pPr>
        <w:pStyle w:val="a5"/>
        <w:numPr>
          <w:ilvl w:val="0"/>
          <w:numId w:val="33"/>
        </w:numPr>
        <w:shd w:val="clear" w:color="auto" w:fill="FFFFFF"/>
        <w:spacing w:after="0" w:line="293" w:lineRule="atLeast"/>
        <w:ind w:left="0" w:firstLine="0"/>
        <w:jc w:val="both"/>
        <w:rPr>
          <w:rFonts w:ascii="Times New Roman" w:eastAsia="Times New Roman" w:hAnsi="Times New Roman" w:cs="Times New Roman"/>
          <w:kern w:val="0"/>
          <w:sz w:val="24"/>
          <w:szCs w:val="24"/>
          <w:lang w:eastAsia="ru-RU"/>
        </w:rPr>
      </w:pPr>
      <w:bookmarkStart w:id="115" w:name="108335"/>
      <w:bookmarkEnd w:id="115"/>
      <w:r w:rsidRPr="000B3714">
        <w:rPr>
          <w:rFonts w:ascii="Times New Roman" w:eastAsia="Times New Roman" w:hAnsi="Times New Roman" w:cs="Times New Roman"/>
          <w:kern w:val="0"/>
          <w:sz w:val="24"/>
          <w:szCs w:val="24"/>
          <w:lang w:eastAsia="ru-RU"/>
        </w:rPr>
        <w:t>полифункциональн</w:t>
      </w:r>
      <w:r w:rsidR="008A5618" w:rsidRPr="000B3714">
        <w:rPr>
          <w:rFonts w:ascii="Times New Roman" w:eastAsia="Times New Roman" w:hAnsi="Times New Roman" w:cs="Times New Roman"/>
          <w:kern w:val="0"/>
          <w:sz w:val="24"/>
          <w:szCs w:val="24"/>
          <w:lang w:eastAsia="ru-RU"/>
        </w:rPr>
        <w:t>а</w:t>
      </w:r>
      <w:r w:rsidRPr="000B3714">
        <w:rPr>
          <w:rFonts w:ascii="Times New Roman" w:eastAsia="Times New Roman" w:hAnsi="Times New Roman" w:cs="Times New Roman"/>
          <w:kern w:val="0"/>
          <w:sz w:val="24"/>
          <w:szCs w:val="24"/>
          <w:lang w:eastAsia="ru-RU"/>
        </w:rPr>
        <w:t xml:space="preserve"> - обеспечива</w:t>
      </w:r>
      <w:r w:rsidR="008A5618" w:rsidRPr="000B3714">
        <w:rPr>
          <w:rFonts w:ascii="Times New Roman" w:eastAsia="Times New Roman" w:hAnsi="Times New Roman" w:cs="Times New Roman"/>
          <w:kern w:val="0"/>
          <w:sz w:val="24"/>
          <w:szCs w:val="24"/>
          <w:lang w:eastAsia="ru-RU"/>
        </w:rPr>
        <w:t>ет</w:t>
      </w:r>
      <w:r w:rsidRPr="000B3714">
        <w:rPr>
          <w:rFonts w:ascii="Times New Roman" w:eastAsia="Times New Roman" w:hAnsi="Times New Roman" w:cs="Times New Roman"/>
          <w:kern w:val="0"/>
          <w:sz w:val="24"/>
          <w:szCs w:val="24"/>
          <w:lang w:eastAsia="ru-RU"/>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CF6ED6" w:rsidRPr="000B3714" w:rsidRDefault="00CF6ED6" w:rsidP="004B0CF4">
      <w:pPr>
        <w:pStyle w:val="a5"/>
        <w:numPr>
          <w:ilvl w:val="0"/>
          <w:numId w:val="33"/>
        </w:numPr>
        <w:shd w:val="clear" w:color="auto" w:fill="FFFFFF"/>
        <w:spacing w:after="0" w:line="293" w:lineRule="atLeast"/>
        <w:ind w:left="0" w:firstLine="0"/>
        <w:jc w:val="both"/>
        <w:rPr>
          <w:rFonts w:ascii="Times New Roman" w:eastAsia="Times New Roman" w:hAnsi="Times New Roman" w:cs="Times New Roman"/>
          <w:kern w:val="0"/>
          <w:sz w:val="24"/>
          <w:szCs w:val="24"/>
          <w:lang w:eastAsia="ru-RU"/>
        </w:rPr>
      </w:pPr>
      <w:bookmarkStart w:id="116" w:name="108336"/>
      <w:bookmarkEnd w:id="116"/>
      <w:r w:rsidRPr="000B3714">
        <w:rPr>
          <w:rFonts w:ascii="Times New Roman" w:eastAsia="Times New Roman" w:hAnsi="Times New Roman" w:cs="Times New Roman"/>
          <w:kern w:val="0"/>
          <w:sz w:val="24"/>
          <w:szCs w:val="24"/>
          <w:lang w:eastAsia="ru-RU"/>
        </w:rPr>
        <w:t>доступн</w:t>
      </w:r>
      <w:r w:rsidR="008A5618" w:rsidRPr="000B3714">
        <w:rPr>
          <w:rFonts w:ascii="Times New Roman" w:eastAsia="Times New Roman" w:hAnsi="Times New Roman" w:cs="Times New Roman"/>
          <w:kern w:val="0"/>
          <w:sz w:val="24"/>
          <w:szCs w:val="24"/>
          <w:lang w:eastAsia="ru-RU"/>
        </w:rPr>
        <w:t>а</w:t>
      </w:r>
      <w:r w:rsidRPr="000B3714">
        <w:rPr>
          <w:rFonts w:ascii="Times New Roman" w:eastAsia="Times New Roman" w:hAnsi="Times New Roman" w:cs="Times New Roman"/>
          <w:kern w:val="0"/>
          <w:sz w:val="24"/>
          <w:szCs w:val="24"/>
          <w:lang w:eastAsia="ru-RU"/>
        </w:rPr>
        <w:t xml:space="preserve"> - обеспечив</w:t>
      </w:r>
      <w:r w:rsidR="008A5618" w:rsidRPr="000B3714">
        <w:rPr>
          <w:rFonts w:ascii="Times New Roman" w:eastAsia="Times New Roman" w:hAnsi="Times New Roman" w:cs="Times New Roman"/>
          <w:kern w:val="0"/>
          <w:sz w:val="24"/>
          <w:szCs w:val="24"/>
          <w:lang w:eastAsia="ru-RU"/>
        </w:rPr>
        <w:t>ает</w:t>
      </w:r>
      <w:r w:rsidRPr="000B3714">
        <w:rPr>
          <w:rFonts w:ascii="Times New Roman" w:eastAsia="Times New Roman" w:hAnsi="Times New Roman" w:cs="Times New Roman"/>
          <w:kern w:val="0"/>
          <w:sz w:val="24"/>
          <w:szCs w:val="24"/>
          <w:lang w:eastAsia="ru-RU"/>
        </w:rPr>
        <w:t xml:space="preserve">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w:t>
      </w:r>
      <w:r w:rsidR="008A5618" w:rsidRPr="000B3714">
        <w:rPr>
          <w:rFonts w:ascii="Times New Roman" w:eastAsia="Times New Roman" w:hAnsi="Times New Roman" w:cs="Times New Roman"/>
          <w:kern w:val="0"/>
          <w:sz w:val="24"/>
          <w:szCs w:val="24"/>
          <w:lang w:eastAsia="ru-RU"/>
        </w:rPr>
        <w:t xml:space="preserve">подобраны </w:t>
      </w:r>
      <w:r w:rsidRPr="000B3714">
        <w:rPr>
          <w:rFonts w:ascii="Times New Roman" w:eastAsia="Times New Roman" w:hAnsi="Times New Roman" w:cs="Times New Roman"/>
          <w:kern w:val="0"/>
          <w:sz w:val="24"/>
          <w:szCs w:val="24"/>
          <w:lang w:eastAsia="ru-RU"/>
        </w:rPr>
        <w:t xml:space="preserve"> с учетом уровня развития познавательных психических процессов</w:t>
      </w:r>
      <w:r w:rsidR="008A5618" w:rsidRPr="000B3714">
        <w:rPr>
          <w:rFonts w:ascii="Times New Roman" w:eastAsia="Times New Roman" w:hAnsi="Times New Roman" w:cs="Times New Roman"/>
          <w:kern w:val="0"/>
          <w:sz w:val="24"/>
          <w:szCs w:val="24"/>
          <w:lang w:eastAsia="ru-RU"/>
        </w:rPr>
        <w:t xml:space="preserve"> детей</w:t>
      </w:r>
      <w:r w:rsidRPr="000B3714">
        <w:rPr>
          <w:rFonts w:ascii="Times New Roman" w:eastAsia="Times New Roman" w:hAnsi="Times New Roman" w:cs="Times New Roman"/>
          <w:kern w:val="0"/>
          <w:sz w:val="24"/>
          <w:szCs w:val="24"/>
          <w:lang w:eastAsia="ru-RU"/>
        </w:rPr>
        <w:t>, стимулир</w:t>
      </w:r>
      <w:r w:rsidR="008A5618" w:rsidRPr="000B3714">
        <w:rPr>
          <w:rFonts w:ascii="Times New Roman" w:eastAsia="Times New Roman" w:hAnsi="Times New Roman" w:cs="Times New Roman"/>
          <w:kern w:val="0"/>
          <w:sz w:val="24"/>
          <w:szCs w:val="24"/>
          <w:lang w:eastAsia="ru-RU"/>
        </w:rPr>
        <w:t>уют</w:t>
      </w:r>
      <w:r w:rsidRPr="000B3714">
        <w:rPr>
          <w:rFonts w:ascii="Times New Roman" w:eastAsia="Times New Roman" w:hAnsi="Times New Roman" w:cs="Times New Roman"/>
          <w:kern w:val="0"/>
          <w:sz w:val="24"/>
          <w:szCs w:val="24"/>
          <w:lang w:eastAsia="ru-RU"/>
        </w:rPr>
        <w:t xml:space="preserve"> познавательную и речевую деятельность обучающегося с ОВЗ, созда</w:t>
      </w:r>
      <w:r w:rsidR="008A5618" w:rsidRPr="000B3714">
        <w:rPr>
          <w:rFonts w:ascii="Times New Roman" w:eastAsia="Times New Roman" w:hAnsi="Times New Roman" w:cs="Times New Roman"/>
          <w:kern w:val="0"/>
          <w:sz w:val="24"/>
          <w:szCs w:val="24"/>
          <w:lang w:eastAsia="ru-RU"/>
        </w:rPr>
        <w:t>ют</w:t>
      </w:r>
      <w:r w:rsidRPr="000B3714">
        <w:rPr>
          <w:rFonts w:ascii="Times New Roman" w:eastAsia="Times New Roman" w:hAnsi="Times New Roman" w:cs="Times New Roman"/>
          <w:kern w:val="0"/>
          <w:sz w:val="24"/>
          <w:szCs w:val="24"/>
          <w:lang w:eastAsia="ru-RU"/>
        </w:rPr>
        <w:t xml:space="preserve"> необходимые условия для самостоятельной, в том числе, речевой активности;</w:t>
      </w:r>
    </w:p>
    <w:p w:rsidR="00CF6ED6" w:rsidRPr="000B3714" w:rsidRDefault="00CF6ED6" w:rsidP="004B0CF4">
      <w:pPr>
        <w:pStyle w:val="a5"/>
        <w:numPr>
          <w:ilvl w:val="0"/>
          <w:numId w:val="33"/>
        </w:numPr>
        <w:shd w:val="clear" w:color="auto" w:fill="FFFFFF"/>
        <w:spacing w:after="0" w:line="293" w:lineRule="atLeast"/>
        <w:ind w:left="0" w:firstLine="0"/>
        <w:jc w:val="both"/>
        <w:rPr>
          <w:rFonts w:ascii="Times New Roman" w:eastAsia="Times New Roman" w:hAnsi="Times New Roman" w:cs="Times New Roman"/>
          <w:kern w:val="0"/>
          <w:sz w:val="24"/>
          <w:szCs w:val="24"/>
          <w:lang w:eastAsia="ru-RU"/>
        </w:rPr>
      </w:pPr>
      <w:bookmarkStart w:id="117" w:name="108337"/>
      <w:bookmarkEnd w:id="117"/>
      <w:r w:rsidRPr="000B3714">
        <w:rPr>
          <w:rFonts w:ascii="Times New Roman" w:eastAsia="Times New Roman" w:hAnsi="Times New Roman" w:cs="Times New Roman"/>
          <w:kern w:val="0"/>
          <w:sz w:val="24"/>
          <w:szCs w:val="24"/>
          <w:lang w:eastAsia="ru-RU"/>
        </w:rPr>
        <w:t>безопасн</w:t>
      </w:r>
      <w:r w:rsidR="000B3714" w:rsidRPr="000B3714">
        <w:rPr>
          <w:rFonts w:ascii="Times New Roman" w:eastAsia="Times New Roman" w:hAnsi="Times New Roman" w:cs="Times New Roman"/>
          <w:kern w:val="0"/>
          <w:sz w:val="24"/>
          <w:szCs w:val="24"/>
          <w:lang w:eastAsia="ru-RU"/>
        </w:rPr>
        <w:t>а</w:t>
      </w:r>
      <w:r w:rsidRPr="000B3714">
        <w:rPr>
          <w:rFonts w:ascii="Times New Roman" w:eastAsia="Times New Roman" w:hAnsi="Times New Roman" w:cs="Times New Roman"/>
          <w:kern w:val="0"/>
          <w:sz w:val="24"/>
          <w:szCs w:val="24"/>
          <w:lang w:eastAsia="ru-RU"/>
        </w:rPr>
        <w:t xml:space="preserve"> - все элементы ППРОС </w:t>
      </w:r>
      <w:r w:rsidR="000B3714" w:rsidRPr="000B3714">
        <w:rPr>
          <w:rFonts w:ascii="Times New Roman" w:eastAsia="Times New Roman" w:hAnsi="Times New Roman" w:cs="Times New Roman"/>
          <w:kern w:val="0"/>
          <w:sz w:val="24"/>
          <w:szCs w:val="24"/>
          <w:lang w:eastAsia="ru-RU"/>
        </w:rPr>
        <w:t>соответствуют</w:t>
      </w:r>
      <w:r w:rsidRPr="000B3714">
        <w:rPr>
          <w:rFonts w:ascii="Times New Roman" w:eastAsia="Times New Roman" w:hAnsi="Times New Roman" w:cs="Times New Roman"/>
          <w:kern w:val="0"/>
          <w:sz w:val="24"/>
          <w:szCs w:val="24"/>
          <w:lang w:eastAsia="ru-RU"/>
        </w:rPr>
        <w:t xml:space="preserve"> требованиям по обеспечению надежности и безопасность их использования. При проектировании ППРОС </w:t>
      </w:r>
      <w:r w:rsidR="000B3714" w:rsidRPr="000B3714">
        <w:rPr>
          <w:rFonts w:ascii="Times New Roman" w:eastAsia="Times New Roman" w:hAnsi="Times New Roman" w:cs="Times New Roman"/>
          <w:kern w:val="0"/>
          <w:sz w:val="24"/>
          <w:szCs w:val="24"/>
          <w:lang w:eastAsia="ru-RU"/>
        </w:rPr>
        <w:t>учитывается</w:t>
      </w:r>
      <w:r w:rsidRPr="000B3714">
        <w:rPr>
          <w:rFonts w:ascii="Times New Roman" w:eastAsia="Times New Roman" w:hAnsi="Times New Roman" w:cs="Times New Roman"/>
          <w:kern w:val="0"/>
          <w:sz w:val="24"/>
          <w:szCs w:val="24"/>
          <w:lang w:eastAsia="ru-RU"/>
        </w:rPr>
        <w:t xml:space="preserve"> целостность образовательного процесса в Организации, в заданных</w:t>
      </w:r>
      <w:r w:rsidR="000B3714" w:rsidRPr="000B3714">
        <w:rPr>
          <w:rFonts w:ascii="Times New Roman" w:eastAsia="Times New Roman" w:hAnsi="Times New Roman" w:cs="Times New Roman"/>
          <w:kern w:val="0"/>
          <w:sz w:val="24"/>
          <w:szCs w:val="24"/>
          <w:lang w:eastAsia="ru-RU"/>
        </w:rPr>
        <w:t xml:space="preserve"> Стандартом </w:t>
      </w:r>
      <w:r w:rsidRPr="000B3714">
        <w:rPr>
          <w:rFonts w:ascii="Times New Roman" w:eastAsia="Times New Roman" w:hAnsi="Times New Roman" w:cs="Times New Roman"/>
          <w:kern w:val="0"/>
          <w:sz w:val="24"/>
          <w:szCs w:val="24"/>
          <w:lang w:eastAsia="ru-RU"/>
        </w:rPr>
        <w:t>образовательных областях: социально-коммуникативной, познавательной, речевой, художественно-эстетической и физической;</w:t>
      </w:r>
    </w:p>
    <w:p w:rsidR="00CF6ED6" w:rsidRPr="000B3714" w:rsidRDefault="00CF6ED6" w:rsidP="004B0CF4">
      <w:pPr>
        <w:pStyle w:val="a5"/>
        <w:numPr>
          <w:ilvl w:val="0"/>
          <w:numId w:val="33"/>
        </w:numPr>
        <w:shd w:val="clear" w:color="auto" w:fill="FFFFFF"/>
        <w:spacing w:after="0" w:line="293" w:lineRule="atLeast"/>
        <w:ind w:left="0" w:firstLine="0"/>
        <w:jc w:val="both"/>
        <w:rPr>
          <w:rFonts w:ascii="Times New Roman" w:eastAsia="Times New Roman" w:hAnsi="Times New Roman" w:cs="Times New Roman"/>
          <w:kern w:val="0"/>
          <w:sz w:val="24"/>
          <w:szCs w:val="24"/>
          <w:lang w:eastAsia="ru-RU"/>
        </w:rPr>
      </w:pPr>
      <w:bookmarkStart w:id="118" w:name="108338"/>
      <w:bookmarkEnd w:id="118"/>
      <w:r w:rsidRPr="000B3714">
        <w:rPr>
          <w:rFonts w:ascii="Times New Roman" w:eastAsia="Times New Roman" w:hAnsi="Times New Roman" w:cs="Times New Roman"/>
          <w:kern w:val="0"/>
          <w:sz w:val="24"/>
          <w:szCs w:val="24"/>
          <w:lang w:eastAsia="ru-RU"/>
        </w:rPr>
        <w:t>эстетичн</w:t>
      </w:r>
      <w:r w:rsidR="000B3714" w:rsidRPr="000B3714">
        <w:rPr>
          <w:rFonts w:ascii="Times New Roman" w:eastAsia="Times New Roman" w:hAnsi="Times New Roman" w:cs="Times New Roman"/>
          <w:kern w:val="0"/>
          <w:sz w:val="24"/>
          <w:szCs w:val="24"/>
          <w:lang w:eastAsia="ru-RU"/>
        </w:rPr>
        <w:t>а</w:t>
      </w:r>
      <w:r w:rsidRPr="000B3714">
        <w:rPr>
          <w:rFonts w:ascii="Times New Roman" w:eastAsia="Times New Roman" w:hAnsi="Times New Roman" w:cs="Times New Roman"/>
          <w:kern w:val="0"/>
          <w:sz w:val="24"/>
          <w:szCs w:val="24"/>
          <w:lang w:eastAsia="ru-RU"/>
        </w:rPr>
        <w:t xml:space="preserve"> - все элементы ППРОС привлекательны, игрушки не содержат ошибок в конструкции, способств</w:t>
      </w:r>
      <w:r w:rsidR="000B3714" w:rsidRPr="000B3714">
        <w:rPr>
          <w:rFonts w:ascii="Times New Roman" w:eastAsia="Times New Roman" w:hAnsi="Times New Roman" w:cs="Times New Roman"/>
          <w:kern w:val="0"/>
          <w:sz w:val="24"/>
          <w:szCs w:val="24"/>
          <w:lang w:eastAsia="ru-RU"/>
        </w:rPr>
        <w:t>ует</w:t>
      </w:r>
      <w:r w:rsidRPr="000B3714">
        <w:rPr>
          <w:rFonts w:ascii="Times New Roman" w:eastAsia="Times New Roman" w:hAnsi="Times New Roman" w:cs="Times New Roman"/>
          <w:kern w:val="0"/>
          <w:sz w:val="24"/>
          <w:szCs w:val="24"/>
          <w:lang w:eastAsia="ru-RU"/>
        </w:rPr>
        <w:t xml:space="preserve"> формированию основ эстетического вкуса ребенка; приобща</w:t>
      </w:r>
      <w:r w:rsidR="000B3714" w:rsidRPr="000B3714">
        <w:rPr>
          <w:rFonts w:ascii="Times New Roman" w:eastAsia="Times New Roman" w:hAnsi="Times New Roman" w:cs="Times New Roman"/>
          <w:kern w:val="0"/>
          <w:sz w:val="24"/>
          <w:szCs w:val="24"/>
          <w:lang w:eastAsia="ru-RU"/>
        </w:rPr>
        <w:t>ет</w:t>
      </w:r>
      <w:r w:rsidRPr="000B3714">
        <w:rPr>
          <w:rFonts w:ascii="Times New Roman" w:eastAsia="Times New Roman" w:hAnsi="Times New Roman" w:cs="Times New Roman"/>
          <w:kern w:val="0"/>
          <w:sz w:val="24"/>
          <w:szCs w:val="24"/>
          <w:lang w:eastAsia="ru-RU"/>
        </w:rPr>
        <w:t xml:space="preserve"> его к миру искусства.</w:t>
      </w:r>
    </w:p>
    <w:p w:rsidR="00CF6ED6" w:rsidRPr="00CF6ED6" w:rsidRDefault="00CF6ED6" w:rsidP="00712EA1">
      <w:pPr>
        <w:shd w:val="clear" w:color="auto" w:fill="FFFFFF"/>
        <w:spacing w:after="0" w:line="293" w:lineRule="atLeast"/>
        <w:jc w:val="both"/>
        <w:rPr>
          <w:rFonts w:ascii="Times New Roman" w:eastAsia="Times New Roman" w:hAnsi="Times New Roman" w:cs="Times New Roman"/>
          <w:kern w:val="0"/>
          <w:sz w:val="24"/>
          <w:szCs w:val="24"/>
          <w:lang w:eastAsia="ru-RU"/>
        </w:rPr>
      </w:pPr>
      <w:bookmarkStart w:id="119" w:name="108339"/>
      <w:bookmarkEnd w:id="119"/>
      <w:r w:rsidRPr="00CF6ED6">
        <w:rPr>
          <w:rFonts w:ascii="Times New Roman" w:eastAsia="Times New Roman" w:hAnsi="Times New Roman" w:cs="Times New Roman"/>
          <w:kern w:val="0"/>
          <w:sz w:val="24"/>
          <w:szCs w:val="24"/>
          <w:lang w:eastAsia="ru-RU"/>
        </w:rPr>
        <w:t xml:space="preserve">ППРОС в Организации </w:t>
      </w:r>
      <w:r w:rsidR="000B3714">
        <w:rPr>
          <w:rFonts w:ascii="Times New Roman" w:eastAsia="Times New Roman" w:hAnsi="Times New Roman" w:cs="Times New Roman"/>
          <w:kern w:val="0"/>
          <w:sz w:val="24"/>
          <w:szCs w:val="24"/>
          <w:lang w:eastAsia="ru-RU"/>
        </w:rPr>
        <w:t>обеспечивает</w:t>
      </w:r>
      <w:r w:rsidRPr="00CF6ED6">
        <w:rPr>
          <w:rFonts w:ascii="Times New Roman" w:eastAsia="Times New Roman" w:hAnsi="Times New Roman" w:cs="Times New Roman"/>
          <w:kern w:val="0"/>
          <w:sz w:val="24"/>
          <w:szCs w:val="24"/>
          <w:lang w:eastAsia="ru-RU"/>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0B3714" w:rsidRDefault="000B3714" w:rsidP="0065043C">
      <w:pPr>
        <w:jc w:val="center"/>
        <w:rPr>
          <w:rFonts w:ascii="Times New Roman" w:hAnsi="Times New Roman" w:cs="Times New Roman"/>
          <w:b/>
          <w:bCs/>
          <w:color w:val="000000"/>
          <w:lang w:eastAsia="ru-RU" w:bidi="ru-RU"/>
        </w:rPr>
      </w:pPr>
    </w:p>
    <w:p w:rsidR="0065043C" w:rsidRPr="0065043C" w:rsidRDefault="00612795" w:rsidP="0065043C">
      <w:pPr>
        <w:jc w:val="center"/>
        <w:rPr>
          <w:rFonts w:ascii="Times New Roman" w:hAnsi="Times New Roman" w:cs="Times New Roman"/>
          <w:b/>
          <w:bCs/>
          <w:color w:val="000000"/>
          <w:lang w:eastAsia="ru-RU" w:bidi="ru-RU"/>
        </w:rPr>
      </w:pPr>
      <w:r>
        <w:rPr>
          <w:rFonts w:ascii="Times New Roman" w:hAnsi="Times New Roman" w:cs="Times New Roman"/>
          <w:b/>
          <w:bCs/>
          <w:color w:val="000000"/>
          <w:lang w:eastAsia="ru-RU" w:bidi="ru-RU"/>
        </w:rPr>
        <w:lastRenderedPageBreak/>
        <w:t xml:space="preserve">3.2.1. </w:t>
      </w:r>
      <w:r w:rsidR="0065043C" w:rsidRPr="0065043C">
        <w:rPr>
          <w:rFonts w:ascii="Times New Roman" w:hAnsi="Times New Roman" w:cs="Times New Roman"/>
          <w:b/>
          <w:bCs/>
          <w:color w:val="000000"/>
          <w:lang w:eastAsia="ru-RU" w:bidi="ru-RU"/>
        </w:rPr>
        <w:t>Модуль «Развивающая предметно-пространственная среда»</w:t>
      </w:r>
      <w:r w:rsidR="007E7C17">
        <w:rPr>
          <w:rFonts w:ascii="Times New Roman" w:hAnsi="Times New Roman" w:cs="Times New Roman"/>
          <w:b/>
          <w:bCs/>
          <w:color w:val="000000"/>
          <w:lang w:eastAsia="ru-RU" w:bidi="ru-RU"/>
        </w:rPr>
        <w:t xml:space="preserve"> МАДОУ «Детский сад «Ромашка»</w:t>
      </w:r>
    </w:p>
    <w:tbl>
      <w:tblPr>
        <w:tblpPr w:leftFromText="180" w:rightFromText="180" w:vertAnchor="text" w:horzAnchor="margin" w:tblpY="215"/>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2516"/>
        <w:gridCol w:w="5670"/>
        <w:gridCol w:w="1276"/>
      </w:tblGrid>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tcPr>
          <w:p w:rsidR="0065043C" w:rsidRPr="0065043C" w:rsidRDefault="0065043C" w:rsidP="0065043C">
            <w:pPr>
              <w:jc w:val="center"/>
              <w:rPr>
                <w:rFonts w:ascii="Times New Roman" w:hAnsi="Times New Roman" w:cs="Times New Roman"/>
                <w:b/>
                <w:bCs/>
                <w:i/>
                <w:iCs/>
                <w:lang w:eastAsia="ru-RU"/>
              </w:rPr>
            </w:pP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
                <w:bCs/>
                <w:i/>
                <w:iCs/>
                <w:lang w:eastAsia="ru-RU"/>
              </w:rPr>
            </w:pPr>
            <w:r w:rsidRPr="0065043C">
              <w:rPr>
                <w:rFonts w:ascii="Times New Roman" w:hAnsi="Times New Roman" w:cs="Times New Roman"/>
                <w:b/>
                <w:bCs/>
                <w:lang w:eastAsia="ru-RU"/>
              </w:rPr>
              <w:t>Развивающая предметно - пространственная среда</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
                <w:bCs/>
                <w:i/>
                <w:iCs/>
                <w:lang w:eastAsia="ru-RU"/>
              </w:rPr>
            </w:pPr>
            <w:r w:rsidRPr="0065043C">
              <w:rPr>
                <w:rFonts w:ascii="Times New Roman" w:hAnsi="Times New Roman" w:cs="Times New Roman"/>
                <w:b/>
                <w:bCs/>
                <w:lang w:eastAsia="ru-RU"/>
              </w:rPr>
              <w:t>Дидактические и технические средства</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jc w:val="center"/>
              <w:rPr>
                <w:rFonts w:ascii="Times New Roman" w:hAnsi="Times New Roman" w:cs="Times New Roman"/>
                <w:lang w:eastAsia="ru-RU"/>
              </w:rPr>
            </w:pPr>
            <w:r w:rsidRPr="0065043C">
              <w:rPr>
                <w:rFonts w:ascii="Times New Roman" w:hAnsi="Times New Roman" w:cs="Times New Roman"/>
                <w:b/>
                <w:bCs/>
                <w:lang w:eastAsia="ru-RU"/>
              </w:rPr>
              <w:t>Группа</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1</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 xml:space="preserve">Мини-музей </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Фотографии, картины, музейные экспонаты, выставочная зона для организации временных сменных выставок согласно тематики недели.</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Средняя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2</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Уголок родного края (патриотического воспитания)</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Фотографии, тематические альбомы, экспонаты, гербарии, иллюстрации различной тематики, образцы орнаментов народного творчества, дидактические пособия, настольно-печатные игры, тематические альбомы, геральдика.</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Младшая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3</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Центр экспериментальной деятельности</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Иллюстрации, схемы, природный материал, оборудование для проведения экспериментов и опытов, микроскоп, лупы и др.</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 xml:space="preserve">Средняя - подготовительная </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5</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Центр науки и естествознания</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 xml:space="preserve">Комнатные растения, инвентарь для ухода за растениями, схемы роста, иллюстрации, альбомы для рассматривания, муляжи овощей и фруктов, календарь наблюдения за погодой </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6</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Уголок уединения</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Оборудованное место для возможности уединения, организации спокойной деятельности</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7</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Уголок дежурства</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Атрибуты необходимые для дежурных, материалы необходимые для организации трудовых поручений</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Младшая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8</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Центр безопасности</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Дидактические игры, тематические альбомы с иллюстрациями, макеты по БДД, пожарной, антитеррористической безопасности, дорожные знаки, автомобили, плакаты, тематические видеоролики и презентации.</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9</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Зоны для сюжетно-ролевых игр с учетом гендерного воспитания</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Атрибуты для игровой деятельности, различные конструкторы для мальчиков и девочек, ширмы для зонирования пространства</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10</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Зона дидактических игр</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Различные виды настольно-печатных игр, дидактические игры, мелкие игрушки, карточки, схемы, фланелеграф</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w:t>
            </w:r>
            <w:r w:rsidRPr="0065043C">
              <w:rPr>
                <w:rFonts w:ascii="Times New Roman" w:hAnsi="Times New Roman" w:cs="Times New Roman"/>
                <w:lang w:eastAsia="ru-RU"/>
              </w:rPr>
              <w:lastRenderedPageBreak/>
              <w:t>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lastRenderedPageBreak/>
              <w:t>11</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Центр театральной деятельности (уголок ряженья и театры)</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Атрибуты для ряженья, маски, различные виды театров (бибабо, пальчиковый, настольный, теневой)</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12</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Мини-библиотека</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13</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Центр выставки детских работ</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Организованное место для выставки детских творческих работ.</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14</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Медиатека</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Аудиосказки, компьютерные презентации, видеоролики, мультфильмы и др.</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младшая группа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15</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Центр по развитию речи</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Дидактические игры, пособия, иллюстрации для рассматривания и составления рассказов, иллюстрации по лексическим темам, серии сюжетных картинок с фабульным развитием сюжета, схемы для составления описательных и сравнительных рассказов, игры на развитие речевого дыхания, мелкой моторики, картотека физминуток, пальчиковых игр, чистоговорок, артикуляционная гимнастика в стихах, стихи, загадки</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16</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Логопедический уголок</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Пособия для развития речевого дыхания, мелкой моторики, картотека дидактических игр, артикуляционной гимнастики, чистоговорок и т.д.</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Компенсирующие группы</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17</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Кабинет учителя - логопеда</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Пособия, дидактические материалы, зонды, зеркала, столы, магнитные доски и др.</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Средняя – подготовительная группы</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18</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Центр изобразительной деятельности</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Мольберты, канцелярские принадлежности (бумага разной фактуры, карандаши, мелки, гуашь, фломастеры и т.д.), иллюстрации, репродукции картин, портреты художников</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19</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Уголок строительных игр</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Конструкторы из различного материала (пластмасс, металл, дерево) разного размера</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lastRenderedPageBreak/>
              <w:t>20</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Музыкальный уголок</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Музыкальные инструменты, дидактические игры, иллюстрации, портреты композиторов, магнитофон</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21</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Изостудия</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Мольберты, столы, стулья, канцелярские принадлежности, оборудование и материалы для творчества, демонстрационные материалы, предметы декоративного творчества, скульптуры, репродукции картин знаменитых художников, тематические альбомы</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младшая группа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22</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Музыкальный зал</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Пианино, синтезатор, музыкальные инструменты, дидактические игры, музыкальный центр, демонстрационные материалы, аудиозаписи, видеопрезентации</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23</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Центр физического развития (групповые)</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Мячи, обручи, скакалка, нетрадиционное оборудование, мешочки с песком, массажные дорожки, следочки, шнур, канат, веревка, дуги для подлезания и перелезания, кегли и др.</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24</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Спортивный зал</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Спортивное оборудование, тренажеры, инвентарь, магнитофон, шведская стенка, баскетбольные кольца, мячи, скамьи, футбольные ворота, степы, коврики и др.</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25</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Спортивный участок</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 xml:space="preserve">Спортивное уличное оборудование,  бревно, дорожки </w:t>
            </w:r>
          </w:p>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здоровья, лабиринты, кольцебросы, турники, баскетбольные кольца, футбольные ворота, и др.</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2-я группа раннего возраста - подготовительная</w:t>
            </w:r>
          </w:p>
        </w:tc>
      </w:tr>
      <w:tr w:rsidR="0065043C" w:rsidRPr="0065043C" w:rsidTr="0065043C">
        <w:tc>
          <w:tcPr>
            <w:tcW w:w="45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jc w:val="center"/>
              <w:rPr>
                <w:rFonts w:ascii="Times New Roman" w:hAnsi="Times New Roman" w:cs="Times New Roman"/>
                <w:bCs/>
                <w:iCs/>
                <w:lang w:eastAsia="ru-RU"/>
              </w:rPr>
            </w:pPr>
            <w:r w:rsidRPr="0065043C">
              <w:rPr>
                <w:rFonts w:ascii="Times New Roman" w:hAnsi="Times New Roman" w:cs="Times New Roman"/>
                <w:bCs/>
                <w:iCs/>
                <w:lang w:eastAsia="ru-RU"/>
              </w:rPr>
              <w:t>27</w:t>
            </w:r>
          </w:p>
        </w:tc>
        <w:tc>
          <w:tcPr>
            <w:tcW w:w="251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Фитобар</w:t>
            </w:r>
          </w:p>
        </w:tc>
        <w:tc>
          <w:tcPr>
            <w:tcW w:w="5670"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Оборудование для производства кислородных коктейлей</w:t>
            </w:r>
          </w:p>
        </w:tc>
        <w:tc>
          <w:tcPr>
            <w:tcW w:w="1276" w:type="dxa"/>
            <w:tcBorders>
              <w:top w:val="single" w:sz="4" w:space="0" w:color="000000"/>
              <w:left w:val="single" w:sz="4" w:space="0" w:color="000000"/>
              <w:bottom w:val="single" w:sz="4" w:space="0" w:color="000000"/>
              <w:right w:val="single" w:sz="4" w:space="0" w:color="000000"/>
            </w:tcBorders>
            <w:hideMark/>
          </w:tcPr>
          <w:p w:rsidR="0065043C" w:rsidRPr="0065043C" w:rsidRDefault="0065043C" w:rsidP="0065043C">
            <w:pPr>
              <w:autoSpaceDE w:val="0"/>
              <w:autoSpaceDN w:val="0"/>
              <w:adjustRightInd w:val="0"/>
              <w:rPr>
                <w:rFonts w:ascii="Times New Roman" w:hAnsi="Times New Roman" w:cs="Times New Roman"/>
                <w:lang w:eastAsia="ru-RU"/>
              </w:rPr>
            </w:pPr>
            <w:r w:rsidRPr="0065043C">
              <w:rPr>
                <w:rFonts w:ascii="Times New Roman" w:hAnsi="Times New Roman" w:cs="Times New Roman"/>
                <w:lang w:eastAsia="ru-RU"/>
              </w:rPr>
              <w:t>средняя – подготовительная группы</w:t>
            </w:r>
          </w:p>
        </w:tc>
      </w:tr>
    </w:tbl>
    <w:p w:rsidR="0065026B" w:rsidRPr="0065026B" w:rsidRDefault="0065026B"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E7C17" w:rsidRDefault="007E7C17" w:rsidP="007E7C17">
      <w:pPr>
        <w:spacing w:after="0" w:line="240" w:lineRule="auto"/>
        <w:ind w:firstLine="709"/>
        <w:jc w:val="both"/>
        <w:rPr>
          <w:rFonts w:ascii="Times New Roman" w:hAnsi="Times New Roman" w:cs="Times New Roman"/>
          <w:bCs/>
          <w:color w:val="000000"/>
          <w:sz w:val="24"/>
          <w:szCs w:val="24"/>
          <w:lang w:eastAsia="ru-RU" w:bidi="ru-RU"/>
        </w:rPr>
      </w:pPr>
      <w:r w:rsidRPr="007E7C17">
        <w:rPr>
          <w:rFonts w:ascii="Times New Roman" w:hAnsi="Times New Roman" w:cs="Times New Roman"/>
          <w:bCs/>
          <w:color w:val="000000"/>
          <w:sz w:val="24"/>
          <w:szCs w:val="24"/>
          <w:lang w:eastAsia="ru-RU" w:bidi="ru-RU"/>
        </w:rPr>
        <w:t>Групповое помещение</w:t>
      </w:r>
      <w:r>
        <w:rPr>
          <w:rFonts w:ascii="Times New Roman" w:hAnsi="Times New Roman" w:cs="Times New Roman"/>
          <w:bCs/>
          <w:color w:val="000000"/>
          <w:sz w:val="24"/>
          <w:szCs w:val="24"/>
          <w:lang w:eastAsia="ru-RU" w:bidi="ru-RU"/>
        </w:rPr>
        <w:t xml:space="preserve"> в средней группе компе</w:t>
      </w:r>
      <w:r w:rsidR="0069075E">
        <w:rPr>
          <w:rFonts w:ascii="Times New Roman" w:hAnsi="Times New Roman" w:cs="Times New Roman"/>
          <w:bCs/>
          <w:color w:val="000000"/>
          <w:sz w:val="24"/>
          <w:szCs w:val="24"/>
          <w:lang w:eastAsia="ru-RU" w:bidi="ru-RU"/>
        </w:rPr>
        <w:t>нсирующей направленности «Затейники</w:t>
      </w:r>
      <w:r>
        <w:rPr>
          <w:rFonts w:ascii="Times New Roman" w:hAnsi="Times New Roman" w:cs="Times New Roman"/>
          <w:bCs/>
          <w:color w:val="000000"/>
          <w:sz w:val="24"/>
          <w:szCs w:val="24"/>
          <w:lang w:eastAsia="ru-RU" w:bidi="ru-RU"/>
        </w:rPr>
        <w:t>»</w:t>
      </w:r>
      <w:r w:rsidRPr="007E7C17">
        <w:rPr>
          <w:rFonts w:ascii="Times New Roman" w:hAnsi="Times New Roman" w:cs="Times New Roman"/>
          <w:bCs/>
          <w:color w:val="000000"/>
          <w:sz w:val="24"/>
          <w:szCs w:val="24"/>
          <w:lang w:eastAsia="ru-RU" w:bidi="ru-RU"/>
        </w:rPr>
        <w:t xml:space="preserve"> разделено на две зоны, учебная и игровая.</w:t>
      </w:r>
      <w:r>
        <w:rPr>
          <w:rFonts w:ascii="Times New Roman" w:hAnsi="Times New Roman" w:cs="Times New Roman"/>
          <w:bCs/>
          <w:color w:val="000000"/>
          <w:sz w:val="24"/>
          <w:szCs w:val="24"/>
          <w:lang w:eastAsia="ru-RU" w:bidi="ru-RU"/>
        </w:rPr>
        <w:t xml:space="preserve"> </w:t>
      </w:r>
    </w:p>
    <w:p w:rsidR="00CB090C" w:rsidRPr="007E7C17" w:rsidRDefault="00CB090C" w:rsidP="007E7C17">
      <w:pPr>
        <w:spacing w:after="0" w:line="240" w:lineRule="auto"/>
        <w:ind w:firstLine="709"/>
        <w:jc w:val="both"/>
        <w:rPr>
          <w:rFonts w:ascii="Times New Roman" w:hAnsi="Times New Roman" w:cs="Times New Roman"/>
          <w:bCs/>
          <w:color w:val="000000"/>
          <w:sz w:val="24"/>
          <w:szCs w:val="24"/>
          <w:lang w:eastAsia="ru-RU" w:bidi="ru-RU"/>
        </w:rPr>
      </w:pPr>
    </w:p>
    <w:p w:rsidR="0065026B" w:rsidRPr="0065026B" w:rsidRDefault="0065026B" w:rsidP="0065026B">
      <w:pPr>
        <w:autoSpaceDE w:val="0"/>
        <w:autoSpaceDN w:val="0"/>
        <w:adjustRightInd w:val="0"/>
        <w:spacing w:after="0" w:line="240" w:lineRule="auto"/>
        <w:rPr>
          <w:rFonts w:ascii="Times New Roman" w:eastAsia="Calibri" w:hAnsi="Times New Roman" w:cs="Times New Roman"/>
          <w:iCs/>
          <w:kern w:val="0"/>
          <w:sz w:val="24"/>
          <w:szCs w:val="24"/>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1843"/>
        <w:gridCol w:w="2126"/>
        <w:gridCol w:w="2961"/>
        <w:gridCol w:w="2143"/>
        <w:gridCol w:w="14"/>
      </w:tblGrid>
      <w:tr w:rsidR="005F1F17" w:rsidRPr="00CB090C" w:rsidTr="00787E5E">
        <w:trPr>
          <w:gridAfter w:val="1"/>
          <w:wAfter w:w="14" w:type="dxa"/>
          <w:trHeight w:val="170"/>
        </w:trPr>
        <w:tc>
          <w:tcPr>
            <w:tcW w:w="704" w:type="dxa"/>
          </w:tcPr>
          <w:p w:rsidR="005F1F17" w:rsidRPr="00CB090C" w:rsidRDefault="00CB090C" w:rsidP="005F1F17">
            <w:pPr>
              <w:spacing w:after="150" w:line="240" w:lineRule="auto"/>
              <w:jc w:val="center"/>
              <w:rPr>
                <w:rFonts w:ascii="Times New Roman" w:eastAsia="Times New Roman" w:hAnsi="Times New Roman" w:cs="Times New Roman"/>
                <w:b/>
                <w:color w:val="000000"/>
                <w:kern w:val="0"/>
                <w:sz w:val="20"/>
                <w:szCs w:val="20"/>
                <w:lang w:eastAsia="ru-RU"/>
              </w:rPr>
            </w:pPr>
            <w:r w:rsidRPr="00CB090C">
              <w:rPr>
                <w:rFonts w:ascii="Times New Roman" w:eastAsia="Times New Roman" w:hAnsi="Times New Roman" w:cs="Times New Roman"/>
                <w:b/>
                <w:color w:val="000000"/>
                <w:kern w:val="0"/>
                <w:sz w:val="20"/>
                <w:szCs w:val="20"/>
                <w:lang w:eastAsia="ru-RU"/>
              </w:rPr>
              <w:t>Зона</w:t>
            </w:r>
          </w:p>
        </w:tc>
        <w:tc>
          <w:tcPr>
            <w:tcW w:w="1843" w:type="dxa"/>
            <w:tcMar>
              <w:top w:w="120" w:type="dxa"/>
              <w:left w:w="120" w:type="dxa"/>
              <w:bottom w:w="120" w:type="dxa"/>
              <w:right w:w="120" w:type="dxa"/>
            </w:tcMar>
          </w:tcPr>
          <w:p w:rsidR="005F1F17" w:rsidRPr="005F1F17" w:rsidRDefault="005F1F17" w:rsidP="005F1F17">
            <w:pPr>
              <w:spacing w:after="150" w:line="240" w:lineRule="auto"/>
              <w:jc w:val="center"/>
              <w:rPr>
                <w:rFonts w:ascii="Times New Roman" w:eastAsia="Times New Roman" w:hAnsi="Times New Roman" w:cs="Times New Roman"/>
                <w:b/>
                <w:color w:val="000000"/>
                <w:kern w:val="0"/>
                <w:sz w:val="20"/>
                <w:szCs w:val="20"/>
                <w:lang w:eastAsia="ru-RU"/>
              </w:rPr>
            </w:pPr>
            <w:r w:rsidRPr="005F1F17">
              <w:rPr>
                <w:rFonts w:ascii="Times New Roman" w:eastAsia="Times New Roman" w:hAnsi="Times New Roman" w:cs="Times New Roman"/>
                <w:b/>
                <w:color w:val="000000"/>
                <w:kern w:val="0"/>
                <w:sz w:val="20"/>
                <w:szCs w:val="20"/>
                <w:lang w:eastAsia="ru-RU"/>
              </w:rPr>
              <w:t>Наименование центра</w:t>
            </w:r>
          </w:p>
        </w:tc>
        <w:tc>
          <w:tcPr>
            <w:tcW w:w="2126" w:type="dxa"/>
            <w:tcMar>
              <w:top w:w="120" w:type="dxa"/>
              <w:left w:w="120" w:type="dxa"/>
              <w:bottom w:w="120" w:type="dxa"/>
              <w:right w:w="120" w:type="dxa"/>
            </w:tcMar>
          </w:tcPr>
          <w:p w:rsidR="005F1F17" w:rsidRPr="005F1F17" w:rsidRDefault="005F1F17" w:rsidP="005F1F17">
            <w:pPr>
              <w:spacing w:after="150" w:line="240" w:lineRule="auto"/>
              <w:jc w:val="center"/>
              <w:rPr>
                <w:rFonts w:ascii="Times New Roman" w:eastAsia="Times New Roman" w:hAnsi="Times New Roman" w:cs="Times New Roman"/>
                <w:b/>
                <w:color w:val="000000"/>
                <w:kern w:val="0"/>
                <w:sz w:val="20"/>
                <w:szCs w:val="20"/>
                <w:lang w:eastAsia="ru-RU"/>
              </w:rPr>
            </w:pPr>
            <w:r w:rsidRPr="005F1F17">
              <w:rPr>
                <w:rFonts w:ascii="Times New Roman" w:eastAsia="Times New Roman" w:hAnsi="Times New Roman" w:cs="Times New Roman"/>
                <w:b/>
                <w:color w:val="000000"/>
                <w:kern w:val="0"/>
                <w:sz w:val="20"/>
                <w:szCs w:val="20"/>
                <w:lang w:eastAsia="ru-RU"/>
              </w:rPr>
              <w:t>Цель</w:t>
            </w:r>
          </w:p>
        </w:tc>
        <w:tc>
          <w:tcPr>
            <w:tcW w:w="2961" w:type="dxa"/>
            <w:tcMar>
              <w:top w:w="120" w:type="dxa"/>
              <w:left w:w="120" w:type="dxa"/>
              <w:bottom w:w="120" w:type="dxa"/>
              <w:right w:w="120" w:type="dxa"/>
            </w:tcMar>
          </w:tcPr>
          <w:p w:rsidR="005F1F17" w:rsidRPr="005F1F17" w:rsidRDefault="005F1F17" w:rsidP="005F1F17">
            <w:pPr>
              <w:spacing w:after="150" w:line="240" w:lineRule="auto"/>
              <w:jc w:val="center"/>
              <w:rPr>
                <w:rFonts w:ascii="Times New Roman" w:eastAsia="Times New Roman" w:hAnsi="Times New Roman" w:cs="Times New Roman"/>
                <w:b/>
                <w:color w:val="000000"/>
                <w:kern w:val="0"/>
                <w:sz w:val="20"/>
                <w:szCs w:val="20"/>
                <w:lang w:eastAsia="ru-RU"/>
              </w:rPr>
            </w:pPr>
            <w:r w:rsidRPr="005F1F17">
              <w:rPr>
                <w:rFonts w:ascii="Times New Roman" w:eastAsia="Times New Roman" w:hAnsi="Times New Roman" w:cs="Times New Roman"/>
                <w:b/>
                <w:color w:val="000000"/>
                <w:kern w:val="0"/>
                <w:sz w:val="20"/>
                <w:szCs w:val="20"/>
                <w:lang w:eastAsia="ru-RU"/>
              </w:rPr>
              <w:t>Оборудование</w:t>
            </w:r>
          </w:p>
        </w:tc>
        <w:tc>
          <w:tcPr>
            <w:tcW w:w="2143" w:type="dxa"/>
          </w:tcPr>
          <w:p w:rsidR="005F1F17" w:rsidRPr="005F1F17" w:rsidRDefault="005F1F17" w:rsidP="005F1F17">
            <w:pPr>
              <w:spacing w:after="150" w:line="240" w:lineRule="auto"/>
              <w:jc w:val="center"/>
              <w:rPr>
                <w:rFonts w:ascii="Times New Roman" w:eastAsia="Times New Roman" w:hAnsi="Times New Roman" w:cs="Times New Roman"/>
                <w:b/>
                <w:color w:val="000000"/>
                <w:kern w:val="0"/>
                <w:sz w:val="20"/>
                <w:szCs w:val="20"/>
                <w:lang w:eastAsia="ru-RU"/>
              </w:rPr>
            </w:pPr>
            <w:r w:rsidRPr="005F1F17">
              <w:rPr>
                <w:rFonts w:ascii="Times New Roman" w:eastAsia="Calibri" w:hAnsi="Times New Roman" w:cs="Times New Roman"/>
                <w:b/>
                <w:bCs/>
                <w:kern w:val="0"/>
                <w:sz w:val="20"/>
                <w:szCs w:val="20"/>
              </w:rPr>
              <w:t>Дидактические и технические средства</w:t>
            </w:r>
          </w:p>
        </w:tc>
      </w:tr>
      <w:tr w:rsidR="00CB090C" w:rsidRPr="00CB090C" w:rsidTr="00787E5E">
        <w:trPr>
          <w:gridAfter w:val="1"/>
          <w:wAfter w:w="14" w:type="dxa"/>
          <w:trHeight w:val="170"/>
        </w:trPr>
        <w:tc>
          <w:tcPr>
            <w:tcW w:w="704" w:type="dxa"/>
            <w:vMerge w:val="restart"/>
            <w:textDirection w:val="btLr"/>
          </w:tcPr>
          <w:p w:rsidR="00CB090C" w:rsidRPr="00CB090C" w:rsidRDefault="00CB090C" w:rsidP="00CB090C">
            <w:pPr>
              <w:spacing w:after="150" w:line="240" w:lineRule="auto"/>
              <w:ind w:left="113" w:right="113"/>
              <w:jc w:val="center"/>
              <w:rPr>
                <w:rFonts w:ascii="Times New Roman" w:eastAsia="Times New Roman" w:hAnsi="Times New Roman" w:cs="Times New Roman"/>
                <w:b/>
                <w:color w:val="000000"/>
                <w:kern w:val="0"/>
                <w:sz w:val="20"/>
                <w:szCs w:val="20"/>
                <w:lang w:eastAsia="ru-RU"/>
              </w:rPr>
            </w:pPr>
            <w:r w:rsidRPr="00CB090C">
              <w:rPr>
                <w:rFonts w:ascii="Times New Roman" w:eastAsia="Times New Roman" w:hAnsi="Times New Roman" w:cs="Times New Roman"/>
                <w:b/>
                <w:color w:val="000000"/>
                <w:kern w:val="0"/>
                <w:sz w:val="20"/>
                <w:szCs w:val="20"/>
                <w:lang w:eastAsia="ru-RU"/>
              </w:rPr>
              <w:t>Учебная зона</w:t>
            </w:r>
          </w:p>
        </w:tc>
        <w:tc>
          <w:tcPr>
            <w:tcW w:w="1843" w:type="dxa"/>
            <w:tcMar>
              <w:top w:w="120" w:type="dxa"/>
              <w:left w:w="120" w:type="dxa"/>
              <w:bottom w:w="120" w:type="dxa"/>
              <w:right w:w="120" w:type="dxa"/>
            </w:tcMar>
          </w:tcPr>
          <w:p w:rsidR="00CB090C" w:rsidRDefault="00CB090C" w:rsidP="00CB090C">
            <w:pPr>
              <w:spacing w:after="150" w:line="240" w:lineRule="auto"/>
              <w:rPr>
                <w:rFonts w:ascii="Times New Roman" w:hAnsi="Times New Roman" w:cs="Times New Roman"/>
                <w:sz w:val="20"/>
                <w:szCs w:val="20"/>
              </w:rPr>
            </w:pPr>
            <w:r w:rsidRPr="00CB090C">
              <w:rPr>
                <w:rFonts w:ascii="Times New Roman" w:hAnsi="Times New Roman" w:cs="Times New Roman"/>
                <w:sz w:val="20"/>
                <w:szCs w:val="20"/>
              </w:rPr>
              <w:t>Центр логики и математики</w:t>
            </w:r>
          </w:p>
          <w:p w:rsidR="00787E5E" w:rsidRPr="005F1F17" w:rsidRDefault="00787E5E" w:rsidP="00CB090C">
            <w:pPr>
              <w:spacing w:after="150" w:line="240" w:lineRule="auto"/>
              <w:rPr>
                <w:rFonts w:ascii="Times New Roman" w:eastAsia="Times New Roman" w:hAnsi="Times New Roman" w:cs="Times New Roman"/>
                <w:b/>
                <w:color w:val="000000"/>
                <w:kern w:val="0"/>
                <w:sz w:val="20"/>
                <w:szCs w:val="20"/>
                <w:lang w:eastAsia="ru-RU"/>
              </w:rPr>
            </w:pPr>
            <w:r>
              <w:rPr>
                <w:rFonts w:ascii="Times New Roman" w:hAnsi="Times New Roman" w:cs="Times New Roman"/>
                <w:sz w:val="20"/>
                <w:szCs w:val="20"/>
              </w:rPr>
              <w:t>«Посчитайка»</w:t>
            </w:r>
          </w:p>
        </w:tc>
        <w:tc>
          <w:tcPr>
            <w:tcW w:w="2126"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 xml:space="preserve">Развитие любознательности и познавательной мотивации; </w:t>
            </w:r>
          </w:p>
        </w:tc>
        <w:tc>
          <w:tcPr>
            <w:tcW w:w="2961"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Игры сенсорного и математического содержания</w:t>
            </w:r>
          </w:p>
        </w:tc>
        <w:tc>
          <w:tcPr>
            <w:tcW w:w="2143" w:type="dxa"/>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Центр логики и математики</w:t>
            </w:r>
          </w:p>
        </w:tc>
      </w:tr>
      <w:tr w:rsidR="00CB090C" w:rsidRPr="00CB090C" w:rsidTr="0069075E">
        <w:trPr>
          <w:gridAfter w:val="1"/>
          <w:wAfter w:w="14" w:type="dxa"/>
          <w:trHeight w:val="892"/>
        </w:trPr>
        <w:tc>
          <w:tcPr>
            <w:tcW w:w="704" w:type="dxa"/>
            <w:vMerge/>
          </w:tcPr>
          <w:p w:rsidR="00CB090C" w:rsidRPr="00CB090C" w:rsidRDefault="00CB090C" w:rsidP="00CB090C">
            <w:pPr>
              <w:spacing w:after="150" w:line="240" w:lineRule="auto"/>
              <w:rPr>
                <w:rFonts w:ascii="Times New Roman" w:eastAsia="Times New Roman" w:hAnsi="Times New Roman" w:cs="Times New Roman"/>
                <w:b/>
                <w:color w:val="000000"/>
                <w:kern w:val="0"/>
                <w:sz w:val="20"/>
                <w:szCs w:val="20"/>
                <w:lang w:eastAsia="ru-RU"/>
              </w:rPr>
            </w:pPr>
          </w:p>
        </w:tc>
        <w:tc>
          <w:tcPr>
            <w:tcW w:w="1843" w:type="dxa"/>
            <w:tcMar>
              <w:top w:w="120" w:type="dxa"/>
              <w:left w:w="120" w:type="dxa"/>
              <w:bottom w:w="120" w:type="dxa"/>
              <w:right w:w="120" w:type="dxa"/>
            </w:tcMar>
          </w:tcPr>
          <w:p w:rsidR="00CB090C" w:rsidRPr="00CB090C" w:rsidRDefault="00CB090C" w:rsidP="00CB090C">
            <w:pPr>
              <w:spacing w:after="150" w:line="240" w:lineRule="auto"/>
              <w:rPr>
                <w:rFonts w:ascii="Times New Roman" w:eastAsia="Times New Roman" w:hAnsi="Times New Roman" w:cs="Times New Roman"/>
                <w:b/>
                <w:color w:val="000000"/>
                <w:kern w:val="0"/>
                <w:sz w:val="20"/>
                <w:szCs w:val="20"/>
                <w:lang w:eastAsia="ru-RU"/>
              </w:rPr>
            </w:pPr>
            <w:r w:rsidRPr="00CB090C">
              <w:rPr>
                <w:rFonts w:ascii="Times New Roman" w:hAnsi="Times New Roman" w:cs="Times New Roman"/>
                <w:sz w:val="20"/>
                <w:szCs w:val="20"/>
              </w:rPr>
              <w:t>Центр коррекции</w:t>
            </w:r>
            <w:r w:rsidR="00787E5E">
              <w:rPr>
                <w:rFonts w:ascii="Times New Roman" w:hAnsi="Times New Roman" w:cs="Times New Roman"/>
                <w:sz w:val="20"/>
                <w:szCs w:val="20"/>
              </w:rPr>
              <w:t xml:space="preserve"> «Речевичок»</w:t>
            </w:r>
          </w:p>
        </w:tc>
        <w:tc>
          <w:tcPr>
            <w:tcW w:w="2126" w:type="dxa"/>
            <w:tcMar>
              <w:top w:w="120" w:type="dxa"/>
              <w:left w:w="120" w:type="dxa"/>
              <w:bottom w:w="120" w:type="dxa"/>
              <w:right w:w="120" w:type="dxa"/>
            </w:tcMar>
          </w:tcPr>
          <w:p w:rsidR="00CB090C" w:rsidRPr="00CB090C"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Развитие всех компонентов речи.</w:t>
            </w:r>
          </w:p>
        </w:tc>
        <w:tc>
          <w:tcPr>
            <w:tcW w:w="2961" w:type="dxa"/>
            <w:tcMar>
              <w:top w:w="120" w:type="dxa"/>
              <w:left w:w="120" w:type="dxa"/>
              <w:bottom w:w="120" w:type="dxa"/>
              <w:right w:w="120" w:type="dxa"/>
            </w:tcMar>
          </w:tcPr>
          <w:p w:rsidR="00CB090C" w:rsidRPr="00CB090C"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Наборы предметных и сюжетных альбомов, иллюстраций, открыток, по разным темам.</w:t>
            </w:r>
          </w:p>
        </w:tc>
        <w:tc>
          <w:tcPr>
            <w:tcW w:w="2143" w:type="dxa"/>
          </w:tcPr>
          <w:p w:rsidR="00CB090C" w:rsidRPr="00CB090C" w:rsidRDefault="00CB090C" w:rsidP="00CB090C">
            <w:pPr>
              <w:autoSpaceDE w:val="0"/>
              <w:autoSpaceDN w:val="0"/>
              <w:adjustRightInd w:val="0"/>
              <w:spacing w:after="0" w:line="240" w:lineRule="auto"/>
              <w:rPr>
                <w:rFonts w:ascii="Times New Roman" w:eastAsia="Calibri" w:hAnsi="Times New Roman" w:cs="Times New Roman"/>
                <w:color w:val="000000"/>
                <w:kern w:val="0"/>
                <w:sz w:val="20"/>
                <w:szCs w:val="20"/>
              </w:rPr>
            </w:pPr>
            <w:r w:rsidRPr="00CB090C">
              <w:rPr>
                <w:rFonts w:ascii="Times New Roman" w:hAnsi="Times New Roman" w:cs="Times New Roman"/>
                <w:sz w:val="20"/>
                <w:szCs w:val="20"/>
              </w:rPr>
              <w:t>Центр коррекции</w:t>
            </w:r>
          </w:p>
        </w:tc>
      </w:tr>
      <w:tr w:rsidR="00CB090C" w:rsidRPr="00CB090C" w:rsidTr="00787E5E">
        <w:trPr>
          <w:gridAfter w:val="1"/>
          <w:wAfter w:w="14" w:type="dxa"/>
          <w:trHeight w:val="2033"/>
        </w:trPr>
        <w:tc>
          <w:tcPr>
            <w:tcW w:w="704" w:type="dxa"/>
            <w:vMerge/>
          </w:tcPr>
          <w:p w:rsidR="00CB090C" w:rsidRPr="00CB090C" w:rsidRDefault="00CB090C" w:rsidP="005F1F17">
            <w:pPr>
              <w:spacing w:after="150" w:line="240" w:lineRule="auto"/>
              <w:rPr>
                <w:rFonts w:ascii="Times New Roman" w:eastAsia="Times New Roman" w:hAnsi="Times New Roman" w:cs="Times New Roman"/>
                <w:b/>
                <w:color w:val="000000"/>
                <w:kern w:val="0"/>
                <w:sz w:val="20"/>
                <w:szCs w:val="20"/>
                <w:lang w:eastAsia="ru-RU"/>
              </w:rPr>
            </w:pPr>
          </w:p>
        </w:tc>
        <w:tc>
          <w:tcPr>
            <w:tcW w:w="1843" w:type="dxa"/>
            <w:tcMar>
              <w:top w:w="120" w:type="dxa"/>
              <w:left w:w="120" w:type="dxa"/>
              <w:bottom w:w="120" w:type="dxa"/>
              <w:right w:w="120" w:type="dxa"/>
            </w:tcMar>
            <w:hideMark/>
          </w:tcPr>
          <w:p w:rsidR="00CB090C" w:rsidRPr="005F1F17" w:rsidRDefault="00CB090C" w:rsidP="005F1F17">
            <w:pPr>
              <w:spacing w:after="150" w:line="240" w:lineRule="auto"/>
              <w:rPr>
                <w:rFonts w:ascii="Times New Roman" w:eastAsia="Times New Roman" w:hAnsi="Times New Roman" w:cs="Times New Roman"/>
                <w:b/>
                <w:color w:val="000000"/>
                <w:kern w:val="0"/>
                <w:sz w:val="20"/>
                <w:szCs w:val="20"/>
                <w:lang w:eastAsia="ru-RU"/>
              </w:rPr>
            </w:pPr>
            <w:r w:rsidRPr="005F1F17">
              <w:rPr>
                <w:rFonts w:ascii="Times New Roman" w:eastAsia="Times New Roman" w:hAnsi="Times New Roman" w:cs="Times New Roman"/>
                <w:b/>
                <w:color w:val="000000"/>
                <w:kern w:val="0"/>
                <w:sz w:val="20"/>
                <w:szCs w:val="20"/>
                <w:lang w:eastAsia="ru-RU"/>
              </w:rPr>
              <w:t>Центр экспериментирования, организации наблюдений и труда</w:t>
            </w:r>
            <w:r w:rsidR="00787E5E">
              <w:rPr>
                <w:rFonts w:ascii="Times New Roman" w:eastAsia="Times New Roman" w:hAnsi="Times New Roman" w:cs="Times New Roman"/>
                <w:b/>
                <w:color w:val="000000"/>
                <w:kern w:val="0"/>
                <w:sz w:val="20"/>
                <w:szCs w:val="20"/>
                <w:lang w:eastAsia="ru-RU"/>
              </w:rPr>
              <w:t xml:space="preserve"> «Любознайка»</w:t>
            </w:r>
          </w:p>
        </w:tc>
        <w:tc>
          <w:tcPr>
            <w:tcW w:w="2126" w:type="dxa"/>
            <w:tcMar>
              <w:top w:w="120" w:type="dxa"/>
              <w:left w:w="120" w:type="dxa"/>
              <w:bottom w:w="120" w:type="dxa"/>
              <w:right w:w="120" w:type="dxa"/>
            </w:tcMar>
            <w:hideMark/>
          </w:tcPr>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Times New Roman" w:hAnsi="Times New Roman" w:cs="Times New Roman"/>
                <w:color w:val="000000"/>
                <w:kern w:val="0"/>
                <w:sz w:val="20"/>
                <w:szCs w:val="20"/>
                <w:lang w:eastAsia="ru-RU"/>
              </w:rPr>
              <w:t>Расширение познавательного опыта, его использование в трудовой деятельности.</w:t>
            </w: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Times New Roman" w:hAnsi="Times New Roman" w:cs="Times New Roman"/>
                <w:color w:val="000000"/>
                <w:kern w:val="0"/>
                <w:sz w:val="20"/>
                <w:szCs w:val="20"/>
                <w:lang w:eastAsia="ru-RU"/>
              </w:rPr>
              <w:t>Развитие познавательной сферы детей через включение в процесс экспериментирования</w:t>
            </w:r>
          </w:p>
        </w:tc>
        <w:tc>
          <w:tcPr>
            <w:tcW w:w="2961" w:type="dxa"/>
            <w:tcMar>
              <w:top w:w="120" w:type="dxa"/>
              <w:left w:w="120" w:type="dxa"/>
              <w:bottom w:w="120" w:type="dxa"/>
              <w:right w:w="120" w:type="dxa"/>
            </w:tcMar>
            <w:hideMark/>
          </w:tcPr>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Times New Roman" w:hAnsi="Times New Roman" w:cs="Times New Roman"/>
                <w:color w:val="000000"/>
                <w:kern w:val="0"/>
                <w:sz w:val="20"/>
                <w:szCs w:val="20"/>
                <w:lang w:eastAsia="ru-RU"/>
              </w:rPr>
              <w:t>Календарь природы.</w:t>
            </w:r>
            <w:r w:rsidRPr="005F1F17">
              <w:rPr>
                <w:rFonts w:ascii="Times New Roman" w:eastAsia="Times New Roman" w:hAnsi="Times New Roman" w:cs="Times New Roman"/>
                <w:color w:val="000000"/>
                <w:kern w:val="0"/>
                <w:sz w:val="20"/>
                <w:szCs w:val="20"/>
                <w:lang w:eastAsia="ru-RU"/>
              </w:rPr>
              <w:br/>
              <w:t>Комнатные растения в соответствии с возрастными рекомендациями.</w:t>
            </w:r>
            <w:r w:rsidRPr="005F1F17">
              <w:rPr>
                <w:rFonts w:ascii="Times New Roman" w:eastAsia="Times New Roman" w:hAnsi="Times New Roman" w:cs="Times New Roman"/>
                <w:color w:val="000000"/>
                <w:kern w:val="0"/>
                <w:sz w:val="20"/>
                <w:szCs w:val="20"/>
                <w:lang w:eastAsia="ru-RU"/>
              </w:rPr>
              <w:br/>
              <w:t>Стенд со сменяющимся материалом на экологическую тематику.</w:t>
            </w:r>
            <w:r w:rsidRPr="005F1F17">
              <w:rPr>
                <w:rFonts w:ascii="Times New Roman" w:eastAsia="Times New Roman" w:hAnsi="Times New Roman" w:cs="Times New Roman"/>
                <w:color w:val="000000"/>
                <w:kern w:val="0"/>
                <w:sz w:val="20"/>
                <w:szCs w:val="20"/>
                <w:lang w:eastAsia="ru-RU"/>
              </w:rPr>
              <w:br/>
              <w:t>Макеты.</w:t>
            </w:r>
            <w:r w:rsidRPr="005F1F17">
              <w:rPr>
                <w:rFonts w:ascii="Times New Roman" w:eastAsia="Times New Roman" w:hAnsi="Times New Roman" w:cs="Times New Roman"/>
                <w:color w:val="000000"/>
                <w:kern w:val="0"/>
                <w:sz w:val="20"/>
                <w:szCs w:val="20"/>
                <w:lang w:eastAsia="ru-RU"/>
              </w:rPr>
              <w:br/>
              <w:t>Литература природоведческого содержания, картинок, альбомы.</w:t>
            </w:r>
            <w:r w:rsidRPr="005F1F17">
              <w:rPr>
                <w:rFonts w:ascii="Times New Roman" w:eastAsia="Times New Roman" w:hAnsi="Times New Roman" w:cs="Times New Roman"/>
                <w:color w:val="000000"/>
                <w:kern w:val="0"/>
                <w:sz w:val="20"/>
                <w:szCs w:val="20"/>
                <w:lang w:eastAsia="ru-RU"/>
              </w:rPr>
              <w:br/>
              <w:t>Обучающие и дидактические игры</w:t>
            </w:r>
            <w:r w:rsidRPr="005F1F17">
              <w:rPr>
                <w:rFonts w:ascii="Times New Roman" w:eastAsia="Times New Roman" w:hAnsi="Times New Roman" w:cs="Times New Roman"/>
                <w:color w:val="000000"/>
                <w:kern w:val="0"/>
                <w:sz w:val="20"/>
                <w:szCs w:val="20"/>
                <w:lang w:eastAsia="ru-RU"/>
              </w:rPr>
              <w:br/>
              <w:t>Инвентарь для трудовой деятельности.</w:t>
            </w:r>
            <w:r w:rsidRPr="005F1F17">
              <w:rPr>
                <w:rFonts w:ascii="Times New Roman" w:eastAsia="Times New Roman" w:hAnsi="Times New Roman" w:cs="Times New Roman"/>
                <w:color w:val="000000"/>
                <w:kern w:val="0"/>
                <w:sz w:val="20"/>
                <w:szCs w:val="20"/>
                <w:lang w:eastAsia="ru-RU"/>
              </w:rPr>
              <w:br/>
              <w:t>Природный и бросовый материал.</w:t>
            </w:r>
            <w:r w:rsidRPr="005F1F17">
              <w:rPr>
                <w:rFonts w:ascii="Times New Roman" w:eastAsia="Times New Roman" w:hAnsi="Times New Roman" w:cs="Times New Roman"/>
                <w:color w:val="000000"/>
                <w:kern w:val="0"/>
                <w:sz w:val="20"/>
                <w:szCs w:val="20"/>
                <w:lang w:eastAsia="ru-RU"/>
              </w:rPr>
              <w:br/>
              <w:t>Сезонный материал. Уголки для дежурных, оборудование трудовой деятельности.</w:t>
            </w:r>
            <w:r w:rsidRPr="005F1F17">
              <w:rPr>
                <w:rFonts w:ascii="Times New Roman" w:eastAsia="Times New Roman" w:hAnsi="Times New Roman" w:cs="Times New Roman"/>
                <w:color w:val="000000"/>
                <w:kern w:val="0"/>
                <w:sz w:val="20"/>
                <w:szCs w:val="20"/>
                <w:lang w:eastAsia="ru-RU"/>
              </w:rPr>
              <w:br/>
              <w:t>Альбомы «Профессии родителей» и т.д.</w:t>
            </w:r>
            <w:r w:rsidRPr="005F1F17">
              <w:rPr>
                <w:rFonts w:ascii="Times New Roman" w:eastAsia="Times New Roman" w:hAnsi="Times New Roman" w:cs="Times New Roman"/>
                <w:color w:val="000000"/>
                <w:kern w:val="0"/>
                <w:sz w:val="20"/>
                <w:szCs w:val="20"/>
                <w:lang w:eastAsia="ru-RU"/>
              </w:rPr>
              <w:br/>
              <w:t>Пособия, сделанные педагогами детьми и родителями.</w:t>
            </w: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Times New Roman" w:hAnsi="Times New Roman" w:cs="Times New Roman"/>
                <w:color w:val="000000"/>
                <w:kern w:val="0"/>
                <w:sz w:val="20"/>
                <w:szCs w:val="20"/>
                <w:lang w:eastAsia="ru-RU"/>
              </w:rPr>
              <w:t>Емкости для измерения, пересыпания, исследования, хранения.</w:t>
            </w:r>
            <w:r w:rsidRPr="005F1F17">
              <w:rPr>
                <w:rFonts w:ascii="Times New Roman" w:eastAsia="Times New Roman" w:hAnsi="Times New Roman" w:cs="Times New Roman"/>
                <w:color w:val="000000"/>
                <w:kern w:val="0"/>
                <w:sz w:val="20"/>
                <w:szCs w:val="20"/>
                <w:lang w:eastAsia="ru-RU"/>
              </w:rPr>
              <w:br/>
              <w:t>Земля разного состава, вода, песок.</w:t>
            </w:r>
            <w:r w:rsidRPr="005F1F17">
              <w:rPr>
                <w:rFonts w:ascii="Times New Roman" w:eastAsia="Times New Roman" w:hAnsi="Times New Roman" w:cs="Times New Roman"/>
                <w:color w:val="000000"/>
                <w:kern w:val="0"/>
                <w:sz w:val="20"/>
                <w:szCs w:val="20"/>
                <w:lang w:eastAsia="ru-RU"/>
              </w:rPr>
              <w:br/>
              <w:t>Пластичные материалы, интересные для исследования и наблюдения предметы.</w:t>
            </w:r>
            <w:r w:rsidRPr="005F1F17">
              <w:rPr>
                <w:rFonts w:ascii="Times New Roman" w:eastAsia="Times New Roman" w:hAnsi="Times New Roman" w:cs="Times New Roman"/>
                <w:color w:val="000000"/>
                <w:kern w:val="0"/>
                <w:sz w:val="20"/>
                <w:szCs w:val="20"/>
                <w:lang w:eastAsia="ru-RU"/>
              </w:rPr>
              <w:br/>
              <w:t>Магниты, металлические предметы.</w:t>
            </w:r>
            <w:r w:rsidRPr="005F1F17">
              <w:rPr>
                <w:rFonts w:ascii="Times New Roman" w:eastAsia="Times New Roman" w:hAnsi="Times New Roman" w:cs="Times New Roman"/>
                <w:color w:val="000000"/>
                <w:kern w:val="0"/>
                <w:sz w:val="20"/>
                <w:szCs w:val="20"/>
                <w:lang w:eastAsia="ru-RU"/>
              </w:rPr>
              <w:br/>
              <w:t>Пипетки, краски разной густоты</w:t>
            </w:r>
            <w:r w:rsidRPr="005F1F17">
              <w:rPr>
                <w:rFonts w:ascii="Times New Roman" w:eastAsia="Times New Roman" w:hAnsi="Times New Roman" w:cs="Times New Roman"/>
                <w:color w:val="000000"/>
                <w:kern w:val="0"/>
                <w:sz w:val="20"/>
                <w:szCs w:val="20"/>
                <w:lang w:eastAsia="ru-RU"/>
              </w:rPr>
              <w:br/>
              <w:t>Поролоновые губки разного размера, формы.</w:t>
            </w:r>
          </w:p>
        </w:tc>
        <w:tc>
          <w:tcPr>
            <w:tcW w:w="2143" w:type="dxa"/>
          </w:tcPr>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Атрибуты необходимые для дежурных, </w:t>
            </w:r>
          </w:p>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Материалы необходимые для организации трудовых поручений </w:t>
            </w:r>
          </w:p>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Стеллаж для пособий и оборудования. </w:t>
            </w:r>
          </w:p>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2. Резиновый коврик. </w:t>
            </w:r>
          </w:p>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3. Бумажные полотенца. </w:t>
            </w:r>
          </w:p>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4. Природный материал (песок, вода, глина, камешки, мох, листья и т.п.). </w:t>
            </w:r>
          </w:p>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5. Сыпучие продукты (желуди, фасоль, горох). </w:t>
            </w:r>
          </w:p>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6. Емкости разной вместимости, ложки, лопатки, палочки. </w:t>
            </w:r>
          </w:p>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 7. Пищевые красители. </w:t>
            </w:r>
          </w:p>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 8. Календарь природы.                                                        </w:t>
            </w:r>
          </w:p>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9. Комнатные растения (по программе) с указателями. </w:t>
            </w: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Calibri" w:hAnsi="Times New Roman" w:cs="Times New Roman"/>
                <w:kern w:val="0"/>
                <w:sz w:val="20"/>
                <w:szCs w:val="20"/>
              </w:rPr>
              <w:t>10. Лейки, опрыскиватель, палочки для рыхления почвы, кисточки.</w:t>
            </w:r>
          </w:p>
        </w:tc>
      </w:tr>
      <w:tr w:rsidR="00CB090C" w:rsidRPr="00CB090C" w:rsidTr="00787E5E">
        <w:trPr>
          <w:gridAfter w:val="1"/>
          <w:wAfter w:w="14" w:type="dxa"/>
          <w:trHeight w:val="170"/>
        </w:trPr>
        <w:tc>
          <w:tcPr>
            <w:tcW w:w="704" w:type="dxa"/>
            <w:vMerge/>
          </w:tcPr>
          <w:p w:rsidR="00CB090C" w:rsidRPr="00CB090C" w:rsidRDefault="00CB090C" w:rsidP="00CB090C">
            <w:pPr>
              <w:spacing w:after="150" w:line="240" w:lineRule="auto"/>
              <w:rPr>
                <w:rFonts w:ascii="Times New Roman" w:eastAsia="Times New Roman" w:hAnsi="Times New Roman" w:cs="Times New Roman"/>
                <w:b/>
                <w:color w:val="000000"/>
                <w:kern w:val="0"/>
                <w:sz w:val="20"/>
                <w:szCs w:val="20"/>
                <w:lang w:eastAsia="ru-RU"/>
              </w:rPr>
            </w:pPr>
          </w:p>
        </w:tc>
        <w:tc>
          <w:tcPr>
            <w:tcW w:w="1843" w:type="dxa"/>
            <w:tcMar>
              <w:top w:w="120" w:type="dxa"/>
              <w:left w:w="120" w:type="dxa"/>
              <w:bottom w:w="120" w:type="dxa"/>
              <w:right w:w="120" w:type="dxa"/>
            </w:tcMar>
          </w:tcPr>
          <w:p w:rsidR="00CB090C" w:rsidRDefault="00CB090C" w:rsidP="00CB090C">
            <w:pPr>
              <w:spacing w:after="150" w:line="240" w:lineRule="auto"/>
              <w:rPr>
                <w:rFonts w:ascii="Times New Roman" w:hAnsi="Times New Roman" w:cs="Times New Roman"/>
                <w:sz w:val="20"/>
                <w:szCs w:val="20"/>
              </w:rPr>
            </w:pPr>
            <w:r w:rsidRPr="00CB090C">
              <w:rPr>
                <w:rFonts w:ascii="Times New Roman" w:hAnsi="Times New Roman" w:cs="Times New Roman"/>
                <w:sz w:val="20"/>
                <w:szCs w:val="20"/>
              </w:rPr>
              <w:t>Центр творчества</w:t>
            </w:r>
          </w:p>
          <w:p w:rsidR="00787E5E" w:rsidRPr="005F1F17" w:rsidRDefault="00787E5E" w:rsidP="00CB090C">
            <w:pPr>
              <w:spacing w:after="150" w:line="240" w:lineRule="auto"/>
              <w:rPr>
                <w:rFonts w:ascii="Times New Roman" w:eastAsia="Times New Roman" w:hAnsi="Times New Roman" w:cs="Times New Roman"/>
                <w:b/>
                <w:color w:val="000000"/>
                <w:kern w:val="0"/>
                <w:sz w:val="20"/>
                <w:szCs w:val="20"/>
                <w:lang w:eastAsia="ru-RU"/>
              </w:rPr>
            </w:pPr>
            <w:r>
              <w:rPr>
                <w:rFonts w:ascii="Times New Roman" w:hAnsi="Times New Roman" w:cs="Times New Roman"/>
                <w:sz w:val="20"/>
                <w:szCs w:val="20"/>
              </w:rPr>
              <w:t>«Веселый карандаш»</w:t>
            </w:r>
          </w:p>
        </w:tc>
        <w:tc>
          <w:tcPr>
            <w:tcW w:w="2126"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Проживание, преобразование познавательного опыта в продуктивной деятельности.</w:t>
            </w:r>
          </w:p>
        </w:tc>
        <w:tc>
          <w:tcPr>
            <w:tcW w:w="2961"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Центр творчества</w:t>
            </w:r>
          </w:p>
        </w:tc>
        <w:tc>
          <w:tcPr>
            <w:tcW w:w="2143" w:type="dxa"/>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Проживание, преобразование познавательного опыта в продуктивной деятельности.</w:t>
            </w:r>
          </w:p>
        </w:tc>
      </w:tr>
      <w:tr w:rsidR="00CB090C" w:rsidRPr="00CB090C" w:rsidTr="00787E5E">
        <w:trPr>
          <w:gridAfter w:val="1"/>
          <w:wAfter w:w="14" w:type="dxa"/>
          <w:trHeight w:val="170"/>
        </w:trPr>
        <w:tc>
          <w:tcPr>
            <w:tcW w:w="704" w:type="dxa"/>
            <w:vMerge/>
          </w:tcPr>
          <w:p w:rsidR="00CB090C" w:rsidRPr="00CB090C" w:rsidRDefault="00CB090C" w:rsidP="005F1F17">
            <w:pPr>
              <w:spacing w:after="150" w:line="240" w:lineRule="auto"/>
              <w:rPr>
                <w:rFonts w:ascii="Times New Roman" w:eastAsia="Times New Roman" w:hAnsi="Times New Roman" w:cs="Times New Roman"/>
                <w:b/>
                <w:color w:val="000000"/>
                <w:kern w:val="0"/>
                <w:sz w:val="20"/>
                <w:szCs w:val="20"/>
                <w:lang w:eastAsia="ru-RU"/>
              </w:rPr>
            </w:pPr>
          </w:p>
        </w:tc>
        <w:tc>
          <w:tcPr>
            <w:tcW w:w="1843" w:type="dxa"/>
            <w:tcMar>
              <w:top w:w="120" w:type="dxa"/>
              <w:left w:w="120" w:type="dxa"/>
              <w:bottom w:w="120" w:type="dxa"/>
              <w:right w:w="120" w:type="dxa"/>
            </w:tcMar>
            <w:hideMark/>
          </w:tcPr>
          <w:p w:rsidR="00CB090C" w:rsidRDefault="00CB090C" w:rsidP="005F1F17">
            <w:pPr>
              <w:spacing w:after="150" w:line="240" w:lineRule="auto"/>
              <w:rPr>
                <w:rFonts w:ascii="Times New Roman" w:eastAsia="Times New Roman" w:hAnsi="Times New Roman" w:cs="Times New Roman"/>
                <w:b/>
                <w:color w:val="000000"/>
                <w:kern w:val="0"/>
                <w:sz w:val="20"/>
                <w:szCs w:val="20"/>
                <w:lang w:eastAsia="ru-RU"/>
              </w:rPr>
            </w:pPr>
            <w:r w:rsidRPr="005F1F17">
              <w:rPr>
                <w:rFonts w:ascii="Times New Roman" w:eastAsia="Times New Roman" w:hAnsi="Times New Roman" w:cs="Times New Roman"/>
                <w:b/>
                <w:color w:val="000000"/>
                <w:kern w:val="0"/>
                <w:sz w:val="20"/>
                <w:szCs w:val="20"/>
                <w:lang w:eastAsia="ru-RU"/>
              </w:rPr>
              <w:t>Центр безопасности</w:t>
            </w:r>
          </w:p>
          <w:p w:rsidR="00787E5E" w:rsidRPr="005F1F17" w:rsidRDefault="00787E5E" w:rsidP="005F1F17">
            <w:pPr>
              <w:spacing w:after="150" w:line="240" w:lineRule="auto"/>
              <w:rPr>
                <w:rFonts w:ascii="Times New Roman" w:eastAsia="Times New Roman" w:hAnsi="Times New Roman" w:cs="Times New Roman"/>
                <w:b/>
                <w:color w:val="000000"/>
                <w:kern w:val="0"/>
                <w:sz w:val="20"/>
                <w:szCs w:val="20"/>
                <w:lang w:eastAsia="ru-RU"/>
              </w:rPr>
            </w:pPr>
            <w:r>
              <w:rPr>
                <w:rFonts w:ascii="Times New Roman" w:eastAsia="Times New Roman" w:hAnsi="Times New Roman" w:cs="Times New Roman"/>
                <w:b/>
                <w:color w:val="000000"/>
                <w:kern w:val="0"/>
                <w:sz w:val="20"/>
                <w:szCs w:val="20"/>
                <w:lang w:eastAsia="ru-RU"/>
              </w:rPr>
              <w:t>«Азбука безопасности»</w:t>
            </w:r>
          </w:p>
        </w:tc>
        <w:tc>
          <w:tcPr>
            <w:tcW w:w="2126" w:type="dxa"/>
            <w:tcMar>
              <w:top w:w="120" w:type="dxa"/>
              <w:left w:w="120" w:type="dxa"/>
              <w:bottom w:w="120" w:type="dxa"/>
              <w:right w:w="120" w:type="dxa"/>
            </w:tcMar>
            <w:hideMark/>
          </w:tcPr>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Times New Roman" w:hAnsi="Times New Roman" w:cs="Times New Roman"/>
                <w:color w:val="000000"/>
                <w:kern w:val="0"/>
                <w:sz w:val="20"/>
                <w:szCs w:val="20"/>
                <w:lang w:eastAsia="ru-RU"/>
              </w:rPr>
              <w:t xml:space="preserve">Расширение познавательного опыта, его использование в повседневной </w:t>
            </w:r>
            <w:r w:rsidRPr="005F1F17">
              <w:rPr>
                <w:rFonts w:ascii="Times New Roman" w:eastAsia="Times New Roman" w:hAnsi="Times New Roman" w:cs="Times New Roman"/>
                <w:color w:val="000000"/>
                <w:kern w:val="0"/>
                <w:sz w:val="20"/>
                <w:szCs w:val="20"/>
                <w:lang w:eastAsia="ru-RU"/>
              </w:rPr>
              <w:lastRenderedPageBreak/>
              <w:t>деятельности</w:t>
            </w:r>
          </w:p>
        </w:tc>
        <w:tc>
          <w:tcPr>
            <w:tcW w:w="2961" w:type="dxa"/>
            <w:tcMar>
              <w:top w:w="120" w:type="dxa"/>
              <w:left w:w="120" w:type="dxa"/>
              <w:bottom w:w="120" w:type="dxa"/>
              <w:right w:w="120" w:type="dxa"/>
            </w:tcMar>
            <w:hideMark/>
          </w:tcPr>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Times New Roman" w:hAnsi="Times New Roman" w:cs="Times New Roman"/>
                <w:color w:val="000000"/>
                <w:kern w:val="0"/>
                <w:sz w:val="20"/>
                <w:szCs w:val="20"/>
                <w:lang w:eastAsia="ru-RU"/>
              </w:rPr>
              <w:lastRenderedPageBreak/>
              <w:t>Дидактические, настольные игры по профилактике ДТП.</w:t>
            </w:r>
            <w:r w:rsidRPr="005F1F17">
              <w:rPr>
                <w:rFonts w:ascii="Times New Roman" w:eastAsia="Times New Roman" w:hAnsi="Times New Roman" w:cs="Times New Roman"/>
                <w:color w:val="000000"/>
                <w:kern w:val="0"/>
                <w:sz w:val="20"/>
                <w:szCs w:val="20"/>
                <w:lang w:eastAsia="ru-RU"/>
              </w:rPr>
              <w:br/>
              <w:t>Макеты перекрестков города.</w:t>
            </w:r>
            <w:r w:rsidRPr="005F1F17">
              <w:rPr>
                <w:rFonts w:ascii="Times New Roman" w:eastAsia="Times New Roman" w:hAnsi="Times New Roman" w:cs="Times New Roman"/>
                <w:color w:val="000000"/>
                <w:kern w:val="0"/>
                <w:sz w:val="20"/>
                <w:szCs w:val="20"/>
                <w:lang w:eastAsia="ru-RU"/>
              </w:rPr>
              <w:br/>
              <w:t>Дорожные знаки.</w:t>
            </w:r>
            <w:r w:rsidRPr="005F1F17">
              <w:rPr>
                <w:rFonts w:ascii="Times New Roman" w:eastAsia="Times New Roman" w:hAnsi="Times New Roman" w:cs="Times New Roman"/>
                <w:color w:val="000000"/>
                <w:kern w:val="0"/>
                <w:sz w:val="20"/>
                <w:szCs w:val="20"/>
                <w:lang w:eastAsia="ru-RU"/>
              </w:rPr>
              <w:br/>
              <w:t xml:space="preserve">Литература о правилах </w:t>
            </w:r>
            <w:r w:rsidRPr="005F1F17">
              <w:rPr>
                <w:rFonts w:ascii="Times New Roman" w:eastAsia="Times New Roman" w:hAnsi="Times New Roman" w:cs="Times New Roman"/>
                <w:color w:val="000000"/>
                <w:kern w:val="0"/>
                <w:sz w:val="20"/>
                <w:szCs w:val="20"/>
                <w:lang w:eastAsia="ru-RU"/>
              </w:rPr>
              <w:lastRenderedPageBreak/>
              <w:t>дорожного движения</w:t>
            </w:r>
          </w:p>
        </w:tc>
        <w:tc>
          <w:tcPr>
            <w:tcW w:w="2143" w:type="dxa"/>
          </w:tcPr>
          <w:p w:rsidR="00CB090C" w:rsidRPr="005F1F17" w:rsidRDefault="00CB090C" w:rsidP="005F1F17">
            <w:pPr>
              <w:autoSpaceDE w:val="0"/>
              <w:autoSpaceDN w:val="0"/>
              <w:adjustRightInd w:val="0"/>
              <w:spacing w:after="0" w:line="240" w:lineRule="auto"/>
              <w:rPr>
                <w:rFonts w:ascii="Times New Roman" w:eastAsia="Calibri" w:hAnsi="Times New Roman" w:cs="Times New Roman"/>
                <w:color w:val="000000"/>
                <w:kern w:val="0"/>
                <w:sz w:val="20"/>
                <w:szCs w:val="20"/>
              </w:rPr>
            </w:pPr>
            <w:r w:rsidRPr="005F1F17">
              <w:rPr>
                <w:rFonts w:ascii="Times New Roman" w:eastAsia="Calibri" w:hAnsi="Times New Roman" w:cs="Times New Roman"/>
                <w:color w:val="000000"/>
                <w:kern w:val="0"/>
                <w:sz w:val="20"/>
                <w:szCs w:val="20"/>
              </w:rPr>
              <w:lastRenderedPageBreak/>
              <w:t xml:space="preserve">Игры по направлению «Обеспечение безопасности жизнедеятельности» («Можно и нельзя», «Как себя вести?», «За </w:t>
            </w:r>
            <w:r w:rsidRPr="005F1F17">
              <w:rPr>
                <w:rFonts w:ascii="Times New Roman" w:eastAsia="Calibri" w:hAnsi="Times New Roman" w:cs="Times New Roman"/>
                <w:color w:val="000000"/>
                <w:kern w:val="0"/>
                <w:sz w:val="20"/>
                <w:szCs w:val="20"/>
              </w:rPr>
              <w:lastRenderedPageBreak/>
              <w:t xml:space="preserve">столом»)    </w:t>
            </w:r>
          </w:p>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2. Тематические альбомы с иллюстрациями, по БДД, пожарной, антитеррористической безопасности, дорожные знаки, автомобили.</w:t>
            </w: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Calibri" w:hAnsi="Times New Roman" w:cs="Times New Roman"/>
                <w:kern w:val="0"/>
                <w:sz w:val="20"/>
                <w:szCs w:val="20"/>
              </w:rPr>
              <w:t>3. Макет «Улицы города»</w:t>
            </w:r>
          </w:p>
        </w:tc>
      </w:tr>
      <w:tr w:rsidR="00CB090C" w:rsidRPr="00CB090C" w:rsidTr="00787E5E">
        <w:trPr>
          <w:gridAfter w:val="1"/>
          <w:wAfter w:w="14" w:type="dxa"/>
          <w:trHeight w:val="170"/>
        </w:trPr>
        <w:tc>
          <w:tcPr>
            <w:tcW w:w="704" w:type="dxa"/>
            <w:vMerge/>
          </w:tcPr>
          <w:p w:rsidR="00CB090C" w:rsidRPr="00CB090C" w:rsidRDefault="00CB090C" w:rsidP="005F1F17">
            <w:pPr>
              <w:spacing w:after="150" w:line="240" w:lineRule="auto"/>
              <w:rPr>
                <w:rFonts w:ascii="Times New Roman" w:eastAsia="Times New Roman" w:hAnsi="Times New Roman" w:cs="Times New Roman"/>
                <w:b/>
                <w:color w:val="000000"/>
                <w:kern w:val="0"/>
                <w:sz w:val="20"/>
                <w:szCs w:val="20"/>
                <w:lang w:eastAsia="ru-RU"/>
              </w:rPr>
            </w:pPr>
          </w:p>
        </w:tc>
        <w:tc>
          <w:tcPr>
            <w:tcW w:w="1843" w:type="dxa"/>
            <w:tcMar>
              <w:top w:w="120" w:type="dxa"/>
              <w:left w:w="120" w:type="dxa"/>
              <w:bottom w:w="120" w:type="dxa"/>
              <w:right w:w="120" w:type="dxa"/>
            </w:tcMar>
            <w:hideMark/>
          </w:tcPr>
          <w:p w:rsidR="00CB090C" w:rsidRDefault="00CB090C" w:rsidP="005F1F17">
            <w:pPr>
              <w:spacing w:after="150" w:line="240" w:lineRule="auto"/>
              <w:rPr>
                <w:rFonts w:ascii="Times New Roman" w:eastAsia="Times New Roman" w:hAnsi="Times New Roman" w:cs="Times New Roman"/>
                <w:b/>
                <w:color w:val="000000"/>
                <w:kern w:val="0"/>
                <w:sz w:val="20"/>
                <w:szCs w:val="20"/>
                <w:lang w:eastAsia="ru-RU"/>
              </w:rPr>
            </w:pPr>
            <w:r w:rsidRPr="005F1F17">
              <w:rPr>
                <w:rFonts w:ascii="Times New Roman" w:eastAsia="Times New Roman" w:hAnsi="Times New Roman" w:cs="Times New Roman"/>
                <w:b/>
                <w:color w:val="000000"/>
                <w:kern w:val="0"/>
                <w:sz w:val="20"/>
                <w:szCs w:val="20"/>
                <w:lang w:eastAsia="ru-RU"/>
              </w:rPr>
              <w:t>Центр познания и коммуникации</w:t>
            </w:r>
          </w:p>
          <w:p w:rsidR="00787E5E" w:rsidRPr="005F1F17" w:rsidRDefault="00787E5E" w:rsidP="005F1F17">
            <w:pPr>
              <w:spacing w:after="150" w:line="240" w:lineRule="auto"/>
              <w:rPr>
                <w:rFonts w:ascii="Times New Roman" w:eastAsia="Times New Roman" w:hAnsi="Times New Roman" w:cs="Times New Roman"/>
                <w:b/>
                <w:color w:val="000000"/>
                <w:kern w:val="0"/>
                <w:sz w:val="20"/>
                <w:szCs w:val="20"/>
                <w:lang w:eastAsia="ru-RU"/>
              </w:rPr>
            </w:pPr>
            <w:r>
              <w:rPr>
                <w:rFonts w:ascii="Times New Roman" w:eastAsia="Times New Roman" w:hAnsi="Times New Roman" w:cs="Times New Roman"/>
                <w:b/>
                <w:color w:val="000000"/>
                <w:kern w:val="0"/>
                <w:sz w:val="20"/>
                <w:szCs w:val="20"/>
                <w:lang w:eastAsia="ru-RU"/>
              </w:rPr>
              <w:t>«Знайка»</w:t>
            </w:r>
          </w:p>
        </w:tc>
        <w:tc>
          <w:tcPr>
            <w:tcW w:w="2126" w:type="dxa"/>
            <w:tcMar>
              <w:top w:w="120" w:type="dxa"/>
              <w:left w:w="120" w:type="dxa"/>
              <w:bottom w:w="120" w:type="dxa"/>
              <w:right w:w="120" w:type="dxa"/>
            </w:tcMar>
            <w:hideMark/>
          </w:tcPr>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Times New Roman" w:hAnsi="Times New Roman" w:cs="Times New Roman"/>
                <w:color w:val="000000"/>
                <w:kern w:val="0"/>
                <w:sz w:val="20"/>
                <w:szCs w:val="20"/>
                <w:lang w:eastAsia="ru-RU"/>
              </w:rPr>
              <w:t>Формирование знаний об объектах и отношениях объектов окружающего мира.</w:t>
            </w: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Times New Roman" w:hAnsi="Times New Roman" w:cs="Times New Roman"/>
                <w:color w:val="000000"/>
                <w:kern w:val="0"/>
                <w:sz w:val="20"/>
                <w:szCs w:val="20"/>
                <w:lang w:eastAsia="ru-RU"/>
              </w:rPr>
              <w:t>Расширение представлений о планете Земля, о малой родине, о социокультурных ценностях народа, накопление познавательного опыта.</w:t>
            </w:r>
          </w:p>
        </w:tc>
        <w:tc>
          <w:tcPr>
            <w:tcW w:w="2961" w:type="dxa"/>
            <w:tcMar>
              <w:top w:w="120" w:type="dxa"/>
              <w:left w:w="120" w:type="dxa"/>
              <w:bottom w:w="120" w:type="dxa"/>
              <w:right w:w="120" w:type="dxa"/>
            </w:tcMar>
            <w:hideMark/>
          </w:tcPr>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Times New Roman" w:hAnsi="Times New Roman" w:cs="Times New Roman"/>
                <w:color w:val="000000"/>
                <w:kern w:val="0"/>
                <w:sz w:val="20"/>
                <w:szCs w:val="20"/>
                <w:lang w:eastAsia="ru-RU"/>
              </w:rPr>
              <w:t>Наглядный материал, игры, пособия для ознакомления с окружающим</w:t>
            </w: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Times New Roman" w:hAnsi="Times New Roman" w:cs="Times New Roman"/>
                <w:color w:val="000000"/>
                <w:kern w:val="0"/>
                <w:sz w:val="20"/>
                <w:szCs w:val="20"/>
                <w:lang w:eastAsia="ru-RU"/>
              </w:rPr>
              <w:t>Государственная символика.</w:t>
            </w:r>
            <w:r w:rsidRPr="005F1F17">
              <w:rPr>
                <w:rFonts w:ascii="Times New Roman" w:eastAsia="Times New Roman" w:hAnsi="Times New Roman" w:cs="Times New Roman"/>
                <w:color w:val="000000"/>
                <w:kern w:val="0"/>
                <w:sz w:val="20"/>
                <w:szCs w:val="20"/>
                <w:lang w:eastAsia="ru-RU"/>
              </w:rPr>
              <w:br/>
              <w:t>Наглядный материала: альбомы, фотоиллюстрации и др.</w:t>
            </w:r>
            <w:r w:rsidRPr="005F1F17">
              <w:rPr>
                <w:rFonts w:ascii="Times New Roman" w:eastAsia="Times New Roman" w:hAnsi="Times New Roman" w:cs="Times New Roman"/>
                <w:color w:val="000000"/>
                <w:kern w:val="0"/>
                <w:sz w:val="20"/>
                <w:szCs w:val="20"/>
                <w:lang w:eastAsia="ru-RU"/>
              </w:rPr>
              <w:br/>
              <w:t>Предметы народно - прикладного творчества</w:t>
            </w:r>
            <w:r w:rsidRPr="005F1F17">
              <w:rPr>
                <w:rFonts w:ascii="Times New Roman" w:eastAsia="Times New Roman" w:hAnsi="Times New Roman" w:cs="Times New Roman"/>
                <w:color w:val="000000"/>
                <w:kern w:val="0"/>
                <w:sz w:val="20"/>
                <w:szCs w:val="20"/>
                <w:lang w:eastAsia="ru-RU"/>
              </w:rPr>
              <w:br/>
              <w:t>Детская художественная литература.</w:t>
            </w:r>
            <w:r w:rsidRPr="005F1F17">
              <w:rPr>
                <w:rFonts w:ascii="Times New Roman" w:eastAsia="Times New Roman" w:hAnsi="Times New Roman" w:cs="Times New Roman"/>
                <w:color w:val="000000"/>
                <w:kern w:val="0"/>
                <w:sz w:val="20"/>
                <w:szCs w:val="20"/>
                <w:lang w:eastAsia="ru-RU"/>
              </w:rPr>
              <w:br/>
              <w:t>Предметы быта народов, населяющих Оренбуржье.</w:t>
            </w:r>
          </w:p>
        </w:tc>
        <w:tc>
          <w:tcPr>
            <w:tcW w:w="2143" w:type="dxa"/>
          </w:tcPr>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Тематические альбомы, </w:t>
            </w:r>
          </w:p>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2. Экспонаты, </w:t>
            </w:r>
          </w:p>
          <w:p w:rsidR="00CB090C" w:rsidRPr="005F1F17" w:rsidRDefault="00CB090C" w:rsidP="005F1F17">
            <w:pPr>
              <w:autoSpaceDE w:val="0"/>
              <w:autoSpaceDN w:val="0"/>
              <w:adjustRightInd w:val="0"/>
              <w:spacing w:after="0" w:line="240" w:lineRule="auto"/>
              <w:rPr>
                <w:rFonts w:ascii="Times New Roman" w:eastAsia="Calibri" w:hAnsi="Times New Roman" w:cs="Times New Roman"/>
                <w:kern w:val="0"/>
                <w:sz w:val="20"/>
                <w:szCs w:val="20"/>
              </w:rPr>
            </w:pPr>
            <w:r w:rsidRPr="005F1F17">
              <w:rPr>
                <w:rFonts w:ascii="Times New Roman" w:eastAsia="Calibri" w:hAnsi="Times New Roman" w:cs="Times New Roman"/>
                <w:kern w:val="0"/>
                <w:sz w:val="20"/>
                <w:szCs w:val="20"/>
              </w:rPr>
              <w:t xml:space="preserve">3. Иллюстрации различной тематики, </w:t>
            </w:r>
          </w:p>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Calibri" w:hAnsi="Times New Roman" w:cs="Times New Roman"/>
                <w:kern w:val="0"/>
                <w:sz w:val="20"/>
                <w:szCs w:val="20"/>
              </w:rPr>
              <w:t>4. Образцы орнаментов народного творчества</w:t>
            </w:r>
          </w:p>
        </w:tc>
      </w:tr>
      <w:tr w:rsidR="00CB090C" w:rsidRPr="00CB090C" w:rsidTr="00787E5E">
        <w:trPr>
          <w:trHeight w:val="170"/>
        </w:trPr>
        <w:tc>
          <w:tcPr>
            <w:tcW w:w="9791" w:type="dxa"/>
            <w:gridSpan w:val="6"/>
          </w:tcPr>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p>
        </w:tc>
      </w:tr>
      <w:tr w:rsidR="00CB090C" w:rsidRPr="00CB090C" w:rsidTr="00787E5E">
        <w:trPr>
          <w:gridAfter w:val="1"/>
          <w:wAfter w:w="14" w:type="dxa"/>
          <w:trHeight w:val="170"/>
        </w:trPr>
        <w:tc>
          <w:tcPr>
            <w:tcW w:w="704" w:type="dxa"/>
            <w:vMerge w:val="restart"/>
            <w:textDirection w:val="btLr"/>
          </w:tcPr>
          <w:p w:rsidR="00CB090C" w:rsidRPr="00CB090C" w:rsidRDefault="00CB090C" w:rsidP="00CB090C">
            <w:pPr>
              <w:spacing w:after="150" w:line="240" w:lineRule="auto"/>
              <w:ind w:left="113" w:right="113"/>
              <w:jc w:val="center"/>
              <w:rPr>
                <w:rFonts w:ascii="Times New Roman" w:eastAsia="Times New Roman" w:hAnsi="Times New Roman" w:cs="Times New Roman"/>
                <w:b/>
                <w:color w:val="000000"/>
                <w:kern w:val="0"/>
                <w:sz w:val="20"/>
                <w:szCs w:val="20"/>
                <w:lang w:eastAsia="ru-RU"/>
              </w:rPr>
            </w:pPr>
            <w:r w:rsidRPr="00CB090C">
              <w:rPr>
                <w:rFonts w:ascii="Times New Roman" w:eastAsia="Times New Roman" w:hAnsi="Times New Roman" w:cs="Times New Roman"/>
                <w:b/>
                <w:color w:val="000000"/>
                <w:kern w:val="0"/>
                <w:sz w:val="20"/>
                <w:szCs w:val="20"/>
                <w:lang w:eastAsia="ru-RU"/>
              </w:rPr>
              <w:t>Игровая зона</w:t>
            </w:r>
          </w:p>
        </w:tc>
        <w:tc>
          <w:tcPr>
            <w:tcW w:w="1843" w:type="dxa"/>
            <w:tcMar>
              <w:top w:w="120" w:type="dxa"/>
              <w:left w:w="120" w:type="dxa"/>
              <w:bottom w:w="120" w:type="dxa"/>
              <w:right w:w="120" w:type="dxa"/>
            </w:tcMar>
          </w:tcPr>
          <w:p w:rsidR="00CB090C" w:rsidRDefault="00CB090C" w:rsidP="00CB090C">
            <w:pPr>
              <w:spacing w:after="150" w:line="240" w:lineRule="auto"/>
              <w:rPr>
                <w:rFonts w:ascii="Times New Roman" w:hAnsi="Times New Roman" w:cs="Times New Roman"/>
                <w:sz w:val="20"/>
                <w:szCs w:val="20"/>
              </w:rPr>
            </w:pPr>
            <w:r w:rsidRPr="00CB090C">
              <w:rPr>
                <w:rFonts w:ascii="Times New Roman" w:hAnsi="Times New Roman" w:cs="Times New Roman"/>
                <w:sz w:val="20"/>
                <w:szCs w:val="20"/>
              </w:rPr>
              <w:t>Центр книги</w:t>
            </w:r>
          </w:p>
          <w:p w:rsidR="00787E5E" w:rsidRPr="005F1F17" w:rsidRDefault="007331A5" w:rsidP="00CB090C">
            <w:pPr>
              <w:spacing w:after="150" w:line="240" w:lineRule="auto"/>
              <w:rPr>
                <w:rFonts w:ascii="Times New Roman" w:eastAsia="Times New Roman" w:hAnsi="Times New Roman" w:cs="Times New Roman"/>
                <w:b/>
                <w:color w:val="000000"/>
                <w:kern w:val="0"/>
                <w:sz w:val="20"/>
                <w:szCs w:val="20"/>
                <w:lang w:eastAsia="ru-RU"/>
              </w:rPr>
            </w:pPr>
            <w:r>
              <w:rPr>
                <w:rFonts w:ascii="Times New Roman" w:hAnsi="Times New Roman" w:cs="Times New Roman"/>
                <w:sz w:val="20"/>
                <w:szCs w:val="20"/>
              </w:rPr>
              <w:t>«В гостях у сказки»</w:t>
            </w:r>
          </w:p>
        </w:tc>
        <w:tc>
          <w:tcPr>
            <w:tcW w:w="2126"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Формирование умения самостоятельно работать с книгой, «добывать» нужную информацию.</w:t>
            </w:r>
          </w:p>
        </w:tc>
        <w:tc>
          <w:tcPr>
            <w:tcW w:w="2961"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Детская художественная литература в соответствии с возрастом детей.</w:t>
            </w:r>
          </w:p>
        </w:tc>
        <w:tc>
          <w:tcPr>
            <w:tcW w:w="2143" w:type="dxa"/>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Центр книги</w:t>
            </w:r>
          </w:p>
        </w:tc>
      </w:tr>
      <w:tr w:rsidR="00CB090C" w:rsidRPr="00CB090C" w:rsidTr="00787E5E">
        <w:trPr>
          <w:gridAfter w:val="1"/>
          <w:wAfter w:w="14" w:type="dxa"/>
          <w:trHeight w:val="170"/>
        </w:trPr>
        <w:tc>
          <w:tcPr>
            <w:tcW w:w="704" w:type="dxa"/>
            <w:vMerge/>
          </w:tcPr>
          <w:p w:rsidR="00CB090C" w:rsidRPr="00CB090C" w:rsidRDefault="00CB090C" w:rsidP="00CB090C">
            <w:pPr>
              <w:spacing w:after="150" w:line="240" w:lineRule="auto"/>
              <w:rPr>
                <w:rFonts w:ascii="Times New Roman" w:eastAsia="Times New Roman" w:hAnsi="Times New Roman" w:cs="Times New Roman"/>
                <w:b/>
                <w:color w:val="000000"/>
                <w:kern w:val="0"/>
                <w:sz w:val="20"/>
                <w:szCs w:val="20"/>
                <w:lang w:eastAsia="ru-RU"/>
              </w:rPr>
            </w:pPr>
          </w:p>
        </w:tc>
        <w:tc>
          <w:tcPr>
            <w:tcW w:w="1843"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b/>
                <w:color w:val="000000"/>
                <w:kern w:val="0"/>
                <w:sz w:val="20"/>
                <w:szCs w:val="20"/>
                <w:lang w:eastAsia="ru-RU"/>
              </w:rPr>
            </w:pPr>
            <w:r w:rsidRPr="00CB090C">
              <w:rPr>
                <w:rFonts w:ascii="Times New Roman" w:hAnsi="Times New Roman" w:cs="Times New Roman"/>
                <w:sz w:val="20"/>
                <w:szCs w:val="20"/>
              </w:rPr>
              <w:t>Центр игры</w:t>
            </w:r>
            <w:r w:rsidR="007331A5">
              <w:rPr>
                <w:rFonts w:ascii="Times New Roman" w:hAnsi="Times New Roman" w:cs="Times New Roman"/>
                <w:sz w:val="20"/>
                <w:szCs w:val="20"/>
              </w:rPr>
              <w:t xml:space="preserve"> «Мы играем»</w:t>
            </w:r>
          </w:p>
        </w:tc>
        <w:tc>
          <w:tcPr>
            <w:tcW w:w="2126"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Реализация ребенком полученных и имеющихся знаний об окружающем мире в игре.</w:t>
            </w:r>
          </w:p>
        </w:tc>
        <w:tc>
          <w:tcPr>
            <w:tcW w:w="2961"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Центр игры</w:t>
            </w:r>
          </w:p>
        </w:tc>
        <w:tc>
          <w:tcPr>
            <w:tcW w:w="2143" w:type="dxa"/>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Реализация ребенком полученных и имеющихся знаний об окружающем мире в игре.</w:t>
            </w:r>
          </w:p>
        </w:tc>
      </w:tr>
      <w:tr w:rsidR="00CB090C" w:rsidRPr="00CB090C" w:rsidTr="00787E5E">
        <w:trPr>
          <w:gridAfter w:val="1"/>
          <w:wAfter w:w="14" w:type="dxa"/>
          <w:trHeight w:val="170"/>
        </w:trPr>
        <w:tc>
          <w:tcPr>
            <w:tcW w:w="704" w:type="dxa"/>
            <w:vMerge/>
          </w:tcPr>
          <w:p w:rsidR="00CB090C" w:rsidRPr="00CB090C" w:rsidRDefault="00CB090C" w:rsidP="00CB090C">
            <w:pPr>
              <w:spacing w:after="150" w:line="240" w:lineRule="auto"/>
              <w:rPr>
                <w:rFonts w:ascii="Times New Roman" w:eastAsia="Times New Roman" w:hAnsi="Times New Roman" w:cs="Times New Roman"/>
                <w:b/>
                <w:color w:val="000000"/>
                <w:kern w:val="0"/>
                <w:sz w:val="20"/>
                <w:szCs w:val="20"/>
                <w:lang w:eastAsia="ru-RU"/>
              </w:rPr>
            </w:pPr>
          </w:p>
        </w:tc>
        <w:tc>
          <w:tcPr>
            <w:tcW w:w="1843" w:type="dxa"/>
            <w:tcMar>
              <w:top w:w="120" w:type="dxa"/>
              <w:left w:w="120" w:type="dxa"/>
              <w:bottom w:w="120" w:type="dxa"/>
              <w:right w:w="120" w:type="dxa"/>
            </w:tcMar>
          </w:tcPr>
          <w:p w:rsidR="00CB090C" w:rsidRDefault="00CB090C" w:rsidP="00CB090C">
            <w:pPr>
              <w:spacing w:after="150" w:line="240" w:lineRule="auto"/>
              <w:rPr>
                <w:rFonts w:ascii="Times New Roman" w:hAnsi="Times New Roman" w:cs="Times New Roman"/>
                <w:sz w:val="20"/>
                <w:szCs w:val="20"/>
              </w:rPr>
            </w:pPr>
            <w:r w:rsidRPr="00CB090C">
              <w:rPr>
                <w:rFonts w:ascii="Times New Roman" w:hAnsi="Times New Roman" w:cs="Times New Roman"/>
                <w:sz w:val="20"/>
                <w:szCs w:val="20"/>
              </w:rPr>
              <w:t>Центр конструирования</w:t>
            </w:r>
          </w:p>
          <w:p w:rsidR="007331A5" w:rsidRPr="005F1F17" w:rsidRDefault="007331A5" w:rsidP="00CB090C">
            <w:pPr>
              <w:spacing w:after="150" w:line="240" w:lineRule="auto"/>
              <w:rPr>
                <w:rFonts w:ascii="Times New Roman" w:eastAsia="Times New Roman" w:hAnsi="Times New Roman" w:cs="Times New Roman"/>
                <w:b/>
                <w:color w:val="000000"/>
                <w:kern w:val="0"/>
                <w:sz w:val="20"/>
                <w:szCs w:val="20"/>
                <w:lang w:eastAsia="ru-RU"/>
              </w:rPr>
            </w:pPr>
            <w:r>
              <w:rPr>
                <w:rFonts w:ascii="Times New Roman" w:hAnsi="Times New Roman" w:cs="Times New Roman"/>
                <w:sz w:val="20"/>
                <w:szCs w:val="20"/>
              </w:rPr>
              <w:t>«Строители»</w:t>
            </w:r>
          </w:p>
        </w:tc>
        <w:tc>
          <w:tcPr>
            <w:tcW w:w="2126"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Проживание, преобразование познавательного опыта в продуктивной деятельности.</w:t>
            </w:r>
          </w:p>
        </w:tc>
        <w:tc>
          <w:tcPr>
            <w:tcW w:w="2961"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Центр конструирования</w:t>
            </w:r>
          </w:p>
        </w:tc>
        <w:tc>
          <w:tcPr>
            <w:tcW w:w="2143" w:type="dxa"/>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Проживание, преобразование познавательного опыта в продуктивной деятельности.</w:t>
            </w:r>
          </w:p>
        </w:tc>
      </w:tr>
      <w:tr w:rsidR="00CB090C" w:rsidRPr="00CB090C" w:rsidTr="00787E5E">
        <w:trPr>
          <w:gridAfter w:val="1"/>
          <w:wAfter w:w="14" w:type="dxa"/>
          <w:trHeight w:val="170"/>
        </w:trPr>
        <w:tc>
          <w:tcPr>
            <w:tcW w:w="704" w:type="dxa"/>
            <w:vMerge/>
          </w:tcPr>
          <w:p w:rsidR="00CB090C" w:rsidRPr="00CB090C" w:rsidRDefault="00CB090C" w:rsidP="00CB090C">
            <w:pPr>
              <w:spacing w:after="150" w:line="240" w:lineRule="auto"/>
              <w:rPr>
                <w:rFonts w:ascii="Times New Roman" w:eastAsia="Times New Roman" w:hAnsi="Times New Roman" w:cs="Times New Roman"/>
                <w:b/>
                <w:color w:val="000000"/>
                <w:kern w:val="0"/>
                <w:sz w:val="20"/>
                <w:szCs w:val="20"/>
                <w:lang w:eastAsia="ru-RU"/>
              </w:rPr>
            </w:pPr>
          </w:p>
        </w:tc>
        <w:tc>
          <w:tcPr>
            <w:tcW w:w="1843"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b/>
                <w:color w:val="000000"/>
                <w:kern w:val="0"/>
                <w:sz w:val="20"/>
                <w:szCs w:val="20"/>
                <w:lang w:eastAsia="ru-RU"/>
              </w:rPr>
            </w:pPr>
            <w:r w:rsidRPr="00CB090C">
              <w:rPr>
                <w:rFonts w:ascii="Times New Roman" w:hAnsi="Times New Roman" w:cs="Times New Roman"/>
                <w:sz w:val="20"/>
                <w:szCs w:val="20"/>
              </w:rPr>
              <w:t>Центр двигательной активности</w:t>
            </w:r>
            <w:r w:rsidR="007331A5">
              <w:rPr>
                <w:rFonts w:ascii="Times New Roman" w:hAnsi="Times New Roman" w:cs="Times New Roman"/>
                <w:sz w:val="20"/>
                <w:szCs w:val="20"/>
              </w:rPr>
              <w:t xml:space="preserve"> «Здоровичок»</w:t>
            </w:r>
          </w:p>
        </w:tc>
        <w:tc>
          <w:tcPr>
            <w:tcW w:w="2126"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Расширение индивидуального двигательного опыта в самостоятельной деятельности.</w:t>
            </w:r>
          </w:p>
        </w:tc>
        <w:tc>
          <w:tcPr>
            <w:tcW w:w="2961" w:type="dxa"/>
            <w:tcMar>
              <w:top w:w="120" w:type="dxa"/>
              <w:left w:w="120" w:type="dxa"/>
              <w:bottom w:w="120" w:type="dxa"/>
              <w:right w:w="120" w:type="dxa"/>
            </w:tcMar>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Спортивное оборудование для равновесия, катания, бросания, ползания.</w:t>
            </w:r>
          </w:p>
        </w:tc>
        <w:tc>
          <w:tcPr>
            <w:tcW w:w="2143" w:type="dxa"/>
          </w:tcPr>
          <w:p w:rsidR="00CB090C" w:rsidRPr="005F1F17"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t>Центр двигательной активности</w:t>
            </w:r>
          </w:p>
        </w:tc>
      </w:tr>
      <w:tr w:rsidR="00CB090C" w:rsidRPr="00CB090C" w:rsidTr="00787E5E">
        <w:trPr>
          <w:gridAfter w:val="1"/>
          <w:wAfter w:w="14" w:type="dxa"/>
          <w:trHeight w:val="170"/>
        </w:trPr>
        <w:tc>
          <w:tcPr>
            <w:tcW w:w="704" w:type="dxa"/>
            <w:vMerge/>
          </w:tcPr>
          <w:p w:rsidR="00CB090C" w:rsidRPr="00CB090C" w:rsidRDefault="00CB090C" w:rsidP="00CB090C">
            <w:pPr>
              <w:spacing w:after="150" w:line="240" w:lineRule="auto"/>
              <w:rPr>
                <w:rFonts w:ascii="Times New Roman" w:eastAsia="Times New Roman" w:hAnsi="Times New Roman" w:cs="Times New Roman"/>
                <w:b/>
                <w:color w:val="000000"/>
                <w:kern w:val="0"/>
                <w:sz w:val="20"/>
                <w:szCs w:val="20"/>
                <w:lang w:eastAsia="ru-RU"/>
              </w:rPr>
            </w:pPr>
          </w:p>
        </w:tc>
        <w:tc>
          <w:tcPr>
            <w:tcW w:w="1843" w:type="dxa"/>
            <w:tcMar>
              <w:top w:w="120" w:type="dxa"/>
              <w:left w:w="120" w:type="dxa"/>
              <w:bottom w:w="120" w:type="dxa"/>
              <w:right w:w="120" w:type="dxa"/>
            </w:tcMar>
          </w:tcPr>
          <w:p w:rsidR="00CB090C" w:rsidRDefault="00CB090C" w:rsidP="00CB090C">
            <w:pPr>
              <w:spacing w:after="150" w:line="240" w:lineRule="auto"/>
              <w:rPr>
                <w:rFonts w:ascii="Times New Roman" w:hAnsi="Times New Roman" w:cs="Times New Roman"/>
                <w:sz w:val="20"/>
                <w:szCs w:val="20"/>
              </w:rPr>
            </w:pPr>
            <w:r w:rsidRPr="00CB090C">
              <w:rPr>
                <w:rFonts w:ascii="Times New Roman" w:hAnsi="Times New Roman" w:cs="Times New Roman"/>
                <w:sz w:val="20"/>
                <w:szCs w:val="20"/>
              </w:rPr>
              <w:t xml:space="preserve">Центр </w:t>
            </w:r>
            <w:r w:rsidRPr="00CB090C">
              <w:rPr>
                <w:rFonts w:ascii="Times New Roman" w:hAnsi="Times New Roman" w:cs="Times New Roman"/>
                <w:sz w:val="20"/>
                <w:szCs w:val="20"/>
              </w:rPr>
              <w:lastRenderedPageBreak/>
              <w:t>театрализации и музицирования</w:t>
            </w:r>
          </w:p>
          <w:p w:rsidR="007331A5" w:rsidRPr="00CB090C" w:rsidRDefault="007331A5" w:rsidP="00CB090C">
            <w:pPr>
              <w:spacing w:after="150" w:line="240" w:lineRule="auto"/>
              <w:rPr>
                <w:rFonts w:ascii="Times New Roman" w:eastAsia="Times New Roman" w:hAnsi="Times New Roman" w:cs="Times New Roman"/>
                <w:b/>
                <w:color w:val="000000"/>
                <w:kern w:val="0"/>
                <w:sz w:val="20"/>
                <w:szCs w:val="20"/>
                <w:lang w:eastAsia="ru-RU"/>
              </w:rPr>
            </w:pPr>
            <w:r>
              <w:rPr>
                <w:rFonts w:ascii="Times New Roman" w:hAnsi="Times New Roman" w:cs="Times New Roman"/>
                <w:sz w:val="20"/>
                <w:szCs w:val="20"/>
              </w:rPr>
              <w:t>«Арлекин»</w:t>
            </w:r>
          </w:p>
        </w:tc>
        <w:tc>
          <w:tcPr>
            <w:tcW w:w="2126" w:type="dxa"/>
            <w:tcMar>
              <w:top w:w="120" w:type="dxa"/>
              <w:left w:w="120" w:type="dxa"/>
              <w:bottom w:w="120" w:type="dxa"/>
              <w:right w:w="120" w:type="dxa"/>
            </w:tcMar>
          </w:tcPr>
          <w:p w:rsidR="00CB090C" w:rsidRPr="00CB090C"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lastRenderedPageBreak/>
              <w:t xml:space="preserve">Развитие творческих </w:t>
            </w:r>
            <w:r w:rsidRPr="00CB090C">
              <w:rPr>
                <w:rFonts w:ascii="Times New Roman" w:hAnsi="Times New Roman" w:cs="Times New Roman"/>
                <w:sz w:val="20"/>
                <w:szCs w:val="20"/>
              </w:rPr>
              <w:lastRenderedPageBreak/>
              <w:t xml:space="preserve">способностей ребенка, </w:t>
            </w:r>
          </w:p>
        </w:tc>
        <w:tc>
          <w:tcPr>
            <w:tcW w:w="2961" w:type="dxa"/>
            <w:tcMar>
              <w:top w:w="120" w:type="dxa"/>
              <w:left w:w="120" w:type="dxa"/>
              <w:bottom w:w="120" w:type="dxa"/>
              <w:right w:w="120" w:type="dxa"/>
            </w:tcMar>
          </w:tcPr>
          <w:p w:rsidR="00CB090C" w:rsidRPr="00CB090C" w:rsidRDefault="00CB090C" w:rsidP="00CB090C">
            <w:pPr>
              <w:spacing w:after="150" w:line="240" w:lineRule="auto"/>
              <w:rPr>
                <w:rFonts w:ascii="Times New Roman" w:eastAsia="Times New Roman" w:hAnsi="Times New Roman" w:cs="Times New Roman"/>
                <w:color w:val="000000"/>
                <w:kern w:val="0"/>
                <w:sz w:val="20"/>
                <w:szCs w:val="20"/>
                <w:lang w:eastAsia="ru-RU"/>
              </w:rPr>
            </w:pPr>
            <w:r w:rsidRPr="00CB090C">
              <w:rPr>
                <w:rFonts w:ascii="Times New Roman" w:hAnsi="Times New Roman" w:cs="Times New Roman"/>
                <w:sz w:val="20"/>
                <w:szCs w:val="20"/>
              </w:rPr>
              <w:lastRenderedPageBreak/>
              <w:t xml:space="preserve">Центр театрализации и </w:t>
            </w:r>
            <w:r w:rsidRPr="00CB090C">
              <w:rPr>
                <w:rFonts w:ascii="Times New Roman" w:hAnsi="Times New Roman" w:cs="Times New Roman"/>
                <w:sz w:val="20"/>
                <w:szCs w:val="20"/>
              </w:rPr>
              <w:lastRenderedPageBreak/>
              <w:t>музицирования</w:t>
            </w:r>
          </w:p>
        </w:tc>
        <w:tc>
          <w:tcPr>
            <w:tcW w:w="2143" w:type="dxa"/>
          </w:tcPr>
          <w:p w:rsidR="00CB090C" w:rsidRPr="00CB090C" w:rsidRDefault="00CB090C" w:rsidP="00CB090C">
            <w:pPr>
              <w:autoSpaceDE w:val="0"/>
              <w:autoSpaceDN w:val="0"/>
              <w:adjustRightInd w:val="0"/>
              <w:spacing w:after="0" w:line="240" w:lineRule="auto"/>
              <w:rPr>
                <w:rFonts w:ascii="Times New Roman" w:eastAsia="Calibri" w:hAnsi="Times New Roman" w:cs="Times New Roman"/>
                <w:color w:val="000000"/>
                <w:kern w:val="0"/>
                <w:sz w:val="20"/>
                <w:szCs w:val="20"/>
              </w:rPr>
            </w:pPr>
            <w:r w:rsidRPr="00CB090C">
              <w:rPr>
                <w:rFonts w:ascii="Times New Roman" w:hAnsi="Times New Roman" w:cs="Times New Roman"/>
                <w:sz w:val="20"/>
                <w:szCs w:val="20"/>
              </w:rPr>
              <w:lastRenderedPageBreak/>
              <w:t xml:space="preserve">Развитие творческих </w:t>
            </w:r>
            <w:r w:rsidRPr="00CB090C">
              <w:rPr>
                <w:rFonts w:ascii="Times New Roman" w:hAnsi="Times New Roman" w:cs="Times New Roman"/>
                <w:sz w:val="20"/>
                <w:szCs w:val="20"/>
              </w:rPr>
              <w:lastRenderedPageBreak/>
              <w:t xml:space="preserve">способностей ребенка, </w:t>
            </w:r>
          </w:p>
        </w:tc>
      </w:tr>
      <w:tr w:rsidR="00CB090C" w:rsidRPr="00CB090C" w:rsidTr="00787E5E">
        <w:trPr>
          <w:gridAfter w:val="1"/>
          <w:wAfter w:w="14" w:type="dxa"/>
          <w:trHeight w:val="170"/>
        </w:trPr>
        <w:tc>
          <w:tcPr>
            <w:tcW w:w="704" w:type="dxa"/>
            <w:vMerge/>
          </w:tcPr>
          <w:p w:rsidR="00CB090C" w:rsidRPr="00CB090C" w:rsidRDefault="00CB090C" w:rsidP="005F1F17">
            <w:pPr>
              <w:spacing w:after="150" w:line="240" w:lineRule="auto"/>
              <w:rPr>
                <w:rFonts w:ascii="Times New Roman" w:eastAsia="Times New Roman" w:hAnsi="Times New Roman" w:cs="Times New Roman"/>
                <w:b/>
                <w:color w:val="000000"/>
                <w:kern w:val="0"/>
                <w:sz w:val="20"/>
                <w:szCs w:val="20"/>
                <w:lang w:eastAsia="ru-RU"/>
              </w:rPr>
            </w:pPr>
          </w:p>
        </w:tc>
        <w:tc>
          <w:tcPr>
            <w:tcW w:w="1843" w:type="dxa"/>
            <w:tcMar>
              <w:top w:w="120" w:type="dxa"/>
              <w:left w:w="120" w:type="dxa"/>
              <w:bottom w:w="120" w:type="dxa"/>
              <w:right w:w="120" w:type="dxa"/>
            </w:tcMar>
            <w:hideMark/>
          </w:tcPr>
          <w:p w:rsidR="00CB090C" w:rsidRDefault="00CB090C" w:rsidP="005F1F17">
            <w:pPr>
              <w:spacing w:after="150" w:line="240" w:lineRule="auto"/>
              <w:rPr>
                <w:rFonts w:ascii="Times New Roman" w:eastAsia="Times New Roman" w:hAnsi="Times New Roman" w:cs="Times New Roman"/>
                <w:b/>
                <w:color w:val="000000"/>
                <w:kern w:val="0"/>
                <w:sz w:val="20"/>
                <w:szCs w:val="20"/>
                <w:lang w:eastAsia="ru-RU"/>
              </w:rPr>
            </w:pPr>
            <w:r w:rsidRPr="005F1F17">
              <w:rPr>
                <w:rFonts w:ascii="Times New Roman" w:eastAsia="Times New Roman" w:hAnsi="Times New Roman" w:cs="Times New Roman"/>
                <w:b/>
                <w:color w:val="000000"/>
                <w:kern w:val="0"/>
                <w:sz w:val="20"/>
                <w:szCs w:val="20"/>
                <w:lang w:eastAsia="ru-RU"/>
              </w:rPr>
              <w:t>Уголок уединения</w:t>
            </w:r>
          </w:p>
          <w:p w:rsidR="007331A5" w:rsidRPr="005F1F17" w:rsidRDefault="007331A5" w:rsidP="005F1F17">
            <w:pPr>
              <w:spacing w:after="150" w:line="240" w:lineRule="auto"/>
              <w:rPr>
                <w:rFonts w:ascii="Times New Roman" w:eastAsia="Times New Roman" w:hAnsi="Times New Roman" w:cs="Times New Roman"/>
                <w:b/>
                <w:color w:val="000000"/>
                <w:kern w:val="0"/>
                <w:sz w:val="20"/>
                <w:szCs w:val="20"/>
                <w:lang w:eastAsia="ru-RU"/>
              </w:rPr>
            </w:pPr>
            <w:r>
              <w:rPr>
                <w:rFonts w:ascii="Times New Roman" w:eastAsia="Times New Roman" w:hAnsi="Times New Roman" w:cs="Times New Roman"/>
                <w:b/>
                <w:color w:val="000000"/>
                <w:kern w:val="0"/>
                <w:sz w:val="20"/>
                <w:szCs w:val="20"/>
                <w:lang w:eastAsia="ru-RU"/>
              </w:rPr>
              <w:t>«Посидим в тишине»</w:t>
            </w:r>
          </w:p>
        </w:tc>
        <w:tc>
          <w:tcPr>
            <w:tcW w:w="2126" w:type="dxa"/>
            <w:tcMar>
              <w:top w:w="120" w:type="dxa"/>
              <w:left w:w="120" w:type="dxa"/>
              <w:bottom w:w="120" w:type="dxa"/>
              <w:right w:w="120" w:type="dxa"/>
            </w:tcMar>
            <w:hideMark/>
          </w:tcPr>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Times New Roman" w:hAnsi="Times New Roman" w:cs="Times New Roman"/>
                <w:color w:val="000000"/>
                <w:kern w:val="0"/>
                <w:sz w:val="20"/>
                <w:szCs w:val="20"/>
                <w:lang w:eastAsia="ru-RU"/>
              </w:rPr>
              <w:t>Создание условий для уединения, релаксации</w:t>
            </w:r>
          </w:p>
        </w:tc>
        <w:tc>
          <w:tcPr>
            <w:tcW w:w="2961" w:type="dxa"/>
            <w:tcMar>
              <w:top w:w="120" w:type="dxa"/>
              <w:left w:w="120" w:type="dxa"/>
              <w:bottom w:w="120" w:type="dxa"/>
              <w:right w:w="120" w:type="dxa"/>
            </w:tcMar>
            <w:hideMark/>
          </w:tcPr>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Times New Roman" w:hAnsi="Times New Roman" w:cs="Times New Roman"/>
                <w:color w:val="000000"/>
                <w:kern w:val="0"/>
                <w:sz w:val="20"/>
                <w:szCs w:val="20"/>
                <w:lang w:eastAsia="ru-RU"/>
              </w:rPr>
              <w:t>Детский диванчик, ширма</w:t>
            </w:r>
            <w:r w:rsidRPr="005F1F17">
              <w:rPr>
                <w:rFonts w:ascii="Times New Roman" w:eastAsia="Times New Roman" w:hAnsi="Times New Roman" w:cs="Times New Roman"/>
                <w:color w:val="000000"/>
                <w:kern w:val="0"/>
                <w:sz w:val="20"/>
                <w:szCs w:val="20"/>
                <w:lang w:eastAsia="ru-RU"/>
              </w:rPr>
              <w:br/>
              <w:t>Раскраски, карандаши</w:t>
            </w:r>
            <w:r w:rsidRPr="005F1F17">
              <w:rPr>
                <w:rFonts w:ascii="Times New Roman" w:eastAsia="Times New Roman" w:hAnsi="Times New Roman" w:cs="Times New Roman"/>
                <w:color w:val="000000"/>
                <w:kern w:val="0"/>
                <w:sz w:val="20"/>
                <w:szCs w:val="20"/>
                <w:lang w:eastAsia="ru-RU"/>
              </w:rPr>
              <w:br/>
              <w:t>Игровой материал</w:t>
            </w:r>
          </w:p>
        </w:tc>
        <w:tc>
          <w:tcPr>
            <w:tcW w:w="2143" w:type="dxa"/>
          </w:tcPr>
          <w:p w:rsidR="00CB090C" w:rsidRPr="005F1F17" w:rsidRDefault="00CB090C" w:rsidP="005F1F17">
            <w:pPr>
              <w:spacing w:after="150" w:line="240" w:lineRule="auto"/>
              <w:rPr>
                <w:rFonts w:ascii="Times New Roman" w:eastAsia="Times New Roman" w:hAnsi="Times New Roman" w:cs="Times New Roman"/>
                <w:color w:val="000000"/>
                <w:kern w:val="0"/>
                <w:sz w:val="20"/>
                <w:szCs w:val="20"/>
                <w:lang w:eastAsia="ru-RU"/>
              </w:rPr>
            </w:pPr>
            <w:r w:rsidRPr="005F1F17">
              <w:rPr>
                <w:rFonts w:ascii="Times New Roman" w:eastAsia="Times New Roman" w:hAnsi="Times New Roman" w:cs="Times New Roman"/>
                <w:color w:val="000000"/>
                <w:kern w:val="0"/>
                <w:sz w:val="20"/>
                <w:szCs w:val="20"/>
                <w:lang w:eastAsia="ru-RU"/>
              </w:rPr>
              <w:t xml:space="preserve"> Игры и игрушки направленные на снижение эмоциональной нагрузки, агрессии, беспокойства и тд.</w:t>
            </w:r>
            <w:r w:rsidRPr="005F1F17">
              <w:rPr>
                <w:rFonts w:ascii="Times New Roman" w:eastAsia="Calibri" w:hAnsi="Times New Roman" w:cs="Times New Roman"/>
                <w:kern w:val="0"/>
                <w:sz w:val="20"/>
                <w:szCs w:val="20"/>
              </w:rPr>
              <w:t xml:space="preserve"> Аудио, видеозаписи (шум моря, звуки леса, музыка для отдыха, релаксации), - «Мешочки настроений», - «Коробочки добрых дел», - Игры для дыхательной разминки, - Стул для размышлений, - Массажные мячи – «ежики» (массажеры). - Игры с песком, водой.</w:t>
            </w:r>
            <w:r w:rsidRPr="005F1F17">
              <w:rPr>
                <w:rFonts w:ascii="Times New Roman" w:eastAsia="Times New Roman" w:hAnsi="Times New Roman" w:cs="Times New Roman"/>
                <w:color w:val="000000"/>
                <w:kern w:val="0"/>
                <w:sz w:val="20"/>
                <w:szCs w:val="20"/>
                <w:lang w:eastAsia="ru-RU"/>
              </w:rPr>
              <w:t xml:space="preserve"> </w:t>
            </w:r>
          </w:p>
        </w:tc>
      </w:tr>
    </w:tbl>
    <w:p w:rsidR="0065026B" w:rsidRPr="0065026B" w:rsidRDefault="0065026B" w:rsidP="0065026B">
      <w:pPr>
        <w:autoSpaceDE w:val="0"/>
        <w:autoSpaceDN w:val="0"/>
        <w:adjustRightInd w:val="0"/>
        <w:spacing w:after="0" w:line="240" w:lineRule="auto"/>
        <w:rPr>
          <w:rFonts w:ascii="Times New Roman" w:eastAsia="Calibri" w:hAnsi="Times New Roman" w:cs="Times New Roman"/>
          <w:b/>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712EA1" w:rsidRDefault="00712EA1" w:rsidP="0065026B">
      <w:pPr>
        <w:autoSpaceDE w:val="0"/>
        <w:autoSpaceDN w:val="0"/>
        <w:adjustRightInd w:val="0"/>
        <w:spacing w:after="0" w:line="240" w:lineRule="auto"/>
        <w:rPr>
          <w:rFonts w:ascii="Times New Roman" w:eastAsia="Calibri" w:hAnsi="Times New Roman" w:cs="Times New Roman"/>
          <w:b/>
          <w:iCs/>
          <w:kern w:val="0"/>
          <w:sz w:val="24"/>
          <w:szCs w:val="24"/>
        </w:rPr>
      </w:pPr>
    </w:p>
    <w:p w:rsidR="0065026B" w:rsidRPr="0065026B" w:rsidRDefault="007331A5" w:rsidP="00612795">
      <w:pPr>
        <w:autoSpaceDE w:val="0"/>
        <w:autoSpaceDN w:val="0"/>
        <w:adjustRightInd w:val="0"/>
        <w:spacing w:after="0" w:line="240" w:lineRule="auto"/>
        <w:jc w:val="center"/>
        <w:rPr>
          <w:rFonts w:ascii="Times New Roman" w:eastAsia="Calibri" w:hAnsi="Times New Roman" w:cs="Times New Roman"/>
          <w:b/>
          <w:iCs/>
          <w:kern w:val="0"/>
          <w:sz w:val="24"/>
          <w:szCs w:val="24"/>
        </w:rPr>
      </w:pPr>
      <w:r>
        <w:rPr>
          <w:rFonts w:ascii="Times New Roman" w:eastAsia="Calibri" w:hAnsi="Times New Roman" w:cs="Times New Roman"/>
          <w:b/>
          <w:iCs/>
          <w:kern w:val="0"/>
          <w:sz w:val="24"/>
          <w:szCs w:val="24"/>
        </w:rPr>
        <w:lastRenderedPageBreak/>
        <w:t xml:space="preserve">3.3. </w:t>
      </w:r>
      <w:r w:rsidR="0065026B" w:rsidRPr="0065026B">
        <w:rPr>
          <w:rFonts w:ascii="Times New Roman" w:eastAsia="Calibri" w:hAnsi="Times New Roman" w:cs="Times New Roman"/>
          <w:b/>
          <w:iCs/>
          <w:kern w:val="0"/>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65043C" w:rsidRPr="0065043C" w:rsidRDefault="00615380" w:rsidP="0065043C">
      <w:pPr>
        <w:spacing w:after="0" w:line="240" w:lineRule="auto"/>
        <w:outlineLvl w:val="0"/>
        <w:rPr>
          <w:rFonts w:ascii="Times New Roman" w:eastAsia="Times New Roman" w:hAnsi="Times New Roman" w:cs="Times New Roman"/>
          <w:bCs/>
          <w:iCs/>
          <w:kern w:val="0"/>
          <w:sz w:val="24"/>
          <w:szCs w:val="24"/>
          <w:lang w:eastAsia="ru-RU"/>
        </w:rPr>
      </w:pPr>
      <w:bookmarkStart w:id="120" w:name="_Toc148469697"/>
      <w:r w:rsidRPr="00615380">
        <w:rPr>
          <w:rFonts w:ascii="Times New Roman" w:eastAsia="Times New Roman" w:hAnsi="Times New Roman" w:cs="Times New Roman"/>
          <w:b/>
          <w:bCs/>
          <w:kern w:val="36"/>
          <w:sz w:val="24"/>
          <w:szCs w:val="24"/>
          <w:lang w:eastAsia="ru-RU"/>
        </w:rPr>
        <w:t>Материально-техническое обеспечение</w:t>
      </w:r>
      <w:r w:rsidR="0065043C">
        <w:rPr>
          <w:rFonts w:ascii="Times New Roman" w:eastAsia="Times New Roman" w:hAnsi="Times New Roman" w:cs="Times New Roman"/>
          <w:b/>
          <w:bCs/>
          <w:kern w:val="36"/>
          <w:sz w:val="24"/>
          <w:szCs w:val="24"/>
          <w:lang w:eastAsia="ru-RU"/>
        </w:rPr>
        <w:t xml:space="preserve"> с</w:t>
      </w:r>
      <w:r w:rsidR="0065043C" w:rsidRPr="0065043C">
        <w:rPr>
          <w:rFonts w:ascii="Times New Roman" w:eastAsia="Times New Roman" w:hAnsi="Times New Roman" w:cs="Times New Roman"/>
          <w:bCs/>
          <w:iCs/>
          <w:kern w:val="0"/>
          <w:sz w:val="24"/>
          <w:szCs w:val="24"/>
          <w:lang w:eastAsia="ru-RU"/>
        </w:rPr>
        <w:t>оответств</w:t>
      </w:r>
      <w:r w:rsidR="0065043C">
        <w:rPr>
          <w:rFonts w:ascii="Times New Roman" w:eastAsia="Times New Roman" w:hAnsi="Times New Roman" w:cs="Times New Roman"/>
          <w:bCs/>
          <w:iCs/>
          <w:kern w:val="0"/>
          <w:sz w:val="24"/>
          <w:szCs w:val="24"/>
          <w:lang w:eastAsia="ru-RU"/>
        </w:rPr>
        <w:t>у</w:t>
      </w:r>
      <w:r w:rsidR="0065043C" w:rsidRPr="0065043C">
        <w:rPr>
          <w:rFonts w:ascii="Times New Roman" w:eastAsia="Times New Roman" w:hAnsi="Times New Roman" w:cs="Times New Roman"/>
          <w:bCs/>
          <w:iCs/>
          <w:kern w:val="0"/>
          <w:sz w:val="24"/>
          <w:szCs w:val="24"/>
          <w:lang w:eastAsia="ru-RU"/>
        </w:rPr>
        <w:t>е</w:t>
      </w:r>
      <w:r w:rsidR="0065043C">
        <w:rPr>
          <w:rFonts w:ascii="Times New Roman" w:eastAsia="Times New Roman" w:hAnsi="Times New Roman" w:cs="Times New Roman"/>
          <w:bCs/>
          <w:iCs/>
          <w:kern w:val="0"/>
          <w:sz w:val="24"/>
          <w:szCs w:val="24"/>
          <w:lang w:eastAsia="ru-RU"/>
        </w:rPr>
        <w:t xml:space="preserve">т </w:t>
      </w:r>
      <w:r w:rsidR="0065043C" w:rsidRPr="0065043C">
        <w:rPr>
          <w:rFonts w:ascii="Times New Roman" w:eastAsia="Times New Roman" w:hAnsi="Times New Roman" w:cs="Times New Roman"/>
          <w:bCs/>
          <w:iCs/>
          <w:kern w:val="0"/>
          <w:sz w:val="24"/>
          <w:szCs w:val="24"/>
          <w:lang w:eastAsia="ru-RU"/>
        </w:rPr>
        <w:t>санитарно-эпидемиологическим правилам и нормативам;</w:t>
      </w:r>
      <w:bookmarkEnd w:id="120"/>
    </w:p>
    <w:p w:rsidR="0065043C" w:rsidRPr="0065043C" w:rsidRDefault="0065043C" w:rsidP="00612795">
      <w:pPr>
        <w:autoSpaceDE w:val="0"/>
        <w:autoSpaceDN w:val="0"/>
        <w:adjustRightInd w:val="0"/>
        <w:spacing w:after="0" w:line="240" w:lineRule="auto"/>
        <w:ind w:firstLine="284"/>
        <w:rPr>
          <w:rFonts w:ascii="Times New Roman" w:eastAsia="Times New Roman" w:hAnsi="Times New Roman" w:cs="Times New Roman"/>
          <w:bCs/>
          <w:iCs/>
          <w:kern w:val="0"/>
          <w:sz w:val="24"/>
          <w:szCs w:val="24"/>
          <w:lang w:eastAsia="ru-RU"/>
        </w:rPr>
      </w:pPr>
      <w:r w:rsidRPr="0065043C">
        <w:rPr>
          <w:rFonts w:ascii="Times New Roman" w:eastAsia="Times New Roman" w:hAnsi="Times New Roman" w:cs="Times New Roman"/>
          <w:bCs/>
          <w:iCs/>
          <w:kern w:val="0"/>
          <w:sz w:val="24"/>
          <w:szCs w:val="24"/>
          <w:lang w:eastAsia="ru-RU"/>
        </w:rPr>
        <w:t>•</w:t>
      </w:r>
      <w:r w:rsidRPr="0065043C">
        <w:rPr>
          <w:rFonts w:ascii="Times New Roman" w:eastAsia="Times New Roman" w:hAnsi="Times New Roman" w:cs="Times New Roman"/>
          <w:bCs/>
          <w:iCs/>
          <w:kern w:val="0"/>
          <w:sz w:val="24"/>
          <w:szCs w:val="24"/>
          <w:lang w:eastAsia="ru-RU"/>
        </w:rPr>
        <w:tab/>
        <w:t>соответствие правилам пожарной безопасности;</w:t>
      </w:r>
    </w:p>
    <w:p w:rsidR="0065043C" w:rsidRPr="0065043C" w:rsidRDefault="0065043C" w:rsidP="00612795">
      <w:pPr>
        <w:autoSpaceDE w:val="0"/>
        <w:autoSpaceDN w:val="0"/>
        <w:adjustRightInd w:val="0"/>
        <w:spacing w:after="0" w:line="240" w:lineRule="auto"/>
        <w:ind w:firstLine="284"/>
        <w:rPr>
          <w:rFonts w:ascii="Times New Roman" w:eastAsia="Times New Roman" w:hAnsi="Times New Roman" w:cs="Times New Roman"/>
          <w:bCs/>
          <w:iCs/>
          <w:kern w:val="0"/>
          <w:sz w:val="24"/>
          <w:szCs w:val="24"/>
          <w:lang w:eastAsia="ru-RU"/>
        </w:rPr>
      </w:pPr>
      <w:r w:rsidRPr="0065043C">
        <w:rPr>
          <w:rFonts w:ascii="Times New Roman" w:eastAsia="Times New Roman" w:hAnsi="Times New Roman" w:cs="Times New Roman"/>
          <w:bCs/>
          <w:iCs/>
          <w:kern w:val="0"/>
          <w:sz w:val="24"/>
          <w:szCs w:val="24"/>
          <w:lang w:eastAsia="ru-RU"/>
        </w:rPr>
        <w:t>•</w:t>
      </w:r>
      <w:r w:rsidRPr="0065043C">
        <w:rPr>
          <w:rFonts w:ascii="Times New Roman" w:eastAsia="Times New Roman" w:hAnsi="Times New Roman" w:cs="Times New Roman"/>
          <w:bCs/>
          <w:iCs/>
          <w:kern w:val="0"/>
          <w:sz w:val="24"/>
          <w:szCs w:val="24"/>
          <w:lang w:eastAsia="ru-RU"/>
        </w:rPr>
        <w:tab/>
        <w:t>средства обучения и воспитания в соответствии с возрастом и индивидуальными особенностями развития детей;</w:t>
      </w:r>
    </w:p>
    <w:p w:rsidR="0065043C" w:rsidRPr="0065043C" w:rsidRDefault="0065043C" w:rsidP="00612795">
      <w:pPr>
        <w:autoSpaceDE w:val="0"/>
        <w:autoSpaceDN w:val="0"/>
        <w:adjustRightInd w:val="0"/>
        <w:spacing w:after="0" w:line="240" w:lineRule="auto"/>
        <w:ind w:firstLine="284"/>
        <w:rPr>
          <w:rFonts w:ascii="Times New Roman" w:eastAsia="Times New Roman" w:hAnsi="Times New Roman" w:cs="Times New Roman"/>
          <w:bCs/>
          <w:iCs/>
          <w:kern w:val="0"/>
          <w:sz w:val="24"/>
          <w:szCs w:val="24"/>
          <w:lang w:eastAsia="ru-RU"/>
        </w:rPr>
      </w:pPr>
      <w:r w:rsidRPr="0065043C">
        <w:rPr>
          <w:rFonts w:ascii="Times New Roman" w:eastAsia="Times New Roman" w:hAnsi="Times New Roman" w:cs="Times New Roman"/>
          <w:bCs/>
          <w:iCs/>
          <w:kern w:val="0"/>
          <w:sz w:val="24"/>
          <w:szCs w:val="24"/>
          <w:lang w:eastAsia="ru-RU"/>
        </w:rPr>
        <w:t>•</w:t>
      </w:r>
      <w:r w:rsidRPr="0065043C">
        <w:rPr>
          <w:rFonts w:ascii="Times New Roman" w:eastAsia="Times New Roman" w:hAnsi="Times New Roman" w:cs="Times New Roman"/>
          <w:bCs/>
          <w:iCs/>
          <w:kern w:val="0"/>
          <w:sz w:val="24"/>
          <w:szCs w:val="24"/>
          <w:lang w:eastAsia="ru-RU"/>
        </w:rPr>
        <w:tab/>
        <w:t>оснащенность помещений развивающей предметно-пространственной средой;</w:t>
      </w:r>
    </w:p>
    <w:p w:rsidR="0065043C" w:rsidRPr="0065043C" w:rsidRDefault="0065043C" w:rsidP="00612795">
      <w:pPr>
        <w:autoSpaceDE w:val="0"/>
        <w:autoSpaceDN w:val="0"/>
        <w:adjustRightInd w:val="0"/>
        <w:spacing w:after="0" w:line="240" w:lineRule="auto"/>
        <w:ind w:firstLine="284"/>
        <w:rPr>
          <w:rFonts w:ascii="Times New Roman" w:eastAsia="Times New Roman" w:hAnsi="Times New Roman" w:cs="Times New Roman"/>
          <w:bCs/>
          <w:iCs/>
          <w:kern w:val="0"/>
          <w:sz w:val="24"/>
          <w:szCs w:val="24"/>
          <w:lang w:eastAsia="ru-RU"/>
        </w:rPr>
      </w:pPr>
      <w:r w:rsidRPr="0065043C">
        <w:rPr>
          <w:rFonts w:ascii="Times New Roman" w:eastAsia="Times New Roman" w:hAnsi="Times New Roman" w:cs="Times New Roman"/>
          <w:bCs/>
          <w:iCs/>
          <w:kern w:val="0"/>
          <w:sz w:val="24"/>
          <w:szCs w:val="24"/>
          <w:lang w:eastAsia="ru-RU"/>
        </w:rPr>
        <w:t>•</w:t>
      </w:r>
      <w:r w:rsidRPr="0065043C">
        <w:rPr>
          <w:rFonts w:ascii="Times New Roman" w:eastAsia="Times New Roman" w:hAnsi="Times New Roman" w:cs="Times New Roman"/>
          <w:bCs/>
          <w:iCs/>
          <w:kern w:val="0"/>
          <w:sz w:val="24"/>
          <w:szCs w:val="24"/>
          <w:lang w:eastAsia="ru-RU"/>
        </w:rPr>
        <w:tab/>
        <w:t>учебно-методический комплект, оборудование, оснащение методической литературой.</w:t>
      </w:r>
    </w:p>
    <w:p w:rsidR="00615380" w:rsidRPr="00615380" w:rsidRDefault="00615380" w:rsidP="00615380">
      <w:pPr>
        <w:spacing w:after="0" w:line="240" w:lineRule="auto"/>
        <w:outlineLvl w:val="0"/>
        <w:rPr>
          <w:rFonts w:ascii="Times New Roman" w:eastAsia="Times New Roman" w:hAnsi="Times New Roman" w:cs="Times New Roman"/>
          <w:bCs/>
          <w:kern w:val="36"/>
          <w:sz w:val="24"/>
          <w:szCs w:val="24"/>
          <w:lang w:eastAsia="ru-RU"/>
        </w:rPr>
      </w:pPr>
      <w:bookmarkStart w:id="121" w:name="_Toc148469698"/>
      <w:r w:rsidRPr="00615380">
        <w:rPr>
          <w:rFonts w:ascii="Times New Roman" w:eastAsia="Times New Roman" w:hAnsi="Times New Roman" w:cs="Times New Roman"/>
          <w:bCs/>
          <w:kern w:val="36"/>
          <w:sz w:val="24"/>
          <w:szCs w:val="24"/>
          <w:lang w:eastAsia="ru-RU"/>
        </w:rPr>
        <w:t xml:space="preserve">Для успешного усвоения и повышения интереса к знаниям, расширения зрительных и слуховых образов, объединения их в целостную картину используются технические средства обучения (телевизор, </w:t>
      </w:r>
      <w:r w:rsidRPr="00615380">
        <w:rPr>
          <w:rFonts w:ascii="Times New Roman" w:eastAsia="Times New Roman" w:hAnsi="Times New Roman" w:cs="Times New Roman"/>
          <w:bCs/>
          <w:kern w:val="36"/>
          <w:sz w:val="24"/>
          <w:szCs w:val="24"/>
          <w:lang w:val="en-US" w:eastAsia="ru-RU"/>
        </w:rPr>
        <w:t>DVD</w:t>
      </w:r>
      <w:r w:rsidRPr="00615380">
        <w:rPr>
          <w:rFonts w:ascii="Times New Roman" w:eastAsia="Times New Roman" w:hAnsi="Times New Roman" w:cs="Times New Roman"/>
          <w:bCs/>
          <w:kern w:val="36"/>
          <w:sz w:val="24"/>
          <w:szCs w:val="24"/>
          <w:lang w:eastAsia="ru-RU"/>
        </w:rPr>
        <w:t>, интерактивная доска) и информационно-коммуникативные (ноутбук, принтер, мультимедийное оборудование).</w:t>
      </w:r>
      <w:bookmarkEnd w:id="121"/>
    </w:p>
    <w:p w:rsidR="00712EA1" w:rsidRDefault="00712EA1" w:rsidP="00A51FEE">
      <w:pPr>
        <w:tabs>
          <w:tab w:val="left" w:pos="4170"/>
        </w:tabs>
        <w:spacing w:after="0" w:line="240" w:lineRule="auto"/>
        <w:jc w:val="center"/>
        <w:rPr>
          <w:rFonts w:ascii="Times New Roman" w:eastAsia="Calibri" w:hAnsi="Times New Roman" w:cs="Times New Roman"/>
          <w:b/>
          <w:kern w:val="0"/>
          <w:sz w:val="24"/>
          <w:szCs w:val="24"/>
          <w:lang w:eastAsia="ru-RU"/>
        </w:rPr>
      </w:pPr>
    </w:p>
    <w:p w:rsidR="00A51FEE" w:rsidRPr="00A51FEE" w:rsidRDefault="00A51FEE" w:rsidP="00A51FEE">
      <w:pPr>
        <w:tabs>
          <w:tab w:val="left" w:pos="4170"/>
        </w:tabs>
        <w:spacing w:after="0" w:line="240" w:lineRule="auto"/>
        <w:jc w:val="center"/>
        <w:rPr>
          <w:rFonts w:ascii="Times New Roman" w:eastAsia="Calibri" w:hAnsi="Times New Roman" w:cs="Times New Roman"/>
          <w:b/>
          <w:kern w:val="0"/>
          <w:sz w:val="24"/>
          <w:szCs w:val="24"/>
          <w:lang w:eastAsia="ru-RU"/>
        </w:rPr>
      </w:pPr>
      <w:r w:rsidRPr="00A51FEE">
        <w:rPr>
          <w:rFonts w:ascii="Times New Roman" w:eastAsia="Calibri" w:hAnsi="Times New Roman" w:cs="Times New Roman"/>
          <w:b/>
          <w:kern w:val="0"/>
          <w:sz w:val="24"/>
          <w:szCs w:val="24"/>
          <w:lang w:eastAsia="ru-RU"/>
        </w:rPr>
        <w:t>Учебное издание</w:t>
      </w:r>
    </w:p>
    <w:p w:rsidR="00A51FEE" w:rsidRPr="00A51FEE" w:rsidRDefault="00A51FEE" w:rsidP="00A51FEE">
      <w:pPr>
        <w:tabs>
          <w:tab w:val="left" w:pos="4170"/>
        </w:tabs>
        <w:spacing w:after="0" w:line="240" w:lineRule="auto"/>
        <w:ind w:firstLine="567"/>
        <w:jc w:val="center"/>
        <w:rPr>
          <w:rFonts w:ascii="Times New Roman" w:eastAsia="Calibri" w:hAnsi="Times New Roman" w:cs="Times New Roman"/>
          <w:b/>
          <w:kern w:val="0"/>
          <w:sz w:val="24"/>
          <w:szCs w:val="24"/>
          <w:lang w:eastAsia="ru-RU"/>
        </w:rPr>
      </w:pPr>
    </w:p>
    <w:tbl>
      <w:tblPr>
        <w:tblW w:w="1069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531"/>
        <w:gridCol w:w="3221"/>
        <w:gridCol w:w="2279"/>
        <w:gridCol w:w="1099"/>
      </w:tblGrid>
      <w:tr w:rsidR="00A51FEE" w:rsidRPr="00A51FEE" w:rsidTr="00612795">
        <w:tc>
          <w:tcPr>
            <w:tcW w:w="560" w:type="dxa"/>
            <w:shd w:val="clear" w:color="auto" w:fill="auto"/>
          </w:tcPr>
          <w:p w:rsidR="00A51FEE" w:rsidRPr="00A51FEE" w:rsidRDefault="00A51FEE" w:rsidP="00A51FEE">
            <w:pPr>
              <w:spacing w:after="0" w:line="240" w:lineRule="auto"/>
              <w:jc w:val="center"/>
              <w:rPr>
                <w:rFonts w:ascii="Times New Roman" w:eastAsia="Calibri" w:hAnsi="Times New Roman" w:cs="Times New Roman"/>
                <w:b/>
                <w:kern w:val="0"/>
                <w:sz w:val="24"/>
                <w:szCs w:val="24"/>
                <w:lang w:eastAsia="ru-RU"/>
              </w:rPr>
            </w:pPr>
            <w:r w:rsidRPr="00A51FEE">
              <w:rPr>
                <w:rFonts w:ascii="Times New Roman" w:eastAsia="Calibri" w:hAnsi="Times New Roman" w:cs="Times New Roman"/>
                <w:b/>
                <w:kern w:val="0"/>
                <w:sz w:val="24"/>
                <w:szCs w:val="24"/>
                <w:lang w:eastAsia="ru-RU"/>
              </w:rPr>
              <w:t>№ п/п</w:t>
            </w:r>
          </w:p>
        </w:tc>
        <w:tc>
          <w:tcPr>
            <w:tcW w:w="3531" w:type="dxa"/>
            <w:shd w:val="clear" w:color="auto" w:fill="auto"/>
          </w:tcPr>
          <w:p w:rsidR="00A51FEE" w:rsidRPr="00A51FEE" w:rsidRDefault="00A51FEE" w:rsidP="00A51FEE">
            <w:pPr>
              <w:spacing w:after="0" w:line="240" w:lineRule="auto"/>
              <w:jc w:val="center"/>
              <w:rPr>
                <w:rFonts w:ascii="Times New Roman" w:eastAsia="Calibri" w:hAnsi="Times New Roman" w:cs="Times New Roman"/>
                <w:b/>
                <w:kern w:val="0"/>
                <w:sz w:val="24"/>
                <w:szCs w:val="24"/>
                <w:lang w:eastAsia="ru-RU"/>
              </w:rPr>
            </w:pPr>
            <w:r w:rsidRPr="00A51FEE">
              <w:rPr>
                <w:rFonts w:ascii="Times New Roman" w:eastAsia="Calibri" w:hAnsi="Times New Roman" w:cs="Times New Roman"/>
                <w:b/>
                <w:kern w:val="0"/>
                <w:sz w:val="24"/>
                <w:szCs w:val="24"/>
                <w:lang w:eastAsia="ru-RU"/>
              </w:rPr>
              <w:t>Название книги</w:t>
            </w:r>
          </w:p>
        </w:tc>
        <w:tc>
          <w:tcPr>
            <w:tcW w:w="3221" w:type="dxa"/>
            <w:shd w:val="clear" w:color="auto" w:fill="auto"/>
          </w:tcPr>
          <w:p w:rsidR="00A51FEE" w:rsidRPr="00A51FEE" w:rsidRDefault="00A51FEE" w:rsidP="00A51FEE">
            <w:pPr>
              <w:spacing w:after="0" w:line="240" w:lineRule="auto"/>
              <w:ind w:right="-5031"/>
              <w:jc w:val="center"/>
              <w:rPr>
                <w:rFonts w:ascii="Times New Roman" w:eastAsia="Calibri" w:hAnsi="Times New Roman" w:cs="Times New Roman"/>
                <w:b/>
                <w:kern w:val="0"/>
                <w:sz w:val="24"/>
                <w:szCs w:val="24"/>
                <w:lang w:eastAsia="ru-RU"/>
              </w:rPr>
            </w:pPr>
            <w:r w:rsidRPr="00A51FEE">
              <w:rPr>
                <w:rFonts w:ascii="Times New Roman" w:eastAsia="Calibri" w:hAnsi="Times New Roman" w:cs="Times New Roman"/>
                <w:b/>
                <w:kern w:val="0"/>
                <w:sz w:val="24"/>
                <w:szCs w:val="24"/>
                <w:lang w:eastAsia="ru-RU"/>
              </w:rPr>
              <w:t>автор</w:t>
            </w:r>
          </w:p>
        </w:tc>
        <w:tc>
          <w:tcPr>
            <w:tcW w:w="2279" w:type="dxa"/>
            <w:shd w:val="clear" w:color="auto" w:fill="auto"/>
          </w:tcPr>
          <w:p w:rsidR="00A51FEE" w:rsidRPr="00A51FEE" w:rsidRDefault="00A51FEE" w:rsidP="00A51FEE">
            <w:pPr>
              <w:spacing w:after="0" w:line="240" w:lineRule="auto"/>
              <w:jc w:val="center"/>
              <w:rPr>
                <w:rFonts w:ascii="Times New Roman" w:eastAsia="Calibri" w:hAnsi="Times New Roman" w:cs="Times New Roman"/>
                <w:b/>
                <w:kern w:val="0"/>
                <w:sz w:val="24"/>
                <w:szCs w:val="24"/>
                <w:lang w:eastAsia="ru-RU"/>
              </w:rPr>
            </w:pPr>
            <w:r w:rsidRPr="00A51FEE">
              <w:rPr>
                <w:rFonts w:ascii="Times New Roman" w:eastAsia="Calibri" w:hAnsi="Times New Roman" w:cs="Times New Roman"/>
                <w:b/>
                <w:kern w:val="0"/>
                <w:sz w:val="24"/>
                <w:szCs w:val="24"/>
                <w:lang w:eastAsia="ru-RU"/>
              </w:rPr>
              <w:t>издательство</w:t>
            </w:r>
          </w:p>
        </w:tc>
        <w:tc>
          <w:tcPr>
            <w:tcW w:w="1099" w:type="dxa"/>
            <w:shd w:val="clear" w:color="auto" w:fill="auto"/>
          </w:tcPr>
          <w:p w:rsidR="00A51FEE" w:rsidRPr="00A51FEE" w:rsidRDefault="00A51FEE" w:rsidP="00A51FEE">
            <w:pPr>
              <w:spacing w:after="0" w:line="240" w:lineRule="auto"/>
              <w:jc w:val="center"/>
              <w:rPr>
                <w:rFonts w:ascii="Times New Roman" w:eastAsia="Calibri" w:hAnsi="Times New Roman" w:cs="Times New Roman"/>
                <w:b/>
                <w:kern w:val="0"/>
                <w:sz w:val="24"/>
                <w:szCs w:val="24"/>
                <w:lang w:eastAsia="ru-RU"/>
              </w:rPr>
            </w:pPr>
            <w:r w:rsidRPr="00A51FEE">
              <w:rPr>
                <w:rFonts w:ascii="Times New Roman" w:eastAsia="Calibri" w:hAnsi="Times New Roman" w:cs="Times New Roman"/>
                <w:b/>
                <w:kern w:val="0"/>
                <w:sz w:val="24"/>
                <w:szCs w:val="24"/>
                <w:lang w:eastAsia="ru-RU"/>
              </w:rPr>
              <w:t>Год издания</w:t>
            </w:r>
          </w:p>
        </w:tc>
      </w:tr>
      <w:tr w:rsidR="00A51FEE" w:rsidRPr="00A51FEE" w:rsidTr="00612795">
        <w:tc>
          <w:tcPr>
            <w:tcW w:w="560"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1</w:t>
            </w:r>
          </w:p>
        </w:tc>
        <w:tc>
          <w:tcPr>
            <w:tcW w:w="3531"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Лепка с детьми 4-5 лет</w:t>
            </w:r>
          </w:p>
        </w:tc>
        <w:tc>
          <w:tcPr>
            <w:tcW w:w="3221" w:type="dxa"/>
            <w:shd w:val="clear" w:color="auto" w:fill="auto"/>
          </w:tcPr>
          <w:p w:rsidR="00A51FEE" w:rsidRPr="00A51FEE" w:rsidRDefault="00A51FEE" w:rsidP="00A51FEE">
            <w:pPr>
              <w:spacing w:after="0" w:line="240" w:lineRule="auto"/>
              <w:ind w:right="-5031"/>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Д.Н. Колдина</w:t>
            </w:r>
          </w:p>
        </w:tc>
        <w:tc>
          <w:tcPr>
            <w:tcW w:w="227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М.: Мозайка-Синтез</w:t>
            </w:r>
          </w:p>
        </w:tc>
        <w:tc>
          <w:tcPr>
            <w:tcW w:w="109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2015</w:t>
            </w:r>
          </w:p>
        </w:tc>
      </w:tr>
      <w:tr w:rsidR="00A51FEE" w:rsidRPr="00A51FEE" w:rsidTr="00612795">
        <w:tc>
          <w:tcPr>
            <w:tcW w:w="560"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2</w:t>
            </w:r>
          </w:p>
        </w:tc>
        <w:tc>
          <w:tcPr>
            <w:tcW w:w="3531"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Аппликация с детьми 4-5 лет</w:t>
            </w:r>
          </w:p>
        </w:tc>
        <w:tc>
          <w:tcPr>
            <w:tcW w:w="3221" w:type="dxa"/>
            <w:shd w:val="clear" w:color="auto" w:fill="auto"/>
          </w:tcPr>
          <w:p w:rsidR="00A51FEE" w:rsidRPr="00A51FEE" w:rsidRDefault="00A51FEE" w:rsidP="00A51FEE">
            <w:pPr>
              <w:tabs>
                <w:tab w:val="left" w:pos="313"/>
              </w:tabs>
              <w:spacing w:after="0" w:line="240" w:lineRule="auto"/>
              <w:ind w:right="-5031"/>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Д.Н. Колдина</w:t>
            </w:r>
          </w:p>
        </w:tc>
        <w:tc>
          <w:tcPr>
            <w:tcW w:w="227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М.: Мозайка-Синтез</w:t>
            </w:r>
          </w:p>
        </w:tc>
        <w:tc>
          <w:tcPr>
            <w:tcW w:w="109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2016</w:t>
            </w:r>
          </w:p>
        </w:tc>
      </w:tr>
      <w:tr w:rsidR="00A51FEE" w:rsidRPr="00A51FEE" w:rsidTr="00612795">
        <w:tc>
          <w:tcPr>
            <w:tcW w:w="560"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3</w:t>
            </w:r>
          </w:p>
        </w:tc>
        <w:tc>
          <w:tcPr>
            <w:tcW w:w="3531" w:type="dxa"/>
            <w:shd w:val="clear" w:color="auto" w:fill="auto"/>
          </w:tcPr>
          <w:p w:rsidR="00A51FEE" w:rsidRPr="00A51FEE" w:rsidRDefault="00A51FEE" w:rsidP="00A51FEE">
            <w:pPr>
              <w:spacing w:after="0" w:line="240" w:lineRule="auto"/>
              <w:rPr>
                <w:rFonts w:ascii="Times New Roman" w:eastAsia="Calibri" w:hAnsi="Times New Roman" w:cs="Times New Roman"/>
                <w:color w:val="FF0000"/>
                <w:kern w:val="0"/>
                <w:sz w:val="24"/>
                <w:szCs w:val="24"/>
                <w:lang w:eastAsia="ru-RU"/>
              </w:rPr>
            </w:pPr>
            <w:r w:rsidRPr="00A51FEE">
              <w:rPr>
                <w:rFonts w:ascii="Times New Roman" w:eastAsia="Calibri" w:hAnsi="Times New Roman" w:cs="Times New Roman"/>
                <w:kern w:val="0"/>
                <w:sz w:val="24"/>
                <w:szCs w:val="24"/>
                <w:lang w:eastAsia="ru-RU"/>
              </w:rPr>
              <w:t>«Современная система коррекционной работы в группе компенсирующей направленности для детей с нарушениями речи с 3 до 7 лет</w:t>
            </w:r>
          </w:p>
        </w:tc>
        <w:tc>
          <w:tcPr>
            <w:tcW w:w="3221" w:type="dxa"/>
            <w:shd w:val="clear" w:color="auto" w:fill="auto"/>
          </w:tcPr>
          <w:p w:rsidR="00A51FEE" w:rsidRPr="00A51FEE" w:rsidRDefault="00A51FEE" w:rsidP="00A51FEE">
            <w:pPr>
              <w:spacing w:after="0" w:line="240" w:lineRule="auto"/>
              <w:ind w:right="-5031"/>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Н.В.Нищева</w:t>
            </w:r>
          </w:p>
        </w:tc>
        <w:tc>
          <w:tcPr>
            <w:tcW w:w="227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Издательство «ДЕТСТВО - ПРЕСС»</w:t>
            </w:r>
          </w:p>
        </w:tc>
        <w:tc>
          <w:tcPr>
            <w:tcW w:w="109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2013</w:t>
            </w:r>
          </w:p>
        </w:tc>
      </w:tr>
      <w:tr w:rsidR="00A51FEE" w:rsidRPr="00A51FEE" w:rsidTr="00612795">
        <w:tc>
          <w:tcPr>
            <w:tcW w:w="560"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4</w:t>
            </w:r>
          </w:p>
        </w:tc>
        <w:tc>
          <w:tcPr>
            <w:tcW w:w="3531" w:type="dxa"/>
            <w:shd w:val="clear" w:color="auto" w:fill="auto"/>
          </w:tcPr>
          <w:p w:rsidR="00A51FEE" w:rsidRPr="00A51FEE" w:rsidRDefault="00A51FEE" w:rsidP="00A51FEE">
            <w:pPr>
              <w:spacing w:after="0" w:line="240" w:lineRule="auto"/>
              <w:rPr>
                <w:rFonts w:ascii="Times New Roman" w:eastAsia="Calibri" w:hAnsi="Times New Roman" w:cs="Times New Roman"/>
                <w:color w:val="FF0000"/>
                <w:kern w:val="0"/>
                <w:sz w:val="24"/>
                <w:szCs w:val="24"/>
                <w:lang w:eastAsia="ru-RU"/>
              </w:rPr>
            </w:pPr>
            <w:r w:rsidRPr="00A51FEE">
              <w:rPr>
                <w:rFonts w:ascii="Times New Roman" w:eastAsia="Calibri" w:hAnsi="Times New Roman" w:cs="Times New Roman"/>
                <w:kern w:val="0"/>
                <w:sz w:val="24"/>
                <w:szCs w:val="24"/>
                <w:lang w:eastAsia="ru-RU"/>
              </w:rPr>
              <w:t>«Комплексная образовательная программа дошкольного образования для детей с тяжелыми нарушениями речи» (с 3 до 7 лет).</w:t>
            </w:r>
          </w:p>
        </w:tc>
        <w:tc>
          <w:tcPr>
            <w:tcW w:w="3221" w:type="dxa"/>
            <w:shd w:val="clear" w:color="auto" w:fill="auto"/>
          </w:tcPr>
          <w:p w:rsidR="00A51FEE" w:rsidRPr="00A51FEE" w:rsidRDefault="00A51FEE" w:rsidP="00A51FEE">
            <w:pPr>
              <w:spacing w:after="0" w:line="240" w:lineRule="auto"/>
              <w:ind w:right="-5031"/>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Н.В. Нищева</w:t>
            </w:r>
          </w:p>
        </w:tc>
        <w:tc>
          <w:tcPr>
            <w:tcW w:w="227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Издательство «ДЕТСТВО - ПРЕСС»</w:t>
            </w:r>
          </w:p>
        </w:tc>
        <w:tc>
          <w:tcPr>
            <w:tcW w:w="109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2016</w:t>
            </w:r>
          </w:p>
        </w:tc>
      </w:tr>
      <w:tr w:rsidR="00A51FEE" w:rsidRPr="00A51FEE" w:rsidTr="00612795">
        <w:tc>
          <w:tcPr>
            <w:tcW w:w="560"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5</w:t>
            </w:r>
          </w:p>
        </w:tc>
        <w:tc>
          <w:tcPr>
            <w:tcW w:w="3531" w:type="dxa"/>
            <w:shd w:val="clear" w:color="auto" w:fill="auto"/>
          </w:tcPr>
          <w:p w:rsidR="00A51FEE" w:rsidRPr="00A51FEE" w:rsidRDefault="00A51FEE" w:rsidP="00A51FEE">
            <w:pPr>
              <w:spacing w:after="0" w:line="240" w:lineRule="auto"/>
              <w:rPr>
                <w:rFonts w:ascii="Times New Roman" w:eastAsia="Calibri" w:hAnsi="Times New Roman" w:cs="Times New Roman"/>
                <w:color w:val="FF0000"/>
                <w:kern w:val="0"/>
                <w:sz w:val="24"/>
                <w:szCs w:val="24"/>
                <w:lang w:eastAsia="ru-RU"/>
              </w:rPr>
            </w:pPr>
            <w:r w:rsidRPr="00A51FEE">
              <w:rPr>
                <w:rFonts w:ascii="Times New Roman" w:eastAsia="Calibri" w:hAnsi="Times New Roman" w:cs="Times New Roman"/>
                <w:kern w:val="0"/>
                <w:sz w:val="24"/>
                <w:szCs w:val="24"/>
                <w:lang w:eastAsia="ru-RU"/>
              </w:rPr>
              <w:t>«Развитие математических представлений у дошкольников с ОНР»</w:t>
            </w:r>
          </w:p>
        </w:tc>
        <w:tc>
          <w:tcPr>
            <w:tcW w:w="3221" w:type="dxa"/>
            <w:shd w:val="clear" w:color="auto" w:fill="auto"/>
          </w:tcPr>
          <w:p w:rsidR="00A51FEE" w:rsidRPr="00A51FEE" w:rsidRDefault="00A51FEE" w:rsidP="00A51FEE">
            <w:pPr>
              <w:spacing w:after="0" w:line="240" w:lineRule="auto"/>
              <w:ind w:right="-5031"/>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Н.В. Нищева</w:t>
            </w:r>
          </w:p>
        </w:tc>
        <w:tc>
          <w:tcPr>
            <w:tcW w:w="227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Издательство «ДЕТСТВО - ПРЕСС»</w:t>
            </w:r>
          </w:p>
        </w:tc>
        <w:tc>
          <w:tcPr>
            <w:tcW w:w="109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2017</w:t>
            </w:r>
          </w:p>
        </w:tc>
      </w:tr>
      <w:tr w:rsidR="00A51FEE" w:rsidRPr="00A51FEE" w:rsidTr="00612795">
        <w:tc>
          <w:tcPr>
            <w:tcW w:w="560"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6</w:t>
            </w:r>
          </w:p>
        </w:tc>
        <w:tc>
          <w:tcPr>
            <w:tcW w:w="3531"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Картотеки подвижных игр, упражнений, физкульминуток, пальчиковой гимнастики</w:t>
            </w:r>
          </w:p>
        </w:tc>
        <w:tc>
          <w:tcPr>
            <w:tcW w:w="3221" w:type="dxa"/>
            <w:shd w:val="clear" w:color="auto" w:fill="auto"/>
          </w:tcPr>
          <w:p w:rsidR="00A51FEE" w:rsidRPr="00A51FEE" w:rsidRDefault="00A51FEE" w:rsidP="00A51FEE">
            <w:pPr>
              <w:spacing w:after="0" w:line="240" w:lineRule="auto"/>
              <w:ind w:right="-5031"/>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Н.В. Нищева</w:t>
            </w:r>
          </w:p>
        </w:tc>
        <w:tc>
          <w:tcPr>
            <w:tcW w:w="227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Издательство «ДЕТСТВО - ПРЕСС»</w:t>
            </w:r>
          </w:p>
        </w:tc>
        <w:tc>
          <w:tcPr>
            <w:tcW w:w="109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2016</w:t>
            </w:r>
          </w:p>
        </w:tc>
      </w:tr>
      <w:tr w:rsidR="00A51FEE" w:rsidRPr="00A51FEE" w:rsidTr="00612795">
        <w:tc>
          <w:tcPr>
            <w:tcW w:w="560"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7</w:t>
            </w:r>
          </w:p>
        </w:tc>
        <w:tc>
          <w:tcPr>
            <w:tcW w:w="3531"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Развитие игровой деятельности 4-5 лет</w:t>
            </w:r>
          </w:p>
        </w:tc>
        <w:tc>
          <w:tcPr>
            <w:tcW w:w="3221" w:type="dxa"/>
            <w:shd w:val="clear" w:color="auto" w:fill="auto"/>
          </w:tcPr>
          <w:p w:rsidR="00A51FEE" w:rsidRPr="00A51FEE" w:rsidRDefault="00A51FEE" w:rsidP="00A51FEE">
            <w:pPr>
              <w:spacing w:after="0" w:line="240" w:lineRule="auto"/>
              <w:ind w:right="-5031"/>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Н.Ф.Губанова</w:t>
            </w:r>
          </w:p>
        </w:tc>
        <w:tc>
          <w:tcPr>
            <w:tcW w:w="227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«Мозайка-Синтез»</w:t>
            </w:r>
          </w:p>
        </w:tc>
        <w:tc>
          <w:tcPr>
            <w:tcW w:w="109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2015</w:t>
            </w:r>
          </w:p>
        </w:tc>
      </w:tr>
      <w:tr w:rsidR="00A51FEE" w:rsidRPr="00A51FEE" w:rsidTr="00612795">
        <w:tc>
          <w:tcPr>
            <w:tcW w:w="560"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8</w:t>
            </w:r>
          </w:p>
        </w:tc>
        <w:tc>
          <w:tcPr>
            <w:tcW w:w="3531"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Хрестоматия для чтениям детьми в детском саду и дома 4-5 лет</w:t>
            </w:r>
          </w:p>
        </w:tc>
        <w:tc>
          <w:tcPr>
            <w:tcW w:w="3221" w:type="dxa"/>
            <w:shd w:val="clear" w:color="auto" w:fill="auto"/>
          </w:tcPr>
          <w:p w:rsidR="00A51FEE" w:rsidRPr="00A51FEE" w:rsidRDefault="00A51FEE" w:rsidP="00A51FEE">
            <w:pPr>
              <w:spacing w:after="0" w:line="240" w:lineRule="auto"/>
              <w:ind w:right="-5031"/>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Н.Е.Вераксы,Т.С.Комаровой.</w:t>
            </w:r>
          </w:p>
        </w:tc>
        <w:tc>
          <w:tcPr>
            <w:tcW w:w="227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«Мозайка -Синтез»</w:t>
            </w:r>
          </w:p>
        </w:tc>
        <w:tc>
          <w:tcPr>
            <w:tcW w:w="109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2016</w:t>
            </w:r>
          </w:p>
        </w:tc>
      </w:tr>
      <w:tr w:rsidR="00A51FEE" w:rsidRPr="00A51FEE" w:rsidTr="00612795">
        <w:tc>
          <w:tcPr>
            <w:tcW w:w="560"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9</w:t>
            </w:r>
          </w:p>
        </w:tc>
        <w:tc>
          <w:tcPr>
            <w:tcW w:w="3531"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 xml:space="preserve">Ознакомление с природой в детском саду 4-5 лет </w:t>
            </w:r>
          </w:p>
        </w:tc>
        <w:tc>
          <w:tcPr>
            <w:tcW w:w="3221" w:type="dxa"/>
            <w:shd w:val="clear" w:color="auto" w:fill="auto"/>
          </w:tcPr>
          <w:p w:rsidR="00A51FEE" w:rsidRPr="00A51FEE" w:rsidRDefault="00A51FEE" w:rsidP="00A51FEE">
            <w:pPr>
              <w:spacing w:after="0" w:line="240" w:lineRule="auto"/>
              <w:ind w:right="-5031"/>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О.А. Соломенникова</w:t>
            </w:r>
          </w:p>
        </w:tc>
        <w:tc>
          <w:tcPr>
            <w:tcW w:w="227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«Мозайка-Синтез»</w:t>
            </w:r>
          </w:p>
        </w:tc>
        <w:tc>
          <w:tcPr>
            <w:tcW w:w="109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2016</w:t>
            </w:r>
          </w:p>
        </w:tc>
      </w:tr>
      <w:tr w:rsidR="00A51FEE" w:rsidRPr="00A51FEE" w:rsidTr="00612795">
        <w:tc>
          <w:tcPr>
            <w:tcW w:w="560"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10</w:t>
            </w:r>
          </w:p>
        </w:tc>
        <w:tc>
          <w:tcPr>
            <w:tcW w:w="3531"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Картотека подвижных игр в спортивном зале и на прогулках для детей с ТНР 4-5 лет</w:t>
            </w:r>
          </w:p>
        </w:tc>
        <w:tc>
          <w:tcPr>
            <w:tcW w:w="3221" w:type="dxa"/>
            <w:shd w:val="clear" w:color="auto" w:fill="auto"/>
          </w:tcPr>
          <w:p w:rsidR="00A51FEE" w:rsidRPr="00A51FEE" w:rsidRDefault="00A51FEE" w:rsidP="00A51FEE">
            <w:pPr>
              <w:spacing w:after="0" w:line="240" w:lineRule="auto"/>
              <w:ind w:right="-5031"/>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Ю.А. Кириллова</w:t>
            </w:r>
          </w:p>
        </w:tc>
        <w:tc>
          <w:tcPr>
            <w:tcW w:w="227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«Детсво-Пресс»</w:t>
            </w:r>
          </w:p>
        </w:tc>
        <w:tc>
          <w:tcPr>
            <w:tcW w:w="109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2018</w:t>
            </w:r>
          </w:p>
        </w:tc>
      </w:tr>
      <w:tr w:rsidR="00A51FEE" w:rsidRPr="00A51FEE" w:rsidTr="00612795">
        <w:tc>
          <w:tcPr>
            <w:tcW w:w="560"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11</w:t>
            </w:r>
          </w:p>
        </w:tc>
        <w:tc>
          <w:tcPr>
            <w:tcW w:w="3531"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 xml:space="preserve">Конструирование в детском саду </w:t>
            </w:r>
          </w:p>
        </w:tc>
        <w:tc>
          <w:tcPr>
            <w:tcW w:w="3221" w:type="dxa"/>
            <w:shd w:val="clear" w:color="auto" w:fill="auto"/>
          </w:tcPr>
          <w:p w:rsidR="00A51FEE" w:rsidRPr="00A51FEE" w:rsidRDefault="00A51FEE" w:rsidP="00A51FEE">
            <w:pPr>
              <w:spacing w:after="0" w:line="240" w:lineRule="auto"/>
              <w:ind w:right="-5031"/>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И.А. Лыкова</w:t>
            </w:r>
          </w:p>
        </w:tc>
        <w:tc>
          <w:tcPr>
            <w:tcW w:w="227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ООО ИД «Цветной мир», 2015 г.</w:t>
            </w:r>
          </w:p>
        </w:tc>
        <w:tc>
          <w:tcPr>
            <w:tcW w:w="1099" w:type="dxa"/>
            <w:shd w:val="clear" w:color="auto" w:fill="auto"/>
          </w:tcPr>
          <w:p w:rsidR="00A51FEE" w:rsidRPr="00A51FEE" w:rsidRDefault="00A51FEE" w:rsidP="00A51FEE">
            <w:pPr>
              <w:spacing w:after="0" w:line="240" w:lineRule="auto"/>
              <w:rPr>
                <w:rFonts w:ascii="Times New Roman" w:eastAsia="Calibri" w:hAnsi="Times New Roman" w:cs="Times New Roman"/>
                <w:kern w:val="0"/>
                <w:sz w:val="24"/>
                <w:szCs w:val="24"/>
                <w:lang w:eastAsia="ru-RU"/>
              </w:rPr>
            </w:pPr>
            <w:r w:rsidRPr="00A51FEE">
              <w:rPr>
                <w:rFonts w:ascii="Times New Roman" w:eastAsia="Calibri" w:hAnsi="Times New Roman" w:cs="Times New Roman"/>
                <w:kern w:val="0"/>
                <w:sz w:val="24"/>
                <w:szCs w:val="24"/>
                <w:lang w:eastAsia="ru-RU"/>
              </w:rPr>
              <w:t>2015</w:t>
            </w:r>
          </w:p>
        </w:tc>
      </w:tr>
    </w:tbl>
    <w:p w:rsidR="00712EA1" w:rsidRDefault="007331A5" w:rsidP="00712EA1">
      <w:pPr>
        <w:pStyle w:val="af7"/>
        <w:jc w:val="center"/>
        <w:rPr>
          <w:rFonts w:ascii="Times New Roman" w:hAnsi="Times New Roman"/>
          <w:b/>
          <w:bCs/>
          <w:kern w:val="3"/>
          <w:sz w:val="24"/>
          <w:szCs w:val="24"/>
        </w:rPr>
      </w:pPr>
      <w:r>
        <w:rPr>
          <w:rFonts w:ascii="Times New Roman" w:eastAsia="Calibri" w:hAnsi="Times New Roman"/>
          <w:b/>
          <w:sz w:val="24"/>
          <w:szCs w:val="24"/>
        </w:rPr>
        <w:lastRenderedPageBreak/>
        <w:t xml:space="preserve">3.4. </w:t>
      </w:r>
      <w:r w:rsidR="00C80963">
        <w:rPr>
          <w:rFonts w:ascii="Times New Roman" w:eastAsia="Calibri" w:hAnsi="Times New Roman"/>
          <w:b/>
          <w:sz w:val="24"/>
          <w:szCs w:val="24"/>
        </w:rPr>
        <w:t>Р</w:t>
      </w:r>
      <w:r w:rsidR="0065026B" w:rsidRPr="0065026B">
        <w:rPr>
          <w:rFonts w:ascii="Times New Roman" w:eastAsia="Calibri" w:hAnsi="Times New Roman"/>
          <w:b/>
          <w:sz w:val="24"/>
          <w:szCs w:val="24"/>
        </w:rPr>
        <w:t>аспорядок дня</w:t>
      </w:r>
      <w:r w:rsidR="00712EA1" w:rsidRPr="00712EA1">
        <w:rPr>
          <w:rFonts w:ascii="Times New Roman" w:hAnsi="Times New Roman"/>
          <w:b/>
          <w:bCs/>
          <w:kern w:val="3"/>
          <w:sz w:val="24"/>
          <w:szCs w:val="24"/>
        </w:rPr>
        <w:t xml:space="preserve"> средней группы</w:t>
      </w:r>
      <w:r w:rsidR="00712EA1">
        <w:rPr>
          <w:rFonts w:ascii="Times New Roman" w:hAnsi="Times New Roman"/>
          <w:b/>
          <w:bCs/>
          <w:kern w:val="3"/>
          <w:sz w:val="24"/>
          <w:szCs w:val="24"/>
        </w:rPr>
        <w:t xml:space="preserve"> компенсирующей направленности </w:t>
      </w:r>
      <w:r w:rsidR="00712EA1" w:rsidRPr="00712EA1">
        <w:rPr>
          <w:rFonts w:ascii="Times New Roman" w:hAnsi="Times New Roman"/>
          <w:b/>
          <w:bCs/>
          <w:kern w:val="3"/>
          <w:sz w:val="24"/>
          <w:szCs w:val="24"/>
        </w:rPr>
        <w:t xml:space="preserve"> </w:t>
      </w:r>
    </w:p>
    <w:p w:rsidR="00712EA1" w:rsidRPr="00712EA1" w:rsidRDefault="00712EA1" w:rsidP="00712EA1">
      <w:pPr>
        <w:pStyle w:val="af7"/>
        <w:jc w:val="center"/>
        <w:rPr>
          <w:rFonts w:ascii="Times New Roman" w:hAnsi="Times New Roman"/>
          <w:b/>
          <w:bCs/>
          <w:kern w:val="3"/>
          <w:sz w:val="24"/>
          <w:szCs w:val="24"/>
        </w:rPr>
      </w:pPr>
      <w:r w:rsidRPr="00712EA1">
        <w:rPr>
          <w:rFonts w:ascii="Times New Roman" w:hAnsi="Times New Roman"/>
          <w:b/>
          <w:bCs/>
          <w:kern w:val="3"/>
          <w:sz w:val="24"/>
          <w:szCs w:val="24"/>
        </w:rPr>
        <w:t>«</w:t>
      </w:r>
      <w:r w:rsidR="00EC647D">
        <w:rPr>
          <w:rFonts w:ascii="Times New Roman" w:hAnsi="Times New Roman"/>
          <w:b/>
          <w:bCs/>
          <w:kern w:val="3"/>
          <w:sz w:val="24"/>
          <w:szCs w:val="24"/>
        </w:rPr>
        <w:t>Затейники</w:t>
      </w:r>
      <w:r w:rsidR="00EC647D" w:rsidRPr="00712EA1">
        <w:rPr>
          <w:rFonts w:ascii="Times New Roman" w:hAnsi="Times New Roman"/>
          <w:b/>
          <w:bCs/>
          <w:kern w:val="3"/>
          <w:sz w:val="24"/>
          <w:szCs w:val="24"/>
        </w:rPr>
        <w:t>» (</w:t>
      </w:r>
      <w:r w:rsidRPr="00712EA1">
        <w:rPr>
          <w:rFonts w:ascii="Times New Roman" w:hAnsi="Times New Roman"/>
          <w:b/>
          <w:bCs/>
          <w:kern w:val="3"/>
          <w:sz w:val="24"/>
          <w:szCs w:val="24"/>
        </w:rPr>
        <w:t>4-5 лет)</w:t>
      </w:r>
    </w:p>
    <w:p w:rsidR="00712EA1" w:rsidRPr="00712EA1" w:rsidRDefault="00712EA1" w:rsidP="00712EA1">
      <w:pPr>
        <w:tabs>
          <w:tab w:val="left" w:pos="2240"/>
          <w:tab w:val="left" w:pos="6720"/>
        </w:tabs>
        <w:spacing w:after="0" w:line="240" w:lineRule="auto"/>
        <w:jc w:val="center"/>
        <w:rPr>
          <w:rFonts w:ascii="Times New Roman" w:eastAsia="Times New Roman" w:hAnsi="Times New Roman" w:cs="Times New Roman"/>
          <w:b/>
          <w:bCs/>
          <w:kern w:val="3"/>
          <w:sz w:val="24"/>
          <w:szCs w:val="24"/>
          <w:lang w:eastAsia="ru-RU"/>
        </w:rPr>
      </w:pPr>
      <w:r w:rsidRPr="00712EA1">
        <w:rPr>
          <w:rFonts w:ascii="Times New Roman" w:eastAsia="Times New Roman" w:hAnsi="Times New Roman" w:cs="Times New Roman"/>
          <w:b/>
          <w:bCs/>
          <w:kern w:val="3"/>
          <w:sz w:val="24"/>
          <w:szCs w:val="24"/>
          <w:lang w:eastAsia="ru-RU"/>
        </w:rPr>
        <w:t>202</w:t>
      </w:r>
      <w:r w:rsidR="00C7758F">
        <w:rPr>
          <w:rFonts w:ascii="Times New Roman" w:eastAsia="Times New Roman" w:hAnsi="Times New Roman" w:cs="Times New Roman"/>
          <w:b/>
          <w:bCs/>
          <w:kern w:val="3"/>
          <w:sz w:val="24"/>
          <w:szCs w:val="24"/>
          <w:lang w:eastAsia="ru-RU"/>
        </w:rPr>
        <w:t>4</w:t>
      </w:r>
      <w:r w:rsidRPr="00712EA1">
        <w:rPr>
          <w:rFonts w:ascii="Times New Roman" w:eastAsia="Times New Roman" w:hAnsi="Times New Roman" w:cs="Times New Roman"/>
          <w:b/>
          <w:bCs/>
          <w:kern w:val="3"/>
          <w:sz w:val="24"/>
          <w:szCs w:val="24"/>
          <w:lang w:eastAsia="ru-RU"/>
        </w:rPr>
        <w:t xml:space="preserve"> – 202</w:t>
      </w:r>
      <w:r w:rsidR="00C7758F">
        <w:rPr>
          <w:rFonts w:ascii="Times New Roman" w:eastAsia="Times New Roman" w:hAnsi="Times New Roman" w:cs="Times New Roman"/>
          <w:b/>
          <w:bCs/>
          <w:kern w:val="3"/>
          <w:sz w:val="24"/>
          <w:szCs w:val="24"/>
          <w:lang w:eastAsia="ru-RU"/>
        </w:rPr>
        <w:t>5</w:t>
      </w:r>
      <w:r w:rsidRPr="00712EA1">
        <w:rPr>
          <w:rFonts w:ascii="Times New Roman" w:eastAsia="Times New Roman" w:hAnsi="Times New Roman" w:cs="Times New Roman"/>
          <w:b/>
          <w:bCs/>
          <w:kern w:val="3"/>
          <w:sz w:val="24"/>
          <w:szCs w:val="24"/>
          <w:lang w:eastAsia="ru-RU"/>
        </w:rPr>
        <w:t>учебный год</w:t>
      </w:r>
    </w:p>
    <w:p w:rsidR="00712EA1" w:rsidRPr="00712EA1" w:rsidRDefault="00712EA1" w:rsidP="00712EA1">
      <w:pPr>
        <w:widowControl w:val="0"/>
        <w:suppressAutoHyphens/>
        <w:autoSpaceDN w:val="0"/>
        <w:spacing w:after="0" w:line="240" w:lineRule="auto"/>
        <w:ind w:firstLine="709"/>
        <w:jc w:val="center"/>
        <w:rPr>
          <w:rFonts w:ascii="Times New Roman" w:eastAsia="Times New Roman" w:hAnsi="Times New Roman" w:cs="Times New Roman"/>
          <w:b/>
          <w:i/>
          <w:iCs/>
          <w:kern w:val="3"/>
          <w:sz w:val="24"/>
          <w:szCs w:val="24"/>
          <w:lang w:eastAsia="ru-RU"/>
        </w:rPr>
      </w:pPr>
    </w:p>
    <w:tbl>
      <w:tblPr>
        <w:tblW w:w="9059" w:type="dxa"/>
        <w:tblInd w:w="-147" w:type="dxa"/>
        <w:tblLayout w:type="fixed"/>
        <w:tblCellMar>
          <w:left w:w="10" w:type="dxa"/>
          <w:right w:w="10" w:type="dxa"/>
        </w:tblCellMar>
        <w:tblLook w:val="00A0" w:firstRow="1" w:lastRow="0" w:firstColumn="1" w:lastColumn="0" w:noHBand="0" w:noVBand="0"/>
      </w:tblPr>
      <w:tblGrid>
        <w:gridCol w:w="7096"/>
        <w:gridCol w:w="1939"/>
        <w:gridCol w:w="24"/>
      </w:tblGrid>
      <w:tr w:rsidR="00712EA1" w:rsidRPr="00712EA1" w:rsidTr="00712EA1">
        <w:trPr>
          <w:trHeight w:val="404"/>
        </w:trPr>
        <w:tc>
          <w:tcPr>
            <w:tcW w:w="9059" w:type="dxa"/>
            <w:gridSpan w:val="3"/>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b/>
                <w:iCs/>
                <w:kern w:val="0"/>
                <w:sz w:val="24"/>
                <w:szCs w:val="24"/>
                <w:lang w:eastAsia="ru-RU"/>
              </w:rPr>
            </w:pPr>
            <w:r w:rsidRPr="00712EA1">
              <w:rPr>
                <w:rFonts w:ascii="Times New Roman" w:eastAsia="Times New Roman" w:hAnsi="Times New Roman" w:cs="Times New Roman"/>
                <w:b/>
                <w:iCs/>
                <w:kern w:val="0"/>
                <w:sz w:val="24"/>
                <w:szCs w:val="24"/>
                <w:lang w:eastAsia="ru-RU"/>
              </w:rPr>
              <w:t>В дошкольном учреждении                                             Время</w:t>
            </w:r>
          </w:p>
        </w:tc>
      </w:tr>
      <w:tr w:rsidR="00712EA1" w:rsidRPr="00712EA1" w:rsidTr="00712EA1">
        <w:trPr>
          <w:gridAfter w:val="1"/>
          <w:wAfter w:w="24" w:type="dxa"/>
          <w:trHeight w:val="636"/>
        </w:trPr>
        <w:tc>
          <w:tcPr>
            <w:tcW w:w="7096"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712EA1" w:rsidRPr="00712EA1" w:rsidRDefault="00712EA1" w:rsidP="00712EA1">
            <w:pPr>
              <w:widowControl w:val="0"/>
              <w:suppressLineNumbers/>
              <w:suppressAutoHyphens/>
              <w:autoSpaceDN w:val="0"/>
              <w:spacing w:after="0" w:line="240" w:lineRule="auto"/>
              <w:jc w:val="both"/>
              <w:rPr>
                <w:rFonts w:ascii="Times New Roman" w:eastAsia="Times New Roman" w:hAnsi="Times New Roman" w:cs="Times New Roman"/>
                <w:kern w:val="0"/>
                <w:sz w:val="24"/>
                <w:szCs w:val="24"/>
                <w:lang w:eastAsia="ru-RU"/>
              </w:rPr>
            </w:pPr>
            <w:r w:rsidRPr="00712EA1">
              <w:rPr>
                <w:rFonts w:ascii="Times New Roman" w:eastAsia="Times New Roman" w:hAnsi="Times New Roman" w:cs="Times New Roman"/>
                <w:kern w:val="0"/>
                <w:sz w:val="24"/>
                <w:szCs w:val="24"/>
                <w:lang w:eastAsia="ru-RU"/>
              </w:rPr>
              <w:t>Прием и осмотр детей, игры, утренняя гимнастика, дежурство, самостоятельная деятельность. Утренний круг.</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12EA1">
              <w:rPr>
                <w:rFonts w:ascii="Times New Roman" w:eastAsia="Times New Roman" w:hAnsi="Times New Roman" w:cs="Times New Roman"/>
                <w:b/>
                <w:kern w:val="0"/>
                <w:sz w:val="24"/>
                <w:szCs w:val="24"/>
                <w:lang w:eastAsia="ru-RU"/>
              </w:rPr>
              <w:t>07.00 – 8.10</w:t>
            </w:r>
          </w:p>
        </w:tc>
      </w:tr>
      <w:tr w:rsidR="00712EA1" w:rsidRPr="00712EA1" w:rsidTr="00712EA1">
        <w:trPr>
          <w:gridAfter w:val="1"/>
          <w:wAfter w:w="24" w:type="dxa"/>
          <w:trHeight w:val="317"/>
        </w:trPr>
        <w:tc>
          <w:tcPr>
            <w:tcW w:w="7096"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712EA1" w:rsidRPr="00712EA1" w:rsidRDefault="00712EA1" w:rsidP="00712EA1">
            <w:pPr>
              <w:widowControl w:val="0"/>
              <w:suppressLineNumbers/>
              <w:suppressAutoHyphens/>
              <w:autoSpaceDN w:val="0"/>
              <w:spacing w:after="0" w:line="240" w:lineRule="auto"/>
              <w:jc w:val="both"/>
              <w:rPr>
                <w:rFonts w:ascii="Times New Roman" w:eastAsia="Times New Roman" w:hAnsi="Times New Roman" w:cs="Times New Roman"/>
                <w:kern w:val="3"/>
                <w:sz w:val="24"/>
                <w:szCs w:val="24"/>
                <w:lang w:eastAsia="ru-RU"/>
              </w:rPr>
            </w:pPr>
            <w:r w:rsidRPr="00712EA1">
              <w:rPr>
                <w:rFonts w:ascii="Times New Roman" w:eastAsia="Times New Roman" w:hAnsi="Times New Roman" w:cs="Times New Roman"/>
                <w:kern w:val="3"/>
                <w:sz w:val="24"/>
                <w:szCs w:val="24"/>
                <w:lang w:eastAsia="ru-RU"/>
              </w:rPr>
              <w:t>Утренняя гимнастика.</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widowControl w:val="0"/>
              <w:suppressLineNumbers/>
              <w:suppressAutoHyphens/>
              <w:autoSpaceDN w:val="0"/>
              <w:spacing w:after="0" w:line="240" w:lineRule="auto"/>
              <w:jc w:val="center"/>
              <w:rPr>
                <w:rFonts w:ascii="Times New Roman" w:eastAsia="Times New Roman" w:hAnsi="Times New Roman" w:cs="Times New Roman"/>
                <w:b/>
                <w:kern w:val="3"/>
                <w:sz w:val="24"/>
                <w:szCs w:val="24"/>
                <w:lang w:eastAsia="ru-RU"/>
              </w:rPr>
            </w:pPr>
            <w:r w:rsidRPr="00712EA1">
              <w:rPr>
                <w:rFonts w:ascii="Times New Roman" w:eastAsia="Times New Roman" w:hAnsi="Times New Roman" w:cs="Times New Roman"/>
                <w:b/>
                <w:kern w:val="3"/>
                <w:sz w:val="24"/>
                <w:szCs w:val="24"/>
                <w:lang w:eastAsia="ru-RU"/>
              </w:rPr>
              <w:t>8.10 – 8.20</w:t>
            </w:r>
          </w:p>
        </w:tc>
      </w:tr>
      <w:tr w:rsidR="00712EA1" w:rsidRPr="00712EA1" w:rsidTr="00712EA1">
        <w:trPr>
          <w:gridAfter w:val="1"/>
          <w:wAfter w:w="24" w:type="dxa"/>
          <w:trHeight w:val="274"/>
        </w:trPr>
        <w:tc>
          <w:tcPr>
            <w:tcW w:w="7096"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712EA1" w:rsidRPr="00712EA1" w:rsidRDefault="00712EA1" w:rsidP="00712EA1">
            <w:pPr>
              <w:widowControl w:val="0"/>
              <w:suppressLineNumbers/>
              <w:suppressAutoHyphens/>
              <w:autoSpaceDN w:val="0"/>
              <w:spacing w:after="0" w:line="240" w:lineRule="auto"/>
              <w:jc w:val="both"/>
              <w:rPr>
                <w:rFonts w:ascii="Times New Roman" w:eastAsia="Times New Roman" w:hAnsi="Times New Roman" w:cs="Times New Roman"/>
                <w:kern w:val="3"/>
                <w:sz w:val="24"/>
                <w:szCs w:val="24"/>
                <w:lang w:eastAsia="ru-RU"/>
              </w:rPr>
            </w:pPr>
            <w:r w:rsidRPr="00712EA1">
              <w:rPr>
                <w:rFonts w:ascii="Times New Roman" w:eastAsia="Times New Roman" w:hAnsi="Times New Roman" w:cs="Times New Roman"/>
                <w:kern w:val="0"/>
                <w:sz w:val="24"/>
                <w:szCs w:val="24"/>
                <w:lang w:eastAsia="ru-RU"/>
              </w:rPr>
              <w:t>Подготовка к завтраку, завтрак.</w:t>
            </w:r>
            <w:r w:rsidRPr="00712EA1">
              <w:rPr>
                <w:rFonts w:ascii="Times New Roman" w:eastAsia="Times New Roman" w:hAnsi="Times New Roman" w:cs="Times New Roman"/>
                <w:kern w:val="3"/>
                <w:sz w:val="24"/>
                <w:szCs w:val="24"/>
                <w:lang w:eastAsia="ru-RU"/>
              </w:rPr>
              <w:t xml:space="preserve"> Образовательная деятельность в ходе режимных моментов.</w:t>
            </w:r>
          </w:p>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12EA1">
              <w:rPr>
                <w:rFonts w:ascii="Times New Roman" w:eastAsia="Times New Roman" w:hAnsi="Times New Roman" w:cs="Times New Roman"/>
                <w:b/>
                <w:kern w:val="0"/>
                <w:sz w:val="24"/>
                <w:szCs w:val="24"/>
                <w:lang w:eastAsia="ru-RU"/>
              </w:rPr>
              <w:t>8.20 – 8.40</w:t>
            </w:r>
          </w:p>
        </w:tc>
      </w:tr>
      <w:tr w:rsidR="00712EA1" w:rsidRPr="00712EA1" w:rsidTr="00712EA1">
        <w:trPr>
          <w:gridAfter w:val="1"/>
          <w:wAfter w:w="24" w:type="dxa"/>
          <w:trHeight w:val="419"/>
        </w:trPr>
        <w:tc>
          <w:tcPr>
            <w:tcW w:w="7096"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712EA1" w:rsidRPr="00712EA1" w:rsidRDefault="00712EA1" w:rsidP="00712EA1">
            <w:pPr>
              <w:widowControl w:val="0"/>
              <w:suppressLineNumbers/>
              <w:suppressAutoHyphens/>
              <w:autoSpaceDN w:val="0"/>
              <w:spacing w:after="0" w:line="240" w:lineRule="auto"/>
              <w:jc w:val="both"/>
              <w:rPr>
                <w:rFonts w:ascii="Times New Roman" w:eastAsia="Times New Roman" w:hAnsi="Times New Roman" w:cs="Times New Roman"/>
                <w:kern w:val="3"/>
                <w:sz w:val="24"/>
                <w:szCs w:val="24"/>
                <w:lang w:eastAsia="ru-RU"/>
              </w:rPr>
            </w:pPr>
            <w:r w:rsidRPr="00712EA1">
              <w:rPr>
                <w:rFonts w:ascii="Times New Roman" w:eastAsia="Times New Roman" w:hAnsi="Times New Roman" w:cs="Times New Roman"/>
                <w:kern w:val="3"/>
                <w:sz w:val="24"/>
                <w:szCs w:val="24"/>
                <w:lang w:eastAsia="ru-RU"/>
              </w:rPr>
              <w:t>Самостоятельная деятельность, игры, подготовка к НОД.</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widowControl w:val="0"/>
              <w:suppressLineNumbers/>
              <w:suppressAutoHyphens/>
              <w:autoSpaceDN w:val="0"/>
              <w:spacing w:after="0" w:line="240" w:lineRule="auto"/>
              <w:jc w:val="center"/>
              <w:rPr>
                <w:rFonts w:ascii="Times New Roman" w:eastAsia="Times New Roman" w:hAnsi="Times New Roman" w:cs="Times New Roman"/>
                <w:b/>
                <w:kern w:val="3"/>
                <w:sz w:val="24"/>
                <w:szCs w:val="24"/>
                <w:lang w:eastAsia="ru-RU"/>
              </w:rPr>
            </w:pPr>
            <w:r w:rsidRPr="00712EA1">
              <w:rPr>
                <w:rFonts w:ascii="Times New Roman" w:eastAsia="Times New Roman" w:hAnsi="Times New Roman" w:cs="Times New Roman"/>
                <w:b/>
                <w:kern w:val="3"/>
                <w:sz w:val="24"/>
                <w:szCs w:val="24"/>
                <w:lang w:eastAsia="ru-RU"/>
              </w:rPr>
              <w:t>08.40 - 08.50</w:t>
            </w:r>
          </w:p>
        </w:tc>
      </w:tr>
      <w:tr w:rsidR="00712EA1" w:rsidRPr="00712EA1" w:rsidTr="00712EA1">
        <w:trPr>
          <w:gridAfter w:val="1"/>
          <w:wAfter w:w="24" w:type="dxa"/>
          <w:trHeight w:val="544"/>
        </w:trPr>
        <w:tc>
          <w:tcPr>
            <w:tcW w:w="709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712EA1" w:rsidRPr="00712EA1" w:rsidRDefault="00712EA1" w:rsidP="00712EA1">
            <w:pPr>
              <w:tabs>
                <w:tab w:val="num" w:pos="1440"/>
              </w:tabs>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712EA1">
              <w:rPr>
                <w:rFonts w:ascii="Times New Roman" w:eastAsia="Times New Roman" w:hAnsi="Times New Roman" w:cs="Times New Roman"/>
                <w:kern w:val="0"/>
                <w:sz w:val="24"/>
                <w:szCs w:val="24"/>
                <w:lang w:eastAsia="ru-RU"/>
              </w:rPr>
              <w:t>Непрерывная образовательная деятельность, включая перерывы. Самостоятельная деятельность детей, игры.</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12EA1">
              <w:rPr>
                <w:rFonts w:ascii="Times New Roman" w:eastAsia="Times New Roman" w:hAnsi="Times New Roman" w:cs="Times New Roman"/>
                <w:b/>
                <w:kern w:val="0"/>
                <w:sz w:val="24"/>
                <w:szCs w:val="24"/>
                <w:lang w:eastAsia="ru-RU"/>
              </w:rPr>
              <w:t>8.50 – 10.10</w:t>
            </w:r>
          </w:p>
        </w:tc>
      </w:tr>
      <w:tr w:rsidR="00712EA1" w:rsidRPr="00712EA1" w:rsidTr="00712EA1">
        <w:trPr>
          <w:gridAfter w:val="1"/>
          <w:wAfter w:w="24" w:type="dxa"/>
          <w:trHeight w:val="351"/>
        </w:trPr>
        <w:tc>
          <w:tcPr>
            <w:tcW w:w="709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712EA1" w:rsidRPr="00712EA1" w:rsidRDefault="00712EA1" w:rsidP="00712EA1">
            <w:pPr>
              <w:tabs>
                <w:tab w:val="num" w:pos="1440"/>
              </w:tabs>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712EA1">
              <w:rPr>
                <w:rFonts w:ascii="Times New Roman" w:eastAsia="Times New Roman" w:hAnsi="Times New Roman" w:cs="Times New Roman"/>
                <w:kern w:val="0"/>
                <w:sz w:val="24"/>
                <w:szCs w:val="24"/>
                <w:lang w:eastAsia="ru-RU"/>
              </w:rPr>
              <w:t>Второй завтрак.</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12EA1">
              <w:rPr>
                <w:rFonts w:ascii="Times New Roman" w:eastAsia="Times New Roman" w:hAnsi="Times New Roman" w:cs="Times New Roman"/>
                <w:b/>
                <w:kern w:val="0"/>
                <w:sz w:val="24"/>
                <w:szCs w:val="24"/>
                <w:lang w:eastAsia="ru-RU"/>
              </w:rPr>
              <w:t>10.10 – 10.20</w:t>
            </w:r>
          </w:p>
        </w:tc>
      </w:tr>
      <w:tr w:rsidR="00712EA1" w:rsidRPr="00712EA1" w:rsidTr="00712EA1">
        <w:trPr>
          <w:gridAfter w:val="1"/>
          <w:wAfter w:w="24" w:type="dxa"/>
          <w:trHeight w:val="543"/>
        </w:trPr>
        <w:tc>
          <w:tcPr>
            <w:tcW w:w="709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712EA1">
              <w:rPr>
                <w:rFonts w:ascii="Times New Roman" w:eastAsia="Times New Roman" w:hAnsi="Times New Roman" w:cs="Times New Roman"/>
                <w:kern w:val="0"/>
                <w:sz w:val="24"/>
                <w:szCs w:val="24"/>
                <w:lang w:eastAsia="ru-RU"/>
              </w:rPr>
              <w:t>Подготовка к прогулке, прогулка (игры, наблюдения, труд).</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12EA1">
              <w:rPr>
                <w:rFonts w:ascii="Times New Roman" w:eastAsia="Times New Roman" w:hAnsi="Times New Roman" w:cs="Times New Roman"/>
                <w:b/>
                <w:kern w:val="0"/>
                <w:sz w:val="24"/>
                <w:szCs w:val="24"/>
                <w:lang w:eastAsia="ru-RU"/>
              </w:rPr>
              <w:t>10.20 - 12.10</w:t>
            </w:r>
          </w:p>
        </w:tc>
      </w:tr>
      <w:tr w:rsidR="00712EA1" w:rsidRPr="00712EA1" w:rsidTr="00712EA1">
        <w:trPr>
          <w:gridAfter w:val="1"/>
          <w:wAfter w:w="24" w:type="dxa"/>
          <w:trHeight w:val="404"/>
        </w:trPr>
        <w:tc>
          <w:tcPr>
            <w:tcW w:w="709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712EA1">
              <w:rPr>
                <w:rFonts w:ascii="Times New Roman" w:eastAsia="Times New Roman" w:hAnsi="Times New Roman" w:cs="Times New Roman"/>
                <w:kern w:val="0"/>
                <w:sz w:val="24"/>
                <w:szCs w:val="24"/>
                <w:lang w:eastAsia="ru-RU"/>
              </w:rPr>
              <w:t xml:space="preserve">Возвращение с прогулки, игры, самостоятельная деятельность детей.  </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12EA1">
              <w:rPr>
                <w:rFonts w:ascii="Times New Roman" w:eastAsia="Times New Roman" w:hAnsi="Times New Roman" w:cs="Times New Roman"/>
                <w:b/>
                <w:kern w:val="0"/>
                <w:sz w:val="24"/>
                <w:szCs w:val="24"/>
                <w:lang w:eastAsia="ru-RU"/>
              </w:rPr>
              <w:t>12.10 - 12.20</w:t>
            </w:r>
          </w:p>
        </w:tc>
      </w:tr>
      <w:tr w:rsidR="00712EA1" w:rsidRPr="00712EA1" w:rsidTr="00712EA1">
        <w:trPr>
          <w:gridAfter w:val="1"/>
          <w:wAfter w:w="24" w:type="dxa"/>
          <w:trHeight w:val="299"/>
        </w:trPr>
        <w:tc>
          <w:tcPr>
            <w:tcW w:w="709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712EA1">
              <w:rPr>
                <w:rFonts w:ascii="Times New Roman" w:eastAsia="Times New Roman" w:hAnsi="Times New Roman" w:cs="Times New Roman"/>
                <w:kern w:val="0"/>
                <w:sz w:val="24"/>
                <w:szCs w:val="24"/>
                <w:lang w:eastAsia="ru-RU"/>
              </w:rPr>
              <w:t>Подготовка к обеду, обед.</w:t>
            </w:r>
          </w:p>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12EA1">
              <w:rPr>
                <w:rFonts w:ascii="Times New Roman" w:eastAsia="Times New Roman" w:hAnsi="Times New Roman" w:cs="Times New Roman"/>
                <w:b/>
                <w:kern w:val="0"/>
                <w:sz w:val="24"/>
                <w:szCs w:val="24"/>
                <w:lang w:eastAsia="ru-RU"/>
              </w:rPr>
              <w:t>12.20 - 12.40</w:t>
            </w:r>
          </w:p>
        </w:tc>
      </w:tr>
      <w:tr w:rsidR="00712EA1" w:rsidRPr="00712EA1" w:rsidTr="00712EA1">
        <w:trPr>
          <w:gridAfter w:val="1"/>
          <w:wAfter w:w="24" w:type="dxa"/>
          <w:trHeight w:val="558"/>
        </w:trPr>
        <w:tc>
          <w:tcPr>
            <w:tcW w:w="709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712EA1">
              <w:rPr>
                <w:rFonts w:ascii="Times New Roman" w:eastAsia="Times New Roman" w:hAnsi="Times New Roman" w:cs="Times New Roman"/>
                <w:kern w:val="0"/>
                <w:sz w:val="24"/>
                <w:szCs w:val="24"/>
                <w:lang w:eastAsia="ru-RU"/>
              </w:rPr>
              <w:t>Подготовка ко сну, закаливание, дневной сон.</w:t>
            </w:r>
          </w:p>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12EA1">
              <w:rPr>
                <w:rFonts w:ascii="Times New Roman" w:eastAsia="Times New Roman" w:hAnsi="Times New Roman" w:cs="Times New Roman"/>
                <w:b/>
                <w:kern w:val="0"/>
                <w:sz w:val="24"/>
                <w:szCs w:val="24"/>
                <w:lang w:eastAsia="ru-RU"/>
              </w:rPr>
              <w:t>12.40 - 15.10</w:t>
            </w:r>
          </w:p>
        </w:tc>
      </w:tr>
      <w:tr w:rsidR="00712EA1" w:rsidRPr="00712EA1" w:rsidTr="00712EA1">
        <w:trPr>
          <w:gridAfter w:val="1"/>
          <w:wAfter w:w="24" w:type="dxa"/>
          <w:trHeight w:val="45"/>
        </w:trPr>
        <w:tc>
          <w:tcPr>
            <w:tcW w:w="709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712EA1">
              <w:rPr>
                <w:rFonts w:ascii="Times New Roman" w:eastAsia="Times New Roman" w:hAnsi="Times New Roman" w:cs="Times New Roman"/>
                <w:kern w:val="0"/>
                <w:sz w:val="24"/>
                <w:szCs w:val="24"/>
                <w:lang w:eastAsia="ru-RU"/>
              </w:rPr>
              <w:t xml:space="preserve">Постепенный </w:t>
            </w:r>
            <w:r w:rsidR="0069075E" w:rsidRPr="00712EA1">
              <w:rPr>
                <w:rFonts w:ascii="Times New Roman" w:eastAsia="Times New Roman" w:hAnsi="Times New Roman" w:cs="Times New Roman"/>
                <w:kern w:val="0"/>
                <w:sz w:val="24"/>
                <w:szCs w:val="24"/>
                <w:lang w:eastAsia="ru-RU"/>
              </w:rPr>
              <w:t>подъем, закаливание</w:t>
            </w:r>
            <w:r w:rsidRPr="00712EA1">
              <w:rPr>
                <w:rFonts w:ascii="Times New Roman" w:eastAsia="Times New Roman" w:hAnsi="Times New Roman" w:cs="Times New Roman"/>
                <w:kern w:val="0"/>
                <w:sz w:val="24"/>
                <w:szCs w:val="24"/>
                <w:lang w:eastAsia="ru-RU"/>
              </w:rPr>
              <w:t>, самостоятельная деятельность детей, образовательная деятельность в ходе режимных моментов.</w:t>
            </w:r>
          </w:p>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12EA1">
              <w:rPr>
                <w:rFonts w:ascii="Times New Roman" w:eastAsia="Times New Roman" w:hAnsi="Times New Roman" w:cs="Times New Roman"/>
                <w:b/>
                <w:kern w:val="0"/>
                <w:sz w:val="24"/>
                <w:szCs w:val="24"/>
                <w:lang w:eastAsia="ru-RU"/>
              </w:rPr>
              <w:t>15.10 - 15.30</w:t>
            </w:r>
          </w:p>
        </w:tc>
      </w:tr>
      <w:tr w:rsidR="00712EA1" w:rsidRPr="00712EA1" w:rsidTr="00712EA1">
        <w:trPr>
          <w:gridAfter w:val="1"/>
          <w:wAfter w:w="24" w:type="dxa"/>
          <w:trHeight w:val="339"/>
        </w:trPr>
        <w:tc>
          <w:tcPr>
            <w:tcW w:w="709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ind w:left="-179"/>
              <w:jc w:val="both"/>
              <w:rPr>
                <w:rFonts w:ascii="Times New Roman" w:eastAsia="Times New Roman" w:hAnsi="Times New Roman" w:cs="Times New Roman"/>
                <w:i/>
                <w:iCs/>
                <w:kern w:val="0"/>
                <w:sz w:val="24"/>
                <w:szCs w:val="24"/>
                <w:lang w:eastAsia="ru-RU"/>
              </w:rPr>
            </w:pPr>
            <w:r w:rsidRPr="00712EA1">
              <w:rPr>
                <w:rFonts w:ascii="Times New Roman" w:eastAsia="Times New Roman" w:hAnsi="Times New Roman" w:cs="Times New Roman"/>
                <w:kern w:val="0"/>
                <w:sz w:val="24"/>
                <w:szCs w:val="24"/>
                <w:lang w:eastAsia="ru-RU"/>
              </w:rPr>
              <w:t>Подготовка к полднику, полдник.</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12EA1">
              <w:rPr>
                <w:rFonts w:ascii="Times New Roman" w:eastAsia="Times New Roman" w:hAnsi="Times New Roman" w:cs="Times New Roman"/>
                <w:b/>
                <w:kern w:val="0"/>
                <w:sz w:val="24"/>
                <w:szCs w:val="24"/>
                <w:lang w:eastAsia="ru-RU"/>
              </w:rPr>
              <w:t>15.30 - 15.50</w:t>
            </w:r>
          </w:p>
        </w:tc>
      </w:tr>
      <w:tr w:rsidR="00712EA1" w:rsidRPr="00712EA1" w:rsidTr="00712EA1">
        <w:trPr>
          <w:gridAfter w:val="1"/>
          <w:wAfter w:w="24" w:type="dxa"/>
          <w:trHeight w:val="45"/>
        </w:trPr>
        <w:tc>
          <w:tcPr>
            <w:tcW w:w="709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712EA1">
              <w:rPr>
                <w:rFonts w:ascii="Times New Roman" w:eastAsia="Times New Roman" w:hAnsi="Times New Roman" w:cs="Times New Roman"/>
                <w:kern w:val="0"/>
                <w:sz w:val="24"/>
                <w:szCs w:val="24"/>
                <w:lang w:eastAsia="ru-RU"/>
              </w:rPr>
              <w:t xml:space="preserve"> Самостоятельная деятельность детей, чтение художественной литературы, игры.</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12EA1">
              <w:rPr>
                <w:rFonts w:ascii="Times New Roman" w:eastAsia="Times New Roman" w:hAnsi="Times New Roman" w:cs="Times New Roman"/>
                <w:b/>
                <w:kern w:val="0"/>
                <w:sz w:val="24"/>
                <w:szCs w:val="24"/>
                <w:lang w:eastAsia="ru-RU"/>
              </w:rPr>
              <w:t>15.50 - 17.15</w:t>
            </w:r>
          </w:p>
        </w:tc>
      </w:tr>
      <w:tr w:rsidR="00712EA1" w:rsidRPr="00712EA1" w:rsidTr="00712EA1">
        <w:trPr>
          <w:gridAfter w:val="1"/>
          <w:wAfter w:w="24" w:type="dxa"/>
          <w:trHeight w:val="355"/>
        </w:trPr>
        <w:tc>
          <w:tcPr>
            <w:tcW w:w="709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712EA1">
              <w:rPr>
                <w:rFonts w:ascii="Times New Roman" w:eastAsia="Times New Roman" w:hAnsi="Times New Roman" w:cs="Times New Roman"/>
                <w:kern w:val="0"/>
                <w:sz w:val="24"/>
                <w:szCs w:val="24"/>
                <w:lang w:eastAsia="ru-RU"/>
              </w:rPr>
              <w:t>Подготовка к ужину, ужин.</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rPr>
            </w:pPr>
            <w:r w:rsidRPr="00712EA1">
              <w:rPr>
                <w:rFonts w:ascii="Times New Roman" w:eastAsia="Times New Roman" w:hAnsi="Times New Roman" w:cs="Times New Roman"/>
                <w:b/>
                <w:kern w:val="0"/>
                <w:sz w:val="24"/>
                <w:szCs w:val="24"/>
              </w:rPr>
              <w:t xml:space="preserve">17.15 - </w:t>
            </w:r>
            <w:r w:rsidRPr="00712EA1">
              <w:rPr>
                <w:rFonts w:ascii="Times New Roman" w:eastAsia="Times New Roman" w:hAnsi="Times New Roman" w:cs="Times New Roman"/>
                <w:b/>
                <w:kern w:val="0"/>
                <w:sz w:val="24"/>
                <w:szCs w:val="24"/>
                <w:lang w:eastAsia="ru-RU"/>
              </w:rPr>
              <w:t>17.35</w:t>
            </w:r>
          </w:p>
        </w:tc>
      </w:tr>
      <w:tr w:rsidR="00712EA1" w:rsidRPr="00712EA1" w:rsidTr="00712EA1">
        <w:trPr>
          <w:gridAfter w:val="1"/>
          <w:wAfter w:w="24" w:type="dxa"/>
          <w:trHeight w:val="45"/>
        </w:trPr>
        <w:tc>
          <w:tcPr>
            <w:tcW w:w="709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712EA1">
              <w:rPr>
                <w:rFonts w:ascii="Times New Roman" w:eastAsia="Times New Roman" w:hAnsi="Times New Roman" w:cs="Times New Roman"/>
                <w:kern w:val="3"/>
                <w:sz w:val="24"/>
                <w:szCs w:val="24"/>
                <w:lang w:eastAsia="ru-RU"/>
              </w:rPr>
              <w:t>Вечерний круг.</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rPr>
            </w:pPr>
            <w:r w:rsidRPr="00712EA1">
              <w:rPr>
                <w:rFonts w:ascii="Times New Roman" w:eastAsia="Times New Roman" w:hAnsi="Times New Roman" w:cs="Times New Roman"/>
                <w:b/>
                <w:kern w:val="0"/>
                <w:sz w:val="24"/>
                <w:szCs w:val="24"/>
              </w:rPr>
              <w:t>17.35 - 17.45</w:t>
            </w:r>
          </w:p>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rPr>
            </w:pPr>
          </w:p>
        </w:tc>
      </w:tr>
      <w:tr w:rsidR="00712EA1" w:rsidRPr="00712EA1" w:rsidTr="00712EA1">
        <w:trPr>
          <w:gridAfter w:val="1"/>
          <w:wAfter w:w="24" w:type="dxa"/>
          <w:trHeight w:val="45"/>
        </w:trPr>
        <w:tc>
          <w:tcPr>
            <w:tcW w:w="709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r w:rsidRPr="00712EA1">
              <w:rPr>
                <w:rFonts w:ascii="Times New Roman" w:eastAsia="Times New Roman" w:hAnsi="Times New Roman" w:cs="Times New Roman"/>
                <w:kern w:val="3"/>
                <w:sz w:val="24"/>
                <w:szCs w:val="24"/>
                <w:lang w:eastAsia="ru-RU"/>
              </w:rPr>
              <w:t xml:space="preserve">  Подготовка к прогулке, прогулка. Самостоятельная деятельность детей, уход детей домой.</w:t>
            </w:r>
          </w:p>
          <w:p w:rsidR="00712EA1" w:rsidRPr="00712EA1" w:rsidRDefault="00712EA1" w:rsidP="00712EA1">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712EA1" w:rsidRPr="00712EA1" w:rsidRDefault="00712EA1" w:rsidP="00712EA1">
            <w:pPr>
              <w:autoSpaceDE w:val="0"/>
              <w:autoSpaceDN w:val="0"/>
              <w:adjustRightInd w:val="0"/>
              <w:spacing w:after="0" w:line="240" w:lineRule="auto"/>
              <w:jc w:val="center"/>
              <w:rPr>
                <w:rFonts w:ascii="Times New Roman" w:eastAsia="Times New Roman" w:hAnsi="Times New Roman" w:cs="Times New Roman"/>
                <w:b/>
                <w:kern w:val="0"/>
                <w:sz w:val="24"/>
                <w:szCs w:val="24"/>
              </w:rPr>
            </w:pPr>
            <w:r w:rsidRPr="00712EA1">
              <w:rPr>
                <w:rFonts w:ascii="Times New Roman" w:eastAsia="Times New Roman" w:hAnsi="Times New Roman" w:cs="Times New Roman"/>
                <w:b/>
                <w:kern w:val="0"/>
                <w:sz w:val="24"/>
                <w:szCs w:val="24"/>
              </w:rPr>
              <w:t>17.45 - 19.00</w:t>
            </w:r>
          </w:p>
        </w:tc>
      </w:tr>
    </w:tbl>
    <w:p w:rsidR="0065026B" w:rsidRDefault="0065026B" w:rsidP="0065026B">
      <w:pPr>
        <w:spacing w:after="200" w:line="276" w:lineRule="auto"/>
        <w:rPr>
          <w:rFonts w:ascii="Times New Roman" w:eastAsia="Calibri" w:hAnsi="Times New Roman" w:cs="Times New Roman"/>
          <w:b/>
          <w:kern w:val="0"/>
          <w:sz w:val="24"/>
          <w:szCs w:val="24"/>
        </w:rPr>
      </w:pPr>
    </w:p>
    <w:p w:rsidR="00C80963" w:rsidRDefault="00C80963" w:rsidP="0065026B">
      <w:pPr>
        <w:spacing w:after="200" w:line="276" w:lineRule="auto"/>
        <w:rPr>
          <w:rFonts w:ascii="Times New Roman" w:eastAsia="Calibri" w:hAnsi="Times New Roman" w:cs="Times New Roman"/>
          <w:b/>
          <w:kern w:val="0"/>
          <w:sz w:val="24"/>
          <w:szCs w:val="24"/>
        </w:rPr>
      </w:pPr>
    </w:p>
    <w:p w:rsidR="00612795" w:rsidRDefault="00612795" w:rsidP="0065026B">
      <w:pPr>
        <w:spacing w:after="200" w:line="276" w:lineRule="auto"/>
        <w:rPr>
          <w:rFonts w:ascii="Times New Roman" w:eastAsia="Calibri" w:hAnsi="Times New Roman" w:cs="Times New Roman"/>
          <w:b/>
          <w:kern w:val="0"/>
          <w:sz w:val="24"/>
          <w:szCs w:val="24"/>
        </w:rPr>
      </w:pPr>
    </w:p>
    <w:p w:rsidR="00612795" w:rsidRDefault="00612795" w:rsidP="0065026B">
      <w:pPr>
        <w:spacing w:after="200" w:line="276" w:lineRule="auto"/>
        <w:rPr>
          <w:rFonts w:ascii="Times New Roman" w:eastAsia="Calibri" w:hAnsi="Times New Roman" w:cs="Times New Roman"/>
          <w:b/>
          <w:kern w:val="0"/>
          <w:sz w:val="24"/>
          <w:szCs w:val="24"/>
        </w:rPr>
      </w:pPr>
    </w:p>
    <w:p w:rsidR="00612795" w:rsidRDefault="00612795" w:rsidP="0065026B">
      <w:pPr>
        <w:spacing w:after="200" w:line="276" w:lineRule="auto"/>
        <w:rPr>
          <w:rFonts w:ascii="Times New Roman" w:eastAsia="Calibri" w:hAnsi="Times New Roman" w:cs="Times New Roman"/>
          <w:b/>
          <w:kern w:val="0"/>
          <w:sz w:val="24"/>
          <w:szCs w:val="24"/>
        </w:rPr>
      </w:pPr>
    </w:p>
    <w:p w:rsidR="00612795" w:rsidRDefault="00612795" w:rsidP="0065026B">
      <w:pPr>
        <w:spacing w:after="200" w:line="276" w:lineRule="auto"/>
        <w:rPr>
          <w:rFonts w:ascii="Times New Roman" w:eastAsia="Calibri" w:hAnsi="Times New Roman" w:cs="Times New Roman"/>
          <w:b/>
          <w:kern w:val="0"/>
          <w:sz w:val="24"/>
          <w:szCs w:val="24"/>
        </w:rPr>
      </w:pPr>
    </w:p>
    <w:p w:rsidR="00612795" w:rsidRPr="00712EA1" w:rsidRDefault="00612795" w:rsidP="0065026B">
      <w:pPr>
        <w:spacing w:after="200" w:line="276" w:lineRule="auto"/>
        <w:rPr>
          <w:rFonts w:ascii="Times New Roman" w:eastAsia="Calibri" w:hAnsi="Times New Roman" w:cs="Times New Roman"/>
          <w:b/>
          <w:kern w:val="0"/>
          <w:sz w:val="24"/>
          <w:szCs w:val="24"/>
        </w:rPr>
      </w:pPr>
    </w:p>
    <w:p w:rsidR="00712EA1" w:rsidRPr="00712EA1" w:rsidRDefault="007331A5" w:rsidP="00712EA1">
      <w:pPr>
        <w:spacing w:after="0" w:line="240" w:lineRule="auto"/>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lastRenderedPageBreak/>
        <w:t xml:space="preserve">3.5. </w:t>
      </w:r>
      <w:r w:rsidR="00712EA1" w:rsidRPr="00712EA1">
        <w:rPr>
          <w:rFonts w:ascii="Times New Roman" w:eastAsia="Times New Roman" w:hAnsi="Times New Roman" w:cs="Times New Roman"/>
          <w:b/>
          <w:kern w:val="0"/>
          <w:sz w:val="24"/>
          <w:szCs w:val="24"/>
          <w:lang w:eastAsia="ru-RU"/>
        </w:rPr>
        <w:t>Режим непрерывной образовательной деятельности на 2023-2024 учебный год МАДОУ д/с «Ромашка»</w:t>
      </w:r>
    </w:p>
    <w:p w:rsidR="00712EA1" w:rsidRPr="00712EA1" w:rsidRDefault="00712EA1" w:rsidP="00712EA1">
      <w:pPr>
        <w:spacing w:after="0" w:line="240" w:lineRule="auto"/>
        <w:jc w:val="center"/>
        <w:rPr>
          <w:rFonts w:ascii="Times New Roman" w:eastAsia="Times New Roman" w:hAnsi="Times New Roman" w:cs="Times New Roman"/>
          <w:b/>
          <w:kern w:val="0"/>
          <w:sz w:val="24"/>
          <w:szCs w:val="24"/>
          <w:lang w:eastAsia="ru-RU"/>
        </w:rPr>
      </w:pPr>
      <w:r w:rsidRPr="00712EA1">
        <w:rPr>
          <w:rFonts w:ascii="Times New Roman" w:eastAsia="Times New Roman" w:hAnsi="Times New Roman" w:cs="Times New Roman"/>
          <w:b/>
          <w:kern w:val="0"/>
          <w:sz w:val="24"/>
          <w:szCs w:val="24"/>
          <w:lang w:eastAsia="ru-RU"/>
        </w:rPr>
        <w:t>средний дошкольный возраст (4-5 лет)</w:t>
      </w:r>
    </w:p>
    <w:p w:rsidR="00712EA1" w:rsidRPr="00712EA1" w:rsidRDefault="00712EA1" w:rsidP="00712EA1">
      <w:pPr>
        <w:spacing w:after="0" w:line="240" w:lineRule="auto"/>
        <w:jc w:val="center"/>
        <w:rPr>
          <w:rFonts w:ascii="Times New Roman" w:eastAsia="Times New Roman" w:hAnsi="Times New Roman" w:cs="Times New Roman"/>
          <w:b/>
          <w:kern w:val="0"/>
          <w:sz w:val="24"/>
          <w:szCs w:val="24"/>
          <w:lang w:eastAsia="ru-RU"/>
        </w:rPr>
      </w:pPr>
    </w:p>
    <w:tbl>
      <w:tblPr>
        <w:tblW w:w="91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8546"/>
      </w:tblGrid>
      <w:tr w:rsidR="00712EA1" w:rsidRPr="00712EA1" w:rsidTr="00EC647D">
        <w:trPr>
          <w:trHeight w:val="1040"/>
        </w:trPr>
        <w:tc>
          <w:tcPr>
            <w:tcW w:w="603" w:type="dxa"/>
            <w:shd w:val="clear" w:color="auto" w:fill="auto"/>
          </w:tcPr>
          <w:p w:rsidR="00712EA1" w:rsidRPr="00712EA1" w:rsidRDefault="00712EA1" w:rsidP="00712EA1">
            <w:pPr>
              <w:spacing w:after="0" w:line="240" w:lineRule="auto"/>
              <w:jc w:val="center"/>
              <w:rPr>
                <w:rFonts w:ascii="Times New Roman" w:eastAsia="Calibri" w:hAnsi="Times New Roman" w:cs="Times New Roman"/>
                <w:b/>
                <w:kern w:val="0"/>
                <w:sz w:val="24"/>
                <w:szCs w:val="24"/>
                <w:lang w:eastAsia="ru-RU"/>
              </w:rPr>
            </w:pPr>
          </w:p>
        </w:tc>
        <w:tc>
          <w:tcPr>
            <w:tcW w:w="8546" w:type="dxa"/>
            <w:tcBorders>
              <w:top w:val="single" w:sz="4" w:space="0" w:color="000000"/>
              <w:left w:val="single" w:sz="4" w:space="0" w:color="000000"/>
              <w:bottom w:val="single" w:sz="4" w:space="0" w:color="000000"/>
              <w:right w:val="single" w:sz="4" w:space="0" w:color="000000"/>
            </w:tcBorders>
            <w:shd w:val="clear" w:color="auto" w:fill="auto"/>
          </w:tcPr>
          <w:p w:rsidR="0069075E" w:rsidRPr="00EC647D" w:rsidRDefault="00EC647D" w:rsidP="0069075E">
            <w:pPr>
              <w:spacing w:after="0" w:line="240" w:lineRule="auto"/>
              <w:jc w:val="center"/>
              <w:rPr>
                <w:rFonts w:ascii="Times New Roman" w:eastAsia="Times New Roman" w:hAnsi="Times New Roman"/>
                <w:b/>
                <w:sz w:val="24"/>
                <w:szCs w:val="24"/>
                <w:lang w:eastAsia="ru-RU"/>
              </w:rPr>
            </w:pPr>
            <w:r w:rsidRPr="00EC647D">
              <w:rPr>
                <w:rFonts w:ascii="Times New Roman" w:eastAsia="Times New Roman" w:hAnsi="Times New Roman"/>
                <w:sz w:val="24"/>
                <w:szCs w:val="24"/>
                <w:lang w:eastAsia="ru-RU"/>
              </w:rPr>
              <w:t>Средняя группа</w:t>
            </w:r>
            <w:r w:rsidR="0069075E" w:rsidRPr="00EC647D">
              <w:rPr>
                <w:rFonts w:ascii="Times New Roman" w:eastAsia="Times New Roman" w:hAnsi="Times New Roman"/>
                <w:sz w:val="24"/>
                <w:szCs w:val="24"/>
                <w:lang w:eastAsia="ru-RU"/>
              </w:rPr>
              <w:t xml:space="preserve"> для детей с ТНР </w:t>
            </w:r>
            <w:r w:rsidR="0069075E" w:rsidRPr="00EC647D">
              <w:rPr>
                <w:rFonts w:ascii="Times New Roman" w:eastAsia="Times New Roman" w:hAnsi="Times New Roman"/>
                <w:b/>
                <w:sz w:val="24"/>
                <w:szCs w:val="24"/>
                <w:lang w:eastAsia="ru-RU"/>
              </w:rPr>
              <w:t>(4-5 лет)</w:t>
            </w:r>
          </w:p>
          <w:p w:rsidR="0069075E" w:rsidRPr="00EC647D" w:rsidRDefault="0069075E" w:rsidP="0069075E">
            <w:pPr>
              <w:spacing w:after="0" w:line="240" w:lineRule="auto"/>
              <w:jc w:val="center"/>
              <w:rPr>
                <w:rFonts w:ascii="Times New Roman" w:eastAsia="Times New Roman" w:hAnsi="Times New Roman"/>
                <w:b/>
                <w:sz w:val="24"/>
                <w:szCs w:val="24"/>
                <w:lang w:eastAsia="ru-RU"/>
              </w:rPr>
            </w:pPr>
            <w:r w:rsidRPr="00EC647D">
              <w:rPr>
                <w:rFonts w:ascii="Times New Roman" w:eastAsia="Times New Roman" w:hAnsi="Times New Roman"/>
                <w:b/>
                <w:sz w:val="24"/>
                <w:szCs w:val="24"/>
                <w:lang w:eastAsia="ru-RU"/>
              </w:rPr>
              <w:t xml:space="preserve">«Затейники» </w:t>
            </w:r>
          </w:p>
          <w:p w:rsidR="0069075E" w:rsidRPr="00EC647D" w:rsidRDefault="0069075E" w:rsidP="0069075E">
            <w:pPr>
              <w:spacing w:after="0" w:line="240" w:lineRule="auto"/>
              <w:jc w:val="center"/>
              <w:rPr>
                <w:rFonts w:ascii="Times New Roman" w:eastAsia="Times New Roman" w:hAnsi="Times New Roman"/>
                <w:b/>
                <w:sz w:val="24"/>
                <w:szCs w:val="24"/>
                <w:lang w:eastAsia="ru-RU"/>
              </w:rPr>
            </w:pPr>
            <w:r w:rsidRPr="00EC647D">
              <w:rPr>
                <w:rFonts w:ascii="Times New Roman" w:eastAsia="Times New Roman" w:hAnsi="Times New Roman"/>
                <w:b/>
                <w:sz w:val="24"/>
                <w:szCs w:val="24"/>
                <w:lang w:eastAsia="ru-RU"/>
              </w:rPr>
              <w:t>Чулкова Т.М., Олейник Н.А.</w:t>
            </w:r>
          </w:p>
          <w:p w:rsidR="00712EA1" w:rsidRPr="00EC647D" w:rsidRDefault="0069075E" w:rsidP="00EC647D">
            <w:pPr>
              <w:spacing w:after="0" w:line="240" w:lineRule="auto"/>
              <w:jc w:val="center"/>
              <w:rPr>
                <w:rFonts w:ascii="Times New Roman" w:eastAsia="Times New Roman" w:hAnsi="Times New Roman"/>
                <w:b/>
                <w:i/>
                <w:sz w:val="20"/>
                <w:szCs w:val="20"/>
                <w:lang w:eastAsia="ru-RU"/>
              </w:rPr>
            </w:pPr>
            <w:r w:rsidRPr="00EC647D">
              <w:rPr>
                <w:rFonts w:ascii="Times New Roman" w:eastAsia="Times New Roman" w:hAnsi="Times New Roman"/>
                <w:b/>
                <w:i/>
                <w:sz w:val="24"/>
                <w:szCs w:val="24"/>
                <w:lang w:eastAsia="ru-RU"/>
              </w:rPr>
              <w:t xml:space="preserve">Такиуллин Д.Ф., </w:t>
            </w:r>
            <w:r w:rsidR="00EC647D" w:rsidRPr="00EC647D">
              <w:rPr>
                <w:rFonts w:ascii="Times New Roman" w:hAnsi="Times New Roman"/>
                <w:b/>
                <w:i/>
                <w:sz w:val="24"/>
                <w:szCs w:val="24"/>
              </w:rPr>
              <w:t>Байбородова П.Е</w:t>
            </w:r>
            <w:r w:rsidR="00EC647D" w:rsidRPr="00EC647D">
              <w:rPr>
                <w:rFonts w:ascii="Times New Roman" w:eastAsia="Times New Roman" w:hAnsi="Times New Roman"/>
                <w:b/>
                <w:i/>
                <w:sz w:val="24"/>
                <w:szCs w:val="24"/>
                <w:lang w:eastAsia="ru-RU"/>
              </w:rPr>
              <w:t>.,</w:t>
            </w:r>
          </w:p>
        </w:tc>
      </w:tr>
      <w:tr w:rsidR="0069075E" w:rsidRPr="00712EA1" w:rsidTr="00D24FE0">
        <w:trPr>
          <w:cantSplit/>
          <w:trHeight w:val="1299"/>
        </w:trPr>
        <w:tc>
          <w:tcPr>
            <w:tcW w:w="603" w:type="dxa"/>
            <w:shd w:val="clear" w:color="auto" w:fill="auto"/>
            <w:textDirection w:val="btLr"/>
          </w:tcPr>
          <w:p w:rsidR="0069075E" w:rsidRPr="00712EA1" w:rsidRDefault="0069075E" w:rsidP="0069075E">
            <w:pPr>
              <w:spacing w:after="0" w:line="240" w:lineRule="auto"/>
              <w:jc w:val="center"/>
              <w:rPr>
                <w:rFonts w:ascii="Times New Roman" w:eastAsia="Calibri" w:hAnsi="Times New Roman" w:cs="Times New Roman"/>
                <w:b/>
                <w:kern w:val="0"/>
                <w:sz w:val="24"/>
                <w:szCs w:val="24"/>
                <w:lang w:eastAsia="ru-RU"/>
              </w:rPr>
            </w:pPr>
            <w:r w:rsidRPr="00712EA1">
              <w:rPr>
                <w:rFonts w:ascii="Times New Roman" w:eastAsia="Calibri" w:hAnsi="Times New Roman" w:cs="Times New Roman"/>
                <w:b/>
                <w:kern w:val="0"/>
                <w:sz w:val="24"/>
                <w:szCs w:val="24"/>
                <w:lang w:eastAsia="ru-RU"/>
              </w:rPr>
              <w:t>понедельник</w:t>
            </w:r>
          </w:p>
        </w:tc>
        <w:tc>
          <w:tcPr>
            <w:tcW w:w="8546" w:type="dxa"/>
            <w:shd w:val="clear" w:color="auto" w:fill="auto"/>
          </w:tcPr>
          <w:p w:rsidR="0069075E" w:rsidRPr="00FB79E6" w:rsidRDefault="0069075E" w:rsidP="0069075E">
            <w:pPr>
              <w:shd w:val="clear" w:color="auto" w:fill="FFFFFF"/>
              <w:spacing w:after="0" w:line="240" w:lineRule="auto"/>
              <w:rPr>
                <w:rFonts w:ascii="Times New Roman" w:hAnsi="Times New Roman"/>
                <w:sz w:val="20"/>
                <w:szCs w:val="20"/>
              </w:rPr>
            </w:pPr>
            <w:r w:rsidRPr="00FB79E6">
              <w:rPr>
                <w:rFonts w:ascii="Times New Roman" w:hAnsi="Times New Roman"/>
                <w:sz w:val="20"/>
                <w:szCs w:val="20"/>
              </w:rPr>
              <w:t>1. Познавательное развитие</w:t>
            </w:r>
          </w:p>
          <w:p w:rsidR="0069075E" w:rsidRPr="00FB79E6" w:rsidRDefault="0069075E" w:rsidP="0069075E">
            <w:pPr>
              <w:shd w:val="clear" w:color="auto" w:fill="FFFFFF"/>
              <w:spacing w:after="0" w:line="240" w:lineRule="auto"/>
              <w:rPr>
                <w:rFonts w:ascii="Times New Roman" w:hAnsi="Times New Roman"/>
                <w:b/>
                <w:sz w:val="20"/>
                <w:szCs w:val="20"/>
              </w:rPr>
            </w:pPr>
            <w:r w:rsidRPr="00FB79E6">
              <w:rPr>
                <w:rFonts w:ascii="Times New Roman" w:hAnsi="Times New Roman"/>
                <w:sz w:val="20"/>
                <w:szCs w:val="20"/>
              </w:rPr>
              <w:t xml:space="preserve"> (формирование целостной картины мира)</w:t>
            </w:r>
          </w:p>
          <w:p w:rsidR="0069075E" w:rsidRPr="00FB79E6" w:rsidRDefault="0069075E" w:rsidP="0069075E">
            <w:pPr>
              <w:shd w:val="clear" w:color="auto" w:fill="FFFFFF"/>
              <w:spacing w:after="0" w:line="240" w:lineRule="auto"/>
              <w:rPr>
                <w:rFonts w:ascii="Times New Roman" w:hAnsi="Times New Roman"/>
                <w:b/>
                <w:sz w:val="20"/>
                <w:szCs w:val="20"/>
              </w:rPr>
            </w:pPr>
            <w:r>
              <w:rPr>
                <w:rFonts w:ascii="Times New Roman" w:hAnsi="Times New Roman"/>
                <w:b/>
                <w:sz w:val="20"/>
                <w:szCs w:val="20"/>
              </w:rPr>
              <w:t xml:space="preserve">9.00 – 9.20        </w:t>
            </w:r>
          </w:p>
          <w:p w:rsidR="0069075E" w:rsidRDefault="0069075E" w:rsidP="0069075E">
            <w:pPr>
              <w:shd w:val="clear" w:color="auto" w:fill="FFFFFF"/>
              <w:spacing w:after="0" w:line="240" w:lineRule="auto"/>
              <w:rPr>
                <w:rFonts w:ascii="Times New Roman" w:hAnsi="Times New Roman"/>
                <w:sz w:val="20"/>
                <w:szCs w:val="20"/>
              </w:rPr>
            </w:pPr>
            <w:r w:rsidRPr="00FB79E6">
              <w:rPr>
                <w:rFonts w:ascii="Times New Roman" w:hAnsi="Times New Roman"/>
                <w:sz w:val="20"/>
                <w:szCs w:val="20"/>
              </w:rPr>
              <w:t>2. Физическое развитие</w:t>
            </w:r>
            <w:r>
              <w:rPr>
                <w:rFonts w:ascii="Times New Roman" w:hAnsi="Times New Roman"/>
                <w:sz w:val="20"/>
                <w:szCs w:val="20"/>
              </w:rPr>
              <w:t xml:space="preserve"> </w:t>
            </w:r>
          </w:p>
          <w:p w:rsidR="0069075E" w:rsidRPr="00FB79E6" w:rsidRDefault="0069075E" w:rsidP="0069075E">
            <w:pPr>
              <w:shd w:val="clear" w:color="auto" w:fill="FFFFFF"/>
              <w:spacing w:after="0" w:line="240" w:lineRule="auto"/>
              <w:rPr>
                <w:rFonts w:ascii="Times New Roman" w:hAnsi="Times New Roman"/>
                <w:sz w:val="20"/>
                <w:szCs w:val="20"/>
              </w:rPr>
            </w:pPr>
            <w:r w:rsidRPr="00FB79E6">
              <w:rPr>
                <w:rFonts w:ascii="Times New Roman" w:hAnsi="Times New Roman"/>
                <w:sz w:val="20"/>
                <w:szCs w:val="20"/>
              </w:rPr>
              <w:t xml:space="preserve">(физическая культура) </w:t>
            </w:r>
          </w:p>
          <w:p w:rsidR="0069075E" w:rsidRPr="00FB79E6" w:rsidRDefault="0069075E" w:rsidP="0069075E">
            <w:pPr>
              <w:shd w:val="clear" w:color="auto" w:fill="FFFFFF"/>
              <w:spacing w:after="0" w:line="240" w:lineRule="auto"/>
              <w:rPr>
                <w:rFonts w:ascii="Times New Roman" w:hAnsi="Times New Roman"/>
                <w:b/>
                <w:sz w:val="20"/>
                <w:szCs w:val="20"/>
              </w:rPr>
            </w:pPr>
            <w:r w:rsidRPr="00FB79E6">
              <w:rPr>
                <w:rFonts w:ascii="Times New Roman" w:hAnsi="Times New Roman"/>
                <w:sz w:val="20"/>
                <w:szCs w:val="20"/>
              </w:rPr>
              <w:t xml:space="preserve"> </w:t>
            </w:r>
            <w:r w:rsidRPr="00FB79E6">
              <w:rPr>
                <w:rFonts w:ascii="Times New Roman" w:hAnsi="Times New Roman"/>
                <w:b/>
                <w:sz w:val="20"/>
                <w:szCs w:val="20"/>
              </w:rPr>
              <w:t xml:space="preserve">9.30 – 9.50 </w:t>
            </w:r>
          </w:p>
        </w:tc>
      </w:tr>
      <w:tr w:rsidR="0069075E" w:rsidRPr="00712EA1" w:rsidTr="00D24FE0">
        <w:trPr>
          <w:cantSplit/>
          <w:trHeight w:val="1071"/>
        </w:trPr>
        <w:tc>
          <w:tcPr>
            <w:tcW w:w="603" w:type="dxa"/>
            <w:shd w:val="clear" w:color="auto" w:fill="auto"/>
            <w:textDirection w:val="btLr"/>
          </w:tcPr>
          <w:p w:rsidR="0069075E" w:rsidRPr="00712EA1" w:rsidRDefault="0069075E" w:rsidP="0069075E">
            <w:pPr>
              <w:spacing w:after="0" w:line="240" w:lineRule="auto"/>
              <w:jc w:val="center"/>
              <w:rPr>
                <w:rFonts w:ascii="Times New Roman" w:eastAsia="Calibri" w:hAnsi="Times New Roman" w:cs="Times New Roman"/>
                <w:b/>
                <w:kern w:val="0"/>
                <w:sz w:val="24"/>
                <w:szCs w:val="24"/>
                <w:lang w:eastAsia="ru-RU"/>
              </w:rPr>
            </w:pPr>
            <w:r w:rsidRPr="00712EA1">
              <w:rPr>
                <w:rFonts w:ascii="Times New Roman" w:eastAsia="Calibri" w:hAnsi="Times New Roman" w:cs="Times New Roman"/>
                <w:b/>
                <w:kern w:val="0"/>
                <w:sz w:val="24"/>
                <w:szCs w:val="24"/>
                <w:lang w:eastAsia="ru-RU"/>
              </w:rPr>
              <w:t>вторник</w:t>
            </w:r>
          </w:p>
        </w:tc>
        <w:tc>
          <w:tcPr>
            <w:tcW w:w="8546" w:type="dxa"/>
            <w:shd w:val="clear" w:color="auto" w:fill="auto"/>
          </w:tcPr>
          <w:p w:rsidR="0069075E" w:rsidRPr="000D3276" w:rsidRDefault="0069075E" w:rsidP="0069075E">
            <w:pPr>
              <w:shd w:val="clear" w:color="auto" w:fill="FFFFFF"/>
              <w:spacing w:after="0" w:line="240" w:lineRule="auto"/>
              <w:rPr>
                <w:rFonts w:ascii="Times New Roman" w:hAnsi="Times New Roman"/>
                <w:b/>
                <w:sz w:val="20"/>
                <w:szCs w:val="20"/>
              </w:rPr>
            </w:pPr>
            <w:r>
              <w:rPr>
                <w:rFonts w:ascii="Times New Roman" w:hAnsi="Times New Roman"/>
                <w:sz w:val="20"/>
                <w:szCs w:val="20"/>
              </w:rPr>
              <w:t>1</w:t>
            </w:r>
            <w:r w:rsidRPr="000D3276">
              <w:rPr>
                <w:rFonts w:ascii="Times New Roman" w:hAnsi="Times New Roman"/>
                <w:sz w:val="20"/>
                <w:szCs w:val="20"/>
              </w:rPr>
              <w:t>.  Логопедическое (развитие речи)</w:t>
            </w:r>
            <w:r w:rsidRPr="000D3276">
              <w:rPr>
                <w:rFonts w:ascii="Times New Roman" w:hAnsi="Times New Roman"/>
                <w:b/>
                <w:sz w:val="20"/>
                <w:szCs w:val="20"/>
              </w:rPr>
              <w:t xml:space="preserve">  </w:t>
            </w:r>
          </w:p>
          <w:p w:rsidR="0069075E" w:rsidRDefault="0069075E" w:rsidP="0069075E">
            <w:pPr>
              <w:shd w:val="clear" w:color="auto" w:fill="FFFFFF"/>
              <w:spacing w:after="0" w:line="240" w:lineRule="auto"/>
              <w:rPr>
                <w:rFonts w:ascii="Times New Roman" w:hAnsi="Times New Roman"/>
                <w:b/>
                <w:sz w:val="20"/>
                <w:szCs w:val="20"/>
              </w:rPr>
            </w:pPr>
            <w:r>
              <w:rPr>
                <w:rFonts w:ascii="Times New Roman" w:hAnsi="Times New Roman"/>
                <w:b/>
                <w:sz w:val="20"/>
                <w:szCs w:val="20"/>
              </w:rPr>
              <w:t>8.50 – 9.1</w:t>
            </w:r>
            <w:r w:rsidRPr="009A3B26">
              <w:rPr>
                <w:rFonts w:ascii="Times New Roman" w:hAnsi="Times New Roman"/>
                <w:b/>
                <w:sz w:val="20"/>
                <w:szCs w:val="20"/>
              </w:rPr>
              <w:t>0</w:t>
            </w:r>
            <w:r>
              <w:rPr>
                <w:rFonts w:ascii="Times New Roman" w:hAnsi="Times New Roman"/>
                <w:b/>
                <w:sz w:val="20"/>
                <w:szCs w:val="20"/>
              </w:rPr>
              <w:t xml:space="preserve">    </w:t>
            </w:r>
          </w:p>
          <w:p w:rsidR="0069075E" w:rsidRDefault="0069075E" w:rsidP="0069075E">
            <w:pPr>
              <w:shd w:val="clear" w:color="auto" w:fill="FFFFFF"/>
              <w:spacing w:after="0" w:line="240" w:lineRule="auto"/>
              <w:rPr>
                <w:rFonts w:ascii="Times New Roman" w:hAnsi="Times New Roman"/>
                <w:sz w:val="20"/>
                <w:szCs w:val="20"/>
              </w:rPr>
            </w:pPr>
            <w:r w:rsidRPr="006D312F">
              <w:rPr>
                <w:rFonts w:ascii="Times New Roman" w:hAnsi="Times New Roman"/>
                <w:sz w:val="20"/>
                <w:szCs w:val="20"/>
              </w:rPr>
              <w:t xml:space="preserve">2. Физическое развитие </w:t>
            </w:r>
          </w:p>
          <w:p w:rsidR="0069075E" w:rsidRPr="006D312F" w:rsidRDefault="0069075E" w:rsidP="0069075E">
            <w:pPr>
              <w:shd w:val="clear" w:color="auto" w:fill="FFFFFF"/>
              <w:spacing w:after="0" w:line="240" w:lineRule="auto"/>
              <w:rPr>
                <w:rFonts w:ascii="Times New Roman" w:hAnsi="Times New Roman"/>
                <w:sz w:val="20"/>
                <w:szCs w:val="20"/>
              </w:rPr>
            </w:pPr>
            <w:r w:rsidRPr="006D312F">
              <w:rPr>
                <w:rFonts w:ascii="Times New Roman" w:hAnsi="Times New Roman"/>
                <w:sz w:val="20"/>
                <w:szCs w:val="20"/>
              </w:rPr>
              <w:t xml:space="preserve">(физическая культура)   </w:t>
            </w:r>
          </w:p>
          <w:p w:rsidR="0069075E" w:rsidRPr="00FB79E6" w:rsidRDefault="0069075E" w:rsidP="0069075E">
            <w:pPr>
              <w:shd w:val="clear" w:color="auto" w:fill="FFFFFF"/>
              <w:spacing w:after="0" w:line="240" w:lineRule="auto"/>
              <w:rPr>
                <w:rFonts w:ascii="Times New Roman" w:hAnsi="Times New Roman"/>
                <w:b/>
                <w:sz w:val="20"/>
                <w:szCs w:val="20"/>
              </w:rPr>
            </w:pPr>
            <w:r w:rsidRPr="00A6023D">
              <w:rPr>
                <w:rFonts w:ascii="Times New Roman" w:hAnsi="Times New Roman"/>
                <w:b/>
                <w:sz w:val="20"/>
                <w:szCs w:val="20"/>
              </w:rPr>
              <w:t>9.30– 9.50</w:t>
            </w:r>
          </w:p>
        </w:tc>
      </w:tr>
      <w:tr w:rsidR="0069075E" w:rsidRPr="00712EA1" w:rsidTr="00D24FE0">
        <w:trPr>
          <w:cantSplit/>
          <w:trHeight w:val="1299"/>
        </w:trPr>
        <w:tc>
          <w:tcPr>
            <w:tcW w:w="603" w:type="dxa"/>
            <w:shd w:val="clear" w:color="auto" w:fill="auto"/>
            <w:textDirection w:val="btLr"/>
          </w:tcPr>
          <w:p w:rsidR="0069075E" w:rsidRPr="00712EA1" w:rsidRDefault="0069075E" w:rsidP="0069075E">
            <w:pPr>
              <w:spacing w:after="0" w:line="240" w:lineRule="auto"/>
              <w:jc w:val="center"/>
              <w:rPr>
                <w:rFonts w:ascii="Times New Roman" w:eastAsia="Calibri" w:hAnsi="Times New Roman" w:cs="Times New Roman"/>
                <w:b/>
                <w:kern w:val="0"/>
                <w:sz w:val="24"/>
                <w:szCs w:val="24"/>
                <w:lang w:eastAsia="ru-RU"/>
              </w:rPr>
            </w:pPr>
            <w:r w:rsidRPr="00712EA1">
              <w:rPr>
                <w:rFonts w:ascii="Times New Roman" w:eastAsia="Calibri" w:hAnsi="Times New Roman" w:cs="Times New Roman"/>
                <w:b/>
                <w:kern w:val="0"/>
                <w:sz w:val="24"/>
                <w:szCs w:val="24"/>
                <w:lang w:eastAsia="ru-RU"/>
              </w:rPr>
              <w:t>среда</w:t>
            </w:r>
          </w:p>
        </w:tc>
        <w:tc>
          <w:tcPr>
            <w:tcW w:w="8546" w:type="dxa"/>
            <w:shd w:val="clear" w:color="auto" w:fill="auto"/>
          </w:tcPr>
          <w:p w:rsidR="0069075E" w:rsidRPr="00FB79E6" w:rsidRDefault="0069075E" w:rsidP="0069075E">
            <w:pPr>
              <w:shd w:val="clear" w:color="auto" w:fill="FFFFFF"/>
              <w:spacing w:after="0" w:line="240" w:lineRule="auto"/>
              <w:rPr>
                <w:rFonts w:ascii="Times New Roman" w:hAnsi="Times New Roman"/>
                <w:b/>
                <w:sz w:val="20"/>
                <w:szCs w:val="20"/>
              </w:rPr>
            </w:pPr>
            <w:r>
              <w:rPr>
                <w:rFonts w:ascii="Times New Roman" w:hAnsi="Times New Roman"/>
                <w:sz w:val="20"/>
                <w:szCs w:val="20"/>
              </w:rPr>
              <w:t>1.</w:t>
            </w:r>
            <w:r w:rsidRPr="00FB79E6">
              <w:rPr>
                <w:rFonts w:ascii="Times New Roman" w:hAnsi="Times New Roman"/>
                <w:sz w:val="20"/>
                <w:szCs w:val="20"/>
              </w:rPr>
              <w:t>Познавательное развитие (РМП)</w:t>
            </w:r>
          </w:p>
          <w:p w:rsidR="0069075E" w:rsidRPr="006E7974" w:rsidRDefault="0069075E" w:rsidP="0069075E">
            <w:pPr>
              <w:shd w:val="clear" w:color="auto" w:fill="FFFFFF"/>
              <w:spacing w:after="0" w:line="240" w:lineRule="auto"/>
              <w:rPr>
                <w:rFonts w:ascii="Times New Roman" w:hAnsi="Times New Roman"/>
                <w:b/>
                <w:sz w:val="20"/>
                <w:szCs w:val="20"/>
              </w:rPr>
            </w:pPr>
            <w:r w:rsidRPr="00FB79E6">
              <w:rPr>
                <w:rFonts w:ascii="Times New Roman" w:hAnsi="Times New Roman"/>
                <w:b/>
                <w:sz w:val="20"/>
                <w:szCs w:val="20"/>
              </w:rPr>
              <w:t xml:space="preserve">8.50 – 9.10           </w:t>
            </w:r>
          </w:p>
          <w:p w:rsidR="0069075E" w:rsidRPr="006E7974" w:rsidRDefault="0069075E" w:rsidP="0069075E">
            <w:pPr>
              <w:shd w:val="clear" w:color="auto" w:fill="FFFFFF"/>
              <w:spacing w:after="0" w:line="240" w:lineRule="auto"/>
              <w:rPr>
                <w:rFonts w:ascii="Times New Roman" w:eastAsia="Times New Roman" w:hAnsi="Times New Roman"/>
                <w:sz w:val="20"/>
                <w:szCs w:val="20"/>
                <w:lang w:eastAsia="ru-RU"/>
              </w:rPr>
            </w:pPr>
            <w:r w:rsidRPr="006E7974">
              <w:rPr>
                <w:rFonts w:ascii="Times New Roman" w:eastAsia="Times New Roman" w:hAnsi="Times New Roman"/>
                <w:sz w:val="20"/>
                <w:szCs w:val="20"/>
                <w:lang w:eastAsia="ru-RU"/>
              </w:rPr>
              <w:t>2. Художественно – эстетическое развитие (музыкальная деятельность)</w:t>
            </w:r>
          </w:p>
          <w:p w:rsidR="0069075E" w:rsidRPr="00FB79E6" w:rsidRDefault="0069075E" w:rsidP="0069075E">
            <w:pPr>
              <w:shd w:val="clear" w:color="auto" w:fill="FFFFFF"/>
              <w:spacing w:after="0" w:line="240" w:lineRule="auto"/>
              <w:rPr>
                <w:rFonts w:ascii="Times New Roman" w:eastAsia="Times New Roman" w:hAnsi="Times New Roman"/>
                <w:b/>
                <w:sz w:val="20"/>
                <w:szCs w:val="20"/>
                <w:lang w:eastAsia="ru-RU"/>
              </w:rPr>
            </w:pPr>
            <w:r w:rsidRPr="00BE2E09">
              <w:rPr>
                <w:rFonts w:ascii="Times New Roman" w:eastAsia="Times New Roman" w:hAnsi="Times New Roman"/>
                <w:b/>
                <w:sz w:val="20"/>
                <w:szCs w:val="20"/>
                <w:lang w:eastAsia="ru-RU"/>
              </w:rPr>
              <w:t>9.30  - 9.50</w:t>
            </w:r>
            <w:r w:rsidRPr="00A6023D">
              <w:rPr>
                <w:rFonts w:ascii="Times New Roman" w:eastAsia="Times New Roman" w:hAnsi="Times New Roman"/>
                <w:b/>
                <w:sz w:val="20"/>
                <w:szCs w:val="20"/>
                <w:lang w:eastAsia="ru-RU"/>
              </w:rPr>
              <w:t xml:space="preserve">    </w:t>
            </w:r>
          </w:p>
        </w:tc>
      </w:tr>
      <w:tr w:rsidR="0069075E" w:rsidRPr="00712EA1" w:rsidTr="00D24FE0">
        <w:trPr>
          <w:cantSplit/>
          <w:trHeight w:val="1138"/>
        </w:trPr>
        <w:tc>
          <w:tcPr>
            <w:tcW w:w="603" w:type="dxa"/>
            <w:shd w:val="clear" w:color="auto" w:fill="auto"/>
            <w:textDirection w:val="btLr"/>
          </w:tcPr>
          <w:p w:rsidR="0069075E" w:rsidRPr="00712EA1" w:rsidRDefault="0069075E" w:rsidP="0069075E">
            <w:pPr>
              <w:spacing w:after="0" w:line="240" w:lineRule="auto"/>
              <w:jc w:val="center"/>
              <w:rPr>
                <w:rFonts w:ascii="Times New Roman" w:eastAsia="Calibri" w:hAnsi="Times New Roman" w:cs="Times New Roman"/>
                <w:b/>
                <w:kern w:val="0"/>
                <w:sz w:val="24"/>
                <w:szCs w:val="24"/>
                <w:lang w:eastAsia="ru-RU"/>
              </w:rPr>
            </w:pPr>
            <w:r w:rsidRPr="00712EA1">
              <w:rPr>
                <w:rFonts w:ascii="Times New Roman" w:eastAsia="Calibri" w:hAnsi="Times New Roman" w:cs="Times New Roman"/>
                <w:b/>
                <w:kern w:val="0"/>
                <w:sz w:val="24"/>
                <w:szCs w:val="24"/>
                <w:lang w:eastAsia="ru-RU"/>
              </w:rPr>
              <w:t>четверг</w:t>
            </w:r>
          </w:p>
        </w:tc>
        <w:tc>
          <w:tcPr>
            <w:tcW w:w="8546" w:type="dxa"/>
            <w:shd w:val="clear" w:color="auto" w:fill="auto"/>
          </w:tcPr>
          <w:p w:rsidR="0069075E" w:rsidRPr="006E7974" w:rsidRDefault="0069075E" w:rsidP="0069075E">
            <w:pPr>
              <w:shd w:val="clear" w:color="auto" w:fill="FFFFFF"/>
              <w:spacing w:after="0" w:line="240" w:lineRule="auto"/>
              <w:rPr>
                <w:rFonts w:ascii="Times New Roman" w:hAnsi="Times New Roman"/>
                <w:sz w:val="20"/>
                <w:szCs w:val="20"/>
              </w:rPr>
            </w:pPr>
            <w:r w:rsidRPr="006E7974">
              <w:rPr>
                <w:rFonts w:ascii="Times New Roman" w:hAnsi="Times New Roman"/>
                <w:sz w:val="20"/>
                <w:szCs w:val="20"/>
              </w:rPr>
              <w:t>1.  Логопедическое (развитие речи)</w:t>
            </w:r>
          </w:p>
          <w:p w:rsidR="0069075E" w:rsidRPr="006E7974" w:rsidRDefault="0069075E" w:rsidP="0069075E">
            <w:pPr>
              <w:shd w:val="clear" w:color="auto" w:fill="FFFFFF"/>
              <w:spacing w:after="0" w:line="240" w:lineRule="auto"/>
              <w:rPr>
                <w:rFonts w:ascii="Times New Roman" w:hAnsi="Times New Roman"/>
                <w:b/>
                <w:sz w:val="20"/>
                <w:szCs w:val="20"/>
              </w:rPr>
            </w:pPr>
            <w:r w:rsidRPr="006E7974">
              <w:rPr>
                <w:rFonts w:ascii="Times New Roman" w:hAnsi="Times New Roman"/>
                <w:b/>
                <w:sz w:val="20"/>
                <w:szCs w:val="20"/>
              </w:rPr>
              <w:t xml:space="preserve"> 8.50 – 9.10         9.20 – 9.40 (подгр.)  </w:t>
            </w:r>
          </w:p>
          <w:p w:rsidR="0069075E" w:rsidRPr="006E7974" w:rsidRDefault="0069075E" w:rsidP="0069075E">
            <w:pPr>
              <w:shd w:val="clear" w:color="auto" w:fill="FFFFFF"/>
              <w:spacing w:after="0" w:line="240" w:lineRule="auto"/>
              <w:rPr>
                <w:rFonts w:ascii="Times New Roman" w:hAnsi="Times New Roman"/>
                <w:b/>
                <w:sz w:val="20"/>
                <w:szCs w:val="20"/>
              </w:rPr>
            </w:pPr>
            <w:r w:rsidRPr="00FB79E6">
              <w:rPr>
                <w:rFonts w:ascii="Times New Roman" w:hAnsi="Times New Roman"/>
                <w:sz w:val="20"/>
                <w:szCs w:val="20"/>
              </w:rPr>
              <w:t>2.</w:t>
            </w:r>
            <w:r w:rsidRPr="00FB79E6">
              <w:rPr>
                <w:rFonts w:ascii="Times New Roman" w:hAnsi="Times New Roman"/>
                <w:b/>
                <w:sz w:val="20"/>
                <w:szCs w:val="20"/>
              </w:rPr>
              <w:t xml:space="preserve"> </w:t>
            </w:r>
            <w:r w:rsidRPr="00E85AE5">
              <w:rPr>
                <w:rFonts w:ascii="Times New Roman" w:hAnsi="Times New Roman"/>
                <w:color w:val="FF0000"/>
                <w:sz w:val="20"/>
                <w:szCs w:val="20"/>
              </w:rPr>
              <w:t xml:space="preserve"> </w:t>
            </w:r>
            <w:r w:rsidRPr="006E7974">
              <w:rPr>
                <w:rFonts w:ascii="Times New Roman" w:hAnsi="Times New Roman"/>
                <w:sz w:val="20"/>
                <w:szCs w:val="20"/>
              </w:rPr>
              <w:t>Художественно-эстетическое развитие</w:t>
            </w:r>
            <w:r w:rsidRPr="006E7974">
              <w:rPr>
                <w:rFonts w:ascii="Times New Roman" w:hAnsi="Times New Roman"/>
                <w:b/>
                <w:sz w:val="20"/>
                <w:szCs w:val="20"/>
              </w:rPr>
              <w:t xml:space="preserve"> </w:t>
            </w:r>
            <w:r w:rsidRPr="006E7974">
              <w:rPr>
                <w:rFonts w:ascii="Times New Roman" w:hAnsi="Times New Roman"/>
                <w:sz w:val="20"/>
                <w:szCs w:val="20"/>
              </w:rPr>
              <w:t>(аппликация/лепка)</w:t>
            </w:r>
          </w:p>
          <w:p w:rsidR="0069075E" w:rsidRPr="006E7974" w:rsidRDefault="0069075E" w:rsidP="0069075E">
            <w:pPr>
              <w:shd w:val="clear" w:color="auto" w:fill="FFFFFF"/>
              <w:spacing w:after="0" w:line="240" w:lineRule="auto"/>
              <w:rPr>
                <w:rFonts w:ascii="Times New Roman" w:hAnsi="Times New Roman"/>
                <w:b/>
                <w:sz w:val="20"/>
                <w:szCs w:val="20"/>
              </w:rPr>
            </w:pPr>
            <w:r w:rsidRPr="006E7974">
              <w:rPr>
                <w:rFonts w:ascii="Times New Roman" w:hAnsi="Times New Roman"/>
                <w:b/>
                <w:sz w:val="20"/>
                <w:szCs w:val="20"/>
              </w:rPr>
              <w:t xml:space="preserve"> 8.50 – 9.10         9.20 – 9.40 (подгр.)</w:t>
            </w:r>
          </w:p>
          <w:p w:rsidR="0069075E" w:rsidRPr="00FB79E6" w:rsidRDefault="0069075E" w:rsidP="0069075E">
            <w:pPr>
              <w:spacing w:after="0" w:line="240" w:lineRule="auto"/>
              <w:rPr>
                <w:rFonts w:ascii="Times New Roman" w:hAnsi="Times New Roman"/>
                <w:b/>
                <w:sz w:val="20"/>
                <w:szCs w:val="20"/>
              </w:rPr>
            </w:pPr>
            <w:r w:rsidRPr="00697A43">
              <w:rPr>
                <w:rFonts w:ascii="Times New Roman" w:hAnsi="Times New Roman"/>
                <w:b/>
                <w:sz w:val="20"/>
                <w:szCs w:val="20"/>
              </w:rPr>
              <w:t>Организация подвижных игр и двигательной активности на улице</w:t>
            </w:r>
            <w:r w:rsidRPr="00FB79E6">
              <w:rPr>
                <w:rFonts w:ascii="Times New Roman" w:hAnsi="Times New Roman"/>
                <w:sz w:val="20"/>
                <w:szCs w:val="20"/>
              </w:rPr>
              <w:t xml:space="preserve"> </w:t>
            </w:r>
          </w:p>
          <w:p w:rsidR="0069075E" w:rsidRPr="00FB79E6" w:rsidRDefault="0069075E" w:rsidP="0069075E">
            <w:pPr>
              <w:shd w:val="clear" w:color="auto" w:fill="FFFFFF"/>
              <w:spacing w:after="0" w:line="240" w:lineRule="auto"/>
              <w:rPr>
                <w:rFonts w:ascii="Times New Roman" w:hAnsi="Times New Roman"/>
                <w:b/>
                <w:sz w:val="20"/>
                <w:szCs w:val="20"/>
              </w:rPr>
            </w:pPr>
            <w:r>
              <w:rPr>
                <w:rFonts w:ascii="Times New Roman" w:hAnsi="Times New Roman"/>
                <w:b/>
                <w:sz w:val="20"/>
                <w:szCs w:val="20"/>
              </w:rPr>
              <w:t>11.00 – 11.20</w:t>
            </w:r>
          </w:p>
        </w:tc>
      </w:tr>
      <w:tr w:rsidR="0069075E" w:rsidRPr="00712EA1" w:rsidTr="00D24FE0">
        <w:trPr>
          <w:cantSplit/>
          <w:trHeight w:val="1299"/>
        </w:trPr>
        <w:tc>
          <w:tcPr>
            <w:tcW w:w="603" w:type="dxa"/>
            <w:shd w:val="clear" w:color="auto" w:fill="auto"/>
            <w:textDirection w:val="btLr"/>
          </w:tcPr>
          <w:p w:rsidR="0069075E" w:rsidRPr="00712EA1" w:rsidRDefault="0069075E" w:rsidP="0069075E">
            <w:pPr>
              <w:spacing w:after="0" w:line="240" w:lineRule="auto"/>
              <w:jc w:val="center"/>
              <w:rPr>
                <w:rFonts w:ascii="Times New Roman" w:eastAsia="Calibri" w:hAnsi="Times New Roman" w:cs="Times New Roman"/>
                <w:b/>
                <w:kern w:val="0"/>
                <w:sz w:val="24"/>
                <w:szCs w:val="24"/>
                <w:lang w:eastAsia="ru-RU"/>
              </w:rPr>
            </w:pPr>
            <w:r w:rsidRPr="00712EA1">
              <w:rPr>
                <w:rFonts w:ascii="Times New Roman" w:eastAsia="Calibri" w:hAnsi="Times New Roman" w:cs="Times New Roman"/>
                <w:b/>
                <w:kern w:val="0"/>
                <w:sz w:val="24"/>
                <w:szCs w:val="24"/>
                <w:lang w:eastAsia="ru-RU"/>
              </w:rPr>
              <w:t>пятница</w:t>
            </w:r>
          </w:p>
        </w:tc>
        <w:tc>
          <w:tcPr>
            <w:tcW w:w="8546" w:type="dxa"/>
            <w:shd w:val="clear" w:color="auto" w:fill="auto"/>
          </w:tcPr>
          <w:p w:rsidR="0069075E" w:rsidRPr="00FB79E6" w:rsidRDefault="0069075E" w:rsidP="0069075E">
            <w:pPr>
              <w:shd w:val="clear" w:color="auto" w:fill="FFFFFF"/>
              <w:spacing w:after="0" w:line="240" w:lineRule="auto"/>
              <w:rPr>
                <w:rFonts w:ascii="Times New Roman" w:hAnsi="Times New Roman"/>
                <w:b/>
                <w:sz w:val="20"/>
                <w:szCs w:val="20"/>
              </w:rPr>
            </w:pPr>
            <w:r w:rsidRPr="00FB79E6">
              <w:rPr>
                <w:rFonts w:ascii="Times New Roman" w:hAnsi="Times New Roman"/>
                <w:sz w:val="20"/>
                <w:szCs w:val="20"/>
              </w:rPr>
              <w:t xml:space="preserve">1. Художественно – эстетическое развитие </w:t>
            </w:r>
          </w:p>
          <w:p w:rsidR="0069075E" w:rsidRPr="00FB79E6" w:rsidRDefault="0069075E" w:rsidP="0069075E">
            <w:pPr>
              <w:shd w:val="clear" w:color="auto" w:fill="FFFFFF"/>
              <w:spacing w:after="0" w:line="240" w:lineRule="auto"/>
              <w:rPr>
                <w:rFonts w:ascii="Times New Roman" w:hAnsi="Times New Roman"/>
                <w:sz w:val="20"/>
                <w:szCs w:val="20"/>
              </w:rPr>
            </w:pPr>
            <w:r w:rsidRPr="00FB79E6">
              <w:rPr>
                <w:rFonts w:ascii="Times New Roman" w:hAnsi="Times New Roman"/>
                <w:sz w:val="20"/>
                <w:szCs w:val="20"/>
              </w:rPr>
              <w:t>(музыкальная деятельность)</w:t>
            </w:r>
          </w:p>
          <w:p w:rsidR="0069075E" w:rsidRPr="00FB79E6" w:rsidRDefault="0069075E" w:rsidP="0069075E">
            <w:pPr>
              <w:shd w:val="clear" w:color="auto" w:fill="FFFFFF"/>
              <w:spacing w:after="0" w:line="240" w:lineRule="auto"/>
              <w:rPr>
                <w:rFonts w:ascii="Times New Roman" w:hAnsi="Times New Roman"/>
                <w:b/>
                <w:sz w:val="20"/>
                <w:szCs w:val="20"/>
              </w:rPr>
            </w:pPr>
            <w:r>
              <w:rPr>
                <w:rFonts w:ascii="Times New Roman" w:eastAsia="Times New Roman" w:hAnsi="Times New Roman"/>
                <w:b/>
                <w:sz w:val="20"/>
                <w:szCs w:val="20"/>
                <w:lang w:eastAsia="ru-RU"/>
              </w:rPr>
              <w:t>9.00– 9.2</w:t>
            </w:r>
            <w:r w:rsidRPr="00FB79E6">
              <w:rPr>
                <w:rFonts w:ascii="Times New Roman" w:eastAsia="Times New Roman" w:hAnsi="Times New Roman"/>
                <w:b/>
                <w:sz w:val="20"/>
                <w:szCs w:val="20"/>
                <w:lang w:eastAsia="ru-RU"/>
              </w:rPr>
              <w:t>0</w:t>
            </w:r>
            <w:r w:rsidRPr="00FB79E6">
              <w:rPr>
                <w:rFonts w:ascii="Times New Roman" w:hAnsi="Times New Roman"/>
                <w:b/>
                <w:sz w:val="20"/>
                <w:szCs w:val="20"/>
              </w:rPr>
              <w:t xml:space="preserve">     </w:t>
            </w:r>
          </w:p>
          <w:p w:rsidR="0069075E" w:rsidRPr="00FB79E6" w:rsidRDefault="0069075E" w:rsidP="0069075E">
            <w:pPr>
              <w:shd w:val="clear" w:color="auto" w:fill="FFFFFF"/>
              <w:spacing w:after="0" w:line="240" w:lineRule="auto"/>
              <w:rPr>
                <w:rFonts w:ascii="Times New Roman" w:hAnsi="Times New Roman"/>
                <w:b/>
                <w:sz w:val="20"/>
                <w:szCs w:val="20"/>
              </w:rPr>
            </w:pPr>
            <w:r w:rsidRPr="00FB79E6">
              <w:rPr>
                <w:rFonts w:ascii="Times New Roman" w:hAnsi="Times New Roman"/>
                <w:sz w:val="20"/>
                <w:szCs w:val="20"/>
              </w:rPr>
              <w:t xml:space="preserve">2. Художественно-эстетическое развитие </w:t>
            </w:r>
          </w:p>
          <w:p w:rsidR="0069075E" w:rsidRDefault="0069075E" w:rsidP="0069075E">
            <w:pPr>
              <w:shd w:val="clear" w:color="auto" w:fill="FFFFFF"/>
              <w:spacing w:after="0" w:line="240" w:lineRule="auto"/>
              <w:rPr>
                <w:rFonts w:ascii="Times New Roman" w:hAnsi="Times New Roman"/>
                <w:sz w:val="20"/>
                <w:szCs w:val="20"/>
              </w:rPr>
            </w:pPr>
            <w:r>
              <w:rPr>
                <w:rFonts w:ascii="Times New Roman" w:hAnsi="Times New Roman"/>
                <w:sz w:val="20"/>
                <w:szCs w:val="20"/>
              </w:rPr>
              <w:t>(изо – рисование</w:t>
            </w:r>
            <w:r w:rsidRPr="00FB79E6">
              <w:rPr>
                <w:rFonts w:ascii="Times New Roman" w:hAnsi="Times New Roman"/>
                <w:sz w:val="20"/>
                <w:szCs w:val="20"/>
              </w:rPr>
              <w:t xml:space="preserve">)  </w:t>
            </w:r>
          </w:p>
          <w:p w:rsidR="0069075E" w:rsidRPr="00234613" w:rsidRDefault="0069075E" w:rsidP="0069075E">
            <w:pPr>
              <w:shd w:val="clear" w:color="auto" w:fill="FFFFFF"/>
              <w:spacing w:after="0" w:line="240" w:lineRule="auto"/>
              <w:rPr>
                <w:rFonts w:ascii="Times New Roman" w:hAnsi="Times New Roman"/>
                <w:b/>
                <w:sz w:val="20"/>
                <w:szCs w:val="20"/>
              </w:rPr>
            </w:pPr>
            <w:r w:rsidRPr="00234613">
              <w:rPr>
                <w:rFonts w:ascii="Times New Roman" w:hAnsi="Times New Roman"/>
                <w:b/>
                <w:sz w:val="20"/>
                <w:szCs w:val="20"/>
              </w:rPr>
              <w:t>9.30 – 9.50      10.00 – 10.20 (подгр.)</w:t>
            </w:r>
          </w:p>
          <w:p w:rsidR="0069075E" w:rsidRPr="00FB79E6" w:rsidRDefault="0069075E" w:rsidP="0069075E">
            <w:pPr>
              <w:shd w:val="clear" w:color="auto" w:fill="FFFFFF"/>
              <w:spacing w:after="0" w:line="240" w:lineRule="auto"/>
              <w:rPr>
                <w:rFonts w:ascii="Times New Roman" w:eastAsia="Times New Roman" w:hAnsi="Times New Roman"/>
                <w:b/>
                <w:sz w:val="20"/>
                <w:szCs w:val="20"/>
                <w:lang w:eastAsia="ru-RU"/>
              </w:rPr>
            </w:pPr>
          </w:p>
        </w:tc>
      </w:tr>
      <w:tr w:rsidR="0069075E" w:rsidRPr="00712EA1" w:rsidTr="00D24FE0">
        <w:trPr>
          <w:cantSplit/>
          <w:trHeight w:val="401"/>
        </w:trPr>
        <w:tc>
          <w:tcPr>
            <w:tcW w:w="603" w:type="dxa"/>
            <w:shd w:val="clear" w:color="auto" w:fill="auto"/>
            <w:textDirection w:val="btLr"/>
          </w:tcPr>
          <w:p w:rsidR="0069075E" w:rsidRPr="00712EA1" w:rsidRDefault="0069075E" w:rsidP="0069075E">
            <w:pPr>
              <w:spacing w:after="0" w:line="240" w:lineRule="auto"/>
              <w:jc w:val="center"/>
              <w:rPr>
                <w:rFonts w:ascii="Times New Roman" w:eastAsia="Calibri" w:hAnsi="Times New Roman" w:cs="Times New Roman"/>
                <w:b/>
                <w:kern w:val="0"/>
                <w:sz w:val="24"/>
                <w:szCs w:val="24"/>
                <w:lang w:eastAsia="ru-RU"/>
              </w:rPr>
            </w:pPr>
          </w:p>
        </w:tc>
        <w:tc>
          <w:tcPr>
            <w:tcW w:w="8546" w:type="dxa"/>
            <w:shd w:val="clear" w:color="auto" w:fill="auto"/>
          </w:tcPr>
          <w:p w:rsidR="0069075E" w:rsidRPr="00712EA1" w:rsidRDefault="0069075E" w:rsidP="0069075E">
            <w:pPr>
              <w:spacing w:after="0" w:line="240" w:lineRule="auto"/>
              <w:jc w:val="center"/>
              <w:rPr>
                <w:rFonts w:ascii="Times New Roman" w:eastAsia="Calibri" w:hAnsi="Times New Roman" w:cs="Times New Roman"/>
                <w:b/>
                <w:kern w:val="0"/>
                <w:sz w:val="24"/>
                <w:szCs w:val="24"/>
                <w:lang w:eastAsia="ru-RU"/>
              </w:rPr>
            </w:pPr>
            <w:r w:rsidRPr="00712EA1">
              <w:rPr>
                <w:rFonts w:ascii="Times New Roman" w:eastAsia="Calibri" w:hAnsi="Times New Roman" w:cs="Times New Roman"/>
                <w:b/>
                <w:kern w:val="0"/>
                <w:sz w:val="24"/>
                <w:szCs w:val="24"/>
              </w:rPr>
              <w:t>12 НОД (нагрузка –не более 40 минут на одного ребенка в день)</w:t>
            </w:r>
          </w:p>
        </w:tc>
      </w:tr>
    </w:tbl>
    <w:p w:rsidR="00712EA1" w:rsidRPr="00712EA1" w:rsidRDefault="00712EA1" w:rsidP="0065026B">
      <w:pPr>
        <w:spacing w:after="200" w:line="276" w:lineRule="auto"/>
        <w:rPr>
          <w:rFonts w:ascii="Times New Roman" w:eastAsia="Calibri" w:hAnsi="Times New Roman" w:cs="Times New Roman"/>
          <w:b/>
          <w:kern w:val="0"/>
          <w:sz w:val="24"/>
          <w:szCs w:val="24"/>
        </w:rPr>
      </w:pPr>
    </w:p>
    <w:p w:rsidR="006D5CDD" w:rsidRDefault="006D5CDD" w:rsidP="00C80963">
      <w:pPr>
        <w:spacing w:after="0" w:line="240" w:lineRule="auto"/>
        <w:jc w:val="center"/>
        <w:rPr>
          <w:rFonts w:ascii="Times New Roman" w:eastAsia="Times New Roman" w:hAnsi="Times New Roman" w:cs="Times New Roman"/>
          <w:b/>
          <w:bCs/>
          <w:kern w:val="0"/>
          <w:sz w:val="24"/>
          <w:szCs w:val="24"/>
          <w:lang w:eastAsia="ru-RU"/>
        </w:rPr>
      </w:pPr>
    </w:p>
    <w:p w:rsidR="00612795" w:rsidRDefault="00612795" w:rsidP="00C80963">
      <w:pPr>
        <w:spacing w:after="0" w:line="240" w:lineRule="auto"/>
        <w:jc w:val="center"/>
        <w:rPr>
          <w:rFonts w:ascii="Times New Roman" w:eastAsia="Times New Roman" w:hAnsi="Times New Roman" w:cs="Times New Roman"/>
          <w:b/>
          <w:bCs/>
          <w:kern w:val="0"/>
          <w:sz w:val="24"/>
          <w:szCs w:val="24"/>
          <w:lang w:eastAsia="ru-RU"/>
        </w:rPr>
      </w:pPr>
    </w:p>
    <w:p w:rsidR="00612795" w:rsidRDefault="00612795" w:rsidP="00C80963">
      <w:pPr>
        <w:spacing w:after="0" w:line="240" w:lineRule="auto"/>
        <w:jc w:val="center"/>
        <w:rPr>
          <w:rFonts w:ascii="Times New Roman" w:eastAsia="Times New Roman" w:hAnsi="Times New Roman" w:cs="Times New Roman"/>
          <w:b/>
          <w:bCs/>
          <w:kern w:val="0"/>
          <w:sz w:val="24"/>
          <w:szCs w:val="24"/>
          <w:lang w:eastAsia="ru-RU"/>
        </w:rPr>
      </w:pPr>
    </w:p>
    <w:p w:rsidR="00612795" w:rsidRDefault="00612795" w:rsidP="00C80963">
      <w:pPr>
        <w:spacing w:after="0" w:line="240" w:lineRule="auto"/>
        <w:jc w:val="center"/>
        <w:rPr>
          <w:rFonts w:ascii="Times New Roman" w:eastAsia="Times New Roman" w:hAnsi="Times New Roman" w:cs="Times New Roman"/>
          <w:b/>
          <w:bCs/>
          <w:kern w:val="0"/>
          <w:sz w:val="24"/>
          <w:szCs w:val="24"/>
          <w:lang w:eastAsia="ru-RU"/>
        </w:rPr>
      </w:pPr>
    </w:p>
    <w:p w:rsidR="00612795" w:rsidRDefault="00612795" w:rsidP="00C80963">
      <w:pPr>
        <w:spacing w:after="0" w:line="240" w:lineRule="auto"/>
        <w:jc w:val="center"/>
        <w:rPr>
          <w:rFonts w:ascii="Times New Roman" w:eastAsia="Times New Roman" w:hAnsi="Times New Roman" w:cs="Times New Roman"/>
          <w:b/>
          <w:bCs/>
          <w:kern w:val="0"/>
          <w:sz w:val="24"/>
          <w:szCs w:val="24"/>
          <w:lang w:eastAsia="ru-RU"/>
        </w:rPr>
      </w:pPr>
    </w:p>
    <w:p w:rsidR="00612795" w:rsidRDefault="00612795" w:rsidP="00C80963">
      <w:pPr>
        <w:spacing w:after="0" w:line="240" w:lineRule="auto"/>
        <w:jc w:val="center"/>
        <w:rPr>
          <w:rFonts w:ascii="Times New Roman" w:eastAsia="Times New Roman" w:hAnsi="Times New Roman" w:cs="Times New Roman"/>
          <w:b/>
          <w:bCs/>
          <w:kern w:val="0"/>
          <w:sz w:val="24"/>
          <w:szCs w:val="24"/>
          <w:lang w:eastAsia="ru-RU"/>
        </w:rPr>
      </w:pPr>
    </w:p>
    <w:p w:rsidR="00DE77D7" w:rsidRDefault="00DE77D7" w:rsidP="00C80963">
      <w:pPr>
        <w:spacing w:after="0" w:line="240" w:lineRule="auto"/>
        <w:jc w:val="center"/>
        <w:rPr>
          <w:rFonts w:ascii="Times New Roman" w:eastAsia="Times New Roman" w:hAnsi="Times New Roman" w:cs="Times New Roman"/>
          <w:b/>
          <w:bCs/>
          <w:kern w:val="0"/>
          <w:sz w:val="24"/>
          <w:szCs w:val="24"/>
          <w:lang w:eastAsia="ru-RU"/>
        </w:rPr>
      </w:pPr>
    </w:p>
    <w:p w:rsidR="00DE77D7" w:rsidRDefault="00DE77D7" w:rsidP="00C80963">
      <w:pPr>
        <w:spacing w:after="0" w:line="240" w:lineRule="auto"/>
        <w:jc w:val="center"/>
        <w:rPr>
          <w:rFonts w:ascii="Times New Roman" w:eastAsia="Times New Roman" w:hAnsi="Times New Roman" w:cs="Times New Roman"/>
          <w:b/>
          <w:bCs/>
          <w:kern w:val="0"/>
          <w:sz w:val="24"/>
          <w:szCs w:val="24"/>
          <w:lang w:eastAsia="ru-RU"/>
        </w:rPr>
      </w:pPr>
    </w:p>
    <w:p w:rsidR="00DE77D7" w:rsidRDefault="00DE77D7" w:rsidP="00C80963">
      <w:pPr>
        <w:spacing w:after="0" w:line="240" w:lineRule="auto"/>
        <w:jc w:val="center"/>
        <w:rPr>
          <w:rFonts w:ascii="Times New Roman" w:eastAsia="Times New Roman" w:hAnsi="Times New Roman" w:cs="Times New Roman"/>
          <w:b/>
          <w:bCs/>
          <w:kern w:val="0"/>
          <w:sz w:val="24"/>
          <w:szCs w:val="24"/>
          <w:lang w:eastAsia="ru-RU"/>
        </w:rPr>
      </w:pPr>
    </w:p>
    <w:p w:rsidR="00DE77D7" w:rsidRDefault="00DE77D7" w:rsidP="00C80963">
      <w:pPr>
        <w:spacing w:after="0" w:line="240" w:lineRule="auto"/>
        <w:jc w:val="center"/>
        <w:rPr>
          <w:rFonts w:ascii="Times New Roman" w:eastAsia="Times New Roman" w:hAnsi="Times New Roman" w:cs="Times New Roman"/>
          <w:b/>
          <w:bCs/>
          <w:kern w:val="0"/>
          <w:sz w:val="24"/>
          <w:szCs w:val="24"/>
          <w:lang w:eastAsia="ru-RU"/>
        </w:rPr>
      </w:pPr>
    </w:p>
    <w:p w:rsidR="00DE77D7" w:rsidRDefault="00DE77D7" w:rsidP="00C80963">
      <w:pPr>
        <w:spacing w:after="0" w:line="240" w:lineRule="auto"/>
        <w:jc w:val="center"/>
        <w:rPr>
          <w:rFonts w:ascii="Times New Roman" w:eastAsia="Times New Roman" w:hAnsi="Times New Roman" w:cs="Times New Roman"/>
          <w:b/>
          <w:bCs/>
          <w:kern w:val="0"/>
          <w:sz w:val="24"/>
          <w:szCs w:val="24"/>
          <w:lang w:eastAsia="ru-RU"/>
        </w:rPr>
      </w:pPr>
    </w:p>
    <w:p w:rsidR="00DE77D7" w:rsidRDefault="00DE77D7" w:rsidP="00C80963">
      <w:pPr>
        <w:spacing w:after="0" w:line="240" w:lineRule="auto"/>
        <w:jc w:val="center"/>
        <w:rPr>
          <w:rFonts w:ascii="Times New Roman" w:eastAsia="Times New Roman" w:hAnsi="Times New Roman" w:cs="Times New Roman"/>
          <w:b/>
          <w:bCs/>
          <w:kern w:val="0"/>
          <w:sz w:val="24"/>
          <w:szCs w:val="24"/>
          <w:lang w:eastAsia="ru-RU"/>
        </w:rPr>
      </w:pPr>
    </w:p>
    <w:p w:rsidR="00612795" w:rsidRDefault="00612795" w:rsidP="00EC647D">
      <w:pPr>
        <w:spacing w:after="0" w:line="240" w:lineRule="auto"/>
        <w:rPr>
          <w:rFonts w:ascii="Times New Roman" w:eastAsia="Times New Roman" w:hAnsi="Times New Roman" w:cs="Times New Roman"/>
          <w:b/>
          <w:bCs/>
          <w:kern w:val="0"/>
          <w:sz w:val="24"/>
          <w:szCs w:val="24"/>
          <w:lang w:eastAsia="ru-RU"/>
        </w:rPr>
      </w:pPr>
    </w:p>
    <w:p w:rsidR="00EC647D" w:rsidRDefault="00EC647D" w:rsidP="00EC647D">
      <w:pPr>
        <w:spacing w:after="0" w:line="240" w:lineRule="auto"/>
        <w:rPr>
          <w:rFonts w:ascii="Times New Roman" w:eastAsia="Times New Roman" w:hAnsi="Times New Roman" w:cs="Times New Roman"/>
          <w:b/>
          <w:bCs/>
          <w:kern w:val="0"/>
          <w:sz w:val="24"/>
          <w:szCs w:val="24"/>
          <w:lang w:eastAsia="ru-RU"/>
        </w:rPr>
      </w:pPr>
    </w:p>
    <w:p w:rsidR="00612795" w:rsidRDefault="00612795" w:rsidP="00C80963">
      <w:pPr>
        <w:spacing w:after="0" w:line="240" w:lineRule="auto"/>
        <w:jc w:val="center"/>
        <w:rPr>
          <w:rFonts w:ascii="Times New Roman" w:eastAsia="Times New Roman" w:hAnsi="Times New Roman" w:cs="Times New Roman"/>
          <w:b/>
          <w:bCs/>
          <w:kern w:val="0"/>
          <w:sz w:val="24"/>
          <w:szCs w:val="24"/>
          <w:lang w:eastAsia="ru-RU"/>
        </w:rPr>
      </w:pPr>
    </w:p>
    <w:p w:rsidR="00C80963" w:rsidRPr="00712EA1" w:rsidRDefault="00612795" w:rsidP="00C80963">
      <w:pPr>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lastRenderedPageBreak/>
        <w:t xml:space="preserve">3.6. </w:t>
      </w:r>
      <w:r w:rsidR="00C80963" w:rsidRPr="00712EA1">
        <w:rPr>
          <w:rFonts w:ascii="Times New Roman" w:eastAsia="Times New Roman" w:hAnsi="Times New Roman" w:cs="Times New Roman"/>
          <w:b/>
          <w:bCs/>
          <w:kern w:val="0"/>
          <w:sz w:val="24"/>
          <w:szCs w:val="24"/>
          <w:lang w:eastAsia="ru-RU"/>
        </w:rPr>
        <w:t>Календарно-тематическое планирование на 2023– 2024 учебный год</w:t>
      </w:r>
    </w:p>
    <w:p w:rsidR="00C80963" w:rsidRPr="00712EA1" w:rsidRDefault="00C80963" w:rsidP="00C80963">
      <w:pPr>
        <w:spacing w:after="0" w:line="240" w:lineRule="auto"/>
        <w:jc w:val="center"/>
        <w:rPr>
          <w:rFonts w:ascii="Times New Roman" w:eastAsia="Times New Roman" w:hAnsi="Times New Roman" w:cs="Times New Roman"/>
          <w:b/>
          <w:bCs/>
          <w:kern w:val="0"/>
          <w:sz w:val="24"/>
          <w:szCs w:val="24"/>
          <w:lang w:eastAsia="ru-RU"/>
        </w:rPr>
      </w:pPr>
      <w:r w:rsidRPr="00712EA1">
        <w:rPr>
          <w:rFonts w:ascii="Times New Roman" w:eastAsia="Times New Roman" w:hAnsi="Times New Roman" w:cs="Times New Roman"/>
          <w:b/>
          <w:bCs/>
          <w:kern w:val="0"/>
          <w:sz w:val="24"/>
          <w:szCs w:val="24"/>
          <w:lang w:eastAsia="ru-RU"/>
        </w:rPr>
        <w:t xml:space="preserve">для детей с ТНР </w:t>
      </w:r>
    </w:p>
    <w:p w:rsidR="00C80963" w:rsidRDefault="00EC647D" w:rsidP="00C80963">
      <w:pPr>
        <w:spacing w:after="0" w:line="240" w:lineRule="auto"/>
        <w:jc w:val="center"/>
        <w:rPr>
          <w:rFonts w:ascii="Times New Roman" w:eastAsia="Times New Roman" w:hAnsi="Times New Roman" w:cs="Times New Roman"/>
          <w:b/>
          <w:bCs/>
          <w:kern w:val="0"/>
          <w:sz w:val="24"/>
          <w:szCs w:val="24"/>
          <w:lang w:eastAsia="ru-RU"/>
        </w:rPr>
      </w:pPr>
      <w:r w:rsidRPr="00712EA1">
        <w:rPr>
          <w:rFonts w:ascii="Times New Roman" w:eastAsia="Times New Roman" w:hAnsi="Times New Roman" w:cs="Times New Roman"/>
          <w:b/>
          <w:bCs/>
          <w:kern w:val="0"/>
          <w:sz w:val="24"/>
          <w:szCs w:val="24"/>
          <w:lang w:eastAsia="ru-RU"/>
        </w:rPr>
        <w:t>Средний дошкольный</w:t>
      </w:r>
      <w:r w:rsidR="00C80963" w:rsidRPr="00712EA1">
        <w:rPr>
          <w:rFonts w:ascii="Times New Roman" w:eastAsia="Times New Roman" w:hAnsi="Times New Roman" w:cs="Times New Roman"/>
          <w:b/>
          <w:bCs/>
          <w:kern w:val="0"/>
          <w:sz w:val="24"/>
          <w:szCs w:val="24"/>
          <w:lang w:eastAsia="ru-RU"/>
        </w:rPr>
        <w:t xml:space="preserve"> возраст (4-5 лет)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1301"/>
        <w:gridCol w:w="825"/>
        <w:gridCol w:w="851"/>
        <w:gridCol w:w="5953"/>
      </w:tblGrid>
      <w:tr w:rsidR="00C7758F" w:rsidRPr="00C7758F" w:rsidTr="00002ADB">
        <w:tc>
          <w:tcPr>
            <w:tcW w:w="1277" w:type="dxa"/>
          </w:tcPr>
          <w:p w:rsidR="00C7758F" w:rsidRPr="00C7758F" w:rsidRDefault="00C7758F" w:rsidP="00C7758F">
            <w:pPr>
              <w:spacing w:after="0" w:line="240" w:lineRule="auto"/>
              <w:ind w:left="-533"/>
              <w:jc w:val="center"/>
              <w:rPr>
                <w:rFonts w:ascii="Times New Roman" w:hAnsi="Times New Roman" w:cs="Times New Roman"/>
                <w:b/>
                <w:sz w:val="20"/>
                <w:szCs w:val="20"/>
              </w:rPr>
            </w:pPr>
            <w:r w:rsidRPr="00C7758F">
              <w:rPr>
                <w:rFonts w:ascii="Times New Roman" w:hAnsi="Times New Roman" w:cs="Times New Roman"/>
                <w:b/>
                <w:sz w:val="20"/>
                <w:szCs w:val="20"/>
              </w:rPr>
              <w:t xml:space="preserve">Месяц </w:t>
            </w:r>
          </w:p>
        </w:tc>
        <w:tc>
          <w:tcPr>
            <w:tcW w:w="992" w:type="dxa"/>
          </w:tcPr>
          <w:p w:rsidR="00C7758F" w:rsidRPr="00C7758F" w:rsidRDefault="00C7758F" w:rsidP="00C7758F">
            <w:pPr>
              <w:spacing w:after="0" w:line="240" w:lineRule="auto"/>
              <w:jc w:val="center"/>
              <w:rPr>
                <w:rFonts w:ascii="Times New Roman" w:hAnsi="Times New Roman" w:cs="Times New Roman"/>
                <w:b/>
                <w:sz w:val="20"/>
                <w:szCs w:val="20"/>
              </w:rPr>
            </w:pPr>
            <w:r w:rsidRPr="00C7758F">
              <w:rPr>
                <w:rFonts w:ascii="Times New Roman" w:hAnsi="Times New Roman" w:cs="Times New Roman"/>
                <w:b/>
                <w:sz w:val="20"/>
                <w:szCs w:val="20"/>
              </w:rPr>
              <w:t>Неделя</w:t>
            </w:r>
          </w:p>
        </w:tc>
        <w:tc>
          <w:tcPr>
            <w:tcW w:w="1301" w:type="dxa"/>
          </w:tcPr>
          <w:p w:rsidR="00C7758F" w:rsidRPr="00C7758F" w:rsidRDefault="00C7758F" w:rsidP="00C7758F">
            <w:pPr>
              <w:spacing w:after="0" w:line="240" w:lineRule="auto"/>
              <w:jc w:val="center"/>
              <w:rPr>
                <w:rFonts w:ascii="Times New Roman" w:hAnsi="Times New Roman" w:cs="Times New Roman"/>
                <w:b/>
                <w:sz w:val="20"/>
                <w:szCs w:val="20"/>
              </w:rPr>
            </w:pPr>
            <w:r w:rsidRPr="00C7758F">
              <w:rPr>
                <w:rFonts w:ascii="Times New Roman" w:hAnsi="Times New Roman" w:cs="Times New Roman"/>
                <w:b/>
                <w:sz w:val="20"/>
                <w:szCs w:val="20"/>
              </w:rPr>
              <w:t xml:space="preserve">Дата </w:t>
            </w:r>
          </w:p>
        </w:tc>
        <w:tc>
          <w:tcPr>
            <w:tcW w:w="825" w:type="dxa"/>
          </w:tcPr>
          <w:p w:rsidR="00C7758F" w:rsidRPr="00C7758F" w:rsidRDefault="00C7758F" w:rsidP="00C7758F">
            <w:pPr>
              <w:spacing w:after="0" w:line="240" w:lineRule="auto"/>
              <w:jc w:val="center"/>
              <w:rPr>
                <w:rFonts w:ascii="Times New Roman" w:hAnsi="Times New Roman" w:cs="Times New Roman"/>
                <w:b/>
                <w:sz w:val="20"/>
                <w:szCs w:val="20"/>
              </w:rPr>
            </w:pPr>
            <w:r w:rsidRPr="00C7758F">
              <w:rPr>
                <w:rFonts w:ascii="Times New Roman" w:hAnsi="Times New Roman" w:cs="Times New Roman"/>
                <w:b/>
                <w:sz w:val="20"/>
                <w:szCs w:val="20"/>
              </w:rPr>
              <w:t>Кол-во</w:t>
            </w:r>
          </w:p>
          <w:p w:rsidR="00C7758F" w:rsidRPr="00C7758F" w:rsidRDefault="00C7758F" w:rsidP="00C7758F">
            <w:pPr>
              <w:spacing w:after="0" w:line="240" w:lineRule="auto"/>
              <w:ind w:right="-108"/>
              <w:jc w:val="center"/>
              <w:rPr>
                <w:rFonts w:ascii="Times New Roman" w:hAnsi="Times New Roman" w:cs="Times New Roman"/>
                <w:b/>
                <w:sz w:val="20"/>
                <w:szCs w:val="20"/>
              </w:rPr>
            </w:pPr>
            <w:r w:rsidRPr="00C7758F">
              <w:rPr>
                <w:rFonts w:ascii="Times New Roman" w:hAnsi="Times New Roman" w:cs="Times New Roman"/>
                <w:b/>
                <w:sz w:val="20"/>
                <w:szCs w:val="20"/>
              </w:rPr>
              <w:t>учебных дней</w:t>
            </w:r>
          </w:p>
        </w:tc>
        <w:tc>
          <w:tcPr>
            <w:tcW w:w="851" w:type="dxa"/>
          </w:tcPr>
          <w:p w:rsidR="00C7758F" w:rsidRPr="00C7758F" w:rsidRDefault="00C7758F" w:rsidP="00C7758F">
            <w:pPr>
              <w:spacing w:after="0" w:line="240" w:lineRule="auto"/>
              <w:ind w:right="-108"/>
              <w:jc w:val="center"/>
              <w:rPr>
                <w:rFonts w:ascii="Times New Roman" w:hAnsi="Times New Roman" w:cs="Times New Roman"/>
                <w:b/>
                <w:sz w:val="20"/>
                <w:szCs w:val="20"/>
              </w:rPr>
            </w:pPr>
            <w:r w:rsidRPr="00C7758F">
              <w:rPr>
                <w:rFonts w:ascii="Times New Roman" w:hAnsi="Times New Roman" w:cs="Times New Roman"/>
                <w:b/>
                <w:sz w:val="20"/>
                <w:szCs w:val="20"/>
              </w:rPr>
              <w:t>Кол-во рабочих дней</w:t>
            </w:r>
          </w:p>
        </w:tc>
        <w:tc>
          <w:tcPr>
            <w:tcW w:w="5953" w:type="dxa"/>
          </w:tcPr>
          <w:p w:rsidR="00C7758F" w:rsidRPr="00C7758F" w:rsidRDefault="00C7758F" w:rsidP="00C7758F">
            <w:pPr>
              <w:spacing w:after="0" w:line="240" w:lineRule="auto"/>
              <w:jc w:val="center"/>
              <w:rPr>
                <w:rFonts w:ascii="Times New Roman" w:hAnsi="Times New Roman" w:cs="Times New Roman"/>
                <w:b/>
                <w:sz w:val="20"/>
                <w:szCs w:val="20"/>
              </w:rPr>
            </w:pPr>
            <w:r w:rsidRPr="00C7758F">
              <w:rPr>
                <w:rFonts w:ascii="Times New Roman" w:hAnsi="Times New Roman" w:cs="Times New Roman"/>
                <w:b/>
                <w:sz w:val="20"/>
                <w:szCs w:val="20"/>
              </w:rPr>
              <w:t>Количество каникулярных дней</w:t>
            </w:r>
          </w:p>
          <w:p w:rsidR="00C7758F" w:rsidRPr="00C7758F" w:rsidRDefault="00C7758F" w:rsidP="00C7758F">
            <w:pPr>
              <w:spacing w:after="0" w:line="240" w:lineRule="auto"/>
              <w:jc w:val="center"/>
              <w:rPr>
                <w:rFonts w:ascii="Times New Roman" w:hAnsi="Times New Roman" w:cs="Times New Roman"/>
                <w:b/>
                <w:sz w:val="20"/>
                <w:szCs w:val="20"/>
              </w:rPr>
            </w:pPr>
          </w:p>
        </w:tc>
      </w:tr>
      <w:tr w:rsidR="00C7758F" w:rsidRPr="00C7758F" w:rsidTr="00002ADB">
        <w:tc>
          <w:tcPr>
            <w:tcW w:w="1277" w:type="dxa"/>
            <w:vMerge w:val="restart"/>
          </w:tcPr>
          <w:p w:rsidR="00C7758F" w:rsidRPr="00C7758F" w:rsidRDefault="00C7758F" w:rsidP="00C7758F">
            <w:pPr>
              <w:spacing w:after="0" w:line="240" w:lineRule="auto"/>
              <w:jc w:val="center"/>
              <w:rPr>
                <w:rFonts w:ascii="Times New Roman" w:hAnsi="Times New Roman" w:cs="Times New Roman"/>
                <w:b/>
                <w:sz w:val="20"/>
                <w:szCs w:val="20"/>
              </w:rPr>
            </w:pPr>
            <w:r w:rsidRPr="00C7758F">
              <w:rPr>
                <w:rFonts w:ascii="Times New Roman" w:hAnsi="Times New Roman" w:cs="Times New Roman"/>
                <w:b/>
                <w:sz w:val="20"/>
                <w:szCs w:val="20"/>
              </w:rPr>
              <w:t xml:space="preserve">Сентябрь </w:t>
            </w: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 xml:space="preserve">2 – 6 </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vMerge w:val="restart"/>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Обследование</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 xml:space="preserve">9 – 13 </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vMerge/>
          </w:tcPr>
          <w:p w:rsidR="00C7758F" w:rsidRPr="00C7758F" w:rsidRDefault="00C7758F" w:rsidP="00C7758F">
            <w:pPr>
              <w:spacing w:after="0" w:line="240" w:lineRule="auto"/>
              <w:jc w:val="both"/>
              <w:rPr>
                <w:rFonts w:ascii="Times New Roman" w:hAnsi="Times New Roman" w:cs="Times New Roman"/>
                <w:sz w:val="20"/>
                <w:szCs w:val="20"/>
              </w:rPr>
            </w:pP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3</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 xml:space="preserve">16 – 20 </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Осень. Название деревьев (р/к)</w:t>
            </w:r>
          </w:p>
          <w:p w:rsidR="00C7758F" w:rsidRPr="00C7758F" w:rsidRDefault="00C7758F" w:rsidP="00C7758F">
            <w:pPr>
              <w:spacing w:after="0" w:line="240" w:lineRule="auto"/>
              <w:jc w:val="both"/>
              <w:rPr>
                <w:rFonts w:ascii="Times New Roman" w:hAnsi="Times New Roman" w:cs="Times New Roman"/>
                <w:b/>
                <w:sz w:val="20"/>
                <w:szCs w:val="20"/>
              </w:rPr>
            </w:pPr>
            <w:r w:rsidRPr="00C7758F">
              <w:rPr>
                <w:rFonts w:ascii="Times New Roman" w:hAnsi="Times New Roman" w:cs="Times New Roman"/>
                <w:b/>
                <w:sz w:val="20"/>
                <w:szCs w:val="20"/>
              </w:rPr>
              <w:t xml:space="preserve">1. НОД «Деревья нашего края осенью» </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4</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 xml:space="preserve">23 – 27 </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 xml:space="preserve">Огород. Овощи  (р/к) </w:t>
            </w:r>
            <w:r w:rsidRPr="00C7758F">
              <w:rPr>
                <w:rFonts w:ascii="Times New Roman" w:hAnsi="Times New Roman" w:cs="Times New Roman"/>
                <w:b/>
                <w:sz w:val="20"/>
                <w:szCs w:val="20"/>
              </w:rPr>
              <w:t>2. НОД «Труд</w:t>
            </w:r>
            <w:r w:rsidRPr="00C7758F">
              <w:rPr>
                <w:rFonts w:ascii="Times New Roman" w:hAnsi="Times New Roman" w:cs="Times New Roman"/>
                <w:b/>
                <w:spacing w:val="-3"/>
                <w:sz w:val="20"/>
                <w:szCs w:val="20"/>
              </w:rPr>
              <w:t xml:space="preserve"> </w:t>
            </w:r>
            <w:r w:rsidRPr="00C7758F">
              <w:rPr>
                <w:rFonts w:ascii="Times New Roman" w:hAnsi="Times New Roman" w:cs="Times New Roman"/>
                <w:b/>
                <w:sz w:val="20"/>
                <w:szCs w:val="20"/>
              </w:rPr>
              <w:t>людей осенью»</w:t>
            </w:r>
          </w:p>
        </w:tc>
      </w:tr>
      <w:tr w:rsidR="00C7758F" w:rsidRPr="00C7758F" w:rsidTr="00002ADB">
        <w:tc>
          <w:tcPr>
            <w:tcW w:w="1277" w:type="dxa"/>
            <w:vMerge w:val="restart"/>
          </w:tcPr>
          <w:p w:rsidR="00C7758F" w:rsidRPr="00C7758F" w:rsidRDefault="00C7758F" w:rsidP="00C7758F">
            <w:pPr>
              <w:spacing w:after="0" w:line="240" w:lineRule="auto"/>
              <w:jc w:val="center"/>
              <w:rPr>
                <w:rFonts w:ascii="Times New Roman" w:hAnsi="Times New Roman" w:cs="Times New Roman"/>
                <w:b/>
                <w:sz w:val="20"/>
                <w:szCs w:val="20"/>
              </w:rPr>
            </w:pPr>
            <w:r w:rsidRPr="00C7758F">
              <w:rPr>
                <w:rFonts w:ascii="Times New Roman" w:hAnsi="Times New Roman" w:cs="Times New Roman"/>
                <w:b/>
                <w:sz w:val="20"/>
                <w:szCs w:val="20"/>
              </w:rPr>
              <w:t>Октябрь</w:t>
            </w: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 xml:space="preserve">30 – 4 </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 xml:space="preserve">Сад. Фрукты (р/к)  </w:t>
            </w:r>
            <w:r w:rsidRPr="00C7758F">
              <w:rPr>
                <w:rFonts w:ascii="Times New Roman" w:hAnsi="Times New Roman" w:cs="Times New Roman"/>
                <w:b/>
                <w:sz w:val="20"/>
                <w:szCs w:val="20"/>
              </w:rPr>
              <w:t>3. НОД «Природа</w:t>
            </w:r>
            <w:r w:rsidRPr="00C7758F">
              <w:rPr>
                <w:rFonts w:ascii="Times New Roman" w:hAnsi="Times New Roman" w:cs="Times New Roman"/>
                <w:b/>
                <w:spacing w:val="-1"/>
                <w:sz w:val="20"/>
                <w:szCs w:val="20"/>
              </w:rPr>
              <w:t xml:space="preserve"> </w:t>
            </w:r>
            <w:r w:rsidRPr="00C7758F">
              <w:rPr>
                <w:rFonts w:ascii="Times New Roman" w:hAnsi="Times New Roman" w:cs="Times New Roman"/>
                <w:b/>
                <w:sz w:val="20"/>
                <w:szCs w:val="20"/>
              </w:rPr>
              <w:t>Югры»</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6</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 xml:space="preserve">7 – 11 </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Лес. Грибы и лесные ягоды (р/к)</w:t>
            </w:r>
          </w:p>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b/>
                <w:sz w:val="20"/>
                <w:szCs w:val="20"/>
              </w:rPr>
              <w:t>4. НОД «Богатство</w:t>
            </w:r>
            <w:r w:rsidRPr="00C7758F">
              <w:rPr>
                <w:rFonts w:ascii="Times New Roman" w:hAnsi="Times New Roman" w:cs="Times New Roman"/>
                <w:b/>
                <w:spacing w:val="-1"/>
                <w:sz w:val="20"/>
                <w:szCs w:val="20"/>
              </w:rPr>
              <w:t xml:space="preserve"> </w:t>
            </w:r>
            <w:r w:rsidRPr="00C7758F">
              <w:rPr>
                <w:rFonts w:ascii="Times New Roman" w:hAnsi="Times New Roman" w:cs="Times New Roman"/>
                <w:b/>
                <w:sz w:val="20"/>
                <w:szCs w:val="20"/>
              </w:rPr>
              <w:t>-</w:t>
            </w:r>
            <w:r w:rsidRPr="00C7758F">
              <w:rPr>
                <w:rFonts w:ascii="Times New Roman" w:hAnsi="Times New Roman" w:cs="Times New Roman"/>
                <w:b/>
                <w:spacing w:val="2"/>
                <w:sz w:val="20"/>
                <w:szCs w:val="20"/>
              </w:rPr>
              <w:t xml:space="preserve"> </w:t>
            </w:r>
            <w:r w:rsidRPr="00C7758F">
              <w:rPr>
                <w:rFonts w:ascii="Times New Roman" w:hAnsi="Times New Roman" w:cs="Times New Roman"/>
                <w:b/>
                <w:sz w:val="20"/>
                <w:szCs w:val="20"/>
              </w:rPr>
              <w:t>Югры»</w:t>
            </w:r>
            <w:r w:rsidRPr="00C7758F">
              <w:rPr>
                <w:rFonts w:ascii="Times New Roman" w:hAnsi="Times New Roman" w:cs="Times New Roman"/>
                <w:b/>
                <w:spacing w:val="-5"/>
                <w:sz w:val="20"/>
                <w:szCs w:val="20"/>
              </w:rPr>
              <w:t xml:space="preserve"> </w:t>
            </w:r>
            <w:r w:rsidRPr="00C7758F">
              <w:rPr>
                <w:rFonts w:ascii="Times New Roman" w:hAnsi="Times New Roman" w:cs="Times New Roman"/>
                <w:b/>
                <w:sz w:val="20"/>
                <w:szCs w:val="20"/>
              </w:rPr>
              <w:t>(лес,</w:t>
            </w:r>
            <w:r w:rsidRPr="00C7758F">
              <w:rPr>
                <w:rFonts w:ascii="Times New Roman" w:hAnsi="Times New Roman" w:cs="Times New Roman"/>
                <w:b/>
                <w:spacing w:val="-1"/>
                <w:sz w:val="20"/>
                <w:szCs w:val="20"/>
              </w:rPr>
              <w:t xml:space="preserve"> </w:t>
            </w:r>
            <w:r w:rsidRPr="00C7758F">
              <w:rPr>
                <w:rFonts w:ascii="Times New Roman" w:hAnsi="Times New Roman" w:cs="Times New Roman"/>
                <w:b/>
                <w:sz w:val="20"/>
                <w:szCs w:val="20"/>
              </w:rPr>
              <w:t>ягоды,</w:t>
            </w:r>
            <w:r w:rsidRPr="00C7758F">
              <w:rPr>
                <w:rFonts w:ascii="Times New Roman" w:hAnsi="Times New Roman" w:cs="Times New Roman"/>
                <w:b/>
                <w:spacing w:val="-2"/>
                <w:sz w:val="20"/>
                <w:szCs w:val="20"/>
              </w:rPr>
              <w:t xml:space="preserve"> </w:t>
            </w:r>
            <w:r w:rsidRPr="00C7758F">
              <w:rPr>
                <w:rFonts w:ascii="Times New Roman" w:hAnsi="Times New Roman" w:cs="Times New Roman"/>
                <w:b/>
                <w:sz w:val="20"/>
                <w:szCs w:val="20"/>
              </w:rPr>
              <w:t>грибы).</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7</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 xml:space="preserve">14 – 18 </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 xml:space="preserve">Игрушки </w:t>
            </w:r>
            <w:r w:rsidRPr="00C7758F">
              <w:rPr>
                <w:rFonts w:ascii="Times New Roman" w:hAnsi="Times New Roman" w:cs="Times New Roman"/>
                <w:b/>
                <w:sz w:val="20"/>
                <w:szCs w:val="20"/>
              </w:rPr>
              <w:t>5. НОД «Кукла</w:t>
            </w:r>
            <w:r w:rsidRPr="00C7758F">
              <w:rPr>
                <w:rFonts w:ascii="Times New Roman" w:hAnsi="Times New Roman" w:cs="Times New Roman"/>
                <w:b/>
                <w:spacing w:val="-3"/>
                <w:sz w:val="20"/>
                <w:szCs w:val="20"/>
              </w:rPr>
              <w:t xml:space="preserve"> </w:t>
            </w:r>
            <w:r w:rsidRPr="00C7758F">
              <w:rPr>
                <w:rFonts w:ascii="Times New Roman" w:hAnsi="Times New Roman" w:cs="Times New Roman"/>
                <w:b/>
                <w:sz w:val="20"/>
                <w:szCs w:val="20"/>
              </w:rPr>
              <w:t>Акань» (р/к)</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8</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21 – 25</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Одежда</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9</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 xml:space="preserve">28 – 2 </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6</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6</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Обувь</w:t>
            </w:r>
          </w:p>
        </w:tc>
      </w:tr>
      <w:tr w:rsidR="00C7758F" w:rsidRPr="00C7758F" w:rsidTr="00002ADB">
        <w:tc>
          <w:tcPr>
            <w:tcW w:w="1277" w:type="dxa"/>
            <w:vMerge w:val="restart"/>
          </w:tcPr>
          <w:p w:rsidR="00C7758F" w:rsidRPr="00C7758F" w:rsidRDefault="00C7758F" w:rsidP="00C7758F">
            <w:pPr>
              <w:spacing w:after="0" w:line="240" w:lineRule="auto"/>
              <w:jc w:val="center"/>
              <w:rPr>
                <w:rFonts w:ascii="Times New Roman" w:hAnsi="Times New Roman" w:cs="Times New Roman"/>
                <w:b/>
                <w:sz w:val="20"/>
                <w:szCs w:val="20"/>
              </w:rPr>
            </w:pPr>
            <w:r w:rsidRPr="00C7758F">
              <w:rPr>
                <w:rFonts w:ascii="Times New Roman" w:hAnsi="Times New Roman" w:cs="Times New Roman"/>
                <w:b/>
                <w:sz w:val="20"/>
                <w:szCs w:val="20"/>
              </w:rPr>
              <w:t>Ноябрь</w:t>
            </w: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10</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 – 8</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4</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4</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Мебель</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11</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11 – 15</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Кухня. Посуда</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12</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18 – 22</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Зима (р/к). Зимующие птицы (р/к)</w:t>
            </w:r>
          </w:p>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b/>
                <w:sz w:val="20"/>
                <w:szCs w:val="20"/>
              </w:rPr>
              <w:t>6. НОД «Зимующие</w:t>
            </w:r>
            <w:r w:rsidRPr="00C7758F">
              <w:rPr>
                <w:rFonts w:ascii="Times New Roman" w:hAnsi="Times New Roman" w:cs="Times New Roman"/>
                <w:b/>
                <w:spacing w:val="-1"/>
                <w:sz w:val="20"/>
                <w:szCs w:val="20"/>
              </w:rPr>
              <w:t xml:space="preserve"> </w:t>
            </w:r>
            <w:r w:rsidRPr="00C7758F">
              <w:rPr>
                <w:rFonts w:ascii="Times New Roman" w:hAnsi="Times New Roman" w:cs="Times New Roman"/>
                <w:b/>
                <w:sz w:val="20"/>
                <w:szCs w:val="20"/>
              </w:rPr>
              <w:t>птицы Югры».</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13</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25 – 29</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Комнатные растения</w:t>
            </w:r>
          </w:p>
        </w:tc>
      </w:tr>
      <w:tr w:rsidR="00C7758F" w:rsidRPr="00C7758F" w:rsidTr="00002ADB">
        <w:tc>
          <w:tcPr>
            <w:tcW w:w="1277" w:type="dxa"/>
            <w:vMerge w:val="restart"/>
          </w:tcPr>
          <w:p w:rsidR="00C7758F" w:rsidRPr="00C7758F" w:rsidRDefault="00C7758F" w:rsidP="00C7758F">
            <w:pPr>
              <w:spacing w:after="0" w:line="240" w:lineRule="auto"/>
              <w:jc w:val="center"/>
              <w:rPr>
                <w:rFonts w:ascii="Times New Roman" w:hAnsi="Times New Roman" w:cs="Times New Roman"/>
                <w:b/>
                <w:sz w:val="20"/>
                <w:szCs w:val="20"/>
              </w:rPr>
            </w:pPr>
            <w:r w:rsidRPr="00C7758F">
              <w:rPr>
                <w:rFonts w:ascii="Times New Roman" w:hAnsi="Times New Roman" w:cs="Times New Roman"/>
                <w:b/>
                <w:sz w:val="20"/>
                <w:szCs w:val="20"/>
              </w:rPr>
              <w:t>Декабрь</w:t>
            </w: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14</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 – 6</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Домашние птицы</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15</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9 – 13</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Домашние животные и их детеныши</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16</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16 – 20</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Дикие животные и их детеныши (р/к)</w:t>
            </w:r>
          </w:p>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b/>
                <w:sz w:val="20"/>
                <w:szCs w:val="20"/>
              </w:rPr>
              <w:t>7. НОД «Дикие</w:t>
            </w:r>
            <w:r w:rsidRPr="00C7758F">
              <w:rPr>
                <w:rFonts w:ascii="Times New Roman" w:hAnsi="Times New Roman" w:cs="Times New Roman"/>
                <w:b/>
                <w:spacing w:val="-2"/>
                <w:sz w:val="20"/>
                <w:szCs w:val="20"/>
              </w:rPr>
              <w:t xml:space="preserve"> </w:t>
            </w:r>
            <w:r w:rsidRPr="00C7758F">
              <w:rPr>
                <w:rFonts w:ascii="Times New Roman" w:hAnsi="Times New Roman" w:cs="Times New Roman"/>
                <w:b/>
                <w:sz w:val="20"/>
                <w:szCs w:val="20"/>
              </w:rPr>
              <w:t>животные</w:t>
            </w:r>
            <w:r w:rsidRPr="00C7758F">
              <w:rPr>
                <w:rFonts w:ascii="Times New Roman" w:hAnsi="Times New Roman" w:cs="Times New Roman"/>
                <w:b/>
                <w:spacing w:val="-1"/>
                <w:sz w:val="20"/>
                <w:szCs w:val="20"/>
              </w:rPr>
              <w:t xml:space="preserve"> </w:t>
            </w:r>
            <w:r w:rsidRPr="00C7758F">
              <w:rPr>
                <w:rFonts w:ascii="Times New Roman" w:hAnsi="Times New Roman" w:cs="Times New Roman"/>
                <w:b/>
                <w:sz w:val="20"/>
                <w:szCs w:val="20"/>
              </w:rPr>
              <w:t>нашего</w:t>
            </w:r>
            <w:r w:rsidRPr="00C7758F">
              <w:rPr>
                <w:rFonts w:ascii="Times New Roman" w:hAnsi="Times New Roman" w:cs="Times New Roman"/>
                <w:b/>
                <w:spacing w:val="-6"/>
                <w:sz w:val="20"/>
                <w:szCs w:val="20"/>
              </w:rPr>
              <w:t xml:space="preserve"> </w:t>
            </w:r>
            <w:r w:rsidRPr="00C7758F">
              <w:rPr>
                <w:rFonts w:ascii="Times New Roman" w:hAnsi="Times New Roman" w:cs="Times New Roman"/>
                <w:b/>
                <w:sz w:val="20"/>
                <w:szCs w:val="20"/>
              </w:rPr>
              <w:t>округа»</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17</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23 – 28</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6</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6</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Новогодний праздник</w:t>
            </w:r>
          </w:p>
        </w:tc>
      </w:tr>
      <w:tr w:rsidR="00C7758F" w:rsidRPr="00C7758F" w:rsidTr="00002ADB">
        <w:trPr>
          <w:trHeight w:val="286"/>
        </w:trPr>
        <w:tc>
          <w:tcPr>
            <w:tcW w:w="1277" w:type="dxa"/>
            <w:vMerge w:val="restart"/>
          </w:tcPr>
          <w:p w:rsidR="00C7758F" w:rsidRPr="00C7758F" w:rsidRDefault="00C7758F" w:rsidP="00C7758F">
            <w:pPr>
              <w:spacing w:after="0" w:line="240" w:lineRule="auto"/>
              <w:jc w:val="center"/>
              <w:rPr>
                <w:rFonts w:ascii="Times New Roman" w:hAnsi="Times New Roman" w:cs="Times New Roman"/>
                <w:b/>
                <w:sz w:val="20"/>
                <w:szCs w:val="20"/>
              </w:rPr>
            </w:pPr>
            <w:r w:rsidRPr="00C7758F">
              <w:rPr>
                <w:rFonts w:ascii="Times New Roman" w:hAnsi="Times New Roman" w:cs="Times New Roman"/>
                <w:b/>
                <w:sz w:val="20"/>
                <w:szCs w:val="20"/>
              </w:rPr>
              <w:t>Январь</w:t>
            </w:r>
          </w:p>
        </w:tc>
        <w:tc>
          <w:tcPr>
            <w:tcW w:w="992" w:type="dxa"/>
            <w:tcBorders>
              <w:bottom w:val="single" w:sz="4" w:space="0" w:color="auto"/>
            </w:tcBorders>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18</w:t>
            </w:r>
          </w:p>
        </w:tc>
        <w:tc>
          <w:tcPr>
            <w:tcW w:w="1301" w:type="dxa"/>
            <w:tcBorders>
              <w:bottom w:val="single" w:sz="4" w:space="0" w:color="auto"/>
            </w:tcBorders>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 xml:space="preserve">9 – 10 </w:t>
            </w:r>
          </w:p>
        </w:tc>
        <w:tc>
          <w:tcPr>
            <w:tcW w:w="825" w:type="dxa"/>
            <w:tcBorders>
              <w:bottom w:val="single" w:sz="4" w:space="0" w:color="auto"/>
            </w:tcBorders>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w:t>
            </w:r>
          </w:p>
        </w:tc>
        <w:tc>
          <w:tcPr>
            <w:tcW w:w="851" w:type="dxa"/>
            <w:tcBorders>
              <w:bottom w:val="single" w:sz="4" w:space="0" w:color="auto"/>
            </w:tcBorders>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w:t>
            </w:r>
          </w:p>
        </w:tc>
        <w:tc>
          <w:tcPr>
            <w:tcW w:w="5953" w:type="dxa"/>
            <w:vMerge w:val="restart"/>
            <w:tcBorders>
              <w:bottom w:val="single" w:sz="4" w:space="0" w:color="auto"/>
            </w:tcBorders>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Обследование</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19</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13 – 17</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vMerge/>
          </w:tcPr>
          <w:p w:rsidR="00C7758F" w:rsidRPr="00C7758F" w:rsidRDefault="00C7758F" w:rsidP="00C7758F">
            <w:pPr>
              <w:spacing w:after="0" w:line="240" w:lineRule="auto"/>
              <w:jc w:val="both"/>
              <w:rPr>
                <w:rFonts w:ascii="Times New Roman" w:hAnsi="Times New Roman" w:cs="Times New Roman"/>
                <w:sz w:val="20"/>
                <w:szCs w:val="20"/>
              </w:rPr>
            </w:pPr>
          </w:p>
        </w:tc>
      </w:tr>
      <w:tr w:rsidR="00C7758F" w:rsidRPr="00C7758F" w:rsidTr="00002ADB">
        <w:tc>
          <w:tcPr>
            <w:tcW w:w="1277" w:type="dxa"/>
            <w:vMerge/>
          </w:tcPr>
          <w:p w:rsidR="00C7758F" w:rsidRPr="00C7758F" w:rsidRDefault="00C7758F" w:rsidP="00C7758F">
            <w:pPr>
              <w:spacing w:after="0" w:line="240" w:lineRule="auto"/>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20</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20 – 24</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Профессии. Продавец</w:t>
            </w:r>
          </w:p>
        </w:tc>
      </w:tr>
      <w:tr w:rsidR="00C7758F" w:rsidRPr="00C7758F" w:rsidTr="00002ADB">
        <w:tc>
          <w:tcPr>
            <w:tcW w:w="1277" w:type="dxa"/>
            <w:vMerge/>
          </w:tcPr>
          <w:p w:rsidR="00C7758F" w:rsidRPr="00C7758F" w:rsidRDefault="00C7758F" w:rsidP="00C7758F">
            <w:pPr>
              <w:spacing w:after="0" w:line="240" w:lineRule="auto"/>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21</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 xml:space="preserve">27 – 31  </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rPr>
                <w:rFonts w:ascii="Times New Roman" w:hAnsi="Times New Roman" w:cs="Times New Roman"/>
                <w:sz w:val="20"/>
                <w:szCs w:val="20"/>
              </w:rPr>
            </w:pPr>
            <w:r w:rsidRPr="00C7758F">
              <w:rPr>
                <w:rFonts w:ascii="Times New Roman" w:hAnsi="Times New Roman" w:cs="Times New Roman"/>
                <w:sz w:val="20"/>
                <w:szCs w:val="20"/>
              </w:rPr>
              <w:t>Профессии. Почтальон</w:t>
            </w:r>
          </w:p>
        </w:tc>
      </w:tr>
      <w:tr w:rsidR="00C7758F" w:rsidRPr="00C7758F" w:rsidTr="00002ADB">
        <w:tc>
          <w:tcPr>
            <w:tcW w:w="1277" w:type="dxa"/>
            <w:vMerge w:val="restart"/>
          </w:tcPr>
          <w:p w:rsidR="00C7758F" w:rsidRPr="00C7758F" w:rsidRDefault="00C7758F" w:rsidP="00C7758F">
            <w:pPr>
              <w:spacing w:after="0" w:line="240" w:lineRule="auto"/>
              <w:rPr>
                <w:rFonts w:ascii="Times New Roman" w:hAnsi="Times New Roman" w:cs="Times New Roman"/>
                <w:b/>
                <w:sz w:val="20"/>
                <w:szCs w:val="20"/>
              </w:rPr>
            </w:pPr>
            <w:r w:rsidRPr="00C7758F">
              <w:rPr>
                <w:rFonts w:ascii="Times New Roman" w:hAnsi="Times New Roman" w:cs="Times New Roman"/>
                <w:b/>
                <w:sz w:val="20"/>
                <w:szCs w:val="20"/>
              </w:rPr>
              <w:t>Февраль</w:t>
            </w: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22</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3 – 7</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 xml:space="preserve">Транспорт. </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23</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10 – 14</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Профессии на транспорте</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24</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17 – 21</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День защитников Отечества</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25</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25 – 28</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4</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4</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 xml:space="preserve">Весна (р/к) </w:t>
            </w:r>
            <w:r w:rsidRPr="00C7758F">
              <w:rPr>
                <w:rFonts w:ascii="Times New Roman" w:hAnsi="Times New Roman" w:cs="Times New Roman"/>
                <w:b/>
                <w:sz w:val="20"/>
                <w:szCs w:val="20"/>
              </w:rPr>
              <w:t>8.</w:t>
            </w:r>
            <w:r w:rsidRPr="00C7758F">
              <w:rPr>
                <w:rFonts w:ascii="Times New Roman" w:hAnsi="Times New Roman" w:cs="Times New Roman"/>
                <w:sz w:val="20"/>
                <w:szCs w:val="20"/>
              </w:rPr>
              <w:t xml:space="preserve"> </w:t>
            </w:r>
            <w:r w:rsidRPr="00C7758F">
              <w:rPr>
                <w:rFonts w:ascii="Times New Roman" w:hAnsi="Times New Roman" w:cs="Times New Roman"/>
                <w:b/>
                <w:sz w:val="20"/>
                <w:szCs w:val="20"/>
              </w:rPr>
              <w:t>НОД «Весна,</w:t>
            </w:r>
            <w:r w:rsidRPr="00C7758F">
              <w:rPr>
                <w:rFonts w:ascii="Times New Roman" w:hAnsi="Times New Roman" w:cs="Times New Roman"/>
                <w:b/>
                <w:spacing w:val="2"/>
                <w:sz w:val="20"/>
                <w:szCs w:val="20"/>
              </w:rPr>
              <w:t xml:space="preserve"> </w:t>
            </w:r>
            <w:r w:rsidRPr="00C7758F">
              <w:rPr>
                <w:rFonts w:ascii="Times New Roman" w:hAnsi="Times New Roman" w:cs="Times New Roman"/>
                <w:b/>
                <w:sz w:val="20"/>
                <w:szCs w:val="20"/>
              </w:rPr>
              <w:t>весенние</w:t>
            </w:r>
            <w:r w:rsidRPr="00C7758F">
              <w:rPr>
                <w:rFonts w:ascii="Times New Roman" w:hAnsi="Times New Roman" w:cs="Times New Roman"/>
                <w:b/>
                <w:spacing w:val="-1"/>
                <w:sz w:val="20"/>
                <w:szCs w:val="20"/>
              </w:rPr>
              <w:t xml:space="preserve"> </w:t>
            </w:r>
            <w:r w:rsidRPr="00C7758F">
              <w:rPr>
                <w:rFonts w:ascii="Times New Roman" w:hAnsi="Times New Roman" w:cs="Times New Roman"/>
                <w:b/>
                <w:sz w:val="20"/>
                <w:szCs w:val="20"/>
              </w:rPr>
              <w:t>приметы»</w:t>
            </w:r>
          </w:p>
        </w:tc>
      </w:tr>
      <w:tr w:rsidR="00C7758F" w:rsidRPr="00C7758F" w:rsidTr="00002ADB">
        <w:tc>
          <w:tcPr>
            <w:tcW w:w="1277" w:type="dxa"/>
            <w:vMerge w:val="restart"/>
          </w:tcPr>
          <w:p w:rsidR="00C7758F" w:rsidRPr="00C7758F" w:rsidRDefault="00C7758F" w:rsidP="00C7758F">
            <w:pPr>
              <w:spacing w:after="0" w:line="240" w:lineRule="auto"/>
              <w:jc w:val="center"/>
              <w:rPr>
                <w:rFonts w:ascii="Times New Roman" w:hAnsi="Times New Roman" w:cs="Times New Roman"/>
                <w:b/>
                <w:sz w:val="20"/>
                <w:szCs w:val="20"/>
              </w:rPr>
            </w:pPr>
            <w:r w:rsidRPr="00C7758F">
              <w:rPr>
                <w:rFonts w:ascii="Times New Roman" w:hAnsi="Times New Roman" w:cs="Times New Roman"/>
                <w:b/>
                <w:sz w:val="20"/>
                <w:szCs w:val="20"/>
              </w:rPr>
              <w:t>Март</w:t>
            </w: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26</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3 – 7</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Мамин праздник. Профессии мам</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27</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11 – 14</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4</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4</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Первые весенние цветы  (р/к)</w:t>
            </w:r>
          </w:p>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b/>
                <w:sz w:val="20"/>
                <w:szCs w:val="20"/>
              </w:rPr>
              <w:t>9.</w:t>
            </w:r>
            <w:r w:rsidRPr="00C7758F">
              <w:rPr>
                <w:rFonts w:ascii="Times New Roman" w:hAnsi="Times New Roman" w:cs="Times New Roman"/>
                <w:sz w:val="20"/>
                <w:szCs w:val="20"/>
              </w:rPr>
              <w:t xml:space="preserve"> </w:t>
            </w:r>
            <w:r w:rsidRPr="00C7758F">
              <w:rPr>
                <w:rFonts w:ascii="Times New Roman" w:hAnsi="Times New Roman" w:cs="Times New Roman"/>
                <w:b/>
                <w:sz w:val="20"/>
                <w:szCs w:val="20"/>
              </w:rPr>
              <w:t>НОД «Первоцветы</w:t>
            </w:r>
            <w:r w:rsidRPr="00C7758F">
              <w:rPr>
                <w:rFonts w:ascii="Times New Roman" w:hAnsi="Times New Roman" w:cs="Times New Roman"/>
                <w:b/>
                <w:spacing w:val="-5"/>
                <w:sz w:val="20"/>
                <w:szCs w:val="20"/>
              </w:rPr>
              <w:t xml:space="preserve"> </w:t>
            </w:r>
            <w:r w:rsidRPr="00C7758F">
              <w:rPr>
                <w:rFonts w:ascii="Times New Roman" w:hAnsi="Times New Roman" w:cs="Times New Roman"/>
                <w:b/>
                <w:sz w:val="20"/>
                <w:szCs w:val="20"/>
              </w:rPr>
              <w:t>нашего</w:t>
            </w:r>
            <w:r w:rsidRPr="00C7758F">
              <w:rPr>
                <w:rFonts w:ascii="Times New Roman" w:hAnsi="Times New Roman" w:cs="Times New Roman"/>
                <w:b/>
                <w:spacing w:val="-1"/>
                <w:sz w:val="20"/>
                <w:szCs w:val="20"/>
              </w:rPr>
              <w:t xml:space="preserve"> </w:t>
            </w:r>
            <w:r w:rsidRPr="00C7758F">
              <w:rPr>
                <w:rFonts w:ascii="Times New Roman" w:hAnsi="Times New Roman" w:cs="Times New Roman"/>
                <w:b/>
                <w:sz w:val="20"/>
                <w:szCs w:val="20"/>
              </w:rPr>
              <w:t>округа»</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28</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17 – 21</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Цветущие комнатные растения</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29</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24 – 28</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Дикие животные весной (р/к)</w:t>
            </w:r>
          </w:p>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b/>
                <w:sz w:val="20"/>
                <w:szCs w:val="20"/>
              </w:rPr>
              <w:t>10. НОД «Дикие</w:t>
            </w:r>
            <w:r w:rsidRPr="00C7758F">
              <w:rPr>
                <w:rFonts w:ascii="Times New Roman" w:hAnsi="Times New Roman" w:cs="Times New Roman"/>
                <w:b/>
                <w:spacing w:val="-2"/>
                <w:sz w:val="20"/>
                <w:szCs w:val="20"/>
              </w:rPr>
              <w:t xml:space="preserve"> </w:t>
            </w:r>
            <w:r w:rsidRPr="00C7758F">
              <w:rPr>
                <w:rFonts w:ascii="Times New Roman" w:hAnsi="Times New Roman" w:cs="Times New Roman"/>
                <w:b/>
                <w:sz w:val="20"/>
                <w:szCs w:val="20"/>
              </w:rPr>
              <w:t>животные</w:t>
            </w:r>
            <w:r w:rsidRPr="00C7758F">
              <w:rPr>
                <w:rFonts w:ascii="Times New Roman" w:hAnsi="Times New Roman" w:cs="Times New Roman"/>
                <w:b/>
                <w:spacing w:val="-1"/>
                <w:sz w:val="20"/>
                <w:szCs w:val="20"/>
              </w:rPr>
              <w:t xml:space="preserve"> </w:t>
            </w:r>
            <w:r w:rsidRPr="00C7758F">
              <w:rPr>
                <w:rFonts w:ascii="Times New Roman" w:hAnsi="Times New Roman" w:cs="Times New Roman"/>
                <w:b/>
                <w:sz w:val="20"/>
                <w:szCs w:val="20"/>
              </w:rPr>
              <w:t>нашего</w:t>
            </w:r>
            <w:r w:rsidRPr="00C7758F">
              <w:rPr>
                <w:rFonts w:ascii="Times New Roman" w:hAnsi="Times New Roman" w:cs="Times New Roman"/>
                <w:b/>
                <w:spacing w:val="-6"/>
                <w:sz w:val="20"/>
                <w:szCs w:val="20"/>
              </w:rPr>
              <w:t xml:space="preserve"> </w:t>
            </w:r>
            <w:r w:rsidRPr="00C7758F">
              <w:rPr>
                <w:rFonts w:ascii="Times New Roman" w:hAnsi="Times New Roman" w:cs="Times New Roman"/>
                <w:b/>
                <w:sz w:val="20"/>
                <w:szCs w:val="20"/>
              </w:rPr>
              <w:t>округа весной»</w:t>
            </w:r>
          </w:p>
        </w:tc>
      </w:tr>
      <w:tr w:rsidR="00C7758F" w:rsidRPr="00C7758F" w:rsidTr="00002ADB">
        <w:tc>
          <w:tcPr>
            <w:tcW w:w="1277" w:type="dxa"/>
            <w:vMerge w:val="restart"/>
          </w:tcPr>
          <w:p w:rsidR="00C7758F" w:rsidRPr="00C7758F" w:rsidRDefault="00C7758F" w:rsidP="00C7758F">
            <w:pPr>
              <w:spacing w:after="0" w:line="240" w:lineRule="auto"/>
              <w:jc w:val="center"/>
              <w:rPr>
                <w:rFonts w:ascii="Times New Roman" w:hAnsi="Times New Roman" w:cs="Times New Roman"/>
                <w:b/>
                <w:sz w:val="20"/>
                <w:szCs w:val="20"/>
              </w:rPr>
            </w:pPr>
            <w:r w:rsidRPr="00C7758F">
              <w:rPr>
                <w:rFonts w:ascii="Times New Roman" w:hAnsi="Times New Roman" w:cs="Times New Roman"/>
                <w:b/>
                <w:sz w:val="20"/>
                <w:szCs w:val="20"/>
              </w:rPr>
              <w:t>Апрель</w:t>
            </w: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30</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31 – 4</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 xml:space="preserve">Домашние животные весной </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31</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7 – 11</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Перелетные птицы (р/к)</w:t>
            </w:r>
          </w:p>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b/>
                <w:sz w:val="20"/>
                <w:szCs w:val="20"/>
              </w:rPr>
              <w:t>11. НОД «Перелетные</w:t>
            </w:r>
            <w:r w:rsidRPr="00C7758F">
              <w:rPr>
                <w:rFonts w:ascii="Times New Roman" w:hAnsi="Times New Roman" w:cs="Times New Roman"/>
                <w:b/>
                <w:spacing w:val="-1"/>
                <w:sz w:val="20"/>
                <w:szCs w:val="20"/>
              </w:rPr>
              <w:t xml:space="preserve"> </w:t>
            </w:r>
            <w:r w:rsidRPr="00C7758F">
              <w:rPr>
                <w:rFonts w:ascii="Times New Roman" w:hAnsi="Times New Roman" w:cs="Times New Roman"/>
                <w:b/>
                <w:sz w:val="20"/>
                <w:szCs w:val="20"/>
              </w:rPr>
              <w:t>птицы Югры»</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32</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14 – 18</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vMerge w:val="restart"/>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Обследование</w:t>
            </w:r>
          </w:p>
        </w:tc>
      </w:tr>
      <w:tr w:rsidR="00C7758F" w:rsidRPr="00C7758F" w:rsidTr="00002ADB">
        <w:tc>
          <w:tcPr>
            <w:tcW w:w="1277" w:type="dxa"/>
            <w:vMerge/>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33</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 xml:space="preserve">21 – 25 </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vMerge/>
          </w:tcPr>
          <w:p w:rsidR="00C7758F" w:rsidRPr="00C7758F" w:rsidRDefault="00C7758F" w:rsidP="00C7758F">
            <w:pPr>
              <w:spacing w:after="0" w:line="240" w:lineRule="auto"/>
              <w:jc w:val="both"/>
              <w:rPr>
                <w:rFonts w:ascii="Times New Roman" w:hAnsi="Times New Roman" w:cs="Times New Roman"/>
                <w:color w:val="FF0000"/>
                <w:sz w:val="20"/>
                <w:szCs w:val="20"/>
              </w:rPr>
            </w:pPr>
          </w:p>
        </w:tc>
      </w:tr>
      <w:tr w:rsidR="00C7758F" w:rsidRPr="00C7758F" w:rsidTr="00002ADB">
        <w:tc>
          <w:tcPr>
            <w:tcW w:w="1277" w:type="dxa"/>
          </w:tcPr>
          <w:p w:rsidR="00C7758F" w:rsidRPr="00C7758F" w:rsidRDefault="00C7758F" w:rsidP="00C7758F">
            <w:pPr>
              <w:spacing w:after="0" w:line="240" w:lineRule="auto"/>
              <w:jc w:val="center"/>
              <w:rPr>
                <w:rFonts w:ascii="Times New Roman" w:hAnsi="Times New Roman" w:cs="Times New Roman"/>
                <w:b/>
                <w:sz w:val="20"/>
                <w:szCs w:val="20"/>
              </w:rPr>
            </w:pPr>
            <w:r w:rsidRPr="00C7758F">
              <w:rPr>
                <w:rFonts w:ascii="Times New Roman" w:hAnsi="Times New Roman" w:cs="Times New Roman"/>
                <w:b/>
                <w:sz w:val="20"/>
                <w:szCs w:val="20"/>
              </w:rPr>
              <w:t>Май</w:t>
            </w: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34</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 xml:space="preserve">28 – 30 </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Наш город. Моя улица (р/к)</w:t>
            </w:r>
          </w:p>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12. НОД «Мой дом, мой город».</w:t>
            </w:r>
          </w:p>
        </w:tc>
      </w:tr>
      <w:tr w:rsidR="00C7758F" w:rsidRPr="00C7758F" w:rsidTr="00002ADB">
        <w:tc>
          <w:tcPr>
            <w:tcW w:w="1277" w:type="dxa"/>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35</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 xml:space="preserve">5 – 8 </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4</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4</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День Победы</w:t>
            </w:r>
          </w:p>
        </w:tc>
      </w:tr>
      <w:tr w:rsidR="00C7758F" w:rsidRPr="00C7758F" w:rsidTr="00002ADB">
        <w:trPr>
          <w:trHeight w:val="286"/>
        </w:trPr>
        <w:tc>
          <w:tcPr>
            <w:tcW w:w="1277" w:type="dxa"/>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36</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12 – 16</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Насекомые</w:t>
            </w:r>
          </w:p>
        </w:tc>
      </w:tr>
      <w:tr w:rsidR="00C7758F" w:rsidRPr="00C7758F" w:rsidTr="00002ADB">
        <w:trPr>
          <w:trHeight w:val="265"/>
        </w:trPr>
        <w:tc>
          <w:tcPr>
            <w:tcW w:w="1277" w:type="dxa"/>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37</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19 - 23</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Правила дорожного движения</w:t>
            </w:r>
          </w:p>
        </w:tc>
      </w:tr>
      <w:tr w:rsidR="00C7758F" w:rsidRPr="00C7758F" w:rsidTr="00002ADB">
        <w:trPr>
          <w:trHeight w:val="265"/>
        </w:trPr>
        <w:tc>
          <w:tcPr>
            <w:tcW w:w="1277" w:type="dxa"/>
          </w:tcPr>
          <w:p w:rsidR="00C7758F" w:rsidRPr="00C7758F" w:rsidRDefault="00C7758F" w:rsidP="00C7758F">
            <w:pPr>
              <w:spacing w:after="0" w:line="240" w:lineRule="auto"/>
              <w:jc w:val="center"/>
              <w:rPr>
                <w:rFonts w:ascii="Times New Roman" w:hAnsi="Times New Roman" w:cs="Times New Roman"/>
                <w:b/>
                <w:sz w:val="20"/>
                <w:szCs w:val="20"/>
              </w:rPr>
            </w:pPr>
          </w:p>
        </w:tc>
        <w:tc>
          <w:tcPr>
            <w:tcW w:w="992"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38</w:t>
            </w:r>
          </w:p>
        </w:tc>
        <w:tc>
          <w:tcPr>
            <w:tcW w:w="130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26 - 30</w:t>
            </w:r>
          </w:p>
        </w:tc>
        <w:tc>
          <w:tcPr>
            <w:tcW w:w="825"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851" w:type="dxa"/>
          </w:tcPr>
          <w:p w:rsidR="00C7758F" w:rsidRPr="00C7758F" w:rsidRDefault="00C7758F" w:rsidP="00C7758F">
            <w:pPr>
              <w:spacing w:after="0" w:line="240" w:lineRule="auto"/>
              <w:jc w:val="center"/>
              <w:rPr>
                <w:rFonts w:ascii="Times New Roman" w:hAnsi="Times New Roman" w:cs="Times New Roman"/>
                <w:sz w:val="20"/>
                <w:szCs w:val="20"/>
              </w:rPr>
            </w:pPr>
            <w:r w:rsidRPr="00C7758F">
              <w:rPr>
                <w:rFonts w:ascii="Times New Roman" w:hAnsi="Times New Roman" w:cs="Times New Roman"/>
                <w:sz w:val="20"/>
                <w:szCs w:val="20"/>
              </w:rPr>
              <w:t>5</w:t>
            </w:r>
          </w:p>
        </w:tc>
        <w:tc>
          <w:tcPr>
            <w:tcW w:w="5953" w:type="dxa"/>
          </w:tcPr>
          <w:p w:rsidR="00C7758F" w:rsidRPr="00C7758F" w:rsidRDefault="00C7758F" w:rsidP="00C7758F">
            <w:pPr>
              <w:spacing w:after="0" w:line="240" w:lineRule="auto"/>
              <w:jc w:val="both"/>
              <w:rPr>
                <w:rFonts w:ascii="Times New Roman" w:hAnsi="Times New Roman" w:cs="Times New Roman"/>
                <w:sz w:val="20"/>
                <w:szCs w:val="20"/>
              </w:rPr>
            </w:pPr>
            <w:r w:rsidRPr="00C7758F">
              <w:rPr>
                <w:rFonts w:ascii="Times New Roman" w:hAnsi="Times New Roman" w:cs="Times New Roman"/>
                <w:sz w:val="20"/>
                <w:szCs w:val="20"/>
              </w:rPr>
              <w:t>Лето. Цветы на лугу.</w:t>
            </w:r>
          </w:p>
        </w:tc>
      </w:tr>
    </w:tbl>
    <w:p w:rsidR="00DE77D7" w:rsidRPr="00DE77D7" w:rsidRDefault="00DE77D7" w:rsidP="00DE77D7">
      <w:pPr>
        <w:spacing w:after="0" w:line="240" w:lineRule="auto"/>
        <w:rPr>
          <w:rFonts w:ascii="Times New Roman" w:hAnsi="Times New Roman" w:cs="Times New Roman"/>
          <w:sz w:val="24"/>
          <w:szCs w:val="24"/>
        </w:rPr>
      </w:pPr>
      <w:r w:rsidRPr="00DE77D7">
        <w:rPr>
          <w:rFonts w:ascii="Times New Roman" w:hAnsi="Times New Roman" w:cs="Times New Roman"/>
          <w:sz w:val="24"/>
          <w:szCs w:val="24"/>
        </w:rPr>
        <w:t xml:space="preserve">Продолжительность учебного года - с </w:t>
      </w:r>
      <w:r w:rsidRPr="00DE77D7">
        <w:rPr>
          <w:rFonts w:ascii="Times New Roman" w:hAnsi="Times New Roman" w:cs="Times New Roman"/>
          <w:b/>
          <w:sz w:val="24"/>
          <w:szCs w:val="24"/>
        </w:rPr>
        <w:t>02 сентября по 31 мая</w:t>
      </w:r>
    </w:p>
    <w:p w:rsidR="00DE77D7" w:rsidRPr="00DE77D7" w:rsidRDefault="00DE77D7" w:rsidP="00DE77D7">
      <w:pPr>
        <w:spacing w:after="0" w:line="240" w:lineRule="auto"/>
        <w:rPr>
          <w:rFonts w:ascii="Times New Roman" w:hAnsi="Times New Roman" w:cs="Times New Roman"/>
          <w:sz w:val="24"/>
          <w:szCs w:val="24"/>
        </w:rPr>
      </w:pPr>
      <w:r w:rsidRPr="00DE77D7">
        <w:rPr>
          <w:rFonts w:ascii="Times New Roman" w:hAnsi="Times New Roman" w:cs="Times New Roman"/>
          <w:sz w:val="24"/>
          <w:szCs w:val="24"/>
        </w:rPr>
        <w:t xml:space="preserve">Количество учебных недель – </w:t>
      </w:r>
      <w:r w:rsidRPr="00DE77D7">
        <w:rPr>
          <w:rFonts w:ascii="Times New Roman" w:hAnsi="Times New Roman" w:cs="Times New Roman"/>
          <w:b/>
          <w:sz w:val="24"/>
          <w:szCs w:val="24"/>
        </w:rPr>
        <w:t>37 недель 2 дня</w:t>
      </w:r>
    </w:p>
    <w:p w:rsidR="00DE77D7" w:rsidRPr="00DE77D7" w:rsidRDefault="00DE77D7" w:rsidP="00DE77D7">
      <w:pPr>
        <w:spacing w:after="0" w:line="240" w:lineRule="auto"/>
        <w:rPr>
          <w:rFonts w:ascii="Times New Roman" w:hAnsi="Times New Roman" w:cs="Times New Roman"/>
          <w:sz w:val="24"/>
          <w:szCs w:val="24"/>
        </w:rPr>
      </w:pPr>
      <w:r w:rsidRPr="00DE77D7">
        <w:rPr>
          <w:rFonts w:ascii="Times New Roman" w:hAnsi="Times New Roman" w:cs="Times New Roman"/>
          <w:sz w:val="24"/>
          <w:szCs w:val="24"/>
        </w:rPr>
        <w:t xml:space="preserve">Количество учебных дней – </w:t>
      </w:r>
      <w:r w:rsidR="00EC647D" w:rsidRPr="00DE77D7">
        <w:rPr>
          <w:rFonts w:ascii="Times New Roman" w:hAnsi="Times New Roman" w:cs="Times New Roman"/>
          <w:b/>
          <w:sz w:val="24"/>
          <w:szCs w:val="24"/>
        </w:rPr>
        <w:t>186 дня</w:t>
      </w:r>
    </w:p>
    <w:p w:rsidR="00DE77D7" w:rsidRPr="00DE77D7" w:rsidRDefault="00DE77D7" w:rsidP="00DE77D7">
      <w:pPr>
        <w:spacing w:after="0" w:line="240" w:lineRule="auto"/>
        <w:rPr>
          <w:rFonts w:ascii="Times New Roman" w:hAnsi="Times New Roman" w:cs="Times New Roman"/>
          <w:b/>
          <w:bCs/>
          <w:sz w:val="24"/>
          <w:szCs w:val="24"/>
        </w:rPr>
      </w:pPr>
      <w:r w:rsidRPr="00DE77D7">
        <w:rPr>
          <w:rFonts w:ascii="Times New Roman" w:hAnsi="Times New Roman" w:cs="Times New Roman"/>
          <w:sz w:val="24"/>
          <w:szCs w:val="24"/>
        </w:rPr>
        <w:t xml:space="preserve">Количество праздничных дней – </w:t>
      </w:r>
      <w:r w:rsidRPr="00DE77D7">
        <w:rPr>
          <w:rFonts w:ascii="Times New Roman" w:hAnsi="Times New Roman" w:cs="Times New Roman"/>
          <w:b/>
          <w:sz w:val="24"/>
          <w:szCs w:val="24"/>
        </w:rPr>
        <w:t xml:space="preserve">16 дней     </w:t>
      </w:r>
      <w:r w:rsidRPr="00DE77D7">
        <w:rPr>
          <w:rFonts w:ascii="Times New Roman" w:hAnsi="Times New Roman" w:cs="Times New Roman"/>
          <w:bCs/>
          <w:sz w:val="24"/>
          <w:szCs w:val="24"/>
        </w:rPr>
        <w:t xml:space="preserve">Р/к – </w:t>
      </w:r>
      <w:r w:rsidR="00EC647D" w:rsidRPr="00DE77D7">
        <w:rPr>
          <w:rFonts w:ascii="Times New Roman" w:hAnsi="Times New Roman" w:cs="Times New Roman"/>
          <w:b/>
          <w:bCs/>
          <w:sz w:val="24"/>
          <w:szCs w:val="24"/>
        </w:rPr>
        <w:t>12 НОД</w:t>
      </w:r>
    </w:p>
    <w:p w:rsidR="00DE77D7" w:rsidRDefault="00DE77D7" w:rsidP="00EC647D">
      <w:pPr>
        <w:spacing w:after="0" w:line="240" w:lineRule="auto"/>
        <w:rPr>
          <w:rFonts w:ascii="Times New Roman" w:eastAsia="Calibri" w:hAnsi="Times New Roman" w:cs="Times New Roman"/>
          <w:b/>
          <w:kern w:val="0"/>
          <w:sz w:val="24"/>
          <w:szCs w:val="24"/>
        </w:rPr>
      </w:pPr>
    </w:p>
    <w:p w:rsidR="00DE77D7" w:rsidRPr="00590D12" w:rsidRDefault="00DE77D7" w:rsidP="00DE77D7">
      <w:pPr>
        <w:spacing w:after="0" w:line="240" w:lineRule="auto"/>
        <w:rPr>
          <w:rFonts w:ascii="Times New Roman" w:hAnsi="Times New Roman"/>
          <w:b/>
          <w:sz w:val="24"/>
          <w:szCs w:val="24"/>
        </w:rPr>
      </w:pPr>
    </w:p>
    <w:p w:rsidR="00DE77D7" w:rsidRPr="00590D12" w:rsidRDefault="00DE77D7" w:rsidP="00DE77D7">
      <w:pPr>
        <w:spacing w:after="0" w:line="240" w:lineRule="auto"/>
        <w:jc w:val="center"/>
        <w:rPr>
          <w:rFonts w:ascii="Times New Roman" w:hAnsi="Times New Roman"/>
          <w:b/>
          <w:sz w:val="24"/>
          <w:szCs w:val="24"/>
        </w:rPr>
      </w:pPr>
      <w:r w:rsidRPr="00590D12">
        <w:rPr>
          <w:rFonts w:ascii="Times New Roman" w:hAnsi="Times New Roman"/>
          <w:b/>
          <w:sz w:val="24"/>
          <w:szCs w:val="24"/>
        </w:rPr>
        <w:t xml:space="preserve">Годовой календарный учебный </w:t>
      </w:r>
      <w:r w:rsidR="00EC647D" w:rsidRPr="00590D12">
        <w:rPr>
          <w:rFonts w:ascii="Times New Roman" w:hAnsi="Times New Roman"/>
          <w:b/>
          <w:sz w:val="24"/>
          <w:szCs w:val="24"/>
        </w:rPr>
        <w:t>график работы</w:t>
      </w:r>
    </w:p>
    <w:p w:rsidR="00DE77D7" w:rsidRPr="00590D12" w:rsidRDefault="00DE77D7" w:rsidP="00DE77D7">
      <w:pPr>
        <w:spacing w:after="0" w:line="240" w:lineRule="auto"/>
        <w:jc w:val="center"/>
        <w:rPr>
          <w:rFonts w:ascii="Times New Roman" w:hAnsi="Times New Roman"/>
          <w:b/>
          <w:sz w:val="24"/>
          <w:szCs w:val="24"/>
        </w:rPr>
      </w:pPr>
      <w:r w:rsidRPr="00590D12">
        <w:rPr>
          <w:rFonts w:ascii="Times New Roman" w:hAnsi="Times New Roman"/>
          <w:b/>
          <w:sz w:val="24"/>
          <w:szCs w:val="24"/>
        </w:rPr>
        <w:t>Муниципального автономного дошкольного образовательного учреждения</w:t>
      </w:r>
    </w:p>
    <w:p w:rsidR="00DE77D7" w:rsidRPr="00590D12" w:rsidRDefault="00DE77D7" w:rsidP="00DE77D7">
      <w:pPr>
        <w:spacing w:after="0" w:line="240" w:lineRule="auto"/>
        <w:jc w:val="center"/>
        <w:rPr>
          <w:rFonts w:ascii="Times New Roman" w:hAnsi="Times New Roman"/>
          <w:b/>
          <w:sz w:val="24"/>
          <w:szCs w:val="24"/>
        </w:rPr>
      </w:pPr>
      <w:r w:rsidRPr="00590D12">
        <w:rPr>
          <w:rFonts w:ascii="Times New Roman" w:hAnsi="Times New Roman"/>
          <w:b/>
          <w:sz w:val="24"/>
          <w:szCs w:val="24"/>
        </w:rPr>
        <w:t xml:space="preserve"> «Детский сад «Ромашка» г. Советский </w:t>
      </w:r>
    </w:p>
    <w:p w:rsidR="00DE77D7" w:rsidRPr="00590D12" w:rsidRDefault="00DE77D7" w:rsidP="00DE77D7">
      <w:pPr>
        <w:spacing w:after="0" w:line="240" w:lineRule="auto"/>
        <w:jc w:val="center"/>
        <w:rPr>
          <w:rFonts w:ascii="Times New Roman" w:hAnsi="Times New Roman"/>
          <w:b/>
          <w:sz w:val="24"/>
          <w:szCs w:val="24"/>
        </w:rPr>
      </w:pPr>
      <w:r w:rsidRPr="00590D12">
        <w:rPr>
          <w:rFonts w:ascii="Times New Roman" w:hAnsi="Times New Roman"/>
          <w:b/>
          <w:sz w:val="24"/>
          <w:szCs w:val="24"/>
        </w:rPr>
        <w:t>на 202</w:t>
      </w:r>
      <w:r>
        <w:rPr>
          <w:rFonts w:ascii="Times New Roman" w:hAnsi="Times New Roman"/>
          <w:b/>
          <w:sz w:val="24"/>
          <w:szCs w:val="24"/>
        </w:rPr>
        <w:t>4</w:t>
      </w:r>
      <w:r w:rsidRPr="00590D12">
        <w:rPr>
          <w:rFonts w:ascii="Times New Roman" w:hAnsi="Times New Roman"/>
          <w:b/>
          <w:sz w:val="24"/>
          <w:szCs w:val="24"/>
        </w:rPr>
        <w:t xml:space="preserve"> – 202</w:t>
      </w:r>
      <w:r>
        <w:rPr>
          <w:rFonts w:ascii="Times New Roman" w:hAnsi="Times New Roman"/>
          <w:b/>
          <w:sz w:val="24"/>
          <w:szCs w:val="24"/>
        </w:rPr>
        <w:t xml:space="preserve">5 </w:t>
      </w:r>
      <w:r w:rsidRPr="00590D12">
        <w:rPr>
          <w:rFonts w:ascii="Times New Roman" w:hAnsi="Times New Roman"/>
          <w:b/>
          <w:sz w:val="24"/>
          <w:szCs w:val="24"/>
        </w:rPr>
        <w:t xml:space="preserve">учебный год </w:t>
      </w:r>
    </w:p>
    <w:p w:rsidR="00DE77D7" w:rsidRPr="00590D12" w:rsidRDefault="00DE77D7" w:rsidP="00DE77D7">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DE77D7" w:rsidRPr="00590D12" w:rsidTr="00002ADB">
        <w:tc>
          <w:tcPr>
            <w:tcW w:w="3190" w:type="dxa"/>
            <w:shd w:val="clear" w:color="auto" w:fill="auto"/>
          </w:tcPr>
          <w:p w:rsidR="00DE77D7" w:rsidRPr="00590D12" w:rsidRDefault="00DE77D7" w:rsidP="00002ADB">
            <w:pPr>
              <w:spacing w:after="0" w:line="240" w:lineRule="auto"/>
              <w:jc w:val="center"/>
              <w:rPr>
                <w:rFonts w:ascii="Times New Roman" w:hAnsi="Times New Roman"/>
                <w:b/>
                <w:sz w:val="24"/>
                <w:szCs w:val="24"/>
              </w:rPr>
            </w:pPr>
            <w:r w:rsidRPr="00590D12">
              <w:rPr>
                <w:rFonts w:ascii="Times New Roman" w:hAnsi="Times New Roman"/>
                <w:b/>
                <w:sz w:val="24"/>
                <w:szCs w:val="24"/>
              </w:rPr>
              <w:t>Содержание</w:t>
            </w:r>
          </w:p>
        </w:tc>
        <w:tc>
          <w:tcPr>
            <w:tcW w:w="3190" w:type="dxa"/>
            <w:shd w:val="clear" w:color="auto" w:fill="auto"/>
          </w:tcPr>
          <w:p w:rsidR="00DE77D7" w:rsidRPr="00590D12" w:rsidRDefault="00DE77D7" w:rsidP="00002ADB">
            <w:pPr>
              <w:spacing w:after="0" w:line="240" w:lineRule="auto"/>
              <w:jc w:val="center"/>
              <w:rPr>
                <w:rFonts w:ascii="Times New Roman" w:hAnsi="Times New Roman"/>
                <w:b/>
                <w:sz w:val="24"/>
                <w:szCs w:val="24"/>
              </w:rPr>
            </w:pPr>
            <w:r w:rsidRPr="00590D12">
              <w:rPr>
                <w:rFonts w:ascii="Times New Roman" w:hAnsi="Times New Roman"/>
                <w:b/>
                <w:sz w:val="24"/>
                <w:szCs w:val="24"/>
              </w:rPr>
              <w:t>Продолжительность</w:t>
            </w:r>
          </w:p>
        </w:tc>
        <w:tc>
          <w:tcPr>
            <w:tcW w:w="3191" w:type="dxa"/>
            <w:shd w:val="clear" w:color="auto" w:fill="auto"/>
          </w:tcPr>
          <w:p w:rsidR="00DE77D7" w:rsidRPr="00590D12" w:rsidRDefault="00DE77D7" w:rsidP="00002ADB">
            <w:pPr>
              <w:spacing w:after="0" w:line="240" w:lineRule="auto"/>
              <w:jc w:val="center"/>
              <w:rPr>
                <w:rFonts w:ascii="Times New Roman" w:hAnsi="Times New Roman"/>
                <w:b/>
                <w:sz w:val="24"/>
                <w:szCs w:val="24"/>
              </w:rPr>
            </w:pPr>
            <w:r w:rsidRPr="00590D12">
              <w:rPr>
                <w:rFonts w:ascii="Times New Roman" w:hAnsi="Times New Roman"/>
                <w:b/>
                <w:sz w:val="24"/>
                <w:szCs w:val="24"/>
              </w:rPr>
              <w:t>Количество недель/</w:t>
            </w:r>
          </w:p>
          <w:p w:rsidR="00DE77D7" w:rsidRPr="00590D12" w:rsidRDefault="00DE77D7" w:rsidP="00002ADB">
            <w:pPr>
              <w:spacing w:after="0" w:line="240" w:lineRule="auto"/>
              <w:jc w:val="center"/>
              <w:rPr>
                <w:rFonts w:ascii="Times New Roman" w:hAnsi="Times New Roman"/>
                <w:b/>
                <w:sz w:val="24"/>
                <w:szCs w:val="24"/>
              </w:rPr>
            </w:pPr>
            <w:r w:rsidRPr="00590D12">
              <w:rPr>
                <w:rFonts w:ascii="Times New Roman" w:hAnsi="Times New Roman"/>
                <w:b/>
                <w:sz w:val="24"/>
                <w:szCs w:val="24"/>
              </w:rPr>
              <w:t>дней</w:t>
            </w:r>
          </w:p>
        </w:tc>
      </w:tr>
      <w:tr w:rsidR="00DE77D7" w:rsidRPr="00590D12" w:rsidTr="00002ADB">
        <w:tc>
          <w:tcPr>
            <w:tcW w:w="3190" w:type="dxa"/>
            <w:shd w:val="clear" w:color="auto" w:fill="auto"/>
          </w:tcPr>
          <w:p w:rsidR="00DE77D7" w:rsidRPr="00590D12" w:rsidRDefault="00DE77D7" w:rsidP="00002ADB">
            <w:pPr>
              <w:spacing w:after="0" w:line="240" w:lineRule="auto"/>
              <w:jc w:val="center"/>
              <w:rPr>
                <w:rFonts w:ascii="Times New Roman" w:hAnsi="Times New Roman"/>
                <w:b/>
                <w:sz w:val="24"/>
                <w:szCs w:val="24"/>
              </w:rPr>
            </w:pPr>
            <w:r w:rsidRPr="00590D12">
              <w:rPr>
                <w:rFonts w:ascii="Times New Roman" w:hAnsi="Times New Roman"/>
                <w:b/>
                <w:sz w:val="24"/>
                <w:szCs w:val="24"/>
              </w:rPr>
              <w:t>Период учебного года</w:t>
            </w:r>
          </w:p>
        </w:tc>
        <w:tc>
          <w:tcPr>
            <w:tcW w:w="3190" w:type="dxa"/>
            <w:shd w:val="clear" w:color="auto" w:fill="auto"/>
          </w:tcPr>
          <w:p w:rsidR="00DE77D7" w:rsidRPr="00590D12" w:rsidRDefault="00DE77D7" w:rsidP="00002ADB">
            <w:pPr>
              <w:spacing w:after="480" w:line="240" w:lineRule="auto"/>
              <w:jc w:val="center"/>
              <w:rPr>
                <w:rFonts w:ascii="Times New Roman" w:hAnsi="Times New Roman"/>
                <w:sz w:val="24"/>
                <w:szCs w:val="24"/>
              </w:rPr>
            </w:pPr>
            <w:r w:rsidRPr="00590D12">
              <w:rPr>
                <w:rFonts w:ascii="Times New Roman" w:hAnsi="Times New Roman"/>
                <w:sz w:val="24"/>
                <w:szCs w:val="24"/>
              </w:rPr>
              <w:t>01.09.202</w:t>
            </w:r>
            <w:r>
              <w:rPr>
                <w:rFonts w:ascii="Times New Roman" w:hAnsi="Times New Roman"/>
                <w:sz w:val="24"/>
                <w:szCs w:val="24"/>
              </w:rPr>
              <w:t>4</w:t>
            </w:r>
            <w:r w:rsidRPr="00590D12">
              <w:rPr>
                <w:rFonts w:ascii="Times New Roman" w:hAnsi="Times New Roman"/>
                <w:sz w:val="24"/>
                <w:szCs w:val="24"/>
              </w:rPr>
              <w:t>– 31.05.202</w:t>
            </w:r>
            <w:r>
              <w:rPr>
                <w:rFonts w:ascii="Times New Roman" w:hAnsi="Times New Roman"/>
                <w:sz w:val="24"/>
                <w:szCs w:val="24"/>
              </w:rPr>
              <w:t>5</w:t>
            </w:r>
          </w:p>
        </w:tc>
        <w:tc>
          <w:tcPr>
            <w:tcW w:w="3191" w:type="dxa"/>
            <w:shd w:val="clear" w:color="auto" w:fill="auto"/>
          </w:tcPr>
          <w:p w:rsidR="00DE77D7" w:rsidRPr="00307165" w:rsidRDefault="00DE77D7" w:rsidP="00002ADB">
            <w:pPr>
              <w:spacing w:after="480" w:line="240" w:lineRule="auto"/>
              <w:jc w:val="center"/>
              <w:rPr>
                <w:rFonts w:ascii="Times New Roman" w:hAnsi="Times New Roman"/>
                <w:color w:val="000000"/>
                <w:sz w:val="24"/>
                <w:szCs w:val="24"/>
              </w:rPr>
            </w:pPr>
            <w:r w:rsidRPr="00307165">
              <w:rPr>
                <w:rFonts w:ascii="Times New Roman" w:hAnsi="Times New Roman"/>
                <w:color w:val="000000"/>
                <w:sz w:val="24"/>
                <w:szCs w:val="24"/>
              </w:rPr>
              <w:t>36 недель 2 дня - 181</w:t>
            </w:r>
          </w:p>
        </w:tc>
      </w:tr>
      <w:tr w:rsidR="00DE77D7" w:rsidRPr="00590D12" w:rsidTr="00002ADB">
        <w:tc>
          <w:tcPr>
            <w:tcW w:w="3190" w:type="dxa"/>
            <w:shd w:val="clear" w:color="auto" w:fill="auto"/>
          </w:tcPr>
          <w:p w:rsidR="00DE77D7" w:rsidRPr="00590D12" w:rsidRDefault="00DE77D7" w:rsidP="00002ADB">
            <w:pPr>
              <w:spacing w:after="0" w:line="240" w:lineRule="auto"/>
              <w:jc w:val="center"/>
              <w:rPr>
                <w:rFonts w:ascii="Times New Roman" w:hAnsi="Times New Roman"/>
                <w:b/>
                <w:sz w:val="24"/>
                <w:szCs w:val="24"/>
              </w:rPr>
            </w:pPr>
            <w:r w:rsidRPr="00590D12">
              <w:rPr>
                <w:rFonts w:ascii="Times New Roman" w:hAnsi="Times New Roman"/>
                <w:b/>
                <w:sz w:val="24"/>
                <w:szCs w:val="24"/>
              </w:rPr>
              <w:t>Недельный режим работы</w:t>
            </w:r>
          </w:p>
        </w:tc>
        <w:tc>
          <w:tcPr>
            <w:tcW w:w="3190" w:type="dxa"/>
            <w:shd w:val="clear" w:color="auto" w:fill="auto"/>
          </w:tcPr>
          <w:p w:rsidR="00DE77D7" w:rsidRPr="00590D12" w:rsidRDefault="00DE77D7" w:rsidP="00002ADB">
            <w:pPr>
              <w:spacing w:after="480" w:line="240" w:lineRule="auto"/>
              <w:jc w:val="center"/>
              <w:rPr>
                <w:rFonts w:ascii="Times New Roman" w:hAnsi="Times New Roman"/>
                <w:sz w:val="24"/>
                <w:szCs w:val="24"/>
              </w:rPr>
            </w:pPr>
            <w:r w:rsidRPr="00590D12">
              <w:rPr>
                <w:rFonts w:ascii="Times New Roman" w:hAnsi="Times New Roman"/>
                <w:sz w:val="24"/>
                <w:szCs w:val="24"/>
              </w:rPr>
              <w:t>5  дневная рабочая неделя</w:t>
            </w:r>
          </w:p>
        </w:tc>
        <w:tc>
          <w:tcPr>
            <w:tcW w:w="3191" w:type="dxa"/>
            <w:shd w:val="clear" w:color="auto" w:fill="auto"/>
          </w:tcPr>
          <w:p w:rsidR="00DE77D7" w:rsidRPr="00590D12" w:rsidRDefault="00DE77D7" w:rsidP="00002ADB">
            <w:pPr>
              <w:spacing w:after="480" w:line="240" w:lineRule="auto"/>
              <w:jc w:val="center"/>
              <w:rPr>
                <w:rFonts w:ascii="Times New Roman" w:hAnsi="Times New Roman"/>
                <w:sz w:val="24"/>
                <w:szCs w:val="24"/>
              </w:rPr>
            </w:pPr>
          </w:p>
        </w:tc>
      </w:tr>
      <w:tr w:rsidR="00DE77D7" w:rsidRPr="00590D12" w:rsidTr="00002ADB">
        <w:tc>
          <w:tcPr>
            <w:tcW w:w="3190" w:type="dxa"/>
            <w:shd w:val="clear" w:color="auto" w:fill="auto"/>
          </w:tcPr>
          <w:p w:rsidR="00DE77D7" w:rsidRPr="00590D12" w:rsidRDefault="00DE77D7" w:rsidP="00002ADB">
            <w:pPr>
              <w:spacing w:after="0" w:line="240" w:lineRule="auto"/>
              <w:jc w:val="center"/>
              <w:rPr>
                <w:rFonts w:ascii="Times New Roman" w:hAnsi="Times New Roman"/>
                <w:b/>
                <w:sz w:val="24"/>
                <w:szCs w:val="24"/>
              </w:rPr>
            </w:pPr>
            <w:r w:rsidRPr="00590D12">
              <w:rPr>
                <w:rFonts w:ascii="Times New Roman" w:hAnsi="Times New Roman"/>
                <w:b/>
                <w:sz w:val="24"/>
                <w:szCs w:val="24"/>
              </w:rPr>
              <w:t>Летний период</w:t>
            </w:r>
          </w:p>
        </w:tc>
        <w:tc>
          <w:tcPr>
            <w:tcW w:w="3190" w:type="dxa"/>
            <w:shd w:val="clear" w:color="auto" w:fill="auto"/>
          </w:tcPr>
          <w:p w:rsidR="00DE77D7" w:rsidRPr="00590D12" w:rsidRDefault="00DE77D7" w:rsidP="00002ADB">
            <w:pPr>
              <w:spacing w:after="480" w:line="240" w:lineRule="auto"/>
              <w:jc w:val="center"/>
              <w:rPr>
                <w:rFonts w:ascii="Times New Roman" w:hAnsi="Times New Roman"/>
                <w:sz w:val="24"/>
                <w:szCs w:val="24"/>
              </w:rPr>
            </w:pPr>
            <w:r w:rsidRPr="00590D12">
              <w:rPr>
                <w:rFonts w:ascii="Times New Roman" w:hAnsi="Times New Roman"/>
                <w:sz w:val="24"/>
                <w:szCs w:val="24"/>
              </w:rPr>
              <w:t>01.06.202</w:t>
            </w:r>
            <w:r>
              <w:rPr>
                <w:rFonts w:ascii="Times New Roman" w:hAnsi="Times New Roman"/>
                <w:sz w:val="24"/>
                <w:szCs w:val="24"/>
              </w:rPr>
              <w:t>5</w:t>
            </w:r>
            <w:r w:rsidRPr="00590D12">
              <w:rPr>
                <w:rFonts w:ascii="Times New Roman" w:hAnsi="Times New Roman"/>
                <w:sz w:val="24"/>
                <w:szCs w:val="24"/>
              </w:rPr>
              <w:t xml:space="preserve"> – 31.08.202</w:t>
            </w:r>
            <w:r>
              <w:rPr>
                <w:rFonts w:ascii="Times New Roman" w:hAnsi="Times New Roman"/>
                <w:sz w:val="24"/>
                <w:szCs w:val="24"/>
              </w:rPr>
              <w:t>5</w:t>
            </w:r>
          </w:p>
        </w:tc>
        <w:tc>
          <w:tcPr>
            <w:tcW w:w="3191" w:type="dxa"/>
            <w:shd w:val="clear" w:color="auto" w:fill="auto"/>
          </w:tcPr>
          <w:p w:rsidR="00DE77D7" w:rsidRPr="00307165" w:rsidRDefault="00DE77D7" w:rsidP="00002ADB">
            <w:pPr>
              <w:spacing w:after="480" w:line="240" w:lineRule="auto"/>
              <w:jc w:val="center"/>
              <w:rPr>
                <w:rFonts w:ascii="Times New Roman" w:hAnsi="Times New Roman"/>
                <w:color w:val="000000"/>
                <w:sz w:val="24"/>
                <w:szCs w:val="24"/>
              </w:rPr>
            </w:pPr>
            <w:r w:rsidRPr="00307165">
              <w:rPr>
                <w:rFonts w:ascii="Times New Roman" w:hAnsi="Times New Roman"/>
                <w:color w:val="000000"/>
                <w:sz w:val="24"/>
                <w:szCs w:val="24"/>
              </w:rPr>
              <w:t>92</w:t>
            </w:r>
          </w:p>
        </w:tc>
      </w:tr>
      <w:tr w:rsidR="00DE77D7" w:rsidRPr="00590D12" w:rsidTr="00002ADB">
        <w:tc>
          <w:tcPr>
            <w:tcW w:w="3190" w:type="dxa"/>
            <w:shd w:val="clear" w:color="auto" w:fill="auto"/>
          </w:tcPr>
          <w:p w:rsidR="00DE77D7" w:rsidRPr="00590D12" w:rsidRDefault="00DE77D7" w:rsidP="00002ADB">
            <w:pPr>
              <w:spacing w:after="0" w:line="240" w:lineRule="auto"/>
              <w:jc w:val="center"/>
              <w:rPr>
                <w:rFonts w:ascii="Times New Roman" w:hAnsi="Times New Roman"/>
                <w:b/>
                <w:sz w:val="24"/>
                <w:szCs w:val="24"/>
              </w:rPr>
            </w:pPr>
            <w:r w:rsidRPr="00590D12">
              <w:rPr>
                <w:rFonts w:ascii="Times New Roman" w:hAnsi="Times New Roman"/>
                <w:b/>
                <w:sz w:val="24"/>
                <w:szCs w:val="24"/>
              </w:rPr>
              <w:t>Праздничные дни</w:t>
            </w:r>
          </w:p>
        </w:tc>
        <w:tc>
          <w:tcPr>
            <w:tcW w:w="3190" w:type="dxa"/>
            <w:shd w:val="clear" w:color="auto" w:fill="auto"/>
          </w:tcPr>
          <w:p w:rsidR="00DE77D7" w:rsidRPr="00590D12" w:rsidRDefault="00DE77D7" w:rsidP="00002ADB">
            <w:pPr>
              <w:spacing w:after="0" w:line="240" w:lineRule="auto"/>
              <w:jc w:val="center"/>
              <w:rPr>
                <w:rFonts w:ascii="Times New Roman" w:hAnsi="Times New Roman"/>
                <w:sz w:val="24"/>
                <w:szCs w:val="24"/>
              </w:rPr>
            </w:pPr>
            <w:r w:rsidRPr="00590D12">
              <w:rPr>
                <w:rFonts w:ascii="Times New Roman" w:hAnsi="Times New Roman"/>
                <w:sz w:val="24"/>
                <w:szCs w:val="24"/>
              </w:rPr>
              <w:t>0</w:t>
            </w:r>
            <w:r>
              <w:rPr>
                <w:rFonts w:ascii="Times New Roman" w:hAnsi="Times New Roman"/>
                <w:sz w:val="24"/>
                <w:szCs w:val="24"/>
              </w:rPr>
              <w:t>4</w:t>
            </w:r>
            <w:r w:rsidRPr="00590D12">
              <w:rPr>
                <w:rFonts w:ascii="Times New Roman" w:hAnsi="Times New Roman"/>
                <w:sz w:val="24"/>
                <w:szCs w:val="24"/>
              </w:rPr>
              <w:t>.11.202</w:t>
            </w:r>
            <w:r>
              <w:rPr>
                <w:rFonts w:ascii="Times New Roman" w:hAnsi="Times New Roman"/>
                <w:sz w:val="24"/>
                <w:szCs w:val="24"/>
              </w:rPr>
              <w:t>4</w:t>
            </w:r>
          </w:p>
          <w:p w:rsidR="00DE77D7" w:rsidRDefault="00DE77D7" w:rsidP="00002ADB">
            <w:pPr>
              <w:spacing w:after="0" w:line="240" w:lineRule="auto"/>
              <w:jc w:val="center"/>
              <w:rPr>
                <w:rFonts w:ascii="Times New Roman" w:hAnsi="Times New Roman"/>
                <w:sz w:val="24"/>
                <w:szCs w:val="24"/>
              </w:rPr>
            </w:pPr>
            <w:r>
              <w:rPr>
                <w:rFonts w:ascii="Times New Roman" w:hAnsi="Times New Roman"/>
                <w:sz w:val="24"/>
                <w:szCs w:val="24"/>
              </w:rPr>
              <w:t>30.12.2024 – 08.01.2025</w:t>
            </w:r>
          </w:p>
          <w:p w:rsidR="00DE77D7" w:rsidRPr="00590D12" w:rsidRDefault="00DE77D7" w:rsidP="00002ADB">
            <w:pPr>
              <w:spacing w:after="0" w:line="240" w:lineRule="auto"/>
              <w:jc w:val="center"/>
              <w:rPr>
                <w:rFonts w:ascii="Times New Roman" w:hAnsi="Times New Roman"/>
                <w:sz w:val="24"/>
                <w:szCs w:val="24"/>
              </w:rPr>
            </w:pPr>
            <w:r w:rsidRPr="00590D12">
              <w:rPr>
                <w:rFonts w:ascii="Times New Roman" w:hAnsi="Times New Roman"/>
                <w:sz w:val="24"/>
                <w:szCs w:val="24"/>
              </w:rPr>
              <w:t>2</w:t>
            </w:r>
            <w:r>
              <w:rPr>
                <w:rFonts w:ascii="Times New Roman" w:hAnsi="Times New Roman"/>
                <w:sz w:val="24"/>
                <w:szCs w:val="24"/>
              </w:rPr>
              <w:t>4</w:t>
            </w:r>
            <w:r w:rsidRPr="00590D12">
              <w:rPr>
                <w:rFonts w:ascii="Times New Roman" w:hAnsi="Times New Roman"/>
                <w:sz w:val="24"/>
                <w:szCs w:val="24"/>
              </w:rPr>
              <w:t>.02.202</w:t>
            </w:r>
            <w:r>
              <w:rPr>
                <w:rFonts w:ascii="Times New Roman" w:hAnsi="Times New Roman"/>
                <w:sz w:val="24"/>
                <w:szCs w:val="24"/>
              </w:rPr>
              <w:t>5</w:t>
            </w:r>
          </w:p>
          <w:p w:rsidR="00DE77D7" w:rsidRPr="00590D12" w:rsidRDefault="00DE77D7" w:rsidP="00002ADB">
            <w:pPr>
              <w:spacing w:after="0" w:line="240" w:lineRule="auto"/>
              <w:jc w:val="center"/>
              <w:rPr>
                <w:rFonts w:ascii="Times New Roman" w:hAnsi="Times New Roman"/>
                <w:sz w:val="24"/>
                <w:szCs w:val="24"/>
              </w:rPr>
            </w:pPr>
            <w:r>
              <w:rPr>
                <w:rFonts w:ascii="Times New Roman" w:hAnsi="Times New Roman"/>
                <w:sz w:val="24"/>
                <w:szCs w:val="24"/>
              </w:rPr>
              <w:t>10</w:t>
            </w:r>
            <w:r w:rsidRPr="00590D12">
              <w:rPr>
                <w:rFonts w:ascii="Times New Roman" w:hAnsi="Times New Roman"/>
                <w:sz w:val="24"/>
                <w:szCs w:val="24"/>
              </w:rPr>
              <w:t>.03.202</w:t>
            </w:r>
            <w:r>
              <w:rPr>
                <w:rFonts w:ascii="Times New Roman" w:hAnsi="Times New Roman"/>
                <w:sz w:val="24"/>
                <w:szCs w:val="24"/>
              </w:rPr>
              <w:t>5</w:t>
            </w:r>
          </w:p>
          <w:p w:rsidR="00DE77D7" w:rsidRDefault="00DE77D7" w:rsidP="00002ADB">
            <w:pPr>
              <w:spacing w:after="0" w:line="240" w:lineRule="auto"/>
              <w:jc w:val="center"/>
              <w:rPr>
                <w:rFonts w:ascii="Times New Roman" w:hAnsi="Times New Roman"/>
                <w:sz w:val="24"/>
                <w:szCs w:val="24"/>
              </w:rPr>
            </w:pPr>
            <w:r>
              <w:rPr>
                <w:rFonts w:ascii="Times New Roman" w:hAnsi="Times New Roman"/>
                <w:sz w:val="24"/>
                <w:szCs w:val="24"/>
              </w:rPr>
              <w:t>01.05 - 02.05.2025</w:t>
            </w:r>
          </w:p>
          <w:p w:rsidR="00DE77D7" w:rsidRPr="00590D12" w:rsidRDefault="00DE77D7" w:rsidP="00002ADB">
            <w:pPr>
              <w:spacing w:after="0" w:line="240" w:lineRule="auto"/>
              <w:jc w:val="center"/>
              <w:rPr>
                <w:rFonts w:ascii="Times New Roman" w:hAnsi="Times New Roman"/>
                <w:sz w:val="24"/>
                <w:szCs w:val="24"/>
              </w:rPr>
            </w:pPr>
            <w:r w:rsidRPr="00590D12">
              <w:rPr>
                <w:rFonts w:ascii="Times New Roman" w:hAnsi="Times New Roman"/>
                <w:sz w:val="24"/>
                <w:szCs w:val="24"/>
              </w:rPr>
              <w:t>9.05.202</w:t>
            </w:r>
            <w:r>
              <w:rPr>
                <w:rFonts w:ascii="Times New Roman" w:hAnsi="Times New Roman"/>
                <w:sz w:val="24"/>
                <w:szCs w:val="24"/>
              </w:rPr>
              <w:t>5</w:t>
            </w:r>
          </w:p>
        </w:tc>
        <w:tc>
          <w:tcPr>
            <w:tcW w:w="3191" w:type="dxa"/>
            <w:shd w:val="clear" w:color="auto" w:fill="auto"/>
          </w:tcPr>
          <w:p w:rsidR="00DE77D7" w:rsidRPr="00590D12" w:rsidRDefault="00DE77D7" w:rsidP="00002ADB">
            <w:pPr>
              <w:spacing w:after="0" w:line="240" w:lineRule="auto"/>
              <w:jc w:val="center"/>
              <w:rPr>
                <w:rFonts w:ascii="Times New Roman" w:hAnsi="Times New Roman"/>
                <w:sz w:val="24"/>
                <w:szCs w:val="24"/>
              </w:rPr>
            </w:pPr>
            <w:r w:rsidRPr="00590D12">
              <w:rPr>
                <w:rFonts w:ascii="Times New Roman" w:hAnsi="Times New Roman"/>
                <w:sz w:val="24"/>
                <w:szCs w:val="24"/>
              </w:rPr>
              <w:t>1 день</w:t>
            </w:r>
          </w:p>
          <w:p w:rsidR="00DE77D7" w:rsidRPr="00590D12" w:rsidRDefault="00DE77D7" w:rsidP="00002ADB">
            <w:pPr>
              <w:spacing w:after="0" w:line="240" w:lineRule="auto"/>
              <w:jc w:val="center"/>
              <w:rPr>
                <w:rFonts w:ascii="Times New Roman" w:hAnsi="Times New Roman"/>
                <w:sz w:val="24"/>
                <w:szCs w:val="24"/>
              </w:rPr>
            </w:pPr>
            <w:r>
              <w:rPr>
                <w:rFonts w:ascii="Times New Roman" w:hAnsi="Times New Roman"/>
                <w:sz w:val="24"/>
                <w:szCs w:val="24"/>
              </w:rPr>
              <w:t>10</w:t>
            </w:r>
            <w:r w:rsidRPr="00590D12">
              <w:rPr>
                <w:rFonts w:ascii="Times New Roman" w:hAnsi="Times New Roman"/>
                <w:sz w:val="24"/>
                <w:szCs w:val="24"/>
              </w:rPr>
              <w:t xml:space="preserve"> дней</w:t>
            </w:r>
          </w:p>
          <w:p w:rsidR="00DE77D7" w:rsidRPr="00590D12" w:rsidRDefault="00DE77D7" w:rsidP="00002ADB">
            <w:pPr>
              <w:spacing w:after="0" w:line="240" w:lineRule="auto"/>
              <w:jc w:val="center"/>
              <w:rPr>
                <w:rFonts w:ascii="Times New Roman" w:hAnsi="Times New Roman"/>
                <w:sz w:val="24"/>
                <w:szCs w:val="24"/>
              </w:rPr>
            </w:pPr>
            <w:r>
              <w:rPr>
                <w:rFonts w:ascii="Times New Roman" w:hAnsi="Times New Roman"/>
                <w:sz w:val="24"/>
                <w:szCs w:val="24"/>
              </w:rPr>
              <w:t>1 день</w:t>
            </w:r>
          </w:p>
          <w:p w:rsidR="00DE77D7" w:rsidRPr="00590D12" w:rsidRDefault="00DE77D7" w:rsidP="00002ADB">
            <w:pPr>
              <w:spacing w:after="0" w:line="240" w:lineRule="auto"/>
              <w:rPr>
                <w:rFonts w:ascii="Times New Roman" w:hAnsi="Times New Roman"/>
                <w:sz w:val="24"/>
                <w:szCs w:val="24"/>
              </w:rPr>
            </w:pPr>
            <w:r w:rsidRPr="00590D12">
              <w:rPr>
                <w:rFonts w:ascii="Times New Roman" w:hAnsi="Times New Roman"/>
                <w:sz w:val="24"/>
                <w:szCs w:val="24"/>
              </w:rPr>
              <w:t xml:space="preserve">                   1 день</w:t>
            </w:r>
          </w:p>
          <w:p w:rsidR="00DE77D7" w:rsidRPr="00590D12" w:rsidRDefault="00DE77D7" w:rsidP="00002ADB">
            <w:pPr>
              <w:spacing w:after="0" w:line="240" w:lineRule="auto"/>
              <w:jc w:val="center"/>
              <w:rPr>
                <w:rFonts w:ascii="Times New Roman" w:hAnsi="Times New Roman"/>
                <w:sz w:val="24"/>
                <w:szCs w:val="24"/>
              </w:rPr>
            </w:pPr>
            <w:r>
              <w:rPr>
                <w:rFonts w:ascii="Times New Roman" w:hAnsi="Times New Roman"/>
                <w:sz w:val="24"/>
                <w:szCs w:val="24"/>
              </w:rPr>
              <w:t>2 дня</w:t>
            </w:r>
          </w:p>
          <w:p w:rsidR="00DE77D7" w:rsidRPr="00590D12" w:rsidRDefault="00DE77D7" w:rsidP="00002ADB">
            <w:pPr>
              <w:spacing w:after="0" w:line="240" w:lineRule="auto"/>
              <w:jc w:val="center"/>
              <w:rPr>
                <w:rFonts w:ascii="Times New Roman" w:hAnsi="Times New Roman"/>
                <w:sz w:val="24"/>
                <w:szCs w:val="24"/>
              </w:rPr>
            </w:pPr>
            <w:r>
              <w:rPr>
                <w:rFonts w:ascii="Times New Roman" w:hAnsi="Times New Roman"/>
                <w:sz w:val="24"/>
                <w:szCs w:val="24"/>
              </w:rPr>
              <w:t>1 день</w:t>
            </w:r>
          </w:p>
        </w:tc>
      </w:tr>
      <w:tr w:rsidR="00DE77D7" w:rsidRPr="00590D12" w:rsidTr="00002ADB">
        <w:trPr>
          <w:trHeight w:val="894"/>
        </w:trPr>
        <w:tc>
          <w:tcPr>
            <w:tcW w:w="3190" w:type="dxa"/>
            <w:shd w:val="clear" w:color="auto" w:fill="auto"/>
          </w:tcPr>
          <w:p w:rsidR="00DE77D7" w:rsidRPr="00590D12" w:rsidRDefault="00DE77D7" w:rsidP="00002ADB">
            <w:pPr>
              <w:spacing w:after="0" w:line="240" w:lineRule="auto"/>
              <w:jc w:val="center"/>
              <w:rPr>
                <w:rFonts w:ascii="Times New Roman" w:hAnsi="Times New Roman"/>
                <w:b/>
                <w:sz w:val="24"/>
                <w:szCs w:val="24"/>
              </w:rPr>
            </w:pPr>
            <w:r w:rsidRPr="00590D12">
              <w:rPr>
                <w:rFonts w:ascii="Times New Roman" w:hAnsi="Times New Roman"/>
                <w:b/>
                <w:sz w:val="24"/>
                <w:szCs w:val="24"/>
              </w:rPr>
              <w:t>Количество учебных недель</w:t>
            </w:r>
          </w:p>
        </w:tc>
        <w:tc>
          <w:tcPr>
            <w:tcW w:w="6381" w:type="dxa"/>
            <w:gridSpan w:val="2"/>
            <w:shd w:val="clear" w:color="auto" w:fill="auto"/>
          </w:tcPr>
          <w:p w:rsidR="00DE77D7" w:rsidRPr="00307165" w:rsidRDefault="00DE77D7" w:rsidP="00002ADB">
            <w:pPr>
              <w:spacing w:after="480" w:line="240" w:lineRule="auto"/>
              <w:jc w:val="center"/>
              <w:rPr>
                <w:rFonts w:ascii="Times New Roman" w:hAnsi="Times New Roman"/>
                <w:color w:val="000000"/>
                <w:sz w:val="24"/>
                <w:szCs w:val="24"/>
              </w:rPr>
            </w:pPr>
            <w:r w:rsidRPr="00307165">
              <w:rPr>
                <w:rFonts w:ascii="Times New Roman" w:hAnsi="Times New Roman"/>
                <w:color w:val="000000"/>
                <w:sz w:val="24"/>
                <w:szCs w:val="24"/>
              </w:rPr>
              <w:t>3</w:t>
            </w:r>
            <w:r>
              <w:rPr>
                <w:rFonts w:ascii="Times New Roman" w:hAnsi="Times New Roman"/>
                <w:color w:val="000000"/>
                <w:sz w:val="24"/>
                <w:szCs w:val="24"/>
              </w:rPr>
              <w:t>7</w:t>
            </w:r>
            <w:r w:rsidRPr="00307165">
              <w:rPr>
                <w:rFonts w:ascii="Times New Roman" w:hAnsi="Times New Roman"/>
                <w:color w:val="000000"/>
                <w:sz w:val="24"/>
                <w:szCs w:val="24"/>
              </w:rPr>
              <w:t xml:space="preserve"> недель 2 дня</w:t>
            </w:r>
          </w:p>
        </w:tc>
      </w:tr>
      <w:tr w:rsidR="00DE77D7" w:rsidRPr="00590D12" w:rsidTr="00002ADB">
        <w:tc>
          <w:tcPr>
            <w:tcW w:w="3190" w:type="dxa"/>
            <w:shd w:val="clear" w:color="auto" w:fill="auto"/>
          </w:tcPr>
          <w:p w:rsidR="00DE77D7" w:rsidRPr="00590D12" w:rsidRDefault="00DE77D7" w:rsidP="00002ADB">
            <w:pPr>
              <w:spacing w:after="0" w:line="240" w:lineRule="auto"/>
              <w:jc w:val="center"/>
              <w:rPr>
                <w:rFonts w:ascii="Times New Roman" w:hAnsi="Times New Roman"/>
                <w:b/>
                <w:sz w:val="24"/>
                <w:szCs w:val="24"/>
              </w:rPr>
            </w:pPr>
            <w:r w:rsidRPr="00590D12">
              <w:rPr>
                <w:rFonts w:ascii="Times New Roman" w:hAnsi="Times New Roman"/>
                <w:b/>
                <w:sz w:val="24"/>
                <w:szCs w:val="24"/>
              </w:rPr>
              <w:t xml:space="preserve">Итого </w:t>
            </w:r>
          </w:p>
          <w:p w:rsidR="00DE77D7" w:rsidRPr="00590D12" w:rsidRDefault="00DE77D7" w:rsidP="00002ADB">
            <w:pPr>
              <w:spacing w:after="0" w:line="240" w:lineRule="auto"/>
              <w:jc w:val="center"/>
              <w:rPr>
                <w:rFonts w:ascii="Times New Roman" w:hAnsi="Times New Roman"/>
                <w:b/>
                <w:sz w:val="24"/>
                <w:szCs w:val="24"/>
              </w:rPr>
            </w:pPr>
            <w:r w:rsidRPr="00590D12">
              <w:rPr>
                <w:rFonts w:ascii="Times New Roman" w:hAnsi="Times New Roman"/>
                <w:b/>
                <w:sz w:val="24"/>
                <w:szCs w:val="24"/>
              </w:rPr>
              <w:t>Количество учебных дней за период обучения</w:t>
            </w:r>
          </w:p>
        </w:tc>
        <w:tc>
          <w:tcPr>
            <w:tcW w:w="6381" w:type="dxa"/>
            <w:gridSpan w:val="2"/>
            <w:shd w:val="clear" w:color="auto" w:fill="auto"/>
          </w:tcPr>
          <w:p w:rsidR="00DE77D7" w:rsidRPr="00307165" w:rsidRDefault="00DE77D7" w:rsidP="00002ADB">
            <w:pPr>
              <w:spacing w:after="480" w:line="240" w:lineRule="auto"/>
              <w:jc w:val="center"/>
              <w:rPr>
                <w:rFonts w:ascii="Times New Roman" w:hAnsi="Times New Roman"/>
                <w:color w:val="000000"/>
                <w:sz w:val="24"/>
                <w:szCs w:val="24"/>
              </w:rPr>
            </w:pPr>
            <w:r w:rsidRPr="00307165">
              <w:rPr>
                <w:rFonts w:ascii="Times New Roman" w:hAnsi="Times New Roman"/>
                <w:color w:val="000000"/>
                <w:sz w:val="24"/>
                <w:szCs w:val="24"/>
              </w:rPr>
              <w:t>18</w:t>
            </w:r>
            <w:r>
              <w:rPr>
                <w:rFonts w:ascii="Times New Roman" w:hAnsi="Times New Roman"/>
                <w:color w:val="000000"/>
                <w:sz w:val="24"/>
                <w:szCs w:val="24"/>
              </w:rPr>
              <w:t>3</w:t>
            </w:r>
            <w:r w:rsidRPr="00307165">
              <w:rPr>
                <w:rFonts w:ascii="Times New Roman" w:hAnsi="Times New Roman"/>
                <w:color w:val="000000"/>
                <w:sz w:val="24"/>
                <w:szCs w:val="24"/>
              </w:rPr>
              <w:t xml:space="preserve"> дня</w:t>
            </w:r>
          </w:p>
        </w:tc>
      </w:tr>
    </w:tbl>
    <w:p w:rsidR="00DE77D7" w:rsidRDefault="00DE77D7" w:rsidP="00712EA1">
      <w:pPr>
        <w:spacing w:after="0" w:line="240" w:lineRule="auto"/>
        <w:jc w:val="center"/>
        <w:rPr>
          <w:rFonts w:ascii="Times New Roman" w:eastAsia="Calibri" w:hAnsi="Times New Roman" w:cs="Times New Roman"/>
          <w:b/>
          <w:kern w:val="0"/>
          <w:sz w:val="24"/>
          <w:szCs w:val="24"/>
        </w:rPr>
      </w:pPr>
    </w:p>
    <w:p w:rsidR="00DE77D7" w:rsidRPr="00712EA1" w:rsidRDefault="00DE77D7" w:rsidP="00712EA1">
      <w:pPr>
        <w:spacing w:after="0" w:line="240" w:lineRule="auto"/>
        <w:jc w:val="center"/>
        <w:rPr>
          <w:rFonts w:ascii="Times New Roman" w:eastAsia="Calibri" w:hAnsi="Times New Roman" w:cs="Times New Roman"/>
          <w:b/>
          <w:kern w:val="0"/>
          <w:sz w:val="24"/>
          <w:szCs w:val="24"/>
        </w:rPr>
      </w:pPr>
    </w:p>
    <w:p w:rsidR="00712EA1" w:rsidRPr="00712EA1" w:rsidRDefault="00712EA1" w:rsidP="0065026B">
      <w:pPr>
        <w:spacing w:after="200" w:line="276" w:lineRule="auto"/>
        <w:rPr>
          <w:rFonts w:ascii="Times New Roman" w:eastAsia="Calibri" w:hAnsi="Times New Roman" w:cs="Times New Roman"/>
          <w:b/>
          <w:kern w:val="0"/>
          <w:sz w:val="24"/>
          <w:szCs w:val="24"/>
        </w:rPr>
      </w:pPr>
    </w:p>
    <w:p w:rsidR="00712EA1" w:rsidRPr="00712EA1" w:rsidRDefault="00712EA1" w:rsidP="0065026B">
      <w:pPr>
        <w:spacing w:after="200" w:line="276" w:lineRule="auto"/>
        <w:rPr>
          <w:rFonts w:ascii="Times New Roman" w:eastAsia="Calibri" w:hAnsi="Times New Roman" w:cs="Times New Roman"/>
          <w:b/>
          <w:kern w:val="0"/>
          <w:sz w:val="24"/>
          <w:szCs w:val="24"/>
        </w:rPr>
      </w:pPr>
    </w:p>
    <w:p w:rsidR="004637F4" w:rsidRPr="00712EA1" w:rsidRDefault="004637F4">
      <w:pPr>
        <w:rPr>
          <w:rFonts w:ascii="Times New Roman" w:hAnsi="Times New Roman" w:cs="Times New Roman"/>
          <w:sz w:val="24"/>
          <w:szCs w:val="24"/>
        </w:rPr>
      </w:pPr>
    </w:p>
    <w:sectPr w:rsidR="004637F4" w:rsidRPr="00712EA1" w:rsidSect="00EE30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81A" w:rsidRDefault="0069481A">
      <w:pPr>
        <w:spacing w:after="0" w:line="240" w:lineRule="auto"/>
      </w:pPr>
      <w:r>
        <w:separator/>
      </w:r>
    </w:p>
  </w:endnote>
  <w:endnote w:type="continuationSeparator" w:id="0">
    <w:p w:rsidR="0069481A" w:rsidRDefault="0069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D9" w:rsidRDefault="005C1731">
    <w:pPr>
      <w:pStyle w:val="a7"/>
      <w:jc w:val="right"/>
    </w:pPr>
    <w:r>
      <w:fldChar w:fldCharType="begin"/>
    </w:r>
    <w:r w:rsidR="00504DD9">
      <w:instrText>PAGE   \* MERGEFORMAT</w:instrText>
    </w:r>
    <w:r>
      <w:fldChar w:fldCharType="separate"/>
    </w:r>
    <w:r w:rsidR="00581E17">
      <w:rPr>
        <w:noProof/>
      </w:rPr>
      <w:t>17</w:t>
    </w:r>
    <w:r>
      <w:rPr>
        <w:noProof/>
      </w:rPr>
      <w:fldChar w:fldCharType="end"/>
    </w:r>
  </w:p>
  <w:p w:rsidR="00504DD9" w:rsidRPr="006B586E" w:rsidRDefault="00504DD9" w:rsidP="00D24FE0">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D9" w:rsidRDefault="005C1731">
    <w:pPr>
      <w:pStyle w:val="a7"/>
      <w:jc w:val="right"/>
    </w:pPr>
    <w:r>
      <w:fldChar w:fldCharType="begin"/>
    </w:r>
    <w:r w:rsidR="00504DD9">
      <w:instrText>PAGE   \* MERGEFORMAT</w:instrText>
    </w:r>
    <w:r>
      <w:fldChar w:fldCharType="separate"/>
    </w:r>
    <w:r w:rsidR="00581E17">
      <w:rPr>
        <w:noProof/>
      </w:rPr>
      <w:t>19</w:t>
    </w:r>
    <w:r>
      <w:rPr>
        <w:noProof/>
      </w:rPr>
      <w:fldChar w:fldCharType="end"/>
    </w:r>
  </w:p>
  <w:p w:rsidR="00504DD9" w:rsidRPr="006B586E" w:rsidRDefault="00504DD9" w:rsidP="00D24FE0">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81A" w:rsidRDefault="0069481A">
      <w:pPr>
        <w:spacing w:after="0" w:line="240" w:lineRule="auto"/>
      </w:pPr>
      <w:r>
        <w:separator/>
      </w:r>
    </w:p>
  </w:footnote>
  <w:footnote w:type="continuationSeparator" w:id="0">
    <w:p w:rsidR="0069481A" w:rsidRDefault="00694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D9" w:rsidRDefault="00504DD9">
    <w:pPr>
      <w:pStyle w:val="a9"/>
    </w:pPr>
  </w:p>
  <w:p w:rsidR="00504DD9" w:rsidRPr="0072749D" w:rsidRDefault="00504D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bullet"/>
      <w:lvlText w:val=""/>
      <w:lvlJc w:val="left"/>
      <w:pPr>
        <w:tabs>
          <w:tab w:val="num" w:pos="1440"/>
        </w:tabs>
        <w:ind w:left="144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13"/>
    <w:multiLevelType w:val="multilevel"/>
    <w:tmpl w:val="00000013"/>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cs="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cs="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cs="Courier New"/>
      </w:rPr>
    </w:lvl>
    <w:lvl w:ilvl="8">
      <w:start w:val="1"/>
      <w:numFmt w:val="bullet"/>
      <w:lvlText w:val=""/>
      <w:lvlJc w:val="left"/>
      <w:pPr>
        <w:ind w:left="6764" w:hanging="360"/>
      </w:pPr>
      <w:rPr>
        <w:rFonts w:ascii="Wingdings" w:hAnsi="Wingdings"/>
      </w:rPr>
    </w:lvl>
  </w:abstractNum>
  <w:abstractNum w:abstractNumId="2">
    <w:nsid w:val="00000015"/>
    <w:multiLevelType w:val="multilevel"/>
    <w:tmpl w:val="00000015"/>
    <w:lvl w:ilvl="0">
      <w:start w:val="1"/>
      <w:numFmt w:val="bullet"/>
      <w:lvlText w:val=""/>
      <w:lvlJc w:val="left"/>
      <w:pPr>
        <w:ind w:left="2007" w:hanging="360"/>
      </w:pPr>
      <w:rPr>
        <w:rFonts w:ascii="Symbol" w:hAnsi="Symbol"/>
      </w:rPr>
    </w:lvl>
    <w:lvl w:ilvl="1">
      <w:start w:val="1"/>
      <w:numFmt w:val="bullet"/>
      <w:lvlText w:val="o"/>
      <w:lvlJc w:val="left"/>
      <w:pPr>
        <w:ind w:left="2727" w:hanging="360"/>
      </w:pPr>
      <w:rPr>
        <w:rFonts w:ascii="Courier New" w:hAnsi="Courier New" w:cs="Courier New"/>
      </w:rPr>
    </w:lvl>
    <w:lvl w:ilvl="2">
      <w:start w:val="1"/>
      <w:numFmt w:val="bullet"/>
      <w:lvlText w:val=""/>
      <w:lvlJc w:val="left"/>
      <w:pPr>
        <w:ind w:left="3447" w:hanging="360"/>
      </w:pPr>
      <w:rPr>
        <w:rFonts w:ascii="Wingdings" w:hAnsi="Wingdings"/>
      </w:rPr>
    </w:lvl>
    <w:lvl w:ilvl="3">
      <w:start w:val="1"/>
      <w:numFmt w:val="bullet"/>
      <w:lvlText w:val=""/>
      <w:lvlJc w:val="left"/>
      <w:pPr>
        <w:ind w:left="4167" w:hanging="360"/>
      </w:pPr>
      <w:rPr>
        <w:rFonts w:ascii="Symbol" w:hAnsi="Symbol"/>
      </w:rPr>
    </w:lvl>
    <w:lvl w:ilvl="4">
      <w:start w:val="1"/>
      <w:numFmt w:val="bullet"/>
      <w:lvlText w:val="o"/>
      <w:lvlJc w:val="left"/>
      <w:pPr>
        <w:ind w:left="4887" w:hanging="360"/>
      </w:pPr>
      <w:rPr>
        <w:rFonts w:ascii="Courier New" w:hAnsi="Courier New" w:cs="Courier New"/>
      </w:rPr>
    </w:lvl>
    <w:lvl w:ilvl="5">
      <w:start w:val="1"/>
      <w:numFmt w:val="bullet"/>
      <w:lvlText w:val=""/>
      <w:lvlJc w:val="left"/>
      <w:pPr>
        <w:ind w:left="5607" w:hanging="360"/>
      </w:pPr>
      <w:rPr>
        <w:rFonts w:ascii="Wingdings" w:hAnsi="Wingdings"/>
      </w:rPr>
    </w:lvl>
    <w:lvl w:ilvl="6">
      <w:start w:val="1"/>
      <w:numFmt w:val="bullet"/>
      <w:lvlText w:val=""/>
      <w:lvlJc w:val="left"/>
      <w:pPr>
        <w:ind w:left="6327" w:hanging="360"/>
      </w:pPr>
      <w:rPr>
        <w:rFonts w:ascii="Symbol" w:hAnsi="Symbol"/>
      </w:rPr>
    </w:lvl>
    <w:lvl w:ilvl="7">
      <w:start w:val="1"/>
      <w:numFmt w:val="bullet"/>
      <w:lvlText w:val="o"/>
      <w:lvlJc w:val="left"/>
      <w:pPr>
        <w:ind w:left="7047" w:hanging="360"/>
      </w:pPr>
      <w:rPr>
        <w:rFonts w:ascii="Courier New" w:hAnsi="Courier New" w:cs="Courier New"/>
      </w:rPr>
    </w:lvl>
    <w:lvl w:ilvl="8">
      <w:start w:val="1"/>
      <w:numFmt w:val="bullet"/>
      <w:lvlText w:val=""/>
      <w:lvlJc w:val="left"/>
      <w:pPr>
        <w:ind w:left="7767" w:hanging="360"/>
      </w:pPr>
      <w:rPr>
        <w:rFonts w:ascii="Wingdings" w:hAnsi="Wingdings"/>
      </w:rPr>
    </w:lvl>
  </w:abstractNum>
  <w:abstractNum w:abstractNumId="3">
    <w:nsid w:val="00000018"/>
    <w:multiLevelType w:val="hybridMultilevel"/>
    <w:tmpl w:val="C178CBD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cente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00000023"/>
    <w:multiLevelType w:val="multilevel"/>
    <w:tmpl w:val="00000023"/>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cs="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cs="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cs="Courier New"/>
      </w:rPr>
    </w:lvl>
    <w:lvl w:ilvl="8">
      <w:start w:val="1"/>
      <w:numFmt w:val="bullet"/>
      <w:lvlText w:val=""/>
      <w:lvlJc w:val="left"/>
      <w:pPr>
        <w:ind w:left="7200" w:hanging="360"/>
      </w:pPr>
      <w:rPr>
        <w:rFonts w:ascii="Wingdings" w:hAnsi="Wingdings"/>
      </w:rPr>
    </w:lvl>
  </w:abstractNum>
  <w:abstractNum w:abstractNumId="5">
    <w:nsid w:val="0000002E"/>
    <w:multiLevelType w:val="multilevel"/>
    <w:tmpl w:val="0000002E"/>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cs="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cs="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cs="Courier New"/>
      </w:rPr>
    </w:lvl>
    <w:lvl w:ilvl="8">
      <w:start w:val="1"/>
      <w:numFmt w:val="bullet"/>
      <w:lvlText w:val=""/>
      <w:lvlJc w:val="left"/>
      <w:pPr>
        <w:ind w:left="6687" w:hanging="360"/>
      </w:pPr>
      <w:rPr>
        <w:rFonts w:ascii="Wingdings" w:hAnsi="Wingdings"/>
      </w:rPr>
    </w:lvl>
  </w:abstractNum>
  <w:abstractNum w:abstractNumId="6">
    <w:nsid w:val="00000030"/>
    <w:multiLevelType w:val="multilevel"/>
    <w:tmpl w:val="0000003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nsid w:val="00000032"/>
    <w:multiLevelType w:val="multilevel"/>
    <w:tmpl w:val="0000003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nsid w:val="00E3454D"/>
    <w:multiLevelType w:val="hybridMultilevel"/>
    <w:tmpl w:val="BCD49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11A0115"/>
    <w:multiLevelType w:val="multilevel"/>
    <w:tmpl w:val="79FE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18B5399"/>
    <w:multiLevelType w:val="multilevel"/>
    <w:tmpl w:val="B55E9044"/>
    <w:lvl w:ilvl="0">
      <w:start w:val="1"/>
      <w:numFmt w:val="upperRoman"/>
      <w:lvlText w:val="%1."/>
      <w:lvlJc w:val="left"/>
      <w:pPr>
        <w:ind w:left="1429" w:hanging="720"/>
      </w:pPr>
      <w:rPr>
        <w:rFonts w:hint="default"/>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11">
    <w:nsid w:val="02680C36"/>
    <w:multiLevelType w:val="multilevel"/>
    <w:tmpl w:val="551687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F257DB"/>
    <w:multiLevelType w:val="multilevel"/>
    <w:tmpl w:val="4602186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D6363B"/>
    <w:multiLevelType w:val="multilevel"/>
    <w:tmpl w:val="44A2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C23F0D"/>
    <w:multiLevelType w:val="multilevel"/>
    <w:tmpl w:val="4A68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447DCE"/>
    <w:multiLevelType w:val="hybridMultilevel"/>
    <w:tmpl w:val="11847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514237"/>
    <w:multiLevelType w:val="multilevel"/>
    <w:tmpl w:val="19423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A52543"/>
    <w:multiLevelType w:val="hybridMultilevel"/>
    <w:tmpl w:val="8F949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A752225"/>
    <w:multiLevelType w:val="hybridMultilevel"/>
    <w:tmpl w:val="CE3ED4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1C0A55DA"/>
    <w:multiLevelType w:val="hybridMultilevel"/>
    <w:tmpl w:val="87508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1C03AA"/>
    <w:multiLevelType w:val="hybridMultilevel"/>
    <w:tmpl w:val="3926D4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1CC30F27"/>
    <w:multiLevelType w:val="hybridMultilevel"/>
    <w:tmpl w:val="F98043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20843FA"/>
    <w:multiLevelType w:val="multilevel"/>
    <w:tmpl w:val="0782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2550AE"/>
    <w:multiLevelType w:val="multilevel"/>
    <w:tmpl w:val="CD664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9767AB"/>
    <w:multiLevelType w:val="hybridMultilevel"/>
    <w:tmpl w:val="3DBCD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35832538"/>
    <w:multiLevelType w:val="hybridMultilevel"/>
    <w:tmpl w:val="5578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754A80"/>
    <w:multiLevelType w:val="hybridMultilevel"/>
    <w:tmpl w:val="7FE6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A825115"/>
    <w:multiLevelType w:val="hybridMultilevel"/>
    <w:tmpl w:val="89CAA850"/>
    <w:lvl w:ilvl="0" w:tplc="6F5CBF76">
      <w:start w:val="1"/>
      <w:numFmt w:val="decimal"/>
      <w:lvlText w:val="%1."/>
      <w:lvlJc w:val="left"/>
      <w:pPr>
        <w:ind w:left="720" w:hanging="360"/>
      </w:pPr>
      <w:rPr>
        <w:rFonts w:hint="default"/>
        <w:b w:val="0"/>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2C39E9"/>
    <w:multiLevelType w:val="hybridMultilevel"/>
    <w:tmpl w:val="BF84E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C86481"/>
    <w:multiLevelType w:val="singleLevel"/>
    <w:tmpl w:val="74DA3432"/>
    <w:lvl w:ilvl="0">
      <w:start w:val="1"/>
      <w:numFmt w:val="bullet"/>
      <w:lvlText w:val="-"/>
      <w:lvlJc w:val="left"/>
      <w:pPr>
        <w:tabs>
          <w:tab w:val="num" w:pos="360"/>
        </w:tabs>
        <w:ind w:left="360" w:hanging="360"/>
      </w:pPr>
    </w:lvl>
  </w:abstractNum>
  <w:abstractNum w:abstractNumId="33">
    <w:nsid w:val="46821DB9"/>
    <w:multiLevelType w:val="hybridMultilevel"/>
    <w:tmpl w:val="FADA0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5E0CAB"/>
    <w:multiLevelType w:val="hybridMultilevel"/>
    <w:tmpl w:val="698E0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704844"/>
    <w:multiLevelType w:val="hybridMultilevel"/>
    <w:tmpl w:val="2FF41B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A5742A"/>
    <w:multiLevelType w:val="hybridMultilevel"/>
    <w:tmpl w:val="1952B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DB7D35"/>
    <w:multiLevelType w:val="hybridMultilevel"/>
    <w:tmpl w:val="4B741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3507F3"/>
    <w:multiLevelType w:val="hybridMultilevel"/>
    <w:tmpl w:val="4232F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5C23062"/>
    <w:multiLevelType w:val="hybridMultilevel"/>
    <w:tmpl w:val="71AC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F94D94"/>
    <w:multiLevelType w:val="hybridMultilevel"/>
    <w:tmpl w:val="774E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0B631D"/>
    <w:multiLevelType w:val="multilevel"/>
    <w:tmpl w:val="550649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C724140"/>
    <w:multiLevelType w:val="multilevel"/>
    <w:tmpl w:val="E680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9B3483"/>
    <w:multiLevelType w:val="hybridMultilevel"/>
    <w:tmpl w:val="8ACC4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3493C54"/>
    <w:multiLevelType w:val="multilevel"/>
    <w:tmpl w:val="66287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45672C0"/>
    <w:multiLevelType w:val="hybridMultilevel"/>
    <w:tmpl w:val="D1B4866E"/>
    <w:lvl w:ilvl="0" w:tplc="0A20EDEA">
      <w:start w:val="1"/>
      <w:numFmt w:val="decimal"/>
      <w:lvlText w:val="%1."/>
      <w:lvlJc w:val="left"/>
      <w:pPr>
        <w:ind w:left="360" w:hanging="360"/>
      </w:pPr>
      <w:rPr>
        <w:rFonts w:hint="default"/>
        <w:color w:val="11111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650A6B86"/>
    <w:multiLevelType w:val="hybridMultilevel"/>
    <w:tmpl w:val="78D4D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61342E7"/>
    <w:multiLevelType w:val="hybridMultilevel"/>
    <w:tmpl w:val="D0B4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883274C"/>
    <w:multiLevelType w:val="multilevel"/>
    <w:tmpl w:val="7B12DF9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9">
    <w:nsid w:val="6B666BA8"/>
    <w:multiLevelType w:val="multilevel"/>
    <w:tmpl w:val="CC98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8D1AF3"/>
    <w:multiLevelType w:val="hybridMultilevel"/>
    <w:tmpl w:val="1F58F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1BF0206"/>
    <w:multiLevelType w:val="multilevel"/>
    <w:tmpl w:val="B1F48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BC515BA"/>
    <w:multiLevelType w:val="singleLevel"/>
    <w:tmpl w:val="74DA3432"/>
    <w:lvl w:ilvl="0">
      <w:start w:val="2"/>
      <w:numFmt w:val="bullet"/>
      <w:lvlText w:val="-"/>
      <w:lvlJc w:val="left"/>
      <w:pPr>
        <w:tabs>
          <w:tab w:val="num" w:pos="360"/>
        </w:tabs>
        <w:ind w:left="360" w:hanging="360"/>
      </w:pPr>
    </w:lvl>
  </w:abstractNum>
  <w:abstractNum w:abstractNumId="53">
    <w:nsid w:val="7F0D5C63"/>
    <w:multiLevelType w:val="hybridMultilevel"/>
    <w:tmpl w:val="CCB01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48"/>
  </w:num>
  <w:num w:numId="4">
    <w:abstractNumId w:val="20"/>
  </w:num>
  <w:num w:numId="5">
    <w:abstractNumId w:val="18"/>
  </w:num>
  <w:num w:numId="6">
    <w:abstractNumId w:val="35"/>
  </w:num>
  <w:num w:numId="7">
    <w:abstractNumId w:val="22"/>
  </w:num>
  <w:num w:numId="8">
    <w:abstractNumId w:val="3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num>
  <w:num w:numId="11">
    <w:abstractNumId w:val="32"/>
  </w:num>
  <w:num w:numId="12">
    <w:abstractNumId w:val="42"/>
  </w:num>
  <w:num w:numId="13">
    <w:abstractNumId w:val="13"/>
  </w:num>
  <w:num w:numId="14">
    <w:abstractNumId w:val="49"/>
  </w:num>
  <w:num w:numId="15">
    <w:abstractNumId w:val="14"/>
  </w:num>
  <w:num w:numId="16">
    <w:abstractNumId w:val="9"/>
  </w:num>
  <w:num w:numId="17">
    <w:abstractNumId w:val="45"/>
  </w:num>
  <w:num w:numId="18">
    <w:abstractNumId w:val="30"/>
  </w:num>
  <w:num w:numId="19">
    <w:abstractNumId w:val="53"/>
  </w:num>
  <w:num w:numId="20">
    <w:abstractNumId w:val="8"/>
  </w:num>
  <w:num w:numId="21">
    <w:abstractNumId w:val="31"/>
  </w:num>
  <w:num w:numId="22">
    <w:abstractNumId w:val="16"/>
  </w:num>
  <w:num w:numId="23">
    <w:abstractNumId w:val="43"/>
  </w:num>
  <w:num w:numId="24">
    <w:abstractNumId w:val="50"/>
  </w:num>
  <w:num w:numId="25">
    <w:abstractNumId w:val="0"/>
    <w:lvlOverride w:ilvl="0">
      <w:startOverride w:val="1"/>
      <w:lvl w:ilvl="0">
        <w:start w:val="1"/>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startOverride w:val="1"/>
      <w:lvl w:ilvl="7">
        <w:start w:val="1"/>
        <w:numFmt w:val="decimal"/>
        <w:lvlText w:val="%8."/>
        <w:lvlJc w:val="left"/>
      </w:lvl>
    </w:lvlOverride>
    <w:lvlOverride w:ilvl="8">
      <w:startOverride w:val="1"/>
      <w:lvl w:ilvl="8">
        <w:start w:val="1"/>
        <w:numFmt w:val="decimal"/>
        <w:lvlText w:val="%9."/>
        <w:lvlJc w:val="left"/>
      </w:lvl>
    </w:lvlOverride>
  </w:num>
  <w:num w:numId="26">
    <w:abstractNumId w:val="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5"/>
    <w:lvlOverride w:ilvl="0">
      <w:lvl w:ilvl="0">
        <w:start w:val="1"/>
        <w:numFmt w:val="decimal"/>
        <w:lvlText w:val="%1."/>
        <w:lvlJc w:val="left"/>
      </w:lvl>
    </w:lvlOverride>
    <w:lvlOverride w:ilv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start w:val="1"/>
        <w:numFmt w:val="decimal"/>
        <w:lvlText w:val="%9."/>
        <w:lvlJc w:val="left"/>
      </w:lvl>
    </w:lvlOverride>
  </w:num>
  <w:num w:numId="28">
    <w:abstractNumId w:val="3"/>
    <w:lvlOverride w:ilvl="0">
      <w:lvl w:ilvl="0" w:tplc="FFFFFFFF">
        <w:numFmt w:val="decimal"/>
        <w:lvlText w:val=""/>
        <w:lvlJc w:val="left"/>
      </w:lvl>
    </w:lvlOverride>
    <w:lvlOverride w:ilvl="1">
      <w:lvl w:ilvl="1" w:tplc="FFFFFFFF">
        <w:numFmt w:val="decimal"/>
        <w:lvlText w:val=""/>
        <w:lvlJc w:val="left"/>
      </w:lvl>
    </w:lvlOverride>
    <w:lvlOverride w:ilvl="2">
      <w:lvl w:ilvl="2" w:tplc="FFFFFFFF">
        <w:numFmt w:val="decimal"/>
        <w:lvlText w:val=""/>
        <w:lvlJc w:val="left"/>
      </w:lvl>
    </w:lvlOverride>
    <w:lvlOverride w:ilvl="3">
      <w:lvl w:ilvl="3" w:tplc="FFFFFFFF">
        <w:numFmt w:val="decimal"/>
        <w:lvlText w:val=""/>
        <w:lvlJc w:val="left"/>
      </w:lvl>
    </w:lvlOverride>
    <w:lvlOverride w:ilvl="4">
      <w:lvl w:ilvl="4" w:tplc="FFFFFFFF">
        <w:start w:val="1"/>
        <w:numFmt w:val="decimal"/>
        <w:lvlText w:val="%5."/>
        <w:lvlJc w:val="left"/>
      </w:lvl>
    </w:lvlOverride>
    <w:lvlOverride w:ilvl="5">
      <w:lvl w:ilvl="5" w:tplc="FFFFFFFF">
        <w:start w:val="1"/>
        <w:numFmt w:val="decimal"/>
        <w:lvlText w:val="%6."/>
        <w:lvlJc w:val="left"/>
      </w:lvl>
    </w:lvlOverride>
    <w:lvlOverride w:ilvl="6">
      <w:lvl w:ilvl="6" w:tplc="FFFFFFFF">
        <w:start w:val="1"/>
        <w:numFmt w:val="decimal"/>
        <w:lvlText w:val="%7."/>
        <w:lvlJc w:val="left"/>
      </w:lvl>
    </w:lvlOverride>
    <w:lvlOverride w:ilvl="7">
      <w:lvl w:ilvl="7" w:tplc="FFFFFFFF">
        <w:numFmt w:val="decimal"/>
        <w:lvlText w:val=""/>
        <w:lvlJc w:val="left"/>
      </w:lvl>
    </w:lvlOverride>
    <w:lvlOverride w:ilvl="8">
      <w:lvl w:ilvl="8" w:tplc="FFFFFFFF">
        <w:numFmt w:val="decimal"/>
        <w:lvlText w:val=""/>
        <w:lvlJc w:val="left"/>
      </w:lvl>
    </w:lvlOverride>
  </w:num>
  <w:num w:numId="29">
    <w:abstractNumId w:val="6"/>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0">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1">
    <w:abstractNumId w:val="7"/>
    <w:lvlOverride w:ilvl="0">
      <w:lvl w:ilvl="0">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36"/>
  </w:num>
  <w:num w:numId="34">
    <w:abstractNumId w:val="47"/>
  </w:num>
  <w:num w:numId="35">
    <w:abstractNumId w:val="34"/>
  </w:num>
  <w:num w:numId="36">
    <w:abstractNumId w:val="21"/>
  </w:num>
  <w:num w:numId="37">
    <w:abstractNumId w:val="19"/>
  </w:num>
  <w:num w:numId="38">
    <w:abstractNumId w:val="15"/>
  </w:num>
  <w:num w:numId="39">
    <w:abstractNumId w:val="11"/>
  </w:num>
  <w:num w:numId="40">
    <w:abstractNumId w:val="51"/>
  </w:num>
  <w:num w:numId="41">
    <w:abstractNumId w:val="41"/>
  </w:num>
  <w:num w:numId="42">
    <w:abstractNumId w:val="12"/>
  </w:num>
  <w:num w:numId="43">
    <w:abstractNumId w:val="40"/>
  </w:num>
  <w:num w:numId="44">
    <w:abstractNumId w:val="26"/>
  </w:num>
  <w:num w:numId="45">
    <w:abstractNumId w:val="28"/>
  </w:num>
  <w:num w:numId="46">
    <w:abstractNumId w:val="39"/>
  </w:num>
  <w:num w:numId="47">
    <w:abstractNumId w:val="29"/>
  </w:num>
  <w:num w:numId="48">
    <w:abstractNumId w:val="17"/>
  </w:num>
  <w:num w:numId="49">
    <w:abstractNumId w:val="44"/>
  </w:num>
  <w:num w:numId="50">
    <w:abstractNumId w:val="24"/>
  </w:num>
  <w:num w:numId="51">
    <w:abstractNumId w:val="25"/>
  </w:num>
  <w:num w:numId="52">
    <w:abstractNumId w:val="46"/>
  </w:num>
  <w:num w:numId="53">
    <w:abstractNumId w:val="33"/>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723C"/>
    <w:rsid w:val="00002ADB"/>
    <w:rsid w:val="00005FF8"/>
    <w:rsid w:val="0003024F"/>
    <w:rsid w:val="00030578"/>
    <w:rsid w:val="00040CD1"/>
    <w:rsid w:val="00054A9E"/>
    <w:rsid w:val="00084C60"/>
    <w:rsid w:val="000907C8"/>
    <w:rsid w:val="00095B51"/>
    <w:rsid w:val="000A2D8C"/>
    <w:rsid w:val="000B2825"/>
    <w:rsid w:val="000B3714"/>
    <w:rsid w:val="000B3D19"/>
    <w:rsid w:val="000D04FA"/>
    <w:rsid w:val="000E0D59"/>
    <w:rsid w:val="000F34B7"/>
    <w:rsid w:val="000F4594"/>
    <w:rsid w:val="000F706F"/>
    <w:rsid w:val="0012723C"/>
    <w:rsid w:val="00141F5D"/>
    <w:rsid w:val="00153559"/>
    <w:rsid w:val="00163071"/>
    <w:rsid w:val="001C3EA4"/>
    <w:rsid w:val="001C3F0E"/>
    <w:rsid w:val="001D2774"/>
    <w:rsid w:val="00202DEC"/>
    <w:rsid w:val="0020317B"/>
    <w:rsid w:val="00215CA2"/>
    <w:rsid w:val="002318F3"/>
    <w:rsid w:val="00231D10"/>
    <w:rsid w:val="002476A3"/>
    <w:rsid w:val="00252640"/>
    <w:rsid w:val="00253796"/>
    <w:rsid w:val="002550B1"/>
    <w:rsid w:val="00267C5A"/>
    <w:rsid w:val="00271F2B"/>
    <w:rsid w:val="00280916"/>
    <w:rsid w:val="00285AE9"/>
    <w:rsid w:val="002A3CE3"/>
    <w:rsid w:val="002D0814"/>
    <w:rsid w:val="00302432"/>
    <w:rsid w:val="00317014"/>
    <w:rsid w:val="00336EB1"/>
    <w:rsid w:val="0034316A"/>
    <w:rsid w:val="00353D0C"/>
    <w:rsid w:val="0035723E"/>
    <w:rsid w:val="0036013A"/>
    <w:rsid w:val="00370CEE"/>
    <w:rsid w:val="00374268"/>
    <w:rsid w:val="003A26B6"/>
    <w:rsid w:val="003B49ED"/>
    <w:rsid w:val="003E3AFE"/>
    <w:rsid w:val="003E4B39"/>
    <w:rsid w:val="003F1BFB"/>
    <w:rsid w:val="003F269E"/>
    <w:rsid w:val="003F3296"/>
    <w:rsid w:val="0040257E"/>
    <w:rsid w:val="004064B6"/>
    <w:rsid w:val="004276D5"/>
    <w:rsid w:val="00451A14"/>
    <w:rsid w:val="00460F35"/>
    <w:rsid w:val="004637F4"/>
    <w:rsid w:val="004645F9"/>
    <w:rsid w:val="004B0CF4"/>
    <w:rsid w:val="004C7BCA"/>
    <w:rsid w:val="004E6087"/>
    <w:rsid w:val="004F1481"/>
    <w:rsid w:val="00504DD9"/>
    <w:rsid w:val="005140AC"/>
    <w:rsid w:val="005448EF"/>
    <w:rsid w:val="005624A2"/>
    <w:rsid w:val="00581E17"/>
    <w:rsid w:val="00596B1F"/>
    <w:rsid w:val="005B3D93"/>
    <w:rsid w:val="005B3F3A"/>
    <w:rsid w:val="005C1731"/>
    <w:rsid w:val="005D2435"/>
    <w:rsid w:val="005E0FC2"/>
    <w:rsid w:val="005E334F"/>
    <w:rsid w:val="005F0CA2"/>
    <w:rsid w:val="005F1F17"/>
    <w:rsid w:val="005F3C77"/>
    <w:rsid w:val="00612795"/>
    <w:rsid w:val="00615380"/>
    <w:rsid w:val="00616826"/>
    <w:rsid w:val="00643921"/>
    <w:rsid w:val="0065026B"/>
    <w:rsid w:val="0065043C"/>
    <w:rsid w:val="00655B1C"/>
    <w:rsid w:val="006829C7"/>
    <w:rsid w:val="0069075E"/>
    <w:rsid w:val="0069481A"/>
    <w:rsid w:val="006D5CDD"/>
    <w:rsid w:val="006E2192"/>
    <w:rsid w:val="006E3057"/>
    <w:rsid w:val="006F0BC1"/>
    <w:rsid w:val="00701314"/>
    <w:rsid w:val="00706359"/>
    <w:rsid w:val="00712EA1"/>
    <w:rsid w:val="007331A5"/>
    <w:rsid w:val="00742D24"/>
    <w:rsid w:val="00746B36"/>
    <w:rsid w:val="00750583"/>
    <w:rsid w:val="00753BE6"/>
    <w:rsid w:val="0075730E"/>
    <w:rsid w:val="0076404A"/>
    <w:rsid w:val="007666A3"/>
    <w:rsid w:val="00775858"/>
    <w:rsid w:val="00781471"/>
    <w:rsid w:val="00783BC1"/>
    <w:rsid w:val="00787E5E"/>
    <w:rsid w:val="00796DA8"/>
    <w:rsid w:val="00797708"/>
    <w:rsid w:val="007A0026"/>
    <w:rsid w:val="007A131B"/>
    <w:rsid w:val="007A1B89"/>
    <w:rsid w:val="007C3200"/>
    <w:rsid w:val="007C5781"/>
    <w:rsid w:val="007D0B06"/>
    <w:rsid w:val="007E7C17"/>
    <w:rsid w:val="007F7BD8"/>
    <w:rsid w:val="00842FBD"/>
    <w:rsid w:val="00845780"/>
    <w:rsid w:val="0085324B"/>
    <w:rsid w:val="00862BF5"/>
    <w:rsid w:val="0088721F"/>
    <w:rsid w:val="00894DEA"/>
    <w:rsid w:val="008A5618"/>
    <w:rsid w:val="008B6FF1"/>
    <w:rsid w:val="008C2611"/>
    <w:rsid w:val="008C71FE"/>
    <w:rsid w:val="008E10B3"/>
    <w:rsid w:val="008E2096"/>
    <w:rsid w:val="008F2A1D"/>
    <w:rsid w:val="00904DDB"/>
    <w:rsid w:val="00906500"/>
    <w:rsid w:val="00931C02"/>
    <w:rsid w:val="0093774F"/>
    <w:rsid w:val="009578F8"/>
    <w:rsid w:val="009A6348"/>
    <w:rsid w:val="009D0247"/>
    <w:rsid w:val="009D056B"/>
    <w:rsid w:val="009D3496"/>
    <w:rsid w:val="009E1BB9"/>
    <w:rsid w:val="009E2C76"/>
    <w:rsid w:val="009F44F6"/>
    <w:rsid w:val="00A059C9"/>
    <w:rsid w:val="00A05C0D"/>
    <w:rsid w:val="00A05F52"/>
    <w:rsid w:val="00A0636C"/>
    <w:rsid w:val="00A51FEE"/>
    <w:rsid w:val="00A53FAC"/>
    <w:rsid w:val="00A62EAC"/>
    <w:rsid w:val="00A800C0"/>
    <w:rsid w:val="00A81CC9"/>
    <w:rsid w:val="00AC2D6B"/>
    <w:rsid w:val="00AC70E6"/>
    <w:rsid w:val="00AC77A8"/>
    <w:rsid w:val="00AD3F92"/>
    <w:rsid w:val="00B020D1"/>
    <w:rsid w:val="00B11A79"/>
    <w:rsid w:val="00B14D07"/>
    <w:rsid w:val="00B21004"/>
    <w:rsid w:val="00B40D97"/>
    <w:rsid w:val="00B50A12"/>
    <w:rsid w:val="00B76475"/>
    <w:rsid w:val="00B85153"/>
    <w:rsid w:val="00BA6909"/>
    <w:rsid w:val="00BD77B9"/>
    <w:rsid w:val="00BD7899"/>
    <w:rsid w:val="00BE3654"/>
    <w:rsid w:val="00BF5BDB"/>
    <w:rsid w:val="00C30203"/>
    <w:rsid w:val="00C7758F"/>
    <w:rsid w:val="00C803B5"/>
    <w:rsid w:val="00C80963"/>
    <w:rsid w:val="00CA457A"/>
    <w:rsid w:val="00CB090C"/>
    <w:rsid w:val="00CD16D6"/>
    <w:rsid w:val="00CD5F0D"/>
    <w:rsid w:val="00CF3D88"/>
    <w:rsid w:val="00CF6ED6"/>
    <w:rsid w:val="00D070D8"/>
    <w:rsid w:val="00D119C5"/>
    <w:rsid w:val="00D24FE0"/>
    <w:rsid w:val="00D27E7F"/>
    <w:rsid w:val="00D34B27"/>
    <w:rsid w:val="00D35BDC"/>
    <w:rsid w:val="00D50542"/>
    <w:rsid w:val="00D650AF"/>
    <w:rsid w:val="00D738EB"/>
    <w:rsid w:val="00D81048"/>
    <w:rsid w:val="00D82CE2"/>
    <w:rsid w:val="00DB50D5"/>
    <w:rsid w:val="00DD0ABA"/>
    <w:rsid w:val="00DE5074"/>
    <w:rsid w:val="00DE69BD"/>
    <w:rsid w:val="00DE77D7"/>
    <w:rsid w:val="00E03CD7"/>
    <w:rsid w:val="00E23A46"/>
    <w:rsid w:val="00E32C0E"/>
    <w:rsid w:val="00E51F5B"/>
    <w:rsid w:val="00E65288"/>
    <w:rsid w:val="00E74298"/>
    <w:rsid w:val="00E83390"/>
    <w:rsid w:val="00EA4054"/>
    <w:rsid w:val="00EC647D"/>
    <w:rsid w:val="00ED603F"/>
    <w:rsid w:val="00EE307B"/>
    <w:rsid w:val="00EE3568"/>
    <w:rsid w:val="00F00C19"/>
    <w:rsid w:val="00F02558"/>
    <w:rsid w:val="00F046DD"/>
    <w:rsid w:val="00F04C28"/>
    <w:rsid w:val="00F0762F"/>
    <w:rsid w:val="00F20F9E"/>
    <w:rsid w:val="00F21750"/>
    <w:rsid w:val="00F35F4B"/>
    <w:rsid w:val="00F44C48"/>
    <w:rsid w:val="00F53893"/>
    <w:rsid w:val="00F9543E"/>
    <w:rsid w:val="00FA3DDE"/>
    <w:rsid w:val="00FC1144"/>
    <w:rsid w:val="00FD6DA8"/>
    <w:rsid w:val="00FE1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nhideWhenUsed="0" w:qFormat="1"/>
    <w:lsdException w:name="Default Paragraph Font" w:uiPriority="1"/>
    <w:lsdException w:name="Body Text"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4F6"/>
    <w:rPr>
      <w:kern w:val="2"/>
    </w:rPr>
  </w:style>
  <w:style w:type="paragraph" w:styleId="10">
    <w:name w:val="heading 1"/>
    <w:basedOn w:val="a"/>
    <w:next w:val="a"/>
    <w:link w:val="11"/>
    <w:uiPriority w:val="9"/>
    <w:qFormat/>
    <w:rsid w:val="000B3D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E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D27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qFormat/>
    <w:rsid w:val="0065026B"/>
    <w:pPr>
      <w:keepNext/>
      <w:spacing w:before="240" w:after="60" w:line="240" w:lineRule="auto"/>
      <w:outlineLvl w:val="3"/>
    </w:pPr>
    <w:rPr>
      <w:rFonts w:ascii="Times New Roman" w:eastAsia="Times New Roman" w:hAnsi="Times New Roman" w:cs="Times New Roman"/>
      <w:b/>
      <w:bCs/>
      <w:kern w:val="0"/>
      <w:sz w:val="28"/>
      <w:szCs w:val="28"/>
      <w:lang w:eastAsia="ru-RU"/>
    </w:rPr>
  </w:style>
  <w:style w:type="paragraph" w:styleId="5">
    <w:name w:val="heading 5"/>
    <w:basedOn w:val="a"/>
    <w:next w:val="a"/>
    <w:link w:val="50"/>
    <w:uiPriority w:val="9"/>
    <w:qFormat/>
    <w:rsid w:val="0065026B"/>
    <w:pPr>
      <w:keepNext/>
      <w:keepLines/>
      <w:spacing w:before="200" w:after="0" w:line="276" w:lineRule="auto"/>
      <w:outlineLvl w:val="4"/>
    </w:pPr>
    <w:rPr>
      <w:rFonts w:ascii="Arial" w:eastAsia="Times New Roman" w:hAnsi="Arial" w:cs="Times New Roman"/>
      <w:color w:val="243F60"/>
      <w:kern w:val="0"/>
      <w:sz w:val="20"/>
      <w:szCs w:val="20"/>
      <w:lang w:eastAsia="ru-RU"/>
    </w:rPr>
  </w:style>
  <w:style w:type="paragraph" w:styleId="6">
    <w:name w:val="heading 6"/>
    <w:basedOn w:val="a"/>
    <w:next w:val="a"/>
    <w:link w:val="60"/>
    <w:uiPriority w:val="9"/>
    <w:qFormat/>
    <w:rsid w:val="0065026B"/>
    <w:pPr>
      <w:keepNext/>
      <w:spacing w:after="0" w:line="240" w:lineRule="auto"/>
      <w:jc w:val="center"/>
      <w:outlineLvl w:val="5"/>
    </w:pPr>
    <w:rPr>
      <w:rFonts w:ascii="Times New Roman" w:eastAsia="Times New Roman" w:hAnsi="Times New Roman" w:cs="Times New Roman"/>
      <w:b/>
      <w:bCs/>
      <w:kern w:val="0"/>
      <w:sz w:val="36"/>
      <w:szCs w:val="24"/>
      <w:lang w:eastAsia="ru-RU"/>
    </w:rPr>
  </w:style>
  <w:style w:type="paragraph" w:styleId="7">
    <w:name w:val="heading 7"/>
    <w:basedOn w:val="a"/>
    <w:next w:val="a"/>
    <w:link w:val="70"/>
    <w:uiPriority w:val="9"/>
    <w:qFormat/>
    <w:rsid w:val="0065026B"/>
    <w:pPr>
      <w:keepNext/>
      <w:keepLines/>
      <w:spacing w:before="200" w:after="0" w:line="274" w:lineRule="auto"/>
      <w:outlineLvl w:val="6"/>
    </w:pPr>
    <w:rPr>
      <w:rFonts w:ascii="Impact" w:eastAsia="Times New Roman" w:hAnsi="Impact" w:cs="Times New Roman"/>
      <w:i/>
      <w:iCs/>
      <w:color w:val="000000"/>
      <w:kern w:val="0"/>
      <w:sz w:val="20"/>
      <w:szCs w:val="20"/>
      <w:lang w:eastAsia="ru-RU"/>
    </w:rPr>
  </w:style>
  <w:style w:type="paragraph" w:styleId="8">
    <w:name w:val="heading 8"/>
    <w:basedOn w:val="a"/>
    <w:next w:val="a"/>
    <w:link w:val="80"/>
    <w:uiPriority w:val="9"/>
    <w:qFormat/>
    <w:rsid w:val="0065026B"/>
    <w:pPr>
      <w:spacing w:before="240" w:after="60" w:line="240" w:lineRule="auto"/>
      <w:outlineLvl w:val="7"/>
    </w:pPr>
    <w:rPr>
      <w:rFonts w:ascii="Calibri" w:eastAsia="Times New Roman" w:hAnsi="Calibri" w:cs="Times New Roman"/>
      <w:i/>
      <w:iCs/>
      <w:kern w:val="0"/>
      <w:sz w:val="24"/>
      <w:szCs w:val="24"/>
      <w:lang w:eastAsia="ru-RU"/>
    </w:rPr>
  </w:style>
  <w:style w:type="paragraph" w:styleId="9">
    <w:name w:val="heading 9"/>
    <w:basedOn w:val="a"/>
    <w:next w:val="a"/>
    <w:link w:val="90"/>
    <w:uiPriority w:val="9"/>
    <w:qFormat/>
    <w:rsid w:val="0065026B"/>
    <w:pPr>
      <w:spacing w:before="240" w:after="60" w:line="240" w:lineRule="auto"/>
      <w:outlineLvl w:val="8"/>
    </w:pPr>
    <w:rPr>
      <w:rFonts w:ascii="Cambria" w:eastAsia="Times New Roman" w:hAnsi="Cambria" w:cs="Times New Roman"/>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3D19"/>
    <w:rPr>
      <w:color w:val="0000FF"/>
      <w:u w:val="single"/>
    </w:rPr>
  </w:style>
  <w:style w:type="character" w:customStyle="1" w:styleId="11">
    <w:name w:val="Заголовок 1 Знак"/>
    <w:basedOn w:val="a0"/>
    <w:link w:val="10"/>
    <w:uiPriority w:val="9"/>
    <w:rsid w:val="000B3D19"/>
    <w:rPr>
      <w:rFonts w:asciiTheme="majorHAnsi" w:eastAsiaTheme="majorEastAsia" w:hAnsiTheme="majorHAnsi" w:cstheme="majorBidi"/>
      <w:color w:val="2F5496" w:themeColor="accent1" w:themeShade="BF"/>
      <w:kern w:val="2"/>
      <w:sz w:val="32"/>
      <w:szCs w:val="32"/>
    </w:rPr>
  </w:style>
  <w:style w:type="paragraph" w:styleId="a4">
    <w:name w:val="TOC Heading"/>
    <w:basedOn w:val="10"/>
    <w:next w:val="a"/>
    <w:uiPriority w:val="39"/>
    <w:qFormat/>
    <w:rsid w:val="000B3D19"/>
    <w:pPr>
      <w:spacing w:before="480" w:line="264" w:lineRule="auto"/>
      <w:outlineLvl w:val="9"/>
    </w:pPr>
    <w:rPr>
      <w:rFonts w:ascii="Impact" w:eastAsia="Times New Roman" w:hAnsi="Impact" w:cs="Times New Roman"/>
      <w:b/>
      <w:bCs/>
      <w:color w:val="AD0101"/>
      <w:spacing w:val="20"/>
      <w:kern w:val="0"/>
      <w:szCs w:val="28"/>
      <w:lang w:eastAsia="ru-RU"/>
    </w:rPr>
  </w:style>
  <w:style w:type="paragraph" w:styleId="21">
    <w:name w:val="toc 2"/>
    <w:basedOn w:val="a"/>
    <w:next w:val="a"/>
    <w:autoRedefine/>
    <w:uiPriority w:val="39"/>
    <w:unhideWhenUsed/>
    <w:rsid w:val="000B3D19"/>
    <w:pPr>
      <w:spacing w:after="100"/>
      <w:ind w:left="220"/>
    </w:pPr>
    <w:rPr>
      <w:rFonts w:eastAsiaTheme="minorEastAsia" w:cs="Times New Roman"/>
      <w:kern w:val="0"/>
      <w:lang w:eastAsia="ru-RU"/>
    </w:rPr>
  </w:style>
  <w:style w:type="paragraph" w:styleId="12">
    <w:name w:val="toc 1"/>
    <w:basedOn w:val="a"/>
    <w:next w:val="a"/>
    <w:autoRedefine/>
    <w:uiPriority w:val="39"/>
    <w:unhideWhenUsed/>
    <w:rsid w:val="000B3D19"/>
    <w:pPr>
      <w:spacing w:after="100"/>
    </w:pPr>
    <w:rPr>
      <w:rFonts w:eastAsiaTheme="minorEastAsia" w:cs="Times New Roman"/>
      <w:kern w:val="0"/>
      <w:lang w:eastAsia="ru-RU"/>
    </w:rPr>
  </w:style>
  <w:style w:type="paragraph" w:styleId="31">
    <w:name w:val="toc 3"/>
    <w:basedOn w:val="a"/>
    <w:next w:val="a"/>
    <w:autoRedefine/>
    <w:uiPriority w:val="39"/>
    <w:unhideWhenUsed/>
    <w:rsid w:val="000B3D19"/>
    <w:pPr>
      <w:tabs>
        <w:tab w:val="right" w:leader="dot" w:pos="9344"/>
      </w:tabs>
      <w:spacing w:after="100"/>
      <w:ind w:left="284"/>
    </w:pPr>
    <w:rPr>
      <w:rFonts w:eastAsiaTheme="minorEastAsia" w:cs="Times New Roman"/>
      <w:kern w:val="0"/>
      <w:lang w:eastAsia="ru-RU"/>
    </w:rPr>
  </w:style>
  <w:style w:type="character" w:customStyle="1" w:styleId="20">
    <w:name w:val="Заголовок 2 Знак"/>
    <w:basedOn w:val="a0"/>
    <w:link w:val="2"/>
    <w:uiPriority w:val="9"/>
    <w:rsid w:val="006E3057"/>
    <w:rPr>
      <w:rFonts w:asciiTheme="majorHAnsi" w:eastAsiaTheme="majorEastAsia" w:hAnsiTheme="majorHAnsi" w:cstheme="majorBidi"/>
      <w:color w:val="2F5496" w:themeColor="accent1" w:themeShade="BF"/>
      <w:kern w:val="2"/>
      <w:sz w:val="26"/>
      <w:szCs w:val="26"/>
    </w:rPr>
  </w:style>
  <w:style w:type="paragraph" w:styleId="a5">
    <w:name w:val="List Paragraph"/>
    <w:aliases w:val="Варианты ответов,Вc2c2аe0e0рf0f0иe8e8аe0e0нededтf2f2ыfbfb оeeeeтf2f2вe2e2еe5e5тf2f2оeeeeвe2e2"/>
    <w:basedOn w:val="a"/>
    <w:link w:val="a6"/>
    <w:uiPriority w:val="34"/>
    <w:qFormat/>
    <w:rsid w:val="006E3057"/>
    <w:pPr>
      <w:ind w:left="720"/>
      <w:contextualSpacing/>
    </w:pPr>
  </w:style>
  <w:style w:type="paragraph" w:customStyle="1" w:styleId="pboth">
    <w:name w:val="pboth"/>
    <w:basedOn w:val="a"/>
    <w:rsid w:val="001C3EA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6">
    <w:name w:val="Абзац списка Знак"/>
    <w:aliases w:val="Варианты ответов Знак,Вc2c2аe0e0рf0f0иe8e8аe0e0нededтf2f2ыfbfb оeeeeтf2f2вe2e2еe5e5тf2f2оeeeeвe2e2 Знак"/>
    <w:link w:val="a5"/>
    <w:uiPriority w:val="34"/>
    <w:qFormat/>
    <w:locked/>
    <w:rsid w:val="00FA3DDE"/>
    <w:rPr>
      <w:kern w:val="2"/>
    </w:rPr>
  </w:style>
  <w:style w:type="character" w:customStyle="1" w:styleId="30">
    <w:name w:val="Заголовок 3 Знак"/>
    <w:basedOn w:val="a0"/>
    <w:link w:val="3"/>
    <w:uiPriority w:val="9"/>
    <w:rsid w:val="001D2774"/>
    <w:rPr>
      <w:rFonts w:asciiTheme="majorHAnsi" w:eastAsiaTheme="majorEastAsia" w:hAnsiTheme="majorHAnsi" w:cstheme="majorBidi"/>
      <w:color w:val="1F3763" w:themeColor="accent1" w:themeShade="7F"/>
      <w:kern w:val="2"/>
      <w:sz w:val="24"/>
      <w:szCs w:val="24"/>
    </w:rPr>
  </w:style>
  <w:style w:type="paragraph" w:styleId="a7">
    <w:name w:val="footer"/>
    <w:basedOn w:val="a"/>
    <w:link w:val="a8"/>
    <w:uiPriority w:val="99"/>
    <w:unhideWhenUsed/>
    <w:rsid w:val="004637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37F4"/>
    <w:rPr>
      <w:kern w:val="2"/>
    </w:rPr>
  </w:style>
  <w:style w:type="paragraph" w:styleId="a9">
    <w:name w:val="header"/>
    <w:basedOn w:val="a"/>
    <w:link w:val="aa"/>
    <w:uiPriority w:val="99"/>
    <w:unhideWhenUsed/>
    <w:rsid w:val="002031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0317B"/>
    <w:rPr>
      <w:kern w:val="2"/>
    </w:rPr>
  </w:style>
  <w:style w:type="character" w:customStyle="1" w:styleId="40">
    <w:name w:val="Заголовок 4 Знак"/>
    <w:basedOn w:val="a0"/>
    <w:link w:val="4"/>
    <w:uiPriority w:val="9"/>
    <w:rsid w:val="0065026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65026B"/>
    <w:rPr>
      <w:rFonts w:ascii="Arial" w:eastAsia="Times New Roman" w:hAnsi="Arial" w:cs="Times New Roman"/>
      <w:color w:val="243F60"/>
      <w:sz w:val="20"/>
      <w:szCs w:val="20"/>
      <w:lang w:eastAsia="ru-RU"/>
    </w:rPr>
  </w:style>
  <w:style w:type="character" w:customStyle="1" w:styleId="60">
    <w:name w:val="Заголовок 6 Знак"/>
    <w:basedOn w:val="a0"/>
    <w:link w:val="6"/>
    <w:uiPriority w:val="9"/>
    <w:rsid w:val="0065026B"/>
    <w:rPr>
      <w:rFonts w:ascii="Times New Roman" w:eastAsia="Times New Roman" w:hAnsi="Times New Roman" w:cs="Times New Roman"/>
      <w:b/>
      <w:bCs/>
      <w:sz w:val="36"/>
      <w:szCs w:val="24"/>
      <w:lang w:eastAsia="ru-RU"/>
    </w:rPr>
  </w:style>
  <w:style w:type="character" w:customStyle="1" w:styleId="70">
    <w:name w:val="Заголовок 7 Знак"/>
    <w:basedOn w:val="a0"/>
    <w:link w:val="7"/>
    <w:uiPriority w:val="9"/>
    <w:rsid w:val="0065026B"/>
    <w:rPr>
      <w:rFonts w:ascii="Impact" w:eastAsia="Times New Roman" w:hAnsi="Impact" w:cs="Times New Roman"/>
      <w:i/>
      <w:iCs/>
      <w:color w:val="000000"/>
      <w:sz w:val="20"/>
      <w:szCs w:val="20"/>
      <w:lang w:eastAsia="ru-RU"/>
    </w:rPr>
  </w:style>
  <w:style w:type="character" w:customStyle="1" w:styleId="80">
    <w:name w:val="Заголовок 8 Знак"/>
    <w:basedOn w:val="a0"/>
    <w:link w:val="8"/>
    <w:uiPriority w:val="9"/>
    <w:rsid w:val="0065026B"/>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65026B"/>
    <w:rPr>
      <w:rFonts w:ascii="Cambria" w:eastAsia="Times New Roman" w:hAnsi="Cambria" w:cs="Times New Roman"/>
      <w:sz w:val="20"/>
      <w:szCs w:val="20"/>
      <w:lang w:eastAsia="ru-RU"/>
    </w:rPr>
  </w:style>
  <w:style w:type="numbering" w:customStyle="1" w:styleId="13">
    <w:name w:val="Нет списка1"/>
    <w:next w:val="a2"/>
    <w:uiPriority w:val="99"/>
    <w:semiHidden/>
    <w:unhideWhenUsed/>
    <w:rsid w:val="0065026B"/>
  </w:style>
  <w:style w:type="numbering" w:customStyle="1" w:styleId="110">
    <w:name w:val="Нет списка11"/>
    <w:next w:val="a2"/>
    <w:uiPriority w:val="99"/>
    <w:semiHidden/>
    <w:unhideWhenUsed/>
    <w:rsid w:val="0065026B"/>
  </w:style>
  <w:style w:type="character" w:customStyle="1" w:styleId="ab">
    <w:name w:val="Основной текст_"/>
    <w:link w:val="22"/>
    <w:rsid w:val="0065026B"/>
    <w:rPr>
      <w:rFonts w:ascii="Times New Roman" w:eastAsia="Times New Roman" w:hAnsi="Times New Roman" w:cs="Times New Roman"/>
      <w:sz w:val="20"/>
      <w:szCs w:val="20"/>
      <w:shd w:val="clear" w:color="auto" w:fill="FFFFFF"/>
    </w:rPr>
  </w:style>
  <w:style w:type="paragraph" w:customStyle="1" w:styleId="22">
    <w:name w:val="Основной текст2"/>
    <w:basedOn w:val="a"/>
    <w:link w:val="ab"/>
    <w:rsid w:val="0065026B"/>
    <w:pPr>
      <w:widowControl w:val="0"/>
      <w:shd w:val="clear" w:color="auto" w:fill="FFFFFF"/>
      <w:spacing w:before="4980" w:after="0" w:line="250" w:lineRule="exact"/>
      <w:jc w:val="both"/>
    </w:pPr>
    <w:rPr>
      <w:rFonts w:ascii="Times New Roman" w:eastAsia="Times New Roman" w:hAnsi="Times New Roman" w:cs="Times New Roman"/>
      <w:kern w:val="0"/>
      <w:sz w:val="20"/>
      <w:szCs w:val="20"/>
    </w:rPr>
  </w:style>
  <w:style w:type="character" w:customStyle="1" w:styleId="0pt">
    <w:name w:val="Основной текст + Полужирный;Курсив;Интервал 0 pt"/>
    <w:rsid w:val="0065026B"/>
    <w:rPr>
      <w:rFonts w:ascii="Times New Roman" w:eastAsia="Times New Roman" w:hAnsi="Times New Roman" w:cs="Times New Roman"/>
      <w:b/>
      <w:bCs/>
      <w:i/>
      <w:iCs/>
      <w:smallCaps w:val="0"/>
      <w:strike w:val="0"/>
      <w:color w:val="000000"/>
      <w:spacing w:val="3"/>
      <w:w w:val="100"/>
      <w:position w:val="0"/>
      <w:sz w:val="20"/>
      <w:szCs w:val="20"/>
      <w:u w:val="none"/>
      <w:shd w:val="clear" w:color="auto" w:fill="FFFFFF"/>
      <w:lang w:val="ru-RU" w:eastAsia="ru-RU" w:bidi="ru-RU"/>
    </w:rPr>
  </w:style>
  <w:style w:type="character" w:customStyle="1" w:styleId="14">
    <w:name w:val="Основной текст (14)_"/>
    <w:link w:val="140"/>
    <w:rsid w:val="0065026B"/>
    <w:rPr>
      <w:rFonts w:ascii="Times New Roman" w:eastAsia="Times New Roman" w:hAnsi="Times New Roman" w:cs="Times New Roman"/>
      <w:b/>
      <w:bCs/>
      <w:spacing w:val="-3"/>
      <w:sz w:val="19"/>
      <w:szCs w:val="19"/>
      <w:shd w:val="clear" w:color="auto" w:fill="FFFFFF"/>
    </w:rPr>
  </w:style>
  <w:style w:type="character" w:customStyle="1" w:styleId="140pt">
    <w:name w:val="Основной текст (14) + Не полужирный;Курсив;Интервал 0 pt"/>
    <w:rsid w:val="0065026B"/>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0">
    <w:name w:val="Основной текст (14)"/>
    <w:basedOn w:val="a"/>
    <w:link w:val="14"/>
    <w:rsid w:val="0065026B"/>
    <w:pPr>
      <w:widowControl w:val="0"/>
      <w:shd w:val="clear" w:color="auto" w:fill="FFFFFF"/>
      <w:spacing w:after="0" w:line="250" w:lineRule="exact"/>
      <w:jc w:val="both"/>
    </w:pPr>
    <w:rPr>
      <w:rFonts w:ascii="Times New Roman" w:eastAsia="Times New Roman" w:hAnsi="Times New Roman" w:cs="Times New Roman"/>
      <w:b/>
      <w:bCs/>
      <w:spacing w:val="-3"/>
      <w:kern w:val="0"/>
      <w:sz w:val="19"/>
      <w:szCs w:val="19"/>
    </w:rPr>
  </w:style>
  <w:style w:type="character" w:customStyle="1" w:styleId="32">
    <w:name w:val="Заголовок №3_"/>
    <w:link w:val="33"/>
    <w:rsid w:val="0065026B"/>
    <w:rPr>
      <w:rFonts w:ascii="Times New Roman" w:eastAsia="Times New Roman" w:hAnsi="Times New Roman" w:cs="Times New Roman"/>
      <w:b/>
      <w:bCs/>
      <w:spacing w:val="2"/>
      <w:sz w:val="20"/>
      <w:szCs w:val="20"/>
      <w:shd w:val="clear" w:color="auto" w:fill="FFFFFF"/>
    </w:rPr>
  </w:style>
  <w:style w:type="character" w:customStyle="1" w:styleId="34">
    <w:name w:val="Заголовок №3 + Малые прописные"/>
    <w:rsid w:val="0065026B"/>
    <w:rPr>
      <w:rFonts w:ascii="Times New Roman" w:eastAsia="Times New Roman" w:hAnsi="Times New Roman" w:cs="Times New Roman"/>
      <w:b/>
      <w:bCs/>
      <w:smallCaps/>
      <w:color w:val="000000"/>
      <w:spacing w:val="2"/>
      <w:w w:val="100"/>
      <w:position w:val="0"/>
      <w:sz w:val="20"/>
      <w:szCs w:val="20"/>
      <w:shd w:val="clear" w:color="auto" w:fill="FFFFFF"/>
      <w:lang w:val="ru-RU" w:eastAsia="ru-RU" w:bidi="ru-RU"/>
    </w:rPr>
  </w:style>
  <w:style w:type="paragraph" w:customStyle="1" w:styleId="33">
    <w:name w:val="Заголовок №3"/>
    <w:basedOn w:val="a"/>
    <w:link w:val="32"/>
    <w:rsid w:val="0065026B"/>
    <w:pPr>
      <w:widowControl w:val="0"/>
      <w:shd w:val="clear" w:color="auto" w:fill="FFFFFF"/>
      <w:spacing w:before="300" w:after="0" w:line="250" w:lineRule="exact"/>
      <w:jc w:val="both"/>
      <w:outlineLvl w:val="2"/>
    </w:pPr>
    <w:rPr>
      <w:rFonts w:ascii="Times New Roman" w:eastAsia="Times New Roman" w:hAnsi="Times New Roman" w:cs="Times New Roman"/>
      <w:b/>
      <w:bCs/>
      <w:spacing w:val="2"/>
      <w:kern w:val="0"/>
      <w:sz w:val="20"/>
      <w:szCs w:val="20"/>
    </w:rPr>
  </w:style>
  <w:style w:type="character" w:customStyle="1" w:styleId="71">
    <w:name w:val="Основной текст (7)_"/>
    <w:link w:val="72"/>
    <w:rsid w:val="0065026B"/>
    <w:rPr>
      <w:rFonts w:ascii="Times New Roman" w:eastAsia="Times New Roman" w:hAnsi="Times New Roman" w:cs="Times New Roman"/>
      <w:b/>
      <w:bCs/>
      <w:spacing w:val="2"/>
      <w:sz w:val="20"/>
      <w:szCs w:val="20"/>
      <w:shd w:val="clear" w:color="auto" w:fill="FFFFFF"/>
    </w:rPr>
  </w:style>
  <w:style w:type="character" w:customStyle="1" w:styleId="73">
    <w:name w:val="Основной текст (7) + Малые прописные"/>
    <w:rsid w:val="0065026B"/>
    <w:rPr>
      <w:rFonts w:ascii="Times New Roman" w:eastAsia="Times New Roman" w:hAnsi="Times New Roman" w:cs="Times New Roman"/>
      <w:b/>
      <w:bCs/>
      <w:smallCaps/>
      <w:color w:val="000000"/>
      <w:spacing w:val="2"/>
      <w:w w:val="100"/>
      <w:position w:val="0"/>
      <w:sz w:val="20"/>
      <w:szCs w:val="20"/>
      <w:shd w:val="clear" w:color="auto" w:fill="FFFFFF"/>
      <w:lang w:val="ru-RU" w:eastAsia="ru-RU" w:bidi="ru-RU"/>
    </w:rPr>
  </w:style>
  <w:style w:type="paragraph" w:customStyle="1" w:styleId="72">
    <w:name w:val="Основной текст (7)"/>
    <w:basedOn w:val="a"/>
    <w:link w:val="71"/>
    <w:rsid w:val="0065026B"/>
    <w:pPr>
      <w:widowControl w:val="0"/>
      <w:shd w:val="clear" w:color="auto" w:fill="FFFFFF"/>
      <w:spacing w:before="840" w:after="0" w:line="216" w:lineRule="exact"/>
      <w:jc w:val="both"/>
    </w:pPr>
    <w:rPr>
      <w:rFonts w:ascii="Times New Roman" w:eastAsia="Times New Roman" w:hAnsi="Times New Roman" w:cs="Times New Roman"/>
      <w:b/>
      <w:bCs/>
      <w:spacing w:val="2"/>
      <w:kern w:val="0"/>
      <w:sz w:val="20"/>
      <w:szCs w:val="20"/>
    </w:rPr>
  </w:style>
  <w:style w:type="character" w:customStyle="1" w:styleId="795pt0pt">
    <w:name w:val="Основной текст (7) + 9;5 pt;Интервал 0 pt"/>
    <w:rsid w:val="0065026B"/>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ru-RU" w:eastAsia="ru-RU" w:bidi="ru-RU"/>
    </w:rPr>
  </w:style>
  <w:style w:type="character" w:customStyle="1" w:styleId="15">
    <w:name w:val="Заголовок №1_"/>
    <w:link w:val="16"/>
    <w:rsid w:val="0065026B"/>
    <w:rPr>
      <w:rFonts w:ascii="Times New Roman" w:eastAsia="Times New Roman" w:hAnsi="Times New Roman" w:cs="Times New Roman"/>
      <w:b/>
      <w:bCs/>
      <w:spacing w:val="1"/>
      <w:shd w:val="clear" w:color="auto" w:fill="FFFFFF"/>
    </w:rPr>
  </w:style>
  <w:style w:type="paragraph" w:customStyle="1" w:styleId="16">
    <w:name w:val="Заголовок №1"/>
    <w:basedOn w:val="a"/>
    <w:link w:val="15"/>
    <w:rsid w:val="0065026B"/>
    <w:pPr>
      <w:widowControl w:val="0"/>
      <w:shd w:val="clear" w:color="auto" w:fill="FFFFFF"/>
      <w:spacing w:before="480" w:after="0" w:line="250" w:lineRule="exact"/>
      <w:ind w:hanging="560"/>
      <w:outlineLvl w:val="0"/>
    </w:pPr>
    <w:rPr>
      <w:rFonts w:ascii="Times New Roman" w:eastAsia="Times New Roman" w:hAnsi="Times New Roman" w:cs="Times New Roman"/>
      <w:b/>
      <w:bCs/>
      <w:spacing w:val="1"/>
      <w:kern w:val="0"/>
    </w:rPr>
  </w:style>
  <w:style w:type="character" w:styleId="ac">
    <w:name w:val="page number"/>
    <w:basedOn w:val="a0"/>
    <w:rsid w:val="0065026B"/>
  </w:style>
  <w:style w:type="paragraph" w:styleId="ad">
    <w:name w:val="footnote text"/>
    <w:basedOn w:val="a"/>
    <w:link w:val="ae"/>
    <w:uiPriority w:val="99"/>
    <w:rsid w:val="0065026B"/>
    <w:pPr>
      <w:suppressAutoHyphens/>
      <w:spacing w:after="0" w:line="240" w:lineRule="auto"/>
    </w:pPr>
    <w:rPr>
      <w:rFonts w:ascii="Times New Roman" w:eastAsia="Times New Roman" w:hAnsi="Times New Roman" w:cs="Times New Roman"/>
      <w:kern w:val="0"/>
      <w:sz w:val="20"/>
      <w:szCs w:val="20"/>
      <w:lang w:eastAsia="zh-CN"/>
    </w:rPr>
  </w:style>
  <w:style w:type="character" w:customStyle="1" w:styleId="ae">
    <w:name w:val="Текст сноски Знак"/>
    <w:basedOn w:val="a0"/>
    <w:link w:val="ad"/>
    <w:uiPriority w:val="99"/>
    <w:rsid w:val="0065026B"/>
    <w:rPr>
      <w:rFonts w:ascii="Times New Roman" w:eastAsia="Times New Roman" w:hAnsi="Times New Roman" w:cs="Times New Roman"/>
      <w:sz w:val="20"/>
      <w:szCs w:val="20"/>
      <w:lang w:eastAsia="zh-CN"/>
    </w:rPr>
  </w:style>
  <w:style w:type="paragraph" w:customStyle="1" w:styleId="210">
    <w:name w:val="Основной текст с отступом 21"/>
    <w:basedOn w:val="a"/>
    <w:rsid w:val="0065026B"/>
    <w:pPr>
      <w:suppressAutoHyphens/>
      <w:spacing w:after="120" w:line="480" w:lineRule="auto"/>
      <w:ind w:left="283"/>
    </w:pPr>
    <w:rPr>
      <w:rFonts w:ascii="Times New Roman" w:eastAsia="Times New Roman" w:hAnsi="Times New Roman" w:cs="Times New Roman"/>
      <w:kern w:val="0"/>
      <w:sz w:val="24"/>
      <w:szCs w:val="24"/>
      <w:lang w:eastAsia="zh-CN"/>
    </w:rPr>
  </w:style>
  <w:style w:type="paragraph" w:styleId="HTML">
    <w:name w:val="HTML Preformatted"/>
    <w:basedOn w:val="a"/>
    <w:link w:val="HTML0"/>
    <w:rsid w:val="00650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Times New Roman"/>
      <w:color w:val="000000"/>
      <w:kern w:val="0"/>
      <w:sz w:val="20"/>
      <w:szCs w:val="20"/>
      <w:lang w:eastAsia="zh-CN"/>
    </w:rPr>
  </w:style>
  <w:style w:type="character" w:customStyle="1" w:styleId="HTML0">
    <w:name w:val="Стандартный HTML Знак"/>
    <w:basedOn w:val="a0"/>
    <w:link w:val="HTML"/>
    <w:rsid w:val="0065026B"/>
    <w:rPr>
      <w:rFonts w:ascii="Courier New" w:eastAsia="Courier New" w:hAnsi="Courier New" w:cs="Times New Roman"/>
      <w:color w:val="000000"/>
      <w:sz w:val="20"/>
      <w:szCs w:val="20"/>
      <w:lang w:eastAsia="zh-CN"/>
    </w:rPr>
  </w:style>
  <w:style w:type="paragraph" w:customStyle="1" w:styleId="Style11">
    <w:name w:val="Style11"/>
    <w:basedOn w:val="a"/>
    <w:uiPriority w:val="99"/>
    <w:rsid w:val="0065026B"/>
    <w:pPr>
      <w:widowControl w:val="0"/>
      <w:autoSpaceDE w:val="0"/>
      <w:autoSpaceDN w:val="0"/>
      <w:adjustRightInd w:val="0"/>
      <w:spacing w:after="0" w:line="259" w:lineRule="exact"/>
      <w:ind w:firstLine="384"/>
      <w:jc w:val="both"/>
    </w:pPr>
    <w:rPr>
      <w:rFonts w:ascii="Tahoma" w:eastAsia="Times New Roman" w:hAnsi="Tahoma" w:cs="Tahoma"/>
      <w:kern w:val="0"/>
      <w:sz w:val="24"/>
      <w:szCs w:val="24"/>
      <w:lang w:eastAsia="ru-RU"/>
    </w:rPr>
  </w:style>
  <w:style w:type="paragraph" w:customStyle="1" w:styleId="Style2">
    <w:name w:val="Style2"/>
    <w:basedOn w:val="a"/>
    <w:uiPriority w:val="99"/>
    <w:rsid w:val="0065026B"/>
    <w:pPr>
      <w:widowControl w:val="0"/>
      <w:autoSpaceDE w:val="0"/>
      <w:autoSpaceDN w:val="0"/>
      <w:adjustRightInd w:val="0"/>
      <w:spacing w:after="0" w:line="691" w:lineRule="exact"/>
      <w:jc w:val="center"/>
    </w:pPr>
    <w:rPr>
      <w:rFonts w:ascii="Tahoma" w:eastAsia="Times New Roman" w:hAnsi="Tahoma" w:cs="Tahoma"/>
      <w:kern w:val="0"/>
      <w:sz w:val="24"/>
      <w:szCs w:val="24"/>
      <w:lang w:eastAsia="ru-RU"/>
    </w:rPr>
  </w:style>
  <w:style w:type="paragraph" w:customStyle="1" w:styleId="Style8">
    <w:name w:val="Style8"/>
    <w:basedOn w:val="a"/>
    <w:uiPriority w:val="99"/>
    <w:rsid w:val="0065026B"/>
    <w:pPr>
      <w:widowControl w:val="0"/>
      <w:autoSpaceDE w:val="0"/>
      <w:autoSpaceDN w:val="0"/>
      <w:adjustRightInd w:val="0"/>
      <w:spacing w:after="0" w:line="221" w:lineRule="exact"/>
      <w:ind w:firstLine="298"/>
      <w:jc w:val="both"/>
    </w:pPr>
    <w:rPr>
      <w:rFonts w:ascii="Tahoma" w:eastAsia="Times New Roman" w:hAnsi="Tahoma" w:cs="Tahoma"/>
      <w:kern w:val="0"/>
      <w:sz w:val="24"/>
      <w:szCs w:val="24"/>
      <w:lang w:eastAsia="ru-RU"/>
    </w:rPr>
  </w:style>
  <w:style w:type="character" w:customStyle="1" w:styleId="FontStyle19">
    <w:name w:val="Font Style19"/>
    <w:rsid w:val="0065026B"/>
    <w:rPr>
      <w:rFonts w:ascii="Times New Roman" w:hAnsi="Times New Roman" w:cs="Times New Roman" w:hint="default"/>
      <w:color w:val="000000"/>
      <w:sz w:val="18"/>
      <w:szCs w:val="18"/>
    </w:rPr>
  </w:style>
  <w:style w:type="character" w:customStyle="1" w:styleId="FontStyle25">
    <w:name w:val="Font Style25"/>
    <w:rsid w:val="0065026B"/>
    <w:rPr>
      <w:rFonts w:ascii="Times New Roman" w:hAnsi="Times New Roman" w:cs="Times New Roman" w:hint="default"/>
      <w:color w:val="000000"/>
      <w:sz w:val="18"/>
      <w:szCs w:val="18"/>
    </w:rPr>
  </w:style>
  <w:style w:type="paragraph" w:customStyle="1" w:styleId="Style4">
    <w:name w:val="Style4"/>
    <w:basedOn w:val="a"/>
    <w:rsid w:val="0065026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Style3">
    <w:name w:val="Style3"/>
    <w:basedOn w:val="a"/>
    <w:uiPriority w:val="99"/>
    <w:rsid w:val="0065026B"/>
    <w:pPr>
      <w:widowControl w:val="0"/>
      <w:autoSpaceDE w:val="0"/>
      <w:autoSpaceDN w:val="0"/>
      <w:adjustRightInd w:val="0"/>
      <w:spacing w:after="0" w:line="226" w:lineRule="exact"/>
      <w:ind w:firstLine="298"/>
      <w:jc w:val="both"/>
    </w:pPr>
    <w:rPr>
      <w:rFonts w:ascii="Times New Roman" w:eastAsia="Times New Roman" w:hAnsi="Times New Roman" w:cs="Times New Roman"/>
      <w:kern w:val="0"/>
      <w:sz w:val="24"/>
      <w:szCs w:val="24"/>
      <w:lang w:eastAsia="ru-RU"/>
    </w:rPr>
  </w:style>
  <w:style w:type="character" w:customStyle="1" w:styleId="FontStyle12">
    <w:name w:val="Font Style12"/>
    <w:rsid w:val="0065026B"/>
    <w:rPr>
      <w:rFonts w:ascii="Times New Roman" w:hAnsi="Times New Roman" w:cs="Times New Roman"/>
      <w:sz w:val="20"/>
      <w:szCs w:val="20"/>
    </w:rPr>
  </w:style>
  <w:style w:type="character" w:customStyle="1" w:styleId="FontStyle15">
    <w:name w:val="Font Style15"/>
    <w:rsid w:val="0065026B"/>
    <w:rPr>
      <w:rFonts w:ascii="Times New Roman" w:hAnsi="Times New Roman" w:cs="Times New Roman"/>
      <w:b/>
      <w:bCs/>
      <w:sz w:val="20"/>
      <w:szCs w:val="20"/>
    </w:rPr>
  </w:style>
  <w:style w:type="character" w:customStyle="1" w:styleId="FontStyle14">
    <w:name w:val="Font Style14"/>
    <w:rsid w:val="0065026B"/>
    <w:rPr>
      <w:rFonts w:ascii="Times New Roman" w:hAnsi="Times New Roman" w:cs="Times New Roman"/>
      <w:b/>
      <w:bCs/>
      <w:sz w:val="24"/>
      <w:szCs w:val="24"/>
    </w:rPr>
  </w:style>
  <w:style w:type="character" w:customStyle="1" w:styleId="FontStyle11">
    <w:name w:val="Font Style11"/>
    <w:rsid w:val="0065026B"/>
    <w:rPr>
      <w:rFonts w:ascii="Calibri" w:hAnsi="Calibri" w:cs="Calibri"/>
      <w:b/>
      <w:bCs/>
      <w:sz w:val="48"/>
      <w:szCs w:val="48"/>
    </w:rPr>
  </w:style>
  <w:style w:type="paragraph" w:customStyle="1" w:styleId="17">
    <w:name w:val="Абзац списка1"/>
    <w:basedOn w:val="a"/>
    <w:uiPriority w:val="99"/>
    <w:rsid w:val="0065026B"/>
    <w:pPr>
      <w:spacing w:after="0" w:line="240" w:lineRule="auto"/>
      <w:ind w:left="720"/>
      <w:contextualSpacing/>
    </w:pPr>
    <w:rPr>
      <w:rFonts w:ascii="Times New Roman" w:eastAsia="Calibri" w:hAnsi="Times New Roman" w:cs="Times New Roman"/>
      <w:spacing w:val="6"/>
      <w:kern w:val="0"/>
      <w:sz w:val="24"/>
      <w:szCs w:val="34"/>
      <w:lang w:eastAsia="ru-RU"/>
    </w:rPr>
  </w:style>
  <w:style w:type="table" w:styleId="af">
    <w:name w:val="Table Grid"/>
    <w:basedOn w:val="a1"/>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unhideWhenUsed/>
    <w:rsid w:val="0065026B"/>
    <w:pPr>
      <w:suppressAutoHyphens/>
      <w:spacing w:after="0" w:line="240" w:lineRule="auto"/>
    </w:pPr>
    <w:rPr>
      <w:rFonts w:ascii="Tahoma" w:eastAsia="Times New Roman" w:hAnsi="Tahoma" w:cs="Times New Roman"/>
      <w:kern w:val="0"/>
      <w:sz w:val="16"/>
      <w:szCs w:val="16"/>
      <w:lang w:eastAsia="zh-CN"/>
    </w:rPr>
  </w:style>
  <w:style w:type="character" w:customStyle="1" w:styleId="af1">
    <w:name w:val="Текст выноски Знак"/>
    <w:basedOn w:val="a0"/>
    <w:link w:val="af0"/>
    <w:uiPriority w:val="99"/>
    <w:rsid w:val="0065026B"/>
    <w:rPr>
      <w:rFonts w:ascii="Tahoma" w:eastAsia="Times New Roman" w:hAnsi="Tahoma" w:cs="Times New Roman"/>
      <w:sz w:val="16"/>
      <w:szCs w:val="16"/>
      <w:lang w:eastAsia="zh-CN"/>
    </w:rPr>
  </w:style>
  <w:style w:type="table" w:customStyle="1" w:styleId="18">
    <w:name w:val="Сетка таблицы1"/>
    <w:basedOn w:val="a1"/>
    <w:next w:val="af"/>
    <w:uiPriority w:val="3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65026B"/>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4">
    <w:name w:val="Strong"/>
    <w:uiPriority w:val="22"/>
    <w:qFormat/>
    <w:rsid w:val="0065026B"/>
    <w:rPr>
      <w:b/>
      <w:bCs/>
    </w:rPr>
  </w:style>
  <w:style w:type="character" w:customStyle="1" w:styleId="apple-converted-space">
    <w:name w:val="apple-converted-space"/>
    <w:rsid w:val="0065026B"/>
  </w:style>
  <w:style w:type="paragraph" w:customStyle="1" w:styleId="af5">
    <w:name w:val="Базовый"/>
    <w:rsid w:val="0065026B"/>
    <w:pPr>
      <w:tabs>
        <w:tab w:val="left" w:pos="709"/>
      </w:tabs>
      <w:suppressAutoHyphens/>
      <w:spacing w:after="0" w:line="100" w:lineRule="atLeast"/>
    </w:pPr>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65026B"/>
  </w:style>
  <w:style w:type="character" w:styleId="af6">
    <w:name w:val="Emphasis"/>
    <w:uiPriority w:val="20"/>
    <w:qFormat/>
    <w:rsid w:val="0065026B"/>
    <w:rPr>
      <w:i/>
      <w:iCs/>
    </w:rPr>
  </w:style>
  <w:style w:type="table" w:customStyle="1" w:styleId="35">
    <w:name w:val="Сетка таблицы3"/>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65026B"/>
  </w:style>
  <w:style w:type="paragraph" w:styleId="af7">
    <w:name w:val="No Spacing"/>
    <w:link w:val="af8"/>
    <w:uiPriority w:val="1"/>
    <w:qFormat/>
    <w:rsid w:val="0065026B"/>
    <w:pPr>
      <w:spacing w:after="0" w:line="240" w:lineRule="auto"/>
    </w:pPr>
    <w:rPr>
      <w:rFonts w:ascii="Calibri" w:eastAsia="Times New Roman" w:hAnsi="Calibri" w:cs="Times New Roman"/>
      <w:sz w:val="20"/>
      <w:szCs w:val="20"/>
      <w:lang w:eastAsia="ru-RU"/>
    </w:rPr>
  </w:style>
  <w:style w:type="numbering" w:customStyle="1" w:styleId="36">
    <w:name w:val="Нет списка3"/>
    <w:next w:val="a2"/>
    <w:uiPriority w:val="99"/>
    <w:semiHidden/>
    <w:unhideWhenUsed/>
    <w:rsid w:val="0065026B"/>
  </w:style>
  <w:style w:type="table" w:customStyle="1" w:styleId="41">
    <w:name w:val="Сетка таблицы4"/>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502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Body Text"/>
    <w:basedOn w:val="a"/>
    <w:link w:val="afa"/>
    <w:uiPriority w:val="99"/>
    <w:qFormat/>
    <w:rsid w:val="0065026B"/>
    <w:pPr>
      <w:spacing w:after="120" w:line="240" w:lineRule="auto"/>
    </w:pPr>
    <w:rPr>
      <w:rFonts w:ascii="Times New Roman" w:eastAsia="Times New Roman" w:hAnsi="Times New Roman" w:cs="Times New Roman"/>
      <w:kern w:val="0"/>
      <w:sz w:val="24"/>
      <w:szCs w:val="24"/>
      <w:lang w:eastAsia="ru-RU"/>
    </w:rPr>
  </w:style>
  <w:style w:type="character" w:customStyle="1" w:styleId="afa">
    <w:name w:val="Основной текст Знак"/>
    <w:basedOn w:val="a0"/>
    <w:link w:val="af9"/>
    <w:uiPriority w:val="99"/>
    <w:rsid w:val="0065026B"/>
    <w:rPr>
      <w:rFonts w:ascii="Times New Roman" w:eastAsia="Times New Roman" w:hAnsi="Times New Roman" w:cs="Times New Roman"/>
      <w:sz w:val="24"/>
      <w:szCs w:val="24"/>
      <w:lang w:eastAsia="ru-RU"/>
    </w:rPr>
  </w:style>
  <w:style w:type="paragraph" w:styleId="afb">
    <w:name w:val="Body Text Indent"/>
    <w:basedOn w:val="a"/>
    <w:link w:val="afc"/>
    <w:uiPriority w:val="99"/>
    <w:rsid w:val="0065026B"/>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c">
    <w:name w:val="Основной текст с отступом Знак"/>
    <w:basedOn w:val="a0"/>
    <w:link w:val="afb"/>
    <w:uiPriority w:val="99"/>
    <w:rsid w:val="0065026B"/>
    <w:rPr>
      <w:rFonts w:ascii="Times New Roman" w:eastAsia="Times New Roman" w:hAnsi="Times New Roman" w:cs="Times New Roman"/>
      <w:sz w:val="24"/>
      <w:szCs w:val="24"/>
      <w:lang w:eastAsia="ru-RU"/>
    </w:rPr>
  </w:style>
  <w:style w:type="paragraph" w:styleId="37">
    <w:name w:val="Body Text 3"/>
    <w:basedOn w:val="a"/>
    <w:link w:val="38"/>
    <w:uiPriority w:val="99"/>
    <w:rsid w:val="0065026B"/>
    <w:pPr>
      <w:spacing w:after="120" w:line="240" w:lineRule="auto"/>
    </w:pPr>
    <w:rPr>
      <w:rFonts w:ascii="Times New Roman" w:eastAsia="Times New Roman" w:hAnsi="Times New Roman" w:cs="Times New Roman"/>
      <w:kern w:val="0"/>
      <w:sz w:val="16"/>
      <w:szCs w:val="16"/>
      <w:lang w:eastAsia="ru-RU"/>
    </w:rPr>
  </w:style>
  <w:style w:type="character" w:customStyle="1" w:styleId="38">
    <w:name w:val="Основной текст 3 Знак"/>
    <w:basedOn w:val="a0"/>
    <w:link w:val="37"/>
    <w:uiPriority w:val="99"/>
    <w:rsid w:val="0065026B"/>
    <w:rPr>
      <w:rFonts w:ascii="Times New Roman" w:eastAsia="Times New Roman" w:hAnsi="Times New Roman" w:cs="Times New Roman"/>
      <w:sz w:val="16"/>
      <w:szCs w:val="16"/>
      <w:lang w:eastAsia="ru-RU"/>
    </w:rPr>
  </w:style>
  <w:style w:type="paragraph" w:customStyle="1" w:styleId="25">
    <w:name w:val="Стиль2"/>
    <w:basedOn w:val="a"/>
    <w:uiPriority w:val="99"/>
    <w:rsid w:val="0065026B"/>
    <w:pPr>
      <w:tabs>
        <w:tab w:val="num" w:pos="537"/>
        <w:tab w:val="num" w:pos="1080"/>
      </w:tabs>
      <w:spacing w:after="0" w:line="360" w:lineRule="auto"/>
      <w:ind w:left="1080" w:hanging="371"/>
    </w:pPr>
    <w:rPr>
      <w:rFonts w:ascii="Times New Roman" w:eastAsia="Times New Roman" w:hAnsi="Times New Roman" w:cs="Times New Roman"/>
      <w:kern w:val="0"/>
      <w:sz w:val="24"/>
      <w:szCs w:val="24"/>
      <w:lang w:eastAsia="ru-RU"/>
    </w:rPr>
  </w:style>
  <w:style w:type="paragraph" w:customStyle="1" w:styleId="Style24">
    <w:name w:val="Style24"/>
    <w:basedOn w:val="a"/>
    <w:uiPriority w:val="99"/>
    <w:rsid w:val="0065026B"/>
    <w:pPr>
      <w:widowControl w:val="0"/>
      <w:autoSpaceDE w:val="0"/>
      <w:autoSpaceDN w:val="0"/>
      <w:adjustRightInd w:val="0"/>
      <w:spacing w:after="0" w:line="262" w:lineRule="exact"/>
      <w:ind w:firstLine="355"/>
    </w:pPr>
    <w:rPr>
      <w:rFonts w:ascii="Tahoma" w:eastAsia="Times New Roman" w:hAnsi="Tahoma" w:cs="Tahoma"/>
      <w:kern w:val="0"/>
      <w:sz w:val="24"/>
      <w:szCs w:val="24"/>
      <w:lang w:eastAsia="ru-RU"/>
    </w:rPr>
  </w:style>
  <w:style w:type="character" w:customStyle="1" w:styleId="FontStyle65">
    <w:name w:val="Font Style65"/>
    <w:uiPriority w:val="99"/>
    <w:rsid w:val="0065026B"/>
    <w:rPr>
      <w:rFonts w:ascii="Times New Roman" w:hAnsi="Times New Roman"/>
      <w:b/>
      <w:sz w:val="22"/>
    </w:rPr>
  </w:style>
  <w:style w:type="character" w:customStyle="1" w:styleId="af8">
    <w:name w:val="Без интервала Знак"/>
    <w:link w:val="af7"/>
    <w:uiPriority w:val="1"/>
    <w:rsid w:val="0065026B"/>
    <w:rPr>
      <w:rFonts w:ascii="Calibri" w:eastAsia="Times New Roman" w:hAnsi="Calibri" w:cs="Times New Roman"/>
      <w:sz w:val="20"/>
      <w:szCs w:val="20"/>
      <w:lang w:eastAsia="ru-RU"/>
    </w:rPr>
  </w:style>
  <w:style w:type="paragraph" w:customStyle="1" w:styleId="c2">
    <w:name w:val="c2"/>
    <w:basedOn w:val="a"/>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0">
    <w:name w:val="c0"/>
    <w:basedOn w:val="a0"/>
    <w:rsid w:val="0065026B"/>
  </w:style>
  <w:style w:type="numbering" w:customStyle="1" w:styleId="42">
    <w:name w:val="Нет списка4"/>
    <w:next w:val="a2"/>
    <w:uiPriority w:val="99"/>
    <w:semiHidden/>
    <w:unhideWhenUsed/>
    <w:rsid w:val="0065026B"/>
  </w:style>
  <w:style w:type="paragraph" w:styleId="afd">
    <w:name w:val="Title"/>
    <w:basedOn w:val="a"/>
    <w:next w:val="a"/>
    <w:link w:val="26"/>
    <w:uiPriority w:val="99"/>
    <w:qFormat/>
    <w:rsid w:val="0065026B"/>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26">
    <w:name w:val="Название Знак2"/>
    <w:basedOn w:val="a0"/>
    <w:link w:val="afd"/>
    <w:uiPriority w:val="99"/>
    <w:rsid w:val="0065026B"/>
    <w:rPr>
      <w:rFonts w:ascii="Cambria" w:eastAsia="Times New Roman" w:hAnsi="Cambria" w:cs="Times New Roman"/>
      <w:b/>
      <w:bCs/>
      <w:kern w:val="28"/>
      <w:sz w:val="32"/>
      <w:szCs w:val="32"/>
      <w:lang w:eastAsia="ru-RU"/>
    </w:rPr>
  </w:style>
  <w:style w:type="table" w:customStyle="1" w:styleId="51">
    <w:name w:val="Сетка таблицы5"/>
    <w:basedOn w:val="a1"/>
    <w:next w:val="af"/>
    <w:uiPriority w:val="59"/>
    <w:rsid w:val="0065026B"/>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65026B"/>
  </w:style>
  <w:style w:type="paragraph" w:customStyle="1" w:styleId="19">
    <w:name w:val="Стиль1"/>
    <w:basedOn w:val="af7"/>
    <w:link w:val="1a"/>
    <w:qFormat/>
    <w:rsid w:val="0065026B"/>
    <w:rPr>
      <w:rFonts w:ascii="Century Schoolbook" w:eastAsia="Century Schoolbook" w:hAnsi="Century Schoolbook"/>
      <w:lang w:eastAsia="en-US"/>
    </w:rPr>
  </w:style>
  <w:style w:type="character" w:customStyle="1" w:styleId="1a">
    <w:name w:val="Стиль1 Знак"/>
    <w:link w:val="19"/>
    <w:rsid w:val="0065026B"/>
    <w:rPr>
      <w:rFonts w:ascii="Century Schoolbook" w:eastAsia="Century Schoolbook" w:hAnsi="Century Schoolbook" w:cs="Times New Roman"/>
      <w:sz w:val="20"/>
      <w:szCs w:val="20"/>
    </w:rPr>
  </w:style>
  <w:style w:type="character" w:styleId="afe">
    <w:name w:val="annotation reference"/>
    <w:unhideWhenUsed/>
    <w:rsid w:val="0065026B"/>
    <w:rPr>
      <w:sz w:val="16"/>
      <w:szCs w:val="16"/>
    </w:rPr>
  </w:style>
  <w:style w:type="paragraph" w:styleId="aff">
    <w:name w:val="annotation text"/>
    <w:basedOn w:val="a"/>
    <w:link w:val="1b"/>
    <w:uiPriority w:val="99"/>
    <w:unhideWhenUsed/>
    <w:rsid w:val="0065026B"/>
    <w:pPr>
      <w:spacing w:after="200" w:line="276" w:lineRule="auto"/>
    </w:pPr>
    <w:rPr>
      <w:rFonts w:ascii="Calibri" w:eastAsia="Calibri" w:hAnsi="Calibri" w:cs="Times New Roman"/>
      <w:kern w:val="0"/>
      <w:sz w:val="20"/>
      <w:szCs w:val="20"/>
      <w:lang w:eastAsia="ru-RU"/>
    </w:rPr>
  </w:style>
  <w:style w:type="character" w:customStyle="1" w:styleId="aff0">
    <w:name w:val="Текст примечания Знак"/>
    <w:basedOn w:val="a0"/>
    <w:uiPriority w:val="99"/>
    <w:rsid w:val="0065026B"/>
    <w:rPr>
      <w:kern w:val="2"/>
      <w:sz w:val="20"/>
      <w:szCs w:val="20"/>
    </w:rPr>
  </w:style>
  <w:style w:type="character" w:customStyle="1" w:styleId="1b">
    <w:name w:val="Текст примечания Знак1"/>
    <w:link w:val="aff"/>
    <w:uiPriority w:val="99"/>
    <w:rsid w:val="0065026B"/>
    <w:rPr>
      <w:rFonts w:ascii="Calibri" w:eastAsia="Calibri" w:hAnsi="Calibri" w:cs="Times New Roman"/>
      <w:sz w:val="20"/>
      <w:szCs w:val="20"/>
      <w:lang w:eastAsia="ru-RU"/>
    </w:rPr>
  </w:style>
  <w:style w:type="paragraph" w:styleId="aff1">
    <w:name w:val="annotation subject"/>
    <w:basedOn w:val="aff"/>
    <w:next w:val="aff"/>
    <w:link w:val="aff2"/>
    <w:unhideWhenUsed/>
    <w:rsid w:val="0065026B"/>
    <w:rPr>
      <w:b/>
      <w:bCs/>
    </w:rPr>
  </w:style>
  <w:style w:type="character" w:customStyle="1" w:styleId="aff2">
    <w:name w:val="Тема примечания Знак"/>
    <w:basedOn w:val="aff0"/>
    <w:link w:val="aff1"/>
    <w:rsid w:val="0065026B"/>
    <w:rPr>
      <w:rFonts w:ascii="Calibri" w:eastAsia="Calibri" w:hAnsi="Calibri" w:cs="Times New Roman"/>
      <w:b/>
      <w:bCs/>
      <w:kern w:val="2"/>
      <w:sz w:val="20"/>
      <w:szCs w:val="20"/>
      <w:lang w:eastAsia="ru-RU"/>
    </w:rPr>
  </w:style>
  <w:style w:type="paragraph" w:customStyle="1" w:styleId="ParagraphStyle">
    <w:name w:val="Paragraph Style"/>
    <w:uiPriority w:val="99"/>
    <w:rsid w:val="0065026B"/>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141">
    <w:name w:val="Знак Знак14"/>
    <w:rsid w:val="0065026B"/>
    <w:rPr>
      <w:rFonts w:ascii="Times New Roman" w:eastAsia="Times New Roman" w:hAnsi="Times New Roman" w:cs="Times New Roman"/>
      <w:sz w:val="20"/>
      <w:szCs w:val="20"/>
      <w:lang w:eastAsia="zh-CN"/>
    </w:rPr>
  </w:style>
  <w:style w:type="character" w:customStyle="1" w:styleId="130">
    <w:name w:val="Знак Знак13"/>
    <w:rsid w:val="0065026B"/>
    <w:rPr>
      <w:rFonts w:ascii="Times New Roman" w:eastAsia="Times New Roman" w:hAnsi="Times New Roman" w:cs="Times New Roman"/>
      <w:sz w:val="24"/>
      <w:szCs w:val="24"/>
      <w:lang w:eastAsia="zh-CN"/>
    </w:rPr>
  </w:style>
  <w:style w:type="character" w:customStyle="1" w:styleId="220">
    <w:name w:val="Знак Знак22"/>
    <w:rsid w:val="0065026B"/>
    <w:rPr>
      <w:rFonts w:ascii="Times New Roman" w:eastAsia="Times New Roman" w:hAnsi="Times New Roman"/>
      <w:b/>
      <w:bCs/>
      <w:color w:val="333333"/>
      <w:sz w:val="24"/>
      <w:szCs w:val="24"/>
    </w:rPr>
  </w:style>
  <w:style w:type="character" w:customStyle="1" w:styleId="230">
    <w:name w:val="Знак Знак23"/>
    <w:rsid w:val="0065026B"/>
    <w:rPr>
      <w:rFonts w:ascii="Times New Roman" w:eastAsia="Times New Roman" w:hAnsi="Times New Roman"/>
      <w:bCs/>
      <w:kern w:val="36"/>
      <w:sz w:val="28"/>
      <w:szCs w:val="48"/>
    </w:rPr>
  </w:style>
  <w:style w:type="numbering" w:customStyle="1" w:styleId="120">
    <w:name w:val="Нет списка12"/>
    <w:next w:val="a2"/>
    <w:uiPriority w:val="99"/>
    <w:semiHidden/>
    <w:unhideWhenUsed/>
    <w:rsid w:val="0065026B"/>
  </w:style>
  <w:style w:type="paragraph" w:customStyle="1" w:styleId="310">
    <w:name w:val="Заголовок 31"/>
    <w:basedOn w:val="a"/>
    <w:next w:val="a"/>
    <w:uiPriority w:val="99"/>
    <w:unhideWhenUsed/>
    <w:qFormat/>
    <w:rsid w:val="0065026B"/>
    <w:pPr>
      <w:keepNext/>
      <w:keepLines/>
      <w:spacing w:before="200" w:after="0" w:line="276" w:lineRule="auto"/>
      <w:outlineLvl w:val="2"/>
    </w:pPr>
    <w:rPr>
      <w:rFonts w:ascii="Arial" w:eastAsia="Times New Roman" w:hAnsi="Arial" w:cs="Times New Roman"/>
      <w:b/>
      <w:bCs/>
      <w:color w:val="4F81BD"/>
      <w:kern w:val="0"/>
      <w:lang w:eastAsia="ru-RU"/>
    </w:rPr>
  </w:style>
  <w:style w:type="paragraph" w:customStyle="1" w:styleId="510">
    <w:name w:val="Заголовок 51"/>
    <w:basedOn w:val="a"/>
    <w:next w:val="a"/>
    <w:uiPriority w:val="99"/>
    <w:unhideWhenUsed/>
    <w:qFormat/>
    <w:rsid w:val="0065026B"/>
    <w:pPr>
      <w:keepNext/>
      <w:keepLines/>
      <w:spacing w:before="200" w:after="0" w:line="276" w:lineRule="auto"/>
      <w:outlineLvl w:val="4"/>
    </w:pPr>
    <w:rPr>
      <w:rFonts w:ascii="Arial" w:eastAsia="Times New Roman" w:hAnsi="Arial" w:cs="Times New Roman"/>
      <w:color w:val="243F60"/>
      <w:kern w:val="0"/>
      <w:lang w:eastAsia="ru-RU"/>
    </w:rPr>
  </w:style>
  <w:style w:type="numbering" w:customStyle="1" w:styleId="11111">
    <w:name w:val="Нет списка11111"/>
    <w:next w:val="a2"/>
    <w:uiPriority w:val="99"/>
    <w:semiHidden/>
    <w:unhideWhenUsed/>
    <w:rsid w:val="0065026B"/>
  </w:style>
  <w:style w:type="paragraph" w:customStyle="1" w:styleId="aff3">
    <w:name w:val="Знак"/>
    <w:basedOn w:val="a"/>
    <w:uiPriority w:val="99"/>
    <w:rsid w:val="0065026B"/>
    <w:pPr>
      <w:spacing w:line="240" w:lineRule="exact"/>
    </w:pPr>
    <w:rPr>
      <w:rFonts w:ascii="Verdana" w:eastAsia="Times New Roman" w:hAnsi="Verdana" w:cs="Verdana"/>
      <w:kern w:val="0"/>
      <w:sz w:val="20"/>
      <w:szCs w:val="20"/>
      <w:lang w:val="en-US" w:eastAsia="ru-RU"/>
    </w:rPr>
  </w:style>
  <w:style w:type="paragraph" w:customStyle="1" w:styleId="ConsNormal">
    <w:name w:val="ConsNormal"/>
    <w:uiPriority w:val="99"/>
    <w:rsid w:val="0065026B"/>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39">
    <w:name w:val="Body Text Indent 3"/>
    <w:basedOn w:val="a"/>
    <w:link w:val="3a"/>
    <w:uiPriority w:val="99"/>
    <w:rsid w:val="0065026B"/>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a">
    <w:name w:val="Основной текст с отступом 3 Знак"/>
    <w:basedOn w:val="a0"/>
    <w:link w:val="39"/>
    <w:uiPriority w:val="99"/>
    <w:rsid w:val="0065026B"/>
    <w:rPr>
      <w:rFonts w:ascii="Times New Roman" w:eastAsia="Times New Roman" w:hAnsi="Times New Roman" w:cs="Times New Roman"/>
      <w:sz w:val="16"/>
      <w:szCs w:val="16"/>
      <w:lang w:eastAsia="ru-RU"/>
    </w:rPr>
  </w:style>
  <w:style w:type="character" w:styleId="aff4">
    <w:name w:val="line number"/>
    <w:semiHidden/>
    <w:unhideWhenUsed/>
    <w:rsid w:val="0065026B"/>
  </w:style>
  <w:style w:type="paragraph" w:styleId="27">
    <w:name w:val="Body Text 2"/>
    <w:basedOn w:val="a"/>
    <w:link w:val="28"/>
    <w:uiPriority w:val="99"/>
    <w:unhideWhenUsed/>
    <w:rsid w:val="0065026B"/>
    <w:pPr>
      <w:spacing w:after="120" w:line="480" w:lineRule="auto"/>
    </w:pPr>
    <w:rPr>
      <w:rFonts w:ascii="Calibri" w:eastAsia="Times New Roman" w:hAnsi="Calibri" w:cs="Times New Roman"/>
      <w:kern w:val="0"/>
      <w:sz w:val="20"/>
      <w:szCs w:val="20"/>
      <w:lang w:eastAsia="ru-RU"/>
    </w:rPr>
  </w:style>
  <w:style w:type="character" w:customStyle="1" w:styleId="28">
    <w:name w:val="Основной текст 2 Знак"/>
    <w:basedOn w:val="a0"/>
    <w:link w:val="27"/>
    <w:uiPriority w:val="99"/>
    <w:rsid w:val="0065026B"/>
    <w:rPr>
      <w:rFonts w:ascii="Calibri" w:eastAsia="Times New Roman" w:hAnsi="Calibri" w:cs="Times New Roman"/>
      <w:sz w:val="20"/>
      <w:szCs w:val="20"/>
      <w:lang w:eastAsia="ru-RU"/>
    </w:rPr>
  </w:style>
  <w:style w:type="paragraph" w:customStyle="1" w:styleId="tb">
    <w:name w:val="tb"/>
    <w:basedOn w:val="a"/>
    <w:uiPriority w:val="99"/>
    <w:rsid w:val="0065026B"/>
    <w:pPr>
      <w:spacing w:before="30" w:after="30" w:line="240" w:lineRule="auto"/>
      <w:ind w:left="30" w:right="30"/>
    </w:pPr>
    <w:rPr>
      <w:rFonts w:ascii="Times New Roman" w:eastAsia="Times New Roman" w:hAnsi="Times New Roman" w:cs="Times New Roman"/>
      <w:kern w:val="0"/>
      <w:sz w:val="16"/>
      <w:szCs w:val="16"/>
      <w:lang w:eastAsia="ru-RU"/>
    </w:rPr>
  </w:style>
  <w:style w:type="paragraph" w:customStyle="1" w:styleId="dlg">
    <w:name w:val="dlg"/>
    <w:basedOn w:val="a"/>
    <w:uiPriority w:val="99"/>
    <w:rsid w:val="0065026B"/>
    <w:pPr>
      <w:spacing w:after="0" w:line="360" w:lineRule="auto"/>
      <w:ind w:left="180" w:right="180"/>
    </w:pPr>
    <w:rPr>
      <w:rFonts w:ascii="Times New Roman" w:eastAsia="Times New Roman" w:hAnsi="Times New Roman" w:cs="Times New Roman"/>
      <w:kern w:val="0"/>
      <w:sz w:val="18"/>
      <w:szCs w:val="18"/>
      <w:lang w:eastAsia="ru-RU"/>
    </w:rPr>
  </w:style>
  <w:style w:type="paragraph" w:customStyle="1" w:styleId="Style7">
    <w:name w:val="Style7"/>
    <w:basedOn w:val="a"/>
    <w:uiPriority w:val="99"/>
    <w:rsid w:val="0065026B"/>
    <w:pPr>
      <w:widowControl w:val="0"/>
      <w:autoSpaceDE w:val="0"/>
      <w:autoSpaceDN w:val="0"/>
      <w:adjustRightInd w:val="0"/>
      <w:spacing w:after="0" w:line="274" w:lineRule="exact"/>
      <w:jc w:val="right"/>
    </w:pPr>
    <w:rPr>
      <w:rFonts w:ascii="Times New Roman" w:eastAsia="Times New Roman" w:hAnsi="Times New Roman" w:cs="Times New Roman"/>
      <w:kern w:val="0"/>
      <w:sz w:val="24"/>
      <w:szCs w:val="24"/>
      <w:lang w:eastAsia="ru-RU"/>
    </w:rPr>
  </w:style>
  <w:style w:type="character" w:customStyle="1" w:styleId="FontStyle64">
    <w:name w:val="Font Style64"/>
    <w:uiPriority w:val="99"/>
    <w:rsid w:val="0065026B"/>
    <w:rPr>
      <w:rFonts w:ascii="Times New Roman" w:hAnsi="Times New Roman" w:cs="Times New Roman" w:hint="default"/>
      <w:color w:val="000000"/>
      <w:sz w:val="20"/>
      <w:szCs w:val="20"/>
    </w:rPr>
  </w:style>
  <w:style w:type="paragraph" w:styleId="aff5">
    <w:name w:val="endnote text"/>
    <w:basedOn w:val="a"/>
    <w:link w:val="aff6"/>
    <w:uiPriority w:val="99"/>
    <w:unhideWhenUsed/>
    <w:rsid w:val="0065026B"/>
    <w:pPr>
      <w:spacing w:after="0" w:line="240" w:lineRule="auto"/>
    </w:pPr>
    <w:rPr>
      <w:rFonts w:ascii="Calibri" w:eastAsia="Calibri" w:hAnsi="Calibri" w:cs="Times New Roman"/>
      <w:kern w:val="0"/>
      <w:sz w:val="20"/>
      <w:szCs w:val="20"/>
      <w:lang w:eastAsia="ru-RU"/>
    </w:rPr>
  </w:style>
  <w:style w:type="character" w:customStyle="1" w:styleId="aff6">
    <w:name w:val="Текст концевой сноски Знак"/>
    <w:basedOn w:val="a0"/>
    <w:link w:val="aff5"/>
    <w:uiPriority w:val="99"/>
    <w:rsid w:val="0065026B"/>
    <w:rPr>
      <w:rFonts w:ascii="Calibri" w:eastAsia="Calibri" w:hAnsi="Calibri" w:cs="Times New Roman"/>
      <w:sz w:val="20"/>
      <w:szCs w:val="20"/>
      <w:lang w:eastAsia="ru-RU"/>
    </w:rPr>
  </w:style>
  <w:style w:type="character" w:customStyle="1" w:styleId="1c">
    <w:name w:val="Название Знак1"/>
    <w:uiPriority w:val="99"/>
    <w:locked/>
    <w:rsid w:val="0065026B"/>
    <w:rPr>
      <w:rFonts w:ascii="Times New Roman" w:eastAsia="Times New Roman" w:hAnsi="Times New Roman" w:cs="Times New Roman"/>
      <w:b/>
      <w:sz w:val="24"/>
      <w:szCs w:val="32"/>
      <w:lang w:eastAsia="ru-RU"/>
    </w:rPr>
  </w:style>
  <w:style w:type="paragraph" w:styleId="29">
    <w:name w:val="Body Text Indent 2"/>
    <w:basedOn w:val="a"/>
    <w:link w:val="2a"/>
    <w:uiPriority w:val="99"/>
    <w:unhideWhenUsed/>
    <w:rsid w:val="0065026B"/>
    <w:pPr>
      <w:spacing w:after="120" w:line="480" w:lineRule="auto"/>
      <w:ind w:left="283"/>
    </w:pPr>
    <w:rPr>
      <w:rFonts w:ascii="Times New Roman" w:eastAsia="Times New Roman" w:hAnsi="Times New Roman" w:cs="Times New Roman"/>
      <w:kern w:val="0"/>
      <w:sz w:val="24"/>
      <w:szCs w:val="24"/>
      <w:lang w:eastAsia="ru-RU"/>
    </w:rPr>
  </w:style>
  <w:style w:type="character" w:customStyle="1" w:styleId="2a">
    <w:name w:val="Основной текст с отступом 2 Знак"/>
    <w:basedOn w:val="a0"/>
    <w:link w:val="29"/>
    <w:uiPriority w:val="99"/>
    <w:rsid w:val="0065026B"/>
    <w:rPr>
      <w:rFonts w:ascii="Times New Roman" w:eastAsia="Times New Roman" w:hAnsi="Times New Roman" w:cs="Times New Roman"/>
      <w:sz w:val="24"/>
      <w:szCs w:val="24"/>
      <w:lang w:eastAsia="ru-RU"/>
    </w:rPr>
  </w:style>
  <w:style w:type="character" w:customStyle="1" w:styleId="1d">
    <w:name w:val="Текст выноски Знак1"/>
    <w:semiHidden/>
    <w:locked/>
    <w:rsid w:val="0065026B"/>
    <w:rPr>
      <w:rFonts w:ascii="Tahoma" w:eastAsia="Calibri" w:hAnsi="Tahoma" w:cs="Tahoma"/>
      <w:sz w:val="16"/>
      <w:szCs w:val="16"/>
      <w:lang w:eastAsia="ru-RU"/>
    </w:rPr>
  </w:style>
  <w:style w:type="paragraph" w:customStyle="1" w:styleId="aff7">
    <w:name w:val="Новый"/>
    <w:basedOn w:val="a"/>
    <w:uiPriority w:val="99"/>
    <w:rsid w:val="0065026B"/>
    <w:pPr>
      <w:spacing w:after="0" w:line="360" w:lineRule="auto"/>
      <w:ind w:firstLine="454"/>
      <w:jc w:val="both"/>
    </w:pPr>
    <w:rPr>
      <w:rFonts w:ascii="Times New Roman" w:eastAsia="Times New Roman" w:hAnsi="Times New Roman" w:cs="Times New Roman"/>
      <w:kern w:val="0"/>
      <w:sz w:val="28"/>
      <w:szCs w:val="24"/>
      <w:lang w:eastAsia="ru-RU"/>
    </w:rPr>
  </w:style>
  <w:style w:type="paragraph" w:customStyle="1" w:styleId="msonormalcxspmiddle">
    <w:name w:val="msonormal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normalcxspmiddlecxspmiddle">
    <w:name w:val="msonormalcxspmiddle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normalcxspmiddlecxsplast">
    <w:name w:val="msonormalcxspmiddlecxsplast"/>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normalcxsplast">
    <w:name w:val="msonormalcxsplast"/>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bodytext3cxsplast">
    <w:name w:val="msobodytext3cxsplast"/>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bodytext3cxspmiddle">
    <w:name w:val="msobodytext3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bodytextcxsplast">
    <w:name w:val="msobodytextcxsplast"/>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bodytextindentcxspmiddle">
    <w:name w:val="msobodytextindent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bodytextindentcxsplast">
    <w:name w:val="msobodytextindentcxsplast"/>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2cxspmiddle">
    <w:name w:val="2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2cxsplast">
    <w:name w:val="2cxsplast"/>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commenttextcxsplast">
    <w:name w:val="msocommenttextcxsplast"/>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bodytextcxspmiddle">
    <w:name w:val="msobodytext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bodytextindent2cxspmiddle">
    <w:name w:val="msobodytextindent2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bodytextindent2cxsplast">
    <w:name w:val="msobodytextindent2cxsplast"/>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text1">
    <w:name w:val="text1"/>
    <w:rsid w:val="0065026B"/>
    <w:rPr>
      <w:rFonts w:ascii="Verdana" w:hAnsi="Verdana" w:hint="default"/>
      <w:sz w:val="20"/>
      <w:szCs w:val="20"/>
    </w:rPr>
  </w:style>
  <w:style w:type="paragraph" w:customStyle="1" w:styleId="msobodytextindentcxspmiddlecxspmiddle">
    <w:name w:val="msobodytextindentcxspmiddle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bodytextcxspmiddlecxspmiddle">
    <w:name w:val="msobodytextcxspmiddle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bodytext3cxspmiddlecxspmiddle">
    <w:name w:val="msobodytext3cxspmiddle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bodytextindent2cxspmiddlecxspmiddle">
    <w:name w:val="msobodytextindent2cxspmiddle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2b">
    <w:name w:val="2"/>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2cxspmiddlecxspmiddle">
    <w:name w:val="2cxspmiddle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normalcxspmiddlecxspmiddlecxspmiddle">
    <w:name w:val="msonormalcxspmiddlecxspmiddle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1">
    <w:name w:val="Style1"/>
    <w:basedOn w:val="a"/>
    <w:uiPriority w:val="99"/>
    <w:rsid w:val="0065026B"/>
    <w:pPr>
      <w:widowControl w:val="0"/>
      <w:autoSpaceDE w:val="0"/>
      <w:autoSpaceDN w:val="0"/>
      <w:adjustRightInd w:val="0"/>
      <w:spacing w:after="0" w:line="274" w:lineRule="exact"/>
      <w:jc w:val="both"/>
    </w:pPr>
    <w:rPr>
      <w:rFonts w:ascii="Times New Roman" w:eastAsia="Times New Roman" w:hAnsi="Times New Roman" w:cs="Times New Roman"/>
      <w:kern w:val="0"/>
      <w:sz w:val="24"/>
      <w:szCs w:val="24"/>
      <w:lang w:eastAsia="ru-RU"/>
    </w:rPr>
  </w:style>
  <w:style w:type="paragraph" w:customStyle="1" w:styleId="Style6">
    <w:name w:val="Style6"/>
    <w:basedOn w:val="a"/>
    <w:uiPriority w:val="99"/>
    <w:rsid w:val="0065026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uiPriority w:val="99"/>
    <w:rsid w:val="0065026B"/>
    <w:pPr>
      <w:widowControl w:val="0"/>
      <w:autoSpaceDE w:val="0"/>
      <w:autoSpaceDN w:val="0"/>
      <w:adjustRightInd w:val="0"/>
      <w:spacing w:after="0" w:line="552" w:lineRule="exact"/>
    </w:pPr>
    <w:rPr>
      <w:rFonts w:ascii="Times New Roman" w:eastAsia="Times New Roman" w:hAnsi="Times New Roman" w:cs="Times New Roman"/>
      <w:kern w:val="0"/>
      <w:sz w:val="24"/>
      <w:szCs w:val="24"/>
      <w:lang w:eastAsia="ru-RU"/>
    </w:rPr>
  </w:style>
  <w:style w:type="character" w:customStyle="1" w:styleId="FontStyle13">
    <w:name w:val="Font Style13"/>
    <w:rsid w:val="0065026B"/>
    <w:rPr>
      <w:rFonts w:ascii="Times New Roman" w:hAnsi="Times New Roman" w:cs="Times New Roman"/>
      <w:sz w:val="22"/>
      <w:szCs w:val="22"/>
    </w:rPr>
  </w:style>
  <w:style w:type="paragraph" w:customStyle="1" w:styleId="LTGliederung1">
    <w:name w:val="???????~LT~Gliederung 1"/>
    <w:uiPriority w:val="99"/>
    <w:rsid w:val="0065026B"/>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uiPriority w:val="99"/>
    <w:rsid w:val="0065026B"/>
    <w:pPr>
      <w:numPr>
        <w:numId w:val="9"/>
      </w:numPr>
      <w:tabs>
        <w:tab w:val="clear" w:pos="360"/>
      </w:tabs>
      <w:spacing w:line="240" w:lineRule="exact"/>
      <w:ind w:left="0" w:firstLine="0"/>
    </w:pPr>
    <w:rPr>
      <w:rFonts w:ascii="Verdana" w:eastAsia="Times New Roman" w:hAnsi="Verdana" w:cs="Times New Roman"/>
      <w:kern w:val="0"/>
      <w:sz w:val="20"/>
      <w:szCs w:val="20"/>
      <w:lang w:val="en-US" w:eastAsia="ru-RU"/>
    </w:rPr>
  </w:style>
  <w:style w:type="paragraph" w:customStyle="1" w:styleId="211">
    <w:name w:val="Основной текст 21"/>
    <w:basedOn w:val="a"/>
    <w:uiPriority w:val="99"/>
    <w:rsid w:val="0065026B"/>
    <w:pPr>
      <w:widowControl w:val="0"/>
      <w:adjustRightInd w:val="0"/>
      <w:spacing w:after="0" w:line="240" w:lineRule="auto"/>
      <w:ind w:left="426" w:hanging="426"/>
      <w:jc w:val="both"/>
    </w:pPr>
    <w:rPr>
      <w:rFonts w:ascii="Times New Roman" w:eastAsia="Times New Roman" w:hAnsi="Times New Roman" w:cs="Times New Roman"/>
      <w:kern w:val="0"/>
      <w:sz w:val="24"/>
      <w:szCs w:val="20"/>
      <w:lang w:eastAsia="ru-RU"/>
    </w:rPr>
  </w:style>
  <w:style w:type="paragraph" w:customStyle="1" w:styleId="c6">
    <w:name w:val="c6"/>
    <w:basedOn w:val="a"/>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9">
    <w:name w:val="c9"/>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ff8">
    <w:name w:val="Знак Знак Знак Знак Знак Знак Знак"/>
    <w:basedOn w:val="a"/>
    <w:uiPriority w:val="99"/>
    <w:rsid w:val="0065026B"/>
    <w:pPr>
      <w:spacing w:line="240" w:lineRule="exact"/>
    </w:pPr>
    <w:rPr>
      <w:rFonts w:ascii="Verdana" w:eastAsia="Times New Roman" w:hAnsi="Verdana" w:cs="Verdana"/>
      <w:kern w:val="0"/>
      <w:sz w:val="20"/>
      <w:szCs w:val="20"/>
      <w:lang w:val="en-US" w:eastAsia="ru-RU"/>
    </w:rPr>
  </w:style>
  <w:style w:type="paragraph" w:customStyle="1" w:styleId="msonormalcxspmiddlecxspmiddlecxsplast">
    <w:name w:val="msonormalcxspmiddlecxspmiddlecxsplast"/>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normalcxspmiddlecxspmiddlecxspmiddlecxspmiddle">
    <w:name w:val="msonormalcxspmiddlecxspmiddlecxspmiddlecxspmiddle"/>
    <w:basedOn w:val="a"/>
    <w:uiPriority w:val="99"/>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pple-style-span">
    <w:name w:val="apple-style-span"/>
    <w:rsid w:val="0065026B"/>
  </w:style>
  <w:style w:type="paragraph" w:customStyle="1" w:styleId="aff9">
    <w:name w:val="Содержимое таблицы"/>
    <w:basedOn w:val="a"/>
    <w:uiPriority w:val="99"/>
    <w:rsid w:val="0065026B"/>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65026B"/>
    <w:rPr>
      <w:b/>
      <w:sz w:val="28"/>
      <w:szCs w:val="40"/>
    </w:rPr>
  </w:style>
  <w:style w:type="paragraph" w:customStyle="1" w:styleId="head10">
    <w:name w:val="head_1"/>
    <w:basedOn w:val="a"/>
    <w:link w:val="head1"/>
    <w:rsid w:val="0065026B"/>
    <w:pPr>
      <w:spacing w:before="360" w:after="360" w:line="360" w:lineRule="auto"/>
      <w:jc w:val="center"/>
    </w:pPr>
    <w:rPr>
      <w:b/>
      <w:kern w:val="0"/>
      <w:sz w:val="28"/>
      <w:szCs w:val="40"/>
    </w:rPr>
  </w:style>
  <w:style w:type="paragraph" w:customStyle="1" w:styleId="all">
    <w:name w:val="#all"/>
    <w:basedOn w:val="a"/>
    <w:autoRedefine/>
    <w:uiPriority w:val="99"/>
    <w:rsid w:val="0065026B"/>
    <w:pPr>
      <w:spacing w:after="0" w:line="240" w:lineRule="auto"/>
      <w:ind w:firstLine="567"/>
      <w:jc w:val="both"/>
    </w:pPr>
    <w:rPr>
      <w:rFonts w:ascii="Times New Roman" w:eastAsia="Times New Roman" w:hAnsi="Times New Roman" w:cs="Times New Roman"/>
      <w:kern w:val="0"/>
      <w:sz w:val="24"/>
      <w:szCs w:val="28"/>
      <w:lang w:eastAsia="ru-RU"/>
    </w:rPr>
  </w:style>
  <w:style w:type="paragraph" w:customStyle="1" w:styleId="2c">
    <w:name w:val="#2"/>
    <w:basedOn w:val="all"/>
    <w:autoRedefine/>
    <w:uiPriority w:val="99"/>
    <w:rsid w:val="0065026B"/>
    <w:pPr>
      <w:spacing w:line="340" w:lineRule="exact"/>
    </w:pPr>
  </w:style>
  <w:style w:type="character" w:styleId="affa">
    <w:name w:val="FollowedHyperlink"/>
    <w:rsid w:val="0065026B"/>
    <w:rPr>
      <w:color w:val="800080"/>
      <w:u w:val="single"/>
    </w:rPr>
  </w:style>
  <w:style w:type="paragraph" w:customStyle="1" w:styleId="ConsPlusNonformat">
    <w:name w:val="ConsPlusNonformat"/>
    <w:uiPriority w:val="99"/>
    <w:rsid w:val="00650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uiPriority w:val="99"/>
    <w:rsid w:val="0065026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Style12">
    <w:name w:val="Style12"/>
    <w:basedOn w:val="a"/>
    <w:uiPriority w:val="99"/>
    <w:rsid w:val="0065026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Style13">
    <w:name w:val="Style13"/>
    <w:basedOn w:val="a"/>
    <w:uiPriority w:val="99"/>
    <w:rsid w:val="0065026B"/>
    <w:pPr>
      <w:widowControl w:val="0"/>
      <w:autoSpaceDE w:val="0"/>
      <w:autoSpaceDN w:val="0"/>
      <w:adjustRightInd w:val="0"/>
      <w:spacing w:after="0" w:line="274" w:lineRule="exact"/>
    </w:pPr>
    <w:rPr>
      <w:rFonts w:ascii="Times New Roman" w:eastAsia="Times New Roman" w:hAnsi="Times New Roman" w:cs="Times New Roman"/>
      <w:kern w:val="0"/>
      <w:sz w:val="24"/>
      <w:szCs w:val="24"/>
      <w:lang w:eastAsia="ru-RU"/>
    </w:rPr>
  </w:style>
  <w:style w:type="paragraph" w:customStyle="1" w:styleId="Style14">
    <w:name w:val="Style14"/>
    <w:basedOn w:val="a"/>
    <w:uiPriority w:val="99"/>
    <w:rsid w:val="0065026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Style15">
    <w:name w:val="Style15"/>
    <w:basedOn w:val="a"/>
    <w:uiPriority w:val="99"/>
    <w:rsid w:val="0065026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character" w:customStyle="1" w:styleId="FontStyle16">
    <w:name w:val="Font Style16"/>
    <w:rsid w:val="0065026B"/>
    <w:rPr>
      <w:rFonts w:ascii="Times New Roman" w:hAnsi="Times New Roman" w:cs="Times New Roman" w:hint="default"/>
      <w:sz w:val="22"/>
      <w:szCs w:val="22"/>
    </w:rPr>
  </w:style>
  <w:style w:type="character" w:customStyle="1" w:styleId="FontStyle18">
    <w:name w:val="Font Style18"/>
    <w:rsid w:val="0065026B"/>
    <w:rPr>
      <w:rFonts w:ascii="Times New Roman" w:hAnsi="Times New Roman" w:cs="Times New Roman" w:hint="default"/>
      <w:sz w:val="18"/>
      <w:szCs w:val="18"/>
    </w:rPr>
  </w:style>
  <w:style w:type="character" w:customStyle="1" w:styleId="FontStyle20">
    <w:name w:val="Font Style20"/>
    <w:rsid w:val="0065026B"/>
    <w:rPr>
      <w:rFonts w:ascii="Times New Roman" w:hAnsi="Times New Roman" w:cs="Times New Roman" w:hint="default"/>
      <w:sz w:val="22"/>
      <w:szCs w:val="22"/>
    </w:rPr>
  </w:style>
  <w:style w:type="character" w:customStyle="1" w:styleId="FontStyle17">
    <w:name w:val="Font Style17"/>
    <w:rsid w:val="0065026B"/>
    <w:rPr>
      <w:rFonts w:ascii="Times New Roman" w:hAnsi="Times New Roman" w:cs="Times New Roman"/>
      <w:sz w:val="16"/>
      <w:szCs w:val="16"/>
    </w:rPr>
  </w:style>
  <w:style w:type="character" w:customStyle="1" w:styleId="butback">
    <w:name w:val="butback"/>
    <w:rsid w:val="0065026B"/>
  </w:style>
  <w:style w:type="character" w:customStyle="1" w:styleId="submenu-table">
    <w:name w:val="submenu-table"/>
    <w:rsid w:val="0065026B"/>
  </w:style>
  <w:style w:type="paragraph" w:customStyle="1" w:styleId="1e">
    <w:name w:val="Основной текст1"/>
    <w:basedOn w:val="a"/>
    <w:rsid w:val="0065026B"/>
    <w:pPr>
      <w:shd w:val="clear" w:color="auto" w:fill="FFFFFF"/>
      <w:spacing w:after="0" w:line="259" w:lineRule="exact"/>
      <w:jc w:val="both"/>
    </w:pPr>
    <w:rPr>
      <w:rFonts w:ascii="Times New Roman" w:eastAsia="Times New Roman" w:hAnsi="Times New Roman" w:cs="Times New Roman"/>
      <w:kern w:val="0"/>
      <w:sz w:val="20"/>
      <w:szCs w:val="20"/>
      <w:shd w:val="clear" w:color="auto" w:fill="FFFFFF"/>
      <w:lang w:eastAsia="ru-RU"/>
    </w:rPr>
  </w:style>
  <w:style w:type="character" w:customStyle="1" w:styleId="2d">
    <w:name w:val="Основной текст (2)_"/>
    <w:link w:val="2e"/>
    <w:rsid w:val="0065026B"/>
    <w:rPr>
      <w:rFonts w:ascii="Lucida Sans Unicode" w:eastAsia="Lucida Sans Unicode" w:hAnsi="Lucida Sans Unicode"/>
      <w:spacing w:val="-10"/>
      <w:shd w:val="clear" w:color="auto" w:fill="FFFFFF"/>
    </w:rPr>
  </w:style>
  <w:style w:type="paragraph" w:customStyle="1" w:styleId="2e">
    <w:name w:val="Основной текст (2)"/>
    <w:basedOn w:val="a"/>
    <w:link w:val="2d"/>
    <w:rsid w:val="0065026B"/>
    <w:pPr>
      <w:shd w:val="clear" w:color="auto" w:fill="FFFFFF"/>
      <w:spacing w:before="120" w:after="120" w:line="263" w:lineRule="exact"/>
      <w:jc w:val="right"/>
    </w:pPr>
    <w:rPr>
      <w:rFonts w:ascii="Lucida Sans Unicode" w:eastAsia="Lucida Sans Unicode" w:hAnsi="Lucida Sans Unicode"/>
      <w:spacing w:val="-10"/>
      <w:kern w:val="0"/>
      <w:shd w:val="clear" w:color="auto" w:fill="FFFFFF"/>
    </w:rPr>
  </w:style>
  <w:style w:type="character" w:customStyle="1" w:styleId="affb">
    <w:name w:val="Основной текст + Полужирный"/>
    <w:rsid w:val="0065026B"/>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b">
    <w:name w:val="Основной текст (3)_"/>
    <w:link w:val="3c"/>
    <w:rsid w:val="0065026B"/>
    <w:rPr>
      <w:shd w:val="clear" w:color="auto" w:fill="FFFFFF"/>
    </w:rPr>
  </w:style>
  <w:style w:type="paragraph" w:customStyle="1" w:styleId="3c">
    <w:name w:val="Основной текст (3)"/>
    <w:basedOn w:val="a"/>
    <w:link w:val="3b"/>
    <w:rsid w:val="0065026B"/>
    <w:pPr>
      <w:shd w:val="clear" w:color="auto" w:fill="FFFFFF"/>
      <w:spacing w:after="0" w:line="259" w:lineRule="exact"/>
      <w:jc w:val="both"/>
    </w:pPr>
    <w:rPr>
      <w:kern w:val="0"/>
      <w:shd w:val="clear" w:color="auto" w:fill="FFFFFF"/>
    </w:rPr>
  </w:style>
  <w:style w:type="character" w:customStyle="1" w:styleId="3d">
    <w:name w:val="Основной текст (3) + Не полужирный"/>
    <w:rsid w:val="0065026B"/>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65026B"/>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65026B"/>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65026B"/>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65026B"/>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65026B"/>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65026B"/>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65026B"/>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65026B"/>
    <w:rPr>
      <w:b/>
      <w:bCs/>
      <w:sz w:val="23"/>
      <w:szCs w:val="23"/>
      <w:shd w:val="clear" w:color="auto" w:fill="FFFFFF"/>
    </w:rPr>
  </w:style>
  <w:style w:type="paragraph" w:customStyle="1" w:styleId="62">
    <w:name w:val="Заголовок №6"/>
    <w:basedOn w:val="a"/>
    <w:link w:val="61"/>
    <w:uiPriority w:val="99"/>
    <w:rsid w:val="0065026B"/>
    <w:pPr>
      <w:shd w:val="clear" w:color="auto" w:fill="FFFFFF"/>
      <w:spacing w:after="0" w:line="274" w:lineRule="exact"/>
      <w:outlineLvl w:val="5"/>
    </w:pPr>
    <w:rPr>
      <w:b/>
      <w:bCs/>
      <w:kern w:val="0"/>
      <w:sz w:val="23"/>
      <w:szCs w:val="23"/>
      <w:shd w:val="clear" w:color="auto" w:fill="FFFFFF"/>
    </w:rPr>
  </w:style>
  <w:style w:type="character" w:customStyle="1" w:styleId="2TimesNewRoman56">
    <w:name w:val="Основной текст (2) + Times New Roman56"/>
    <w:aliases w:val="1170,5 pt152"/>
    <w:uiPriority w:val="99"/>
    <w:rsid w:val="0065026B"/>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65026B"/>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65026B"/>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65026B"/>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65026B"/>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65026B"/>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65026B"/>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65026B"/>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65026B"/>
    <w:rPr>
      <w:b/>
      <w:bCs/>
      <w:sz w:val="23"/>
      <w:szCs w:val="23"/>
      <w:shd w:val="clear" w:color="auto" w:fill="FFFFFF"/>
    </w:rPr>
  </w:style>
  <w:style w:type="paragraph" w:customStyle="1" w:styleId="1240">
    <w:name w:val="Основной текст (124)"/>
    <w:basedOn w:val="a"/>
    <w:link w:val="124"/>
    <w:uiPriority w:val="99"/>
    <w:rsid w:val="0065026B"/>
    <w:pPr>
      <w:shd w:val="clear" w:color="auto" w:fill="FFFFFF"/>
      <w:spacing w:after="300" w:line="240" w:lineRule="atLeast"/>
      <w:ind w:hanging="740"/>
      <w:jc w:val="center"/>
    </w:pPr>
    <w:rPr>
      <w:b/>
      <w:bCs/>
      <w:kern w:val="0"/>
      <w:sz w:val="23"/>
      <w:szCs w:val="23"/>
      <w:shd w:val="clear" w:color="auto" w:fill="FFFFFF"/>
    </w:rPr>
  </w:style>
  <w:style w:type="character" w:customStyle="1" w:styleId="2TimesNewRoman48">
    <w:name w:val="Основной текст (2) + Times New Roman48"/>
    <w:aliases w:val="1162,5 pt144"/>
    <w:uiPriority w:val="99"/>
    <w:rsid w:val="0065026B"/>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65026B"/>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65026B"/>
    <w:rPr>
      <w:rFonts w:ascii="Book Antiqua" w:hAnsi="Book Antiqua"/>
      <w:shd w:val="clear" w:color="auto" w:fill="FFFFFF"/>
    </w:rPr>
  </w:style>
  <w:style w:type="paragraph" w:customStyle="1" w:styleId="1250">
    <w:name w:val="Основной текст (125)"/>
    <w:basedOn w:val="a"/>
    <w:link w:val="125"/>
    <w:uiPriority w:val="99"/>
    <w:rsid w:val="0065026B"/>
    <w:pPr>
      <w:shd w:val="clear" w:color="auto" w:fill="FFFFFF"/>
      <w:spacing w:after="0" w:line="240" w:lineRule="atLeast"/>
    </w:pPr>
    <w:rPr>
      <w:rFonts w:ascii="Book Antiqua" w:hAnsi="Book Antiqua"/>
      <w:kern w:val="0"/>
      <w:shd w:val="clear" w:color="auto" w:fill="FFFFFF"/>
    </w:rPr>
  </w:style>
  <w:style w:type="character" w:customStyle="1" w:styleId="2TimesNewRoman47">
    <w:name w:val="Основной текст (2) + Times New Roman47"/>
    <w:aliases w:val="1161,5 pt143"/>
    <w:uiPriority w:val="99"/>
    <w:rsid w:val="0065026B"/>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65026B"/>
    <w:rPr>
      <w:rFonts w:ascii="Times New Roman" w:eastAsia="Lucida Sans Unicode" w:hAnsi="Times New Roman" w:cs="Times New Roman"/>
      <w:spacing w:val="0"/>
      <w:sz w:val="23"/>
      <w:szCs w:val="23"/>
      <w:shd w:val="clear" w:color="auto" w:fill="FFFFFF"/>
    </w:rPr>
  </w:style>
  <w:style w:type="paragraph" w:customStyle="1" w:styleId="Default">
    <w:name w:val="Default"/>
    <w:rsid w:val="006502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1">
    <w:name w:val="Заголовок 3 Знак1"/>
    <w:uiPriority w:val="9"/>
    <w:semiHidden/>
    <w:rsid w:val="0065026B"/>
    <w:rPr>
      <w:rFonts w:ascii="Cambria" w:eastAsia="Times New Roman" w:hAnsi="Cambria" w:cs="Times New Roman"/>
      <w:b/>
      <w:bCs/>
      <w:color w:val="4F81BD"/>
    </w:rPr>
  </w:style>
  <w:style w:type="character" w:customStyle="1" w:styleId="511">
    <w:name w:val="Заголовок 5 Знак1"/>
    <w:uiPriority w:val="9"/>
    <w:semiHidden/>
    <w:rsid w:val="0065026B"/>
    <w:rPr>
      <w:rFonts w:ascii="Cambria" w:eastAsia="Times New Roman" w:hAnsi="Cambria" w:cs="Times New Roman"/>
      <w:color w:val="243F60"/>
    </w:rPr>
  </w:style>
  <w:style w:type="numbering" w:customStyle="1" w:styleId="212">
    <w:name w:val="Нет списка21"/>
    <w:next w:val="a2"/>
    <w:uiPriority w:val="99"/>
    <w:semiHidden/>
    <w:unhideWhenUsed/>
    <w:rsid w:val="0065026B"/>
  </w:style>
  <w:style w:type="table" w:customStyle="1" w:styleId="112">
    <w:name w:val="Сетка таблицы11"/>
    <w:basedOn w:val="a1"/>
    <w:next w:val="af"/>
    <w:uiPriority w:val="59"/>
    <w:rsid w:val="006502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2"/>
    <w:uiPriority w:val="99"/>
    <w:semiHidden/>
    <w:unhideWhenUsed/>
    <w:rsid w:val="0065026B"/>
  </w:style>
  <w:style w:type="paragraph" w:styleId="2f">
    <w:name w:val="List 2"/>
    <w:basedOn w:val="a"/>
    <w:uiPriority w:val="99"/>
    <w:unhideWhenUsed/>
    <w:rsid w:val="0065026B"/>
    <w:pPr>
      <w:tabs>
        <w:tab w:val="num" w:pos="360"/>
      </w:tabs>
      <w:spacing w:after="120" w:line="240" w:lineRule="auto"/>
      <w:ind w:left="360" w:hanging="360"/>
    </w:pPr>
    <w:rPr>
      <w:rFonts w:ascii="Times New Roman" w:eastAsia="Times New Roman" w:hAnsi="Times New Roman" w:cs="Times New Roman"/>
      <w:kern w:val="0"/>
      <w:sz w:val="24"/>
      <w:szCs w:val="24"/>
      <w:lang w:eastAsia="ru-RU"/>
    </w:rPr>
  </w:style>
  <w:style w:type="paragraph" w:customStyle="1" w:styleId="affc">
    <w:name w:val="Основной"/>
    <w:basedOn w:val="a"/>
    <w:uiPriority w:val="99"/>
    <w:rsid w:val="0065026B"/>
    <w:pPr>
      <w:autoSpaceDE w:val="0"/>
      <w:autoSpaceDN w:val="0"/>
      <w:adjustRightInd w:val="0"/>
      <w:spacing w:after="0" w:line="214" w:lineRule="atLeast"/>
      <w:ind w:firstLine="283"/>
      <w:jc w:val="both"/>
    </w:pPr>
    <w:rPr>
      <w:rFonts w:ascii="NewtonCSanPin" w:eastAsia="Times New Roman" w:hAnsi="NewtonCSanPin" w:cs="NewtonCSanPin"/>
      <w:color w:val="000000"/>
      <w:kern w:val="0"/>
      <w:sz w:val="21"/>
      <w:szCs w:val="21"/>
      <w:lang w:eastAsia="ru-RU"/>
    </w:rPr>
  </w:style>
  <w:style w:type="paragraph" w:customStyle="1" w:styleId="1f">
    <w:name w:val="Заг 1"/>
    <w:basedOn w:val="affc"/>
    <w:uiPriority w:val="99"/>
    <w:rsid w:val="0065026B"/>
    <w:pPr>
      <w:keepNext/>
      <w:pageBreakBefore/>
      <w:spacing w:after="170" w:line="296" w:lineRule="atLeast"/>
      <w:ind w:firstLine="0"/>
      <w:jc w:val="center"/>
    </w:pPr>
    <w:rPr>
      <w:rFonts w:ascii="PragmaticaC" w:hAnsi="PragmaticaC" w:cs="PragmaticaC"/>
      <w:b/>
      <w:bCs/>
      <w:caps/>
      <w:sz w:val="26"/>
      <w:szCs w:val="26"/>
    </w:rPr>
  </w:style>
  <w:style w:type="paragraph" w:customStyle="1" w:styleId="affd">
    <w:name w:val="Буллит"/>
    <w:basedOn w:val="affc"/>
    <w:uiPriority w:val="99"/>
    <w:rsid w:val="0065026B"/>
    <w:pPr>
      <w:ind w:firstLine="244"/>
    </w:pPr>
  </w:style>
  <w:style w:type="paragraph" w:customStyle="1" w:styleId="2f0">
    <w:name w:val="Заг 2"/>
    <w:basedOn w:val="1f"/>
    <w:uiPriority w:val="99"/>
    <w:rsid w:val="0065026B"/>
    <w:pPr>
      <w:pageBreakBefore w:val="0"/>
      <w:spacing w:before="283"/>
    </w:pPr>
    <w:rPr>
      <w:caps w:val="0"/>
    </w:rPr>
  </w:style>
  <w:style w:type="paragraph" w:customStyle="1" w:styleId="3e">
    <w:name w:val="Заг 3"/>
    <w:basedOn w:val="2f0"/>
    <w:uiPriority w:val="99"/>
    <w:rsid w:val="0065026B"/>
    <w:pPr>
      <w:spacing w:before="255" w:after="113" w:line="240" w:lineRule="atLeast"/>
    </w:pPr>
    <w:rPr>
      <w:i/>
      <w:iCs/>
      <w:sz w:val="23"/>
      <w:szCs w:val="23"/>
    </w:rPr>
  </w:style>
  <w:style w:type="paragraph" w:customStyle="1" w:styleId="43">
    <w:name w:val="Заг 4"/>
    <w:basedOn w:val="3e"/>
    <w:uiPriority w:val="99"/>
    <w:rsid w:val="0065026B"/>
    <w:rPr>
      <w:b w:val="0"/>
      <w:bCs w:val="0"/>
    </w:rPr>
  </w:style>
  <w:style w:type="paragraph" w:customStyle="1" w:styleId="1f0">
    <w:name w:val="Текст1"/>
    <w:uiPriority w:val="99"/>
    <w:rsid w:val="0065026B"/>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65026B"/>
    <w:pPr>
      <w:spacing w:before="100" w:beforeAutospacing="1" w:after="100" w:afterAutospacing="1" w:line="240" w:lineRule="auto"/>
    </w:pPr>
    <w:rPr>
      <w:rFonts w:ascii="Times New Roman" w:eastAsia="Batang" w:hAnsi="Times New Roman" w:cs="Times New Roman"/>
      <w:kern w:val="0"/>
      <w:sz w:val="24"/>
      <w:szCs w:val="24"/>
      <w:lang w:eastAsia="ko-KR"/>
    </w:rPr>
  </w:style>
  <w:style w:type="paragraph" w:customStyle="1" w:styleId="Standard">
    <w:name w:val="Standard"/>
    <w:uiPriority w:val="99"/>
    <w:rsid w:val="0065026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65026B"/>
    <w:pPr>
      <w:suppressLineNumbers/>
    </w:pPr>
  </w:style>
  <w:style w:type="paragraph" w:customStyle="1" w:styleId="Style25">
    <w:name w:val="Style25"/>
    <w:basedOn w:val="a"/>
    <w:uiPriority w:val="99"/>
    <w:rsid w:val="0065026B"/>
    <w:pPr>
      <w:widowControl w:val="0"/>
      <w:autoSpaceDE w:val="0"/>
      <w:autoSpaceDN w:val="0"/>
      <w:adjustRightInd w:val="0"/>
      <w:spacing w:after="0" w:line="202" w:lineRule="exact"/>
      <w:jc w:val="center"/>
    </w:pPr>
    <w:rPr>
      <w:rFonts w:ascii="Tahoma" w:eastAsia="Times New Roman" w:hAnsi="Tahoma" w:cs="Tahoma"/>
      <w:kern w:val="0"/>
      <w:sz w:val="24"/>
      <w:szCs w:val="24"/>
      <w:lang w:eastAsia="ru-RU"/>
    </w:rPr>
  </w:style>
  <w:style w:type="paragraph" w:customStyle="1" w:styleId="Style47">
    <w:name w:val="Style47"/>
    <w:basedOn w:val="a"/>
    <w:uiPriority w:val="99"/>
    <w:rsid w:val="0065026B"/>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Style72">
    <w:name w:val="Style72"/>
    <w:basedOn w:val="a"/>
    <w:uiPriority w:val="99"/>
    <w:rsid w:val="0065026B"/>
    <w:pPr>
      <w:widowControl w:val="0"/>
      <w:autoSpaceDE w:val="0"/>
      <w:autoSpaceDN w:val="0"/>
      <w:adjustRightInd w:val="0"/>
      <w:spacing w:after="0" w:line="202" w:lineRule="exact"/>
    </w:pPr>
    <w:rPr>
      <w:rFonts w:ascii="Tahoma" w:eastAsia="Times New Roman" w:hAnsi="Tahoma" w:cs="Tahoma"/>
      <w:kern w:val="0"/>
      <w:sz w:val="24"/>
      <w:szCs w:val="24"/>
      <w:lang w:eastAsia="ru-RU"/>
    </w:rPr>
  </w:style>
  <w:style w:type="paragraph" w:customStyle="1" w:styleId="Style26">
    <w:name w:val="Style26"/>
    <w:basedOn w:val="a"/>
    <w:uiPriority w:val="99"/>
    <w:rsid w:val="0065026B"/>
    <w:pPr>
      <w:widowControl w:val="0"/>
      <w:autoSpaceDE w:val="0"/>
      <w:autoSpaceDN w:val="0"/>
      <w:adjustRightInd w:val="0"/>
      <w:spacing w:after="0" w:line="240" w:lineRule="auto"/>
    </w:pPr>
    <w:rPr>
      <w:rFonts w:ascii="Tahoma" w:eastAsia="Calibri" w:hAnsi="Tahoma" w:cs="Tahoma"/>
      <w:kern w:val="0"/>
      <w:sz w:val="24"/>
      <w:szCs w:val="24"/>
      <w:lang w:eastAsia="ru-RU"/>
    </w:rPr>
  </w:style>
  <w:style w:type="paragraph" w:customStyle="1" w:styleId="Style140">
    <w:name w:val="Style140"/>
    <w:basedOn w:val="a"/>
    <w:uiPriority w:val="99"/>
    <w:rsid w:val="0065026B"/>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p8">
    <w:name w:val="p8"/>
    <w:basedOn w:val="a"/>
    <w:uiPriority w:val="99"/>
    <w:rsid w:val="0065026B"/>
    <w:pPr>
      <w:spacing w:before="100" w:beforeAutospacing="1" w:after="100" w:afterAutospacing="1" w:line="240" w:lineRule="auto"/>
    </w:pPr>
    <w:rPr>
      <w:rFonts w:ascii="Times New Roman" w:eastAsia="Batang" w:hAnsi="Times New Roman" w:cs="Times New Roman"/>
      <w:kern w:val="0"/>
      <w:sz w:val="24"/>
      <w:szCs w:val="24"/>
      <w:lang w:eastAsia="ko-KR"/>
    </w:rPr>
  </w:style>
  <w:style w:type="paragraph" w:customStyle="1" w:styleId="p5">
    <w:name w:val="p5"/>
    <w:basedOn w:val="a"/>
    <w:uiPriority w:val="99"/>
    <w:rsid w:val="0065026B"/>
    <w:pPr>
      <w:spacing w:before="100" w:beforeAutospacing="1" w:after="100" w:afterAutospacing="1" w:line="240" w:lineRule="auto"/>
    </w:pPr>
    <w:rPr>
      <w:rFonts w:ascii="Times New Roman" w:eastAsia="Batang" w:hAnsi="Times New Roman" w:cs="Times New Roman"/>
      <w:kern w:val="0"/>
      <w:sz w:val="24"/>
      <w:szCs w:val="24"/>
      <w:lang w:eastAsia="ko-KR"/>
    </w:rPr>
  </w:style>
  <w:style w:type="paragraph" w:customStyle="1" w:styleId="Style5">
    <w:name w:val="Style5"/>
    <w:basedOn w:val="a"/>
    <w:uiPriority w:val="99"/>
    <w:rsid w:val="0065026B"/>
    <w:pPr>
      <w:widowControl w:val="0"/>
      <w:autoSpaceDE w:val="0"/>
      <w:autoSpaceDN w:val="0"/>
      <w:adjustRightInd w:val="0"/>
      <w:spacing w:after="0" w:line="221" w:lineRule="exact"/>
    </w:pPr>
    <w:rPr>
      <w:rFonts w:ascii="Times New Roman" w:eastAsia="Times New Roman" w:hAnsi="Times New Roman" w:cs="Times New Roman"/>
      <w:kern w:val="0"/>
      <w:sz w:val="24"/>
      <w:szCs w:val="24"/>
      <w:lang w:eastAsia="ru-RU"/>
    </w:rPr>
  </w:style>
  <w:style w:type="paragraph" w:customStyle="1" w:styleId="dash041e005f0431005f044b005f0447005f043d005f044b005f0439">
    <w:name w:val="dash041e_005f0431_005f044b_005f0447_005f043d_005f044b_005f0439"/>
    <w:basedOn w:val="a"/>
    <w:uiPriority w:val="99"/>
    <w:rsid w:val="0065026B"/>
    <w:pPr>
      <w:spacing w:after="0" w:line="240" w:lineRule="auto"/>
    </w:pPr>
    <w:rPr>
      <w:rFonts w:ascii="Times New Roman" w:eastAsia="Times New Roman" w:hAnsi="Times New Roman" w:cs="Times New Roman"/>
      <w:kern w:val="0"/>
      <w:sz w:val="24"/>
      <w:szCs w:val="24"/>
      <w:lang w:eastAsia="ru-RU"/>
    </w:rPr>
  </w:style>
  <w:style w:type="paragraph" w:customStyle="1" w:styleId="p11">
    <w:name w:val="p11"/>
    <w:basedOn w:val="a"/>
    <w:uiPriority w:val="99"/>
    <w:rsid w:val="0065026B"/>
    <w:pPr>
      <w:spacing w:before="100" w:beforeAutospacing="1" w:after="100" w:afterAutospacing="1" w:line="240" w:lineRule="auto"/>
    </w:pPr>
    <w:rPr>
      <w:rFonts w:ascii="Times New Roman" w:eastAsia="Batang" w:hAnsi="Times New Roman" w:cs="Times New Roman"/>
      <w:kern w:val="0"/>
      <w:sz w:val="24"/>
      <w:szCs w:val="24"/>
      <w:lang w:eastAsia="ko-KR"/>
    </w:rPr>
  </w:style>
  <w:style w:type="paragraph" w:customStyle="1" w:styleId="default0">
    <w:name w:val="default"/>
    <w:basedOn w:val="a"/>
    <w:uiPriority w:val="99"/>
    <w:rsid w:val="0065026B"/>
    <w:pPr>
      <w:spacing w:after="0" w:line="240" w:lineRule="auto"/>
    </w:pPr>
    <w:rPr>
      <w:rFonts w:ascii="Times New Roman" w:eastAsia="Times New Roman" w:hAnsi="Times New Roman" w:cs="Times New Roman"/>
      <w:kern w:val="0"/>
      <w:sz w:val="24"/>
      <w:szCs w:val="24"/>
      <w:lang w:eastAsia="ru-RU"/>
    </w:rPr>
  </w:style>
  <w:style w:type="character" w:styleId="affe">
    <w:name w:val="footnote reference"/>
    <w:unhideWhenUsed/>
    <w:rsid w:val="0065026B"/>
    <w:rPr>
      <w:rFonts w:ascii="Times New Roman" w:hAnsi="Times New Roman" w:cs="Times New Roman" w:hint="default"/>
      <w:vertAlign w:val="superscript"/>
    </w:rPr>
  </w:style>
  <w:style w:type="character" w:customStyle="1" w:styleId="s4">
    <w:name w:val="s4"/>
    <w:uiPriority w:val="99"/>
    <w:rsid w:val="0065026B"/>
  </w:style>
  <w:style w:type="character" w:customStyle="1" w:styleId="FontStyle202">
    <w:name w:val="Font Style202"/>
    <w:uiPriority w:val="99"/>
    <w:rsid w:val="0065026B"/>
    <w:rPr>
      <w:rFonts w:ascii="Century Schoolbook" w:hAnsi="Century Schoolbook" w:cs="Century Schoolbook" w:hint="default"/>
      <w:b/>
      <w:bCs/>
      <w:sz w:val="20"/>
      <w:szCs w:val="20"/>
    </w:rPr>
  </w:style>
  <w:style w:type="character" w:customStyle="1" w:styleId="FontStyle207">
    <w:name w:val="Font Style207"/>
    <w:rsid w:val="0065026B"/>
    <w:rPr>
      <w:rFonts w:ascii="Century Schoolbook" w:hAnsi="Century Schoolbook" w:cs="Century Schoolbook" w:hint="default"/>
      <w:sz w:val="18"/>
      <w:szCs w:val="18"/>
    </w:rPr>
  </w:style>
  <w:style w:type="character" w:customStyle="1" w:styleId="FontStyle217">
    <w:name w:val="Font Style217"/>
    <w:rsid w:val="0065026B"/>
    <w:rPr>
      <w:rFonts w:ascii="Microsoft Sans Serif" w:hAnsi="Microsoft Sans Serif" w:cs="Microsoft Sans Serif" w:hint="default"/>
      <w:sz w:val="14"/>
      <w:szCs w:val="14"/>
    </w:rPr>
  </w:style>
  <w:style w:type="character" w:customStyle="1" w:styleId="FontStyle250">
    <w:name w:val="Font Style250"/>
    <w:uiPriority w:val="99"/>
    <w:rsid w:val="0065026B"/>
    <w:rPr>
      <w:rFonts w:ascii="Franklin Gothic Medium" w:hAnsi="Franklin Gothic Medium" w:cs="Franklin Gothic Medium" w:hint="default"/>
      <w:i/>
      <w:iCs/>
      <w:sz w:val="14"/>
      <w:szCs w:val="14"/>
    </w:rPr>
  </w:style>
  <w:style w:type="character" w:customStyle="1" w:styleId="FontStyle251">
    <w:name w:val="Font Style251"/>
    <w:rsid w:val="0065026B"/>
    <w:rPr>
      <w:rFonts w:ascii="Microsoft Sans Serif" w:hAnsi="Microsoft Sans Serif" w:cs="Microsoft Sans Serif" w:hint="default"/>
      <w:b/>
      <w:bCs/>
      <w:sz w:val="10"/>
      <w:szCs w:val="10"/>
    </w:rPr>
  </w:style>
  <w:style w:type="character" w:customStyle="1" w:styleId="FontStyle261">
    <w:name w:val="Font Style261"/>
    <w:uiPriority w:val="99"/>
    <w:rsid w:val="0065026B"/>
    <w:rPr>
      <w:rFonts w:ascii="Microsoft Sans Serif" w:hAnsi="Microsoft Sans Serif" w:cs="Microsoft Sans Serif" w:hint="default"/>
      <w:b/>
      <w:bCs/>
      <w:i/>
      <w:iCs/>
      <w:sz w:val="14"/>
      <w:szCs w:val="14"/>
    </w:rPr>
  </w:style>
  <w:style w:type="character" w:customStyle="1" w:styleId="FontStyle227">
    <w:name w:val="Font Style227"/>
    <w:uiPriority w:val="99"/>
    <w:rsid w:val="0065026B"/>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65026B"/>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65026B"/>
    <w:rPr>
      <w:rFonts w:ascii="Times New Roman" w:hAnsi="Times New Roman" w:cs="Times New Roman" w:hint="default"/>
      <w:strike w:val="0"/>
      <w:dstrike w:val="0"/>
      <w:sz w:val="24"/>
      <w:u w:val="none"/>
      <w:effect w:val="none"/>
    </w:rPr>
  </w:style>
  <w:style w:type="table" w:customStyle="1" w:styleId="213">
    <w:name w:val="Сетка таблицы21"/>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65026B"/>
  </w:style>
  <w:style w:type="numbering" w:customStyle="1" w:styleId="111111">
    <w:name w:val="Нет списка111111"/>
    <w:next w:val="a2"/>
    <w:semiHidden/>
    <w:unhideWhenUsed/>
    <w:rsid w:val="0065026B"/>
  </w:style>
  <w:style w:type="table" w:customStyle="1" w:styleId="313">
    <w:name w:val="Сетка таблицы31"/>
    <w:basedOn w:val="a1"/>
    <w:next w:val="af"/>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2"/>
    <w:uiPriority w:val="99"/>
    <w:semiHidden/>
    <w:unhideWhenUsed/>
    <w:rsid w:val="0065026B"/>
  </w:style>
  <w:style w:type="table" w:customStyle="1" w:styleId="411">
    <w:name w:val="Сетка таблицы41"/>
    <w:basedOn w:val="a1"/>
    <w:next w:val="af"/>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65026B"/>
  </w:style>
  <w:style w:type="numbering" w:customStyle="1" w:styleId="1210">
    <w:name w:val="Нет списка121"/>
    <w:next w:val="a2"/>
    <w:semiHidden/>
    <w:unhideWhenUsed/>
    <w:rsid w:val="0065026B"/>
  </w:style>
  <w:style w:type="table" w:customStyle="1" w:styleId="131">
    <w:name w:val="Сетка таблицы13"/>
    <w:basedOn w:val="a1"/>
    <w:next w:val="af"/>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5026B"/>
  </w:style>
  <w:style w:type="table" w:customStyle="1" w:styleId="142">
    <w:name w:val="Сетка таблицы14"/>
    <w:basedOn w:val="a1"/>
    <w:next w:val="af"/>
    <w:uiPriority w:val="59"/>
    <w:rsid w:val="006502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2"/>
    <w:uiPriority w:val="99"/>
    <w:semiHidden/>
    <w:unhideWhenUsed/>
    <w:rsid w:val="0065026B"/>
  </w:style>
  <w:style w:type="numbering" w:customStyle="1" w:styleId="4110">
    <w:name w:val="Нет списка411"/>
    <w:next w:val="a2"/>
    <w:uiPriority w:val="99"/>
    <w:semiHidden/>
    <w:unhideWhenUsed/>
    <w:rsid w:val="0065026B"/>
  </w:style>
  <w:style w:type="numbering" w:customStyle="1" w:styleId="1120">
    <w:name w:val="Нет списка112"/>
    <w:next w:val="a2"/>
    <w:uiPriority w:val="99"/>
    <w:semiHidden/>
    <w:unhideWhenUsed/>
    <w:rsid w:val="0065026B"/>
  </w:style>
  <w:style w:type="numbering" w:customStyle="1" w:styleId="5110">
    <w:name w:val="Нет списка511"/>
    <w:next w:val="a2"/>
    <w:semiHidden/>
    <w:unhideWhenUsed/>
    <w:rsid w:val="0065026B"/>
  </w:style>
  <w:style w:type="table" w:customStyle="1" w:styleId="610">
    <w:name w:val="Сетка таблицы61"/>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2"/>
    <w:uiPriority w:val="99"/>
    <w:semiHidden/>
    <w:unhideWhenUsed/>
    <w:rsid w:val="0065026B"/>
  </w:style>
  <w:style w:type="table" w:customStyle="1" w:styleId="150">
    <w:name w:val="Сетка таблицы15"/>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
    <w:next w:val="a2"/>
    <w:uiPriority w:val="99"/>
    <w:semiHidden/>
    <w:unhideWhenUsed/>
    <w:rsid w:val="0065026B"/>
  </w:style>
  <w:style w:type="table" w:customStyle="1" w:styleId="160">
    <w:name w:val="Сетка таблицы16"/>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65026B"/>
    <w:pPr>
      <w:spacing w:before="100" w:beforeAutospacing="1" w:after="100" w:afterAutospacing="1" w:line="240" w:lineRule="auto"/>
    </w:pPr>
    <w:rPr>
      <w:rFonts w:ascii="Times New Roman" w:eastAsia="Calibri" w:hAnsi="Times New Roman" w:cs="Times New Roman"/>
      <w:kern w:val="0"/>
      <w:sz w:val="24"/>
      <w:szCs w:val="24"/>
      <w:lang w:eastAsia="ru-RU"/>
    </w:rPr>
  </w:style>
  <w:style w:type="character" w:customStyle="1" w:styleId="c7c8">
    <w:name w:val="c7 c8"/>
    <w:rsid w:val="0065026B"/>
    <w:rPr>
      <w:rFonts w:cs="Times New Roman"/>
    </w:rPr>
  </w:style>
  <w:style w:type="paragraph" w:customStyle="1" w:styleId="c4c6">
    <w:name w:val="c4 c6"/>
    <w:basedOn w:val="a"/>
    <w:rsid w:val="0065026B"/>
    <w:pPr>
      <w:spacing w:before="100" w:beforeAutospacing="1" w:after="100" w:afterAutospacing="1" w:line="240" w:lineRule="auto"/>
    </w:pPr>
    <w:rPr>
      <w:rFonts w:ascii="Times New Roman" w:eastAsia="Calibri" w:hAnsi="Times New Roman" w:cs="Times New Roman"/>
      <w:kern w:val="0"/>
      <w:sz w:val="24"/>
      <w:szCs w:val="24"/>
      <w:lang w:eastAsia="ru-RU"/>
    </w:rPr>
  </w:style>
  <w:style w:type="character" w:customStyle="1" w:styleId="c5c3c12">
    <w:name w:val="c5 c3 c12"/>
    <w:rsid w:val="0065026B"/>
    <w:rPr>
      <w:rFonts w:cs="Times New Roman"/>
    </w:rPr>
  </w:style>
  <w:style w:type="character" w:customStyle="1" w:styleId="c7c3c12c8">
    <w:name w:val="c7 c3 c12 c8"/>
    <w:rsid w:val="0065026B"/>
    <w:rPr>
      <w:rFonts w:cs="Times New Roman"/>
    </w:rPr>
  </w:style>
  <w:style w:type="character" w:customStyle="1" w:styleId="c7c12c8">
    <w:name w:val="c7 c12 c8"/>
    <w:rsid w:val="0065026B"/>
    <w:rPr>
      <w:rFonts w:cs="Times New Roman"/>
    </w:rPr>
  </w:style>
  <w:style w:type="paragraph" w:customStyle="1" w:styleId="c16c20">
    <w:name w:val="c16 c20"/>
    <w:basedOn w:val="a"/>
    <w:rsid w:val="0065026B"/>
    <w:pPr>
      <w:spacing w:before="100" w:beforeAutospacing="1" w:after="100" w:afterAutospacing="1" w:line="240" w:lineRule="auto"/>
    </w:pPr>
    <w:rPr>
      <w:rFonts w:ascii="Times New Roman" w:eastAsia="Calibri" w:hAnsi="Times New Roman" w:cs="Times New Roman"/>
      <w:kern w:val="0"/>
      <w:sz w:val="24"/>
      <w:szCs w:val="24"/>
      <w:lang w:eastAsia="ru-RU"/>
    </w:rPr>
  </w:style>
  <w:style w:type="paragraph" w:customStyle="1" w:styleId="c20c16">
    <w:name w:val="c20 c16"/>
    <w:basedOn w:val="a"/>
    <w:rsid w:val="0065026B"/>
    <w:pPr>
      <w:spacing w:before="100" w:beforeAutospacing="1" w:after="100" w:afterAutospacing="1" w:line="240" w:lineRule="auto"/>
    </w:pPr>
    <w:rPr>
      <w:rFonts w:ascii="Times New Roman" w:eastAsia="Calibri" w:hAnsi="Times New Roman" w:cs="Times New Roman"/>
      <w:kern w:val="0"/>
      <w:sz w:val="24"/>
      <w:szCs w:val="24"/>
      <w:lang w:eastAsia="ru-RU"/>
    </w:rPr>
  </w:style>
  <w:style w:type="numbering" w:customStyle="1" w:styleId="92">
    <w:name w:val="Нет списка9"/>
    <w:next w:val="a2"/>
    <w:uiPriority w:val="99"/>
    <w:semiHidden/>
    <w:unhideWhenUsed/>
    <w:rsid w:val="0065026B"/>
  </w:style>
  <w:style w:type="table" w:customStyle="1" w:styleId="170">
    <w:name w:val="Сетка таблицы17"/>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
    <w:uiPriority w:val="59"/>
    <w:rsid w:val="006502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next w:val="af"/>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65026B"/>
  </w:style>
  <w:style w:type="table" w:customStyle="1" w:styleId="200">
    <w:name w:val="Сетка таблицы20"/>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65026B"/>
  </w:style>
  <w:style w:type="paragraph" w:styleId="afff">
    <w:name w:val="Subtitle"/>
    <w:basedOn w:val="a"/>
    <w:next w:val="a"/>
    <w:link w:val="afff0"/>
    <w:uiPriority w:val="11"/>
    <w:qFormat/>
    <w:rsid w:val="0065026B"/>
    <w:pPr>
      <w:numPr>
        <w:ilvl w:val="1"/>
      </w:numPr>
      <w:spacing w:after="180" w:line="274" w:lineRule="auto"/>
    </w:pPr>
    <w:rPr>
      <w:rFonts w:ascii="Calibri" w:eastAsia="Times New Roman" w:hAnsi="Calibri" w:cs="Times New Roman"/>
      <w:iCs/>
      <w:color w:val="303030"/>
      <w:kern w:val="0"/>
      <w:sz w:val="40"/>
      <w:szCs w:val="24"/>
      <w:lang w:eastAsia="ru-RU" w:bidi="hi-IN"/>
    </w:rPr>
  </w:style>
  <w:style w:type="character" w:customStyle="1" w:styleId="afff0">
    <w:name w:val="Подзаголовок Знак"/>
    <w:basedOn w:val="a0"/>
    <w:link w:val="afff"/>
    <w:uiPriority w:val="11"/>
    <w:rsid w:val="0065026B"/>
    <w:rPr>
      <w:rFonts w:ascii="Calibri" w:eastAsia="Times New Roman" w:hAnsi="Calibri" w:cs="Times New Roman"/>
      <w:iCs/>
      <w:color w:val="303030"/>
      <w:sz w:val="40"/>
      <w:szCs w:val="24"/>
      <w:lang w:eastAsia="ru-RU" w:bidi="hi-IN"/>
    </w:rPr>
  </w:style>
  <w:style w:type="paragraph" w:styleId="2f1">
    <w:name w:val="Quote"/>
    <w:basedOn w:val="a"/>
    <w:next w:val="a"/>
    <w:link w:val="2f2"/>
    <w:uiPriority w:val="29"/>
    <w:qFormat/>
    <w:rsid w:val="0065026B"/>
    <w:pPr>
      <w:spacing w:after="0" w:line="360" w:lineRule="auto"/>
      <w:jc w:val="center"/>
    </w:pPr>
    <w:rPr>
      <w:rFonts w:ascii="Calibri" w:eastAsia="Times New Roman" w:hAnsi="Calibri" w:cs="Times New Roman"/>
      <w:b/>
      <w:i/>
      <w:iCs/>
      <w:color w:val="AD0101"/>
      <w:kern w:val="0"/>
      <w:sz w:val="26"/>
      <w:szCs w:val="20"/>
      <w:lang w:eastAsia="ru-RU" w:bidi="hi-IN"/>
    </w:rPr>
  </w:style>
  <w:style w:type="character" w:customStyle="1" w:styleId="2f2">
    <w:name w:val="Цитата 2 Знак"/>
    <w:basedOn w:val="a0"/>
    <w:link w:val="2f1"/>
    <w:uiPriority w:val="29"/>
    <w:rsid w:val="0065026B"/>
    <w:rPr>
      <w:rFonts w:ascii="Calibri" w:eastAsia="Times New Roman" w:hAnsi="Calibri" w:cs="Times New Roman"/>
      <w:b/>
      <w:i/>
      <w:iCs/>
      <w:color w:val="AD0101"/>
      <w:sz w:val="26"/>
      <w:szCs w:val="20"/>
      <w:lang w:eastAsia="ru-RU" w:bidi="hi-IN"/>
    </w:rPr>
  </w:style>
  <w:style w:type="paragraph" w:styleId="afff1">
    <w:name w:val="Intense Quote"/>
    <w:basedOn w:val="a"/>
    <w:next w:val="a"/>
    <w:link w:val="afff2"/>
    <w:uiPriority w:val="30"/>
    <w:qFormat/>
    <w:rsid w:val="0065026B"/>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cs="Times New Roman"/>
      <w:bCs/>
      <w:iCs/>
      <w:color w:val="FFFFFF"/>
      <w:kern w:val="0"/>
      <w:sz w:val="28"/>
      <w:szCs w:val="20"/>
      <w:lang w:eastAsia="ru-RU" w:bidi="hi-IN"/>
    </w:rPr>
  </w:style>
  <w:style w:type="character" w:customStyle="1" w:styleId="afff2">
    <w:name w:val="Выделенная цитата Знак"/>
    <w:basedOn w:val="a0"/>
    <w:link w:val="afff1"/>
    <w:uiPriority w:val="30"/>
    <w:rsid w:val="0065026B"/>
    <w:rPr>
      <w:rFonts w:ascii="Impact" w:eastAsia="Times New Roman" w:hAnsi="Impact" w:cs="Times New Roman"/>
      <w:bCs/>
      <w:iCs/>
      <w:color w:val="FFFFFF"/>
      <w:sz w:val="28"/>
      <w:szCs w:val="20"/>
      <w:shd w:val="clear" w:color="auto" w:fill="AD0101"/>
      <w:lang w:eastAsia="ru-RU" w:bidi="hi-IN"/>
    </w:rPr>
  </w:style>
  <w:style w:type="character" w:styleId="afff3">
    <w:name w:val="Subtle Emphasis"/>
    <w:uiPriority w:val="19"/>
    <w:qFormat/>
    <w:rsid w:val="0065026B"/>
    <w:rPr>
      <w:i/>
      <w:iCs/>
      <w:color w:val="000000"/>
    </w:rPr>
  </w:style>
  <w:style w:type="character" w:styleId="afff4">
    <w:name w:val="Intense Emphasis"/>
    <w:uiPriority w:val="21"/>
    <w:qFormat/>
    <w:rsid w:val="0065026B"/>
    <w:rPr>
      <w:b/>
      <w:bCs/>
      <w:i/>
      <w:iCs/>
      <w:color w:val="AD0101"/>
    </w:rPr>
  </w:style>
  <w:style w:type="character" w:styleId="afff5">
    <w:name w:val="Subtle Reference"/>
    <w:uiPriority w:val="31"/>
    <w:qFormat/>
    <w:rsid w:val="0065026B"/>
    <w:rPr>
      <w:smallCaps/>
      <w:color w:val="000000"/>
      <w:u w:val="single"/>
    </w:rPr>
  </w:style>
  <w:style w:type="character" w:styleId="afff6">
    <w:name w:val="Intense Reference"/>
    <w:uiPriority w:val="32"/>
    <w:qFormat/>
    <w:rsid w:val="0065026B"/>
    <w:rPr>
      <w:b w:val="0"/>
      <w:bCs/>
      <w:smallCaps/>
      <w:color w:val="AD0101"/>
      <w:spacing w:val="5"/>
      <w:u w:val="single"/>
    </w:rPr>
  </w:style>
  <w:style w:type="character" w:styleId="afff7">
    <w:name w:val="Book Title"/>
    <w:uiPriority w:val="33"/>
    <w:qFormat/>
    <w:rsid w:val="0065026B"/>
    <w:rPr>
      <w:b/>
      <w:bCs/>
      <w:caps/>
      <w:smallCaps w:val="0"/>
      <w:color w:val="1F497D"/>
      <w:spacing w:val="10"/>
    </w:rPr>
  </w:style>
  <w:style w:type="table" w:customStyle="1" w:styleId="221">
    <w:name w:val="Сетка таблицы22"/>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Без интервала1"/>
    <w:link w:val="NoSpacingChar"/>
    <w:qFormat/>
    <w:rsid w:val="0065026B"/>
    <w:pPr>
      <w:spacing w:after="200" w:line="276" w:lineRule="auto"/>
    </w:pPr>
    <w:rPr>
      <w:rFonts w:ascii="Calibri" w:eastAsia="Times New Roman" w:hAnsi="Calibri" w:cs="Times New Roman"/>
      <w:sz w:val="20"/>
      <w:szCs w:val="20"/>
      <w:lang w:eastAsia="ru-RU"/>
    </w:rPr>
  </w:style>
  <w:style w:type="paragraph" w:customStyle="1" w:styleId="2f3">
    <w:name w:val="Абзац списка2"/>
    <w:basedOn w:val="a"/>
    <w:rsid w:val="0065026B"/>
    <w:pPr>
      <w:spacing w:after="0" w:line="240" w:lineRule="auto"/>
      <w:ind w:left="720"/>
      <w:contextualSpacing/>
    </w:pPr>
    <w:rPr>
      <w:rFonts w:ascii="Times New Roman" w:eastAsia="Calibri" w:hAnsi="Times New Roman" w:cs="Times New Roman"/>
      <w:kern w:val="0"/>
      <w:sz w:val="24"/>
      <w:szCs w:val="24"/>
      <w:lang w:eastAsia="ru-RU"/>
    </w:rPr>
  </w:style>
  <w:style w:type="character" w:customStyle="1" w:styleId="HeaderChar">
    <w:name w:val="Header Char"/>
    <w:locked/>
    <w:rsid w:val="0065026B"/>
    <w:rPr>
      <w:rFonts w:ascii="Times New Roman" w:hAnsi="Times New Roman" w:cs="Times New Roman"/>
      <w:sz w:val="24"/>
      <w:szCs w:val="24"/>
      <w:lang w:eastAsia="ru-RU"/>
    </w:rPr>
  </w:style>
  <w:style w:type="character" w:customStyle="1" w:styleId="FooterChar">
    <w:name w:val="Footer Char"/>
    <w:locked/>
    <w:rsid w:val="0065026B"/>
    <w:rPr>
      <w:rFonts w:ascii="Times New Roman" w:hAnsi="Times New Roman" w:cs="Times New Roman"/>
      <w:sz w:val="24"/>
      <w:szCs w:val="24"/>
      <w:lang w:eastAsia="ru-RU"/>
    </w:rPr>
  </w:style>
  <w:style w:type="character" w:customStyle="1" w:styleId="Heading1Char">
    <w:name w:val="Heading 1 Char"/>
    <w:locked/>
    <w:rsid w:val="0065026B"/>
    <w:rPr>
      <w:rFonts w:ascii="Impact" w:hAnsi="Impact" w:cs="Times New Roman"/>
      <w:bCs/>
      <w:color w:val="AD0101"/>
      <w:spacing w:val="20"/>
      <w:sz w:val="28"/>
      <w:szCs w:val="28"/>
      <w:lang w:eastAsia="ru-RU"/>
    </w:rPr>
  </w:style>
  <w:style w:type="character" w:customStyle="1" w:styleId="Heading2Char">
    <w:name w:val="Heading 2 Char"/>
    <w:locked/>
    <w:rsid w:val="0065026B"/>
    <w:rPr>
      <w:rFonts w:ascii="Calibri" w:hAnsi="Calibri" w:cs="Times New Roman"/>
      <w:b/>
      <w:bCs/>
      <w:color w:val="AD0101"/>
      <w:sz w:val="26"/>
      <w:szCs w:val="26"/>
      <w:lang w:eastAsia="ru-RU"/>
    </w:rPr>
  </w:style>
  <w:style w:type="character" w:customStyle="1" w:styleId="Heading3Char">
    <w:name w:val="Heading 3 Char"/>
    <w:locked/>
    <w:rsid w:val="0065026B"/>
    <w:rPr>
      <w:rFonts w:ascii="Impact" w:hAnsi="Impact" w:cs="Times New Roman"/>
      <w:bCs/>
      <w:color w:val="303030"/>
      <w:spacing w:val="14"/>
      <w:sz w:val="24"/>
      <w:lang w:eastAsia="ru-RU"/>
    </w:rPr>
  </w:style>
  <w:style w:type="character" w:customStyle="1" w:styleId="Heading4Char">
    <w:name w:val="Heading 4 Char"/>
    <w:locked/>
    <w:rsid w:val="0065026B"/>
    <w:rPr>
      <w:rFonts w:ascii="Calibri" w:hAnsi="Calibri" w:cs="Times New Roman"/>
      <w:b/>
      <w:bCs/>
      <w:i/>
      <w:iCs/>
      <w:color w:val="000000"/>
      <w:sz w:val="24"/>
      <w:lang w:eastAsia="ru-RU"/>
    </w:rPr>
  </w:style>
  <w:style w:type="character" w:customStyle="1" w:styleId="Heading5Char">
    <w:name w:val="Heading 5 Char"/>
    <w:locked/>
    <w:rsid w:val="0065026B"/>
    <w:rPr>
      <w:rFonts w:ascii="Impact" w:hAnsi="Impact" w:cs="Times New Roman"/>
      <w:color w:val="000000"/>
      <w:lang w:eastAsia="ru-RU"/>
    </w:rPr>
  </w:style>
  <w:style w:type="character" w:customStyle="1" w:styleId="Heading6Char">
    <w:name w:val="Heading 6 Char"/>
    <w:locked/>
    <w:rsid w:val="0065026B"/>
    <w:rPr>
      <w:rFonts w:ascii="Impact" w:hAnsi="Impact" w:cs="Times New Roman"/>
      <w:iCs/>
      <w:color w:val="AD0101"/>
      <w:lang w:eastAsia="ru-RU"/>
    </w:rPr>
  </w:style>
  <w:style w:type="character" w:customStyle="1" w:styleId="Heading7Char">
    <w:name w:val="Heading 7 Char"/>
    <w:semiHidden/>
    <w:locked/>
    <w:rsid w:val="0065026B"/>
    <w:rPr>
      <w:rFonts w:ascii="Impact" w:hAnsi="Impact" w:cs="Times New Roman"/>
      <w:i/>
      <w:iCs/>
      <w:color w:val="000000"/>
      <w:lang w:eastAsia="ru-RU"/>
    </w:rPr>
  </w:style>
  <w:style w:type="character" w:customStyle="1" w:styleId="Heading8Char">
    <w:name w:val="Heading 8 Char"/>
    <w:locked/>
    <w:rsid w:val="0065026B"/>
    <w:rPr>
      <w:rFonts w:ascii="Impact" w:hAnsi="Impact" w:cs="Times New Roman"/>
      <w:color w:val="000000"/>
      <w:sz w:val="20"/>
      <w:szCs w:val="20"/>
      <w:lang w:eastAsia="ru-RU"/>
    </w:rPr>
  </w:style>
  <w:style w:type="character" w:customStyle="1" w:styleId="Heading9Char">
    <w:name w:val="Heading 9 Char"/>
    <w:locked/>
    <w:rsid w:val="0065026B"/>
    <w:rPr>
      <w:rFonts w:ascii="Impact" w:hAnsi="Impact" w:cs="Times New Roman"/>
      <w:i/>
      <w:iCs/>
      <w:color w:val="000000"/>
      <w:sz w:val="20"/>
      <w:szCs w:val="20"/>
      <w:lang w:eastAsia="ru-RU"/>
    </w:rPr>
  </w:style>
  <w:style w:type="character" w:customStyle="1" w:styleId="NoSpacingChar">
    <w:name w:val="No Spacing Char"/>
    <w:link w:val="1f1"/>
    <w:uiPriority w:val="99"/>
    <w:locked/>
    <w:rsid w:val="0065026B"/>
    <w:rPr>
      <w:rFonts w:ascii="Calibri" w:eastAsia="Times New Roman" w:hAnsi="Calibri" w:cs="Times New Roman"/>
      <w:sz w:val="20"/>
      <w:szCs w:val="20"/>
      <w:lang w:eastAsia="ru-RU"/>
    </w:rPr>
  </w:style>
  <w:style w:type="character" w:customStyle="1" w:styleId="BalloonTextChar">
    <w:name w:val="Balloon Text Char"/>
    <w:semiHidden/>
    <w:locked/>
    <w:rsid w:val="0065026B"/>
    <w:rPr>
      <w:rFonts w:ascii="Tahoma" w:eastAsia="Times New Roman" w:hAnsi="Tahoma" w:cs="Tahoma"/>
      <w:sz w:val="16"/>
      <w:szCs w:val="16"/>
      <w:lang w:eastAsia="ru-RU"/>
    </w:rPr>
  </w:style>
  <w:style w:type="character" w:customStyle="1" w:styleId="TitleChar">
    <w:name w:val="Title Char"/>
    <w:locked/>
    <w:rsid w:val="0065026B"/>
    <w:rPr>
      <w:rFonts w:ascii="Impact" w:hAnsi="Impact" w:cs="Times New Roman"/>
      <w:color w:val="303030"/>
      <w:spacing w:val="30"/>
      <w:kern w:val="28"/>
      <w:sz w:val="52"/>
      <w:szCs w:val="52"/>
      <w:lang w:eastAsia="ru-RU"/>
    </w:rPr>
  </w:style>
  <w:style w:type="paragraph" w:customStyle="1" w:styleId="214">
    <w:name w:val="Цитата 21"/>
    <w:basedOn w:val="a"/>
    <w:next w:val="a"/>
    <w:link w:val="QuoteChar"/>
    <w:rsid w:val="0065026B"/>
    <w:pPr>
      <w:spacing w:after="0" w:line="360" w:lineRule="auto"/>
      <w:jc w:val="center"/>
    </w:pPr>
    <w:rPr>
      <w:rFonts w:ascii="Calibri" w:eastAsia="Calibri" w:hAnsi="Calibri" w:cs="Times New Roman"/>
      <w:b/>
      <w:i/>
      <w:iCs/>
      <w:color w:val="AD0101"/>
      <w:kern w:val="0"/>
      <w:sz w:val="26"/>
      <w:szCs w:val="20"/>
      <w:lang w:eastAsia="ru-RU" w:bidi="hi-IN"/>
    </w:rPr>
  </w:style>
  <w:style w:type="character" w:customStyle="1" w:styleId="QuoteChar">
    <w:name w:val="Quote Char"/>
    <w:link w:val="214"/>
    <w:locked/>
    <w:rsid w:val="0065026B"/>
    <w:rPr>
      <w:rFonts w:ascii="Calibri" w:eastAsia="Calibri" w:hAnsi="Calibri" w:cs="Times New Roman"/>
      <w:b/>
      <w:i/>
      <w:iCs/>
      <w:color w:val="AD0101"/>
      <w:sz w:val="26"/>
      <w:szCs w:val="20"/>
      <w:lang w:eastAsia="ru-RU" w:bidi="hi-IN"/>
    </w:rPr>
  </w:style>
  <w:style w:type="paragraph" w:customStyle="1" w:styleId="1f2">
    <w:name w:val="Выделенная цитата1"/>
    <w:basedOn w:val="a"/>
    <w:next w:val="a"/>
    <w:link w:val="IntenseQuoteChar"/>
    <w:rsid w:val="0065026B"/>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Calibri" w:hAnsi="Impact" w:cs="Times New Roman"/>
      <w:bCs/>
      <w:iCs/>
      <w:color w:val="FFFFFF"/>
      <w:kern w:val="0"/>
      <w:sz w:val="28"/>
      <w:szCs w:val="20"/>
      <w:lang w:eastAsia="ru-RU" w:bidi="hi-IN"/>
    </w:rPr>
  </w:style>
  <w:style w:type="character" w:customStyle="1" w:styleId="IntenseQuoteChar">
    <w:name w:val="Intense Quote Char"/>
    <w:link w:val="1f2"/>
    <w:locked/>
    <w:rsid w:val="0065026B"/>
    <w:rPr>
      <w:rFonts w:ascii="Impact" w:eastAsia="Calibri" w:hAnsi="Impact" w:cs="Times New Roman"/>
      <w:bCs/>
      <w:iCs/>
      <w:color w:val="FFFFFF"/>
      <w:sz w:val="28"/>
      <w:szCs w:val="20"/>
      <w:shd w:val="clear" w:color="auto" w:fill="AD0101"/>
      <w:lang w:eastAsia="ru-RU" w:bidi="hi-IN"/>
    </w:rPr>
  </w:style>
  <w:style w:type="character" w:customStyle="1" w:styleId="1f3">
    <w:name w:val="Слабое выделение1"/>
    <w:rsid w:val="0065026B"/>
    <w:rPr>
      <w:i/>
      <w:color w:val="000000"/>
    </w:rPr>
  </w:style>
  <w:style w:type="character" w:customStyle="1" w:styleId="1f4">
    <w:name w:val="Сильное выделение1"/>
    <w:rsid w:val="0065026B"/>
    <w:rPr>
      <w:b/>
      <w:i/>
      <w:color w:val="AD0101"/>
    </w:rPr>
  </w:style>
  <w:style w:type="character" w:customStyle="1" w:styleId="1f5">
    <w:name w:val="Слабая ссылка1"/>
    <w:rsid w:val="0065026B"/>
    <w:rPr>
      <w:smallCaps/>
      <w:color w:val="000000"/>
      <w:u w:val="single"/>
    </w:rPr>
  </w:style>
  <w:style w:type="character" w:customStyle="1" w:styleId="1f6">
    <w:name w:val="Сильная ссылка1"/>
    <w:rsid w:val="0065026B"/>
    <w:rPr>
      <w:smallCaps/>
      <w:color w:val="AD0101"/>
      <w:spacing w:val="5"/>
      <w:u w:val="single"/>
    </w:rPr>
  </w:style>
  <w:style w:type="character" w:customStyle="1" w:styleId="1f7">
    <w:name w:val="Название книги1"/>
    <w:rsid w:val="0065026B"/>
    <w:rPr>
      <w:b/>
      <w:caps/>
      <w:color w:val="1F497D"/>
      <w:spacing w:val="10"/>
    </w:rPr>
  </w:style>
  <w:style w:type="paragraph" w:customStyle="1" w:styleId="1f8">
    <w:name w:val="Заголовок оглавления1"/>
    <w:basedOn w:val="10"/>
    <w:next w:val="a"/>
    <w:semiHidden/>
    <w:rsid w:val="0065026B"/>
    <w:pPr>
      <w:spacing w:before="480" w:line="264" w:lineRule="auto"/>
      <w:outlineLvl w:val="9"/>
    </w:pPr>
    <w:rPr>
      <w:rFonts w:ascii="Impact" w:eastAsia="Calibri" w:hAnsi="Impact" w:cs="Times New Roman"/>
      <w:b/>
      <w:bCs/>
      <w:color w:val="AD0101"/>
      <w:spacing w:val="20"/>
      <w:kern w:val="0"/>
      <w:szCs w:val="28"/>
      <w:lang w:eastAsia="ru-RU"/>
    </w:rPr>
  </w:style>
  <w:style w:type="paragraph" w:customStyle="1" w:styleId="122">
    <w:name w:val="Без интервала12"/>
    <w:qFormat/>
    <w:rsid w:val="0065026B"/>
    <w:pPr>
      <w:spacing w:after="200" w:line="276" w:lineRule="auto"/>
    </w:pPr>
    <w:rPr>
      <w:rFonts w:ascii="Calibri" w:eastAsia="Calibri" w:hAnsi="Calibri" w:cs="Times New Roman"/>
      <w:lang w:eastAsia="ru-RU"/>
    </w:rPr>
  </w:style>
  <w:style w:type="paragraph" w:customStyle="1" w:styleId="215">
    <w:name w:val="Абзац списка21"/>
    <w:basedOn w:val="a"/>
    <w:rsid w:val="0065026B"/>
    <w:pPr>
      <w:spacing w:after="200" w:line="276" w:lineRule="auto"/>
      <w:ind w:left="720"/>
      <w:contextualSpacing/>
    </w:pPr>
    <w:rPr>
      <w:rFonts w:ascii="Calibri" w:eastAsia="Times New Roman" w:hAnsi="Calibri" w:cs="Times New Roman"/>
      <w:kern w:val="0"/>
      <w:lang w:eastAsia="ru-RU"/>
    </w:rPr>
  </w:style>
  <w:style w:type="paragraph" w:customStyle="1" w:styleId="consplusnormal0">
    <w:name w:val="consplusnormal"/>
    <w:basedOn w:val="a"/>
    <w:rsid w:val="0065026B"/>
    <w:pPr>
      <w:spacing w:before="100" w:beforeAutospacing="1" w:after="100" w:afterAutospacing="1" w:line="240" w:lineRule="auto"/>
    </w:pPr>
    <w:rPr>
      <w:rFonts w:ascii="Times New Roman" w:eastAsia="Calibri" w:hAnsi="Times New Roman" w:cs="Times New Roman"/>
      <w:kern w:val="0"/>
      <w:sz w:val="24"/>
      <w:szCs w:val="24"/>
      <w:lang w:eastAsia="ru-RU"/>
    </w:rPr>
  </w:style>
  <w:style w:type="paragraph" w:customStyle="1" w:styleId="113">
    <w:name w:val="Без интервала11"/>
    <w:rsid w:val="0065026B"/>
    <w:pPr>
      <w:spacing w:after="0" w:line="240" w:lineRule="auto"/>
    </w:pPr>
    <w:rPr>
      <w:rFonts w:ascii="Calibri" w:eastAsia="Calibri" w:hAnsi="Calibri" w:cs="Times New Roman"/>
      <w:lang w:eastAsia="ru-RU"/>
    </w:rPr>
  </w:style>
  <w:style w:type="paragraph" w:customStyle="1" w:styleId="NoSpacing1">
    <w:name w:val="No Spacing1"/>
    <w:uiPriority w:val="99"/>
    <w:rsid w:val="0065026B"/>
    <w:pPr>
      <w:spacing w:after="0" w:line="240" w:lineRule="auto"/>
    </w:pPr>
    <w:rPr>
      <w:rFonts w:ascii="Calibri" w:eastAsia="Calibri" w:hAnsi="Calibri" w:cs="Times New Roman"/>
      <w:lang w:eastAsia="ru-RU"/>
    </w:rPr>
  </w:style>
  <w:style w:type="paragraph" w:customStyle="1" w:styleId="2f4">
    <w:name w:val="Без интервала2"/>
    <w:rsid w:val="0065026B"/>
    <w:pPr>
      <w:spacing w:after="0" w:line="240" w:lineRule="auto"/>
    </w:pPr>
    <w:rPr>
      <w:rFonts w:ascii="Calibri" w:eastAsia="Times New Roman" w:hAnsi="Calibri" w:cs="Times New Roman"/>
      <w:lang w:eastAsia="ru-RU"/>
    </w:rPr>
  </w:style>
  <w:style w:type="character" w:customStyle="1" w:styleId="c3">
    <w:name w:val="c3"/>
    <w:basedOn w:val="a0"/>
    <w:rsid w:val="0065026B"/>
  </w:style>
  <w:style w:type="character" w:customStyle="1" w:styleId="c5">
    <w:name w:val="c5"/>
    <w:basedOn w:val="a0"/>
    <w:rsid w:val="0065026B"/>
  </w:style>
  <w:style w:type="numbering" w:customStyle="1" w:styleId="143">
    <w:name w:val="Нет списка14"/>
    <w:next w:val="a2"/>
    <w:uiPriority w:val="99"/>
    <w:semiHidden/>
    <w:unhideWhenUsed/>
    <w:rsid w:val="0065026B"/>
  </w:style>
  <w:style w:type="table" w:customStyle="1" w:styleId="231">
    <w:name w:val="Сетка таблицы23"/>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pt0">
    <w:name w:val="Основной текст (14) + Интервал 0 pt"/>
    <w:rsid w:val="0065026B"/>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eastAsia="ru-RU" w:bidi="ru-RU"/>
    </w:rPr>
  </w:style>
  <w:style w:type="table" w:customStyle="1" w:styleId="240">
    <w:name w:val="Сетка таблицы24"/>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uiPriority w:val="99"/>
    <w:semiHidden/>
    <w:rsid w:val="0065026B"/>
  </w:style>
  <w:style w:type="paragraph" w:customStyle="1" w:styleId="114">
    <w:name w:val="Заголовок 11"/>
    <w:basedOn w:val="a"/>
    <w:next w:val="af7"/>
    <w:qFormat/>
    <w:rsid w:val="0065026B"/>
    <w:pPr>
      <w:spacing w:before="100" w:after="100" w:line="240" w:lineRule="auto"/>
    </w:pPr>
    <w:rPr>
      <w:rFonts w:ascii="Times New Roman" w:eastAsia="Times New Roman" w:hAnsi="Times New Roman" w:cs="Times New Roman"/>
      <w:bCs/>
      <w:kern w:val="0"/>
      <w:sz w:val="28"/>
      <w:szCs w:val="48"/>
      <w:lang w:eastAsia="ru-RU"/>
    </w:rPr>
  </w:style>
  <w:style w:type="paragraph" w:customStyle="1" w:styleId="216">
    <w:name w:val="Заголовок 21"/>
    <w:basedOn w:val="a"/>
    <w:next w:val="a"/>
    <w:uiPriority w:val="99"/>
    <w:semiHidden/>
    <w:qFormat/>
    <w:rsid w:val="0065026B"/>
    <w:pPr>
      <w:keepNext/>
      <w:spacing w:before="240" w:after="60" w:line="240" w:lineRule="auto"/>
    </w:pPr>
    <w:rPr>
      <w:rFonts w:ascii="Cambria" w:eastAsia="Times New Roman" w:hAnsi="Cambria" w:cs="Times New Roman"/>
      <w:b/>
      <w:bCs/>
      <w:i/>
      <w:iCs/>
      <w:kern w:val="0"/>
      <w:sz w:val="28"/>
      <w:szCs w:val="28"/>
      <w:lang w:eastAsia="ru-RU"/>
    </w:rPr>
  </w:style>
  <w:style w:type="paragraph" w:customStyle="1" w:styleId="320">
    <w:name w:val="Заголовок 32"/>
    <w:basedOn w:val="a"/>
    <w:next w:val="a"/>
    <w:semiHidden/>
    <w:qFormat/>
    <w:rsid w:val="0065026B"/>
    <w:pPr>
      <w:keepNext/>
      <w:keepLines/>
      <w:spacing w:before="200" w:after="0" w:line="276" w:lineRule="auto"/>
    </w:pPr>
    <w:rPr>
      <w:rFonts w:ascii="Arial" w:eastAsia="Times New Roman" w:hAnsi="Arial" w:cs="Times New Roman"/>
      <w:b/>
      <w:bCs/>
      <w:color w:val="4F81BD"/>
      <w:kern w:val="0"/>
      <w:lang w:eastAsia="ru-RU"/>
    </w:rPr>
  </w:style>
  <w:style w:type="paragraph" w:customStyle="1" w:styleId="412">
    <w:name w:val="Заголовок 41"/>
    <w:basedOn w:val="a"/>
    <w:next w:val="a"/>
    <w:semiHidden/>
    <w:qFormat/>
    <w:rsid w:val="0065026B"/>
    <w:pPr>
      <w:keepNext/>
      <w:spacing w:before="240" w:after="60" w:line="240" w:lineRule="auto"/>
    </w:pPr>
    <w:rPr>
      <w:rFonts w:ascii="Times New Roman" w:eastAsia="Times New Roman" w:hAnsi="Times New Roman" w:cs="Times New Roman"/>
      <w:b/>
      <w:bCs/>
      <w:kern w:val="0"/>
      <w:sz w:val="28"/>
      <w:szCs w:val="28"/>
      <w:lang w:eastAsia="ru-RU"/>
    </w:rPr>
  </w:style>
  <w:style w:type="paragraph" w:customStyle="1" w:styleId="520">
    <w:name w:val="Заголовок 52"/>
    <w:basedOn w:val="a"/>
    <w:next w:val="a"/>
    <w:semiHidden/>
    <w:qFormat/>
    <w:rsid w:val="0065026B"/>
    <w:pPr>
      <w:keepNext/>
      <w:keepLines/>
      <w:spacing w:before="200" w:after="0" w:line="276" w:lineRule="auto"/>
    </w:pPr>
    <w:rPr>
      <w:rFonts w:ascii="Arial" w:eastAsia="Times New Roman" w:hAnsi="Arial" w:cs="Times New Roman"/>
      <w:color w:val="243F60"/>
      <w:kern w:val="0"/>
      <w:lang w:eastAsia="ru-RU"/>
    </w:rPr>
  </w:style>
  <w:style w:type="paragraph" w:customStyle="1" w:styleId="611">
    <w:name w:val="Заголовок 61"/>
    <w:basedOn w:val="a"/>
    <w:next w:val="a"/>
    <w:semiHidden/>
    <w:qFormat/>
    <w:rsid w:val="0065026B"/>
    <w:pPr>
      <w:keepNext/>
      <w:spacing w:after="0" w:line="240" w:lineRule="auto"/>
      <w:jc w:val="center"/>
    </w:pPr>
    <w:rPr>
      <w:rFonts w:ascii="Times New Roman" w:eastAsia="Times New Roman" w:hAnsi="Times New Roman" w:cs="Times New Roman"/>
      <w:b/>
      <w:bCs/>
      <w:kern w:val="0"/>
      <w:sz w:val="36"/>
      <w:szCs w:val="24"/>
      <w:lang w:eastAsia="ru-RU"/>
    </w:rPr>
  </w:style>
  <w:style w:type="paragraph" w:customStyle="1" w:styleId="811">
    <w:name w:val="Заголовок 81"/>
    <w:basedOn w:val="a"/>
    <w:next w:val="a"/>
    <w:uiPriority w:val="9"/>
    <w:semiHidden/>
    <w:qFormat/>
    <w:rsid w:val="0065026B"/>
    <w:pPr>
      <w:spacing w:before="240" w:after="60" w:line="240" w:lineRule="auto"/>
    </w:pPr>
    <w:rPr>
      <w:rFonts w:ascii="Calibri" w:eastAsia="Times New Roman" w:hAnsi="Calibri" w:cs="Times New Roman"/>
      <w:i/>
      <w:iCs/>
      <w:kern w:val="0"/>
      <w:sz w:val="24"/>
      <w:szCs w:val="24"/>
      <w:lang w:eastAsia="ru-RU"/>
    </w:rPr>
  </w:style>
  <w:style w:type="paragraph" w:customStyle="1" w:styleId="911">
    <w:name w:val="Заголовок 91"/>
    <w:basedOn w:val="a"/>
    <w:next w:val="a"/>
    <w:uiPriority w:val="9"/>
    <w:semiHidden/>
    <w:qFormat/>
    <w:rsid w:val="0065026B"/>
    <w:pPr>
      <w:spacing w:before="240" w:after="60" w:line="240" w:lineRule="auto"/>
    </w:pPr>
    <w:rPr>
      <w:rFonts w:ascii="Cambria" w:eastAsia="Times New Roman" w:hAnsi="Cambria" w:cs="Times New Roman"/>
      <w:kern w:val="0"/>
      <w:lang w:eastAsia="ru-RU"/>
    </w:rPr>
  </w:style>
  <w:style w:type="character" w:customStyle="1" w:styleId="Apple-converted-space0">
    <w:name w:val="Apple-converted-space"/>
    <w:basedOn w:val="a0"/>
    <w:rsid w:val="0065026B"/>
  </w:style>
  <w:style w:type="paragraph" w:customStyle="1" w:styleId="afff8">
    <w:name w:val="разделы"/>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character" w:customStyle="1" w:styleId="2f5">
    <w:name w:val="сбп2"/>
    <w:basedOn w:val="a0"/>
    <w:rsid w:val="0065026B"/>
  </w:style>
  <w:style w:type="character" w:customStyle="1" w:styleId="Itemprice">
    <w:name w:val="Item_price"/>
    <w:basedOn w:val="a0"/>
    <w:rsid w:val="0065026B"/>
  </w:style>
  <w:style w:type="character" w:customStyle="1" w:styleId="Border-phone">
    <w:name w:val="Border-phone"/>
    <w:basedOn w:val="a0"/>
    <w:rsid w:val="0065026B"/>
  </w:style>
  <w:style w:type="table" w:customStyle="1" w:styleId="250">
    <w:name w:val="Сетка таблицы25"/>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00">
    <w:name w:val="C0"/>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character" w:customStyle="1" w:styleId="C1">
    <w:name w:val="C1"/>
    <w:rsid w:val="0065026B"/>
  </w:style>
  <w:style w:type="table" w:customStyle="1" w:styleId="1100">
    <w:name w:val="Сетка таблицы110"/>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uiPriority w:val="99"/>
    <w:semiHidden/>
    <w:rsid w:val="0065026B"/>
  </w:style>
  <w:style w:type="table" w:customStyle="1" w:styleId="260">
    <w:name w:val="Сетка таблицы26"/>
    <w:basedOn w:val="a1"/>
    <w:uiPriority w:val="9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uiPriority w:val="99"/>
    <w:semiHidden/>
    <w:rsid w:val="0065026B"/>
  </w:style>
  <w:style w:type="paragraph" w:customStyle="1" w:styleId="Tb0">
    <w:name w:val="Tb"/>
    <w:basedOn w:val="a"/>
    <w:uiPriority w:val="99"/>
    <w:rsid w:val="0065026B"/>
    <w:pPr>
      <w:spacing w:before="30" w:after="30" w:line="240" w:lineRule="auto"/>
      <w:ind w:left="30" w:right="30"/>
    </w:pPr>
    <w:rPr>
      <w:rFonts w:ascii="Times New Roman" w:eastAsia="Times New Roman" w:hAnsi="Times New Roman" w:cs="Times New Roman"/>
      <w:kern w:val="0"/>
      <w:sz w:val="16"/>
      <w:szCs w:val="16"/>
      <w:lang w:eastAsia="ru-RU"/>
    </w:rPr>
  </w:style>
  <w:style w:type="paragraph" w:customStyle="1" w:styleId="Dlg0">
    <w:name w:val="Dlg"/>
    <w:basedOn w:val="a"/>
    <w:uiPriority w:val="99"/>
    <w:rsid w:val="0065026B"/>
    <w:pPr>
      <w:spacing w:after="0" w:line="360" w:lineRule="auto"/>
      <w:ind w:left="180" w:right="180"/>
    </w:pPr>
    <w:rPr>
      <w:rFonts w:ascii="Times New Roman" w:eastAsia="Times New Roman" w:hAnsi="Times New Roman" w:cs="Times New Roman"/>
      <w:kern w:val="0"/>
      <w:sz w:val="18"/>
      <w:szCs w:val="18"/>
      <w:lang w:eastAsia="ru-RU"/>
    </w:rPr>
  </w:style>
  <w:style w:type="paragraph" w:customStyle="1" w:styleId="Msonormalcxspmiddle0">
    <w:name w:val="Msonormalcxspmiddle"/>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normalcxspmiddlecxspmiddle0">
    <w:name w:val="Msonormalcxspmiddlecxspmiddle"/>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normalcxspmiddlecxsplast0">
    <w:name w:val="Msonormalcxspmiddlecxsplast"/>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normalcxsplast0">
    <w:name w:val="Msonormalcxsplast"/>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bodytext3cxsplast0">
    <w:name w:val="Msobodytext3cxsplast"/>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bodytext3cxspmiddle0">
    <w:name w:val="Msobodytext3cxspmiddle"/>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bodytextcxsplast0">
    <w:name w:val="Msobodytextcxsplast"/>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bodytextindentcxspmiddle0">
    <w:name w:val="Msobodytextindentcxspmiddle"/>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bodytextindentcxsplast0">
    <w:name w:val="Msobodytextindentcxsplast"/>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commenttextcxsplast0">
    <w:name w:val="Msocommenttextcxsplast"/>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bodytextcxspmiddle0">
    <w:name w:val="Msobodytextcxspmiddle"/>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bodytextindent2cxspmiddle0">
    <w:name w:val="Msobodytextindent2cxspmiddle"/>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bodytextindent2cxsplast0">
    <w:name w:val="Msobodytextindent2cxsplast"/>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bodytextindentcxspmiddlecxspmiddle0">
    <w:name w:val="Msobodytextindentcxspmiddlecxspmiddle"/>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bodytextcxspmiddlecxspmiddle0">
    <w:name w:val="Msobodytextcxspmiddlecxspmiddle"/>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bodytext3cxspmiddlecxspmiddle0">
    <w:name w:val="Msobodytext3cxspmiddlecxspmiddle"/>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bodytextindent2cxspmiddlecxspmiddle0">
    <w:name w:val="Msobodytextindent2cxspmiddlecxspmiddle"/>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normalcxspmiddlecxspmiddlecxspmiddle0">
    <w:name w:val="Msonormalcxspmiddlecxspmiddlecxspmiddle"/>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C60">
    <w:name w:val="C6"/>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C90">
    <w:name w:val="C9"/>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normalcxspmiddlecxspmiddlecxsplast0">
    <w:name w:val="Msonormalcxspmiddlecxspmiddlecxsplast"/>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paragraph" w:customStyle="1" w:styleId="Msonormalcxspmiddlecxspmiddlecxspmiddlecxspmiddle0">
    <w:name w:val="Msonormalcxspmiddlecxspmiddlecxspmiddlecxspmiddle"/>
    <w:basedOn w:val="a"/>
    <w:uiPriority w:val="99"/>
    <w:rsid w:val="0065026B"/>
    <w:pPr>
      <w:spacing w:before="100" w:after="100" w:line="240" w:lineRule="auto"/>
    </w:pPr>
    <w:rPr>
      <w:rFonts w:ascii="Times New Roman" w:eastAsia="Times New Roman" w:hAnsi="Times New Roman" w:cs="Times New Roman"/>
      <w:kern w:val="0"/>
      <w:sz w:val="24"/>
      <w:szCs w:val="24"/>
      <w:lang w:eastAsia="ru-RU"/>
    </w:rPr>
  </w:style>
  <w:style w:type="character" w:customStyle="1" w:styleId="Head11">
    <w:name w:val="Head_1 Знак"/>
    <w:link w:val="Head12"/>
    <w:locked/>
    <w:rsid w:val="0065026B"/>
    <w:rPr>
      <w:b/>
      <w:sz w:val="28"/>
      <w:szCs w:val="40"/>
    </w:rPr>
  </w:style>
  <w:style w:type="paragraph" w:customStyle="1" w:styleId="Head12">
    <w:name w:val="Head_1"/>
    <w:basedOn w:val="a"/>
    <w:link w:val="Head11"/>
    <w:rsid w:val="0065026B"/>
    <w:pPr>
      <w:spacing w:before="360" w:after="360" w:line="360" w:lineRule="auto"/>
      <w:jc w:val="center"/>
    </w:pPr>
    <w:rPr>
      <w:b/>
      <w:kern w:val="0"/>
      <w:sz w:val="28"/>
      <w:szCs w:val="40"/>
    </w:rPr>
  </w:style>
  <w:style w:type="paragraph" w:customStyle="1" w:styleId="P30">
    <w:name w:val="P3"/>
    <w:basedOn w:val="a"/>
    <w:uiPriority w:val="99"/>
    <w:rsid w:val="0065026B"/>
    <w:pPr>
      <w:spacing w:before="100" w:after="100" w:line="240" w:lineRule="auto"/>
    </w:pPr>
    <w:rPr>
      <w:rFonts w:ascii="Times New Roman" w:eastAsia="Batang" w:hAnsi="Times New Roman" w:cs="Times New Roman"/>
      <w:kern w:val="0"/>
      <w:sz w:val="24"/>
      <w:szCs w:val="24"/>
      <w:lang w:eastAsia="ko-KR"/>
    </w:rPr>
  </w:style>
  <w:style w:type="paragraph" w:customStyle="1" w:styleId="P80">
    <w:name w:val="P8"/>
    <w:basedOn w:val="a"/>
    <w:uiPriority w:val="99"/>
    <w:rsid w:val="0065026B"/>
    <w:pPr>
      <w:spacing w:before="100" w:after="100" w:line="240" w:lineRule="auto"/>
    </w:pPr>
    <w:rPr>
      <w:rFonts w:ascii="Times New Roman" w:eastAsia="Batang" w:hAnsi="Times New Roman" w:cs="Times New Roman"/>
      <w:kern w:val="0"/>
      <w:sz w:val="24"/>
      <w:szCs w:val="24"/>
      <w:lang w:eastAsia="ko-KR"/>
    </w:rPr>
  </w:style>
  <w:style w:type="paragraph" w:customStyle="1" w:styleId="P50">
    <w:name w:val="P5"/>
    <w:basedOn w:val="a"/>
    <w:uiPriority w:val="99"/>
    <w:rsid w:val="0065026B"/>
    <w:pPr>
      <w:spacing w:before="100" w:after="100" w:line="240" w:lineRule="auto"/>
    </w:pPr>
    <w:rPr>
      <w:rFonts w:ascii="Times New Roman" w:eastAsia="Batang" w:hAnsi="Times New Roman" w:cs="Times New Roman"/>
      <w:kern w:val="0"/>
      <w:sz w:val="24"/>
      <w:szCs w:val="24"/>
      <w:lang w:eastAsia="ko-KR"/>
    </w:rPr>
  </w:style>
  <w:style w:type="paragraph" w:customStyle="1" w:styleId="Dash041e005f0431005f044b005f0447005f043d005f044b005f04390">
    <w:name w:val="Dash041e_005f0431_005f044b_005f0447_005f043d_005f044b_005f0439"/>
    <w:basedOn w:val="a"/>
    <w:uiPriority w:val="99"/>
    <w:rsid w:val="0065026B"/>
    <w:pPr>
      <w:spacing w:after="0" w:line="240" w:lineRule="auto"/>
    </w:pPr>
    <w:rPr>
      <w:rFonts w:ascii="Times New Roman" w:eastAsia="Times New Roman" w:hAnsi="Times New Roman" w:cs="Times New Roman"/>
      <w:kern w:val="0"/>
      <w:sz w:val="24"/>
      <w:szCs w:val="24"/>
      <w:lang w:eastAsia="ru-RU"/>
    </w:rPr>
  </w:style>
  <w:style w:type="paragraph" w:customStyle="1" w:styleId="P110">
    <w:name w:val="P11"/>
    <w:basedOn w:val="a"/>
    <w:uiPriority w:val="99"/>
    <w:rsid w:val="0065026B"/>
    <w:pPr>
      <w:spacing w:before="100" w:after="100" w:line="240" w:lineRule="auto"/>
    </w:pPr>
    <w:rPr>
      <w:rFonts w:ascii="Times New Roman" w:eastAsia="Batang" w:hAnsi="Times New Roman" w:cs="Times New Roman"/>
      <w:kern w:val="0"/>
      <w:sz w:val="24"/>
      <w:szCs w:val="24"/>
      <w:lang w:eastAsia="ko-KR"/>
    </w:rPr>
  </w:style>
  <w:style w:type="character" w:customStyle="1" w:styleId="1f9">
    <w:name w:val="Текст концевой сноски Знак1"/>
    <w:uiPriority w:val="99"/>
    <w:locked/>
    <w:rsid w:val="0065026B"/>
  </w:style>
  <w:style w:type="character" w:customStyle="1" w:styleId="Text10">
    <w:name w:val="Text1"/>
    <w:rsid w:val="0065026B"/>
    <w:rPr>
      <w:rFonts w:ascii="Verdana" w:hAnsi="Verdana"/>
      <w:sz w:val="20"/>
      <w:szCs w:val="20"/>
    </w:rPr>
  </w:style>
  <w:style w:type="character" w:customStyle="1" w:styleId="C20">
    <w:name w:val="C2"/>
    <w:rsid w:val="0065026B"/>
  </w:style>
  <w:style w:type="character" w:customStyle="1" w:styleId="Apple-style-span0">
    <w:name w:val="Apple-style-span"/>
    <w:rsid w:val="0065026B"/>
  </w:style>
  <w:style w:type="character" w:customStyle="1" w:styleId="Butback0">
    <w:name w:val="Butback"/>
    <w:rsid w:val="0065026B"/>
  </w:style>
  <w:style w:type="character" w:customStyle="1" w:styleId="Submenu-table0">
    <w:name w:val="Submenu-table"/>
    <w:rsid w:val="0065026B"/>
  </w:style>
  <w:style w:type="character" w:customStyle="1" w:styleId="S40">
    <w:name w:val="S4"/>
    <w:uiPriority w:val="99"/>
    <w:rsid w:val="0065026B"/>
  </w:style>
  <w:style w:type="character" w:customStyle="1" w:styleId="Dash041e005f0431005f044b005f0447005f043d005f044b005f0439005f005fchar1char10">
    <w:name w:val="Dash041e_005f0431_005f044b_005f0447_005f043d_005f044b_005f0439_005f_005fchar1__char1"/>
    <w:rsid w:val="0065026B"/>
    <w:rPr>
      <w:rFonts w:ascii="Times New Roman" w:hAnsi="Times New Roman" w:cs="Times New Roman"/>
      <w:sz w:val="24"/>
      <w:u w:val="none"/>
    </w:rPr>
  </w:style>
  <w:style w:type="character" w:customStyle="1" w:styleId="Default005f005fchar1char10">
    <w:name w:val="Default_005f_005fchar1__char1"/>
    <w:uiPriority w:val="99"/>
    <w:rsid w:val="0065026B"/>
    <w:rPr>
      <w:rFonts w:ascii="Times New Roman" w:hAnsi="Times New Roman" w:cs="Times New Roman"/>
      <w:sz w:val="24"/>
      <w:u w:val="none"/>
    </w:rPr>
  </w:style>
  <w:style w:type="table" w:customStyle="1" w:styleId="321">
    <w:name w:val="Сетка таблицы32"/>
    <w:basedOn w:val="a1"/>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59"/>
    <w:rsid w:val="006502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59"/>
    <w:rsid w:val="006502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1"/>
    <w:basedOn w:val="a1"/>
    <w:uiPriority w:val="59"/>
    <w:rsid w:val="006502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uiPriority w:val="99"/>
    <w:semiHidden/>
    <w:rsid w:val="0065026B"/>
  </w:style>
  <w:style w:type="table" w:customStyle="1" w:styleId="261">
    <w:name w:val="Сетка таблицы261"/>
    <w:basedOn w:val="a1"/>
    <w:uiPriority w:val="9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uiPriority w:val="59"/>
    <w:rsid w:val="0065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1">
    <w:name w:val="Заголовок 71"/>
    <w:basedOn w:val="a"/>
    <w:next w:val="a"/>
    <w:uiPriority w:val="9"/>
    <w:semiHidden/>
    <w:unhideWhenUsed/>
    <w:qFormat/>
    <w:rsid w:val="0065026B"/>
    <w:pPr>
      <w:keepNext/>
      <w:keepLines/>
      <w:spacing w:before="200" w:after="0" w:line="276" w:lineRule="auto"/>
    </w:pPr>
    <w:rPr>
      <w:rFonts w:ascii="Calibri" w:eastAsia="Calibri" w:hAnsi="Calibri" w:cs="Calibri"/>
      <w:i/>
      <w:iCs/>
      <w:color w:val="404040"/>
      <w:kern w:val="0"/>
      <w:lang w:eastAsia="ru-RU"/>
    </w:rPr>
  </w:style>
  <w:style w:type="character" w:customStyle="1" w:styleId="FootnoteTextChar">
    <w:name w:val="Footnote Text Char"/>
    <w:uiPriority w:val="99"/>
    <w:semiHidden/>
    <w:rsid w:val="0065026B"/>
    <w:rPr>
      <w:sz w:val="20"/>
      <w:szCs w:val="20"/>
    </w:rPr>
  </w:style>
  <w:style w:type="character" w:customStyle="1" w:styleId="EndnoteTextChar">
    <w:name w:val="Endnote Text Char"/>
    <w:uiPriority w:val="99"/>
    <w:semiHidden/>
    <w:rsid w:val="0065026B"/>
    <w:rPr>
      <w:sz w:val="20"/>
      <w:szCs w:val="20"/>
    </w:rPr>
  </w:style>
  <w:style w:type="character" w:styleId="afff9">
    <w:name w:val="endnote reference"/>
    <w:uiPriority w:val="99"/>
    <w:semiHidden/>
    <w:unhideWhenUsed/>
    <w:rsid w:val="0065026B"/>
    <w:rPr>
      <w:vertAlign w:val="superscript"/>
    </w:rPr>
  </w:style>
  <w:style w:type="paragraph" w:styleId="afffa">
    <w:name w:val="Plain Text"/>
    <w:basedOn w:val="a"/>
    <w:link w:val="afffb"/>
    <w:unhideWhenUsed/>
    <w:rsid w:val="0065026B"/>
    <w:pPr>
      <w:spacing w:after="0" w:line="240" w:lineRule="auto"/>
    </w:pPr>
    <w:rPr>
      <w:rFonts w:ascii="Courier New" w:eastAsia="Times New Roman" w:hAnsi="Courier New" w:cs="Times New Roman"/>
      <w:kern w:val="0"/>
      <w:sz w:val="21"/>
      <w:szCs w:val="21"/>
      <w:lang w:eastAsia="ru-RU"/>
    </w:rPr>
  </w:style>
  <w:style w:type="character" w:customStyle="1" w:styleId="afffb">
    <w:name w:val="Текст Знак"/>
    <w:basedOn w:val="a0"/>
    <w:link w:val="afffa"/>
    <w:rsid w:val="0065026B"/>
    <w:rPr>
      <w:rFonts w:ascii="Courier New" w:eastAsia="Times New Roman" w:hAnsi="Courier New" w:cs="Times New Roman"/>
      <w:sz w:val="21"/>
      <w:szCs w:val="21"/>
      <w:lang w:eastAsia="ru-RU"/>
    </w:rPr>
  </w:style>
  <w:style w:type="paragraph" w:customStyle="1" w:styleId="c16">
    <w:name w:val="c16"/>
    <w:basedOn w:val="a"/>
    <w:rsid w:val="0065026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0">
    <w:name w:val="c1"/>
    <w:basedOn w:val="a0"/>
    <w:rsid w:val="0065026B"/>
  </w:style>
  <w:style w:type="paragraph" w:customStyle="1" w:styleId="Style81">
    <w:name w:val="Style81"/>
    <w:basedOn w:val="a"/>
    <w:rsid w:val="0065026B"/>
    <w:pPr>
      <w:widowControl w:val="0"/>
      <w:autoSpaceDE w:val="0"/>
      <w:autoSpaceDN w:val="0"/>
      <w:adjustRightInd w:val="0"/>
      <w:spacing w:after="0" w:line="224" w:lineRule="exact"/>
      <w:ind w:firstLine="355"/>
      <w:jc w:val="both"/>
    </w:pPr>
    <w:rPr>
      <w:rFonts w:ascii="Tahoma" w:eastAsia="Times New Roman" w:hAnsi="Tahoma" w:cs="Tahoma"/>
      <w:kern w:val="0"/>
      <w:sz w:val="24"/>
      <w:szCs w:val="24"/>
      <w:lang w:eastAsia="ru-RU"/>
    </w:rPr>
  </w:style>
  <w:style w:type="character" w:customStyle="1" w:styleId="115">
    <w:name w:val="Основной текст (11)_"/>
    <w:link w:val="116"/>
    <w:rsid w:val="0065026B"/>
    <w:rPr>
      <w:rFonts w:ascii="Times New Roman" w:eastAsia="Times New Roman" w:hAnsi="Times New Roman" w:cs="Times New Roman"/>
      <w:b/>
      <w:bCs/>
      <w:i/>
      <w:iCs/>
      <w:spacing w:val="1"/>
      <w:sz w:val="20"/>
      <w:szCs w:val="20"/>
      <w:shd w:val="clear" w:color="auto" w:fill="FFFFFF"/>
    </w:rPr>
  </w:style>
  <w:style w:type="character" w:customStyle="1" w:styleId="110pt">
    <w:name w:val="Основной текст (11) + Интервал 0 pt"/>
    <w:rsid w:val="0065026B"/>
    <w:rPr>
      <w:rFonts w:ascii="Times New Roman" w:eastAsia="Times New Roman" w:hAnsi="Times New Roman" w:cs="Times New Roman"/>
      <w:b/>
      <w:bCs/>
      <w:i/>
      <w:iCs/>
      <w:color w:val="000000"/>
      <w:spacing w:val="2"/>
      <w:w w:val="100"/>
      <w:position w:val="0"/>
      <w:sz w:val="20"/>
      <w:szCs w:val="20"/>
      <w:shd w:val="clear" w:color="auto" w:fill="FFFFFF"/>
      <w:lang w:val="ru-RU" w:eastAsia="ru-RU" w:bidi="ru-RU"/>
    </w:rPr>
  </w:style>
  <w:style w:type="paragraph" w:customStyle="1" w:styleId="116">
    <w:name w:val="Основной текст (11)"/>
    <w:basedOn w:val="a"/>
    <w:link w:val="115"/>
    <w:rsid w:val="0065026B"/>
    <w:pPr>
      <w:widowControl w:val="0"/>
      <w:shd w:val="clear" w:color="auto" w:fill="FFFFFF"/>
      <w:spacing w:after="0" w:line="250" w:lineRule="exact"/>
      <w:jc w:val="both"/>
    </w:pPr>
    <w:rPr>
      <w:rFonts w:ascii="Times New Roman" w:eastAsia="Times New Roman" w:hAnsi="Times New Roman" w:cs="Times New Roman"/>
      <w:b/>
      <w:bCs/>
      <w:i/>
      <w:iCs/>
      <w:spacing w:val="1"/>
      <w:kern w:val="0"/>
      <w:sz w:val="20"/>
      <w:szCs w:val="20"/>
    </w:rPr>
  </w:style>
  <w:style w:type="character" w:customStyle="1" w:styleId="afffc">
    <w:name w:val="Сноска"/>
    <w:rsid w:val="0065026B"/>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eastAsia="ru-RU" w:bidi="ru-RU"/>
    </w:rPr>
  </w:style>
  <w:style w:type="character" w:customStyle="1" w:styleId="0pt0">
    <w:name w:val="Сноска + Курсив;Интервал 0 pt"/>
    <w:rsid w:val="0065026B"/>
    <w:rPr>
      <w:rFonts w:ascii="Times New Roman" w:eastAsia="Times New Roman" w:hAnsi="Times New Roman" w:cs="Times New Roman"/>
      <w:b w:val="0"/>
      <w:bCs w:val="0"/>
      <w:i/>
      <w:iCs/>
      <w:smallCaps w:val="0"/>
      <w:strike w:val="0"/>
      <w:color w:val="000000"/>
      <w:spacing w:val="6"/>
      <w:w w:val="100"/>
      <w:position w:val="0"/>
      <w:sz w:val="14"/>
      <w:szCs w:val="14"/>
      <w:u w:val="none"/>
      <w:lang w:val="ru-RU" w:eastAsia="ru-RU" w:bidi="ru-RU"/>
    </w:rPr>
  </w:style>
  <w:style w:type="table" w:customStyle="1" w:styleId="330">
    <w:name w:val="Сетка таблицы33"/>
    <w:basedOn w:val="a1"/>
    <w:next w:val="af"/>
    <w:uiPriority w:val="3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65026B"/>
  </w:style>
  <w:style w:type="paragraph" w:styleId="afffd">
    <w:name w:val="caption"/>
    <w:basedOn w:val="a"/>
    <w:next w:val="a"/>
    <w:uiPriority w:val="35"/>
    <w:semiHidden/>
    <w:unhideWhenUsed/>
    <w:qFormat/>
    <w:rsid w:val="0065026B"/>
    <w:pPr>
      <w:spacing w:after="0" w:line="240" w:lineRule="auto"/>
      <w:ind w:firstLine="360"/>
    </w:pPr>
    <w:rPr>
      <w:rFonts w:ascii="Calibri" w:eastAsia="Calibri" w:hAnsi="Calibri" w:cs="Times New Roman"/>
      <w:b/>
      <w:bCs/>
      <w:kern w:val="0"/>
      <w:sz w:val="18"/>
      <w:szCs w:val="18"/>
      <w:lang w:eastAsia="ru-RU"/>
    </w:rPr>
  </w:style>
  <w:style w:type="numbering" w:customStyle="1" w:styleId="182">
    <w:name w:val="Нет списка18"/>
    <w:next w:val="a2"/>
    <w:uiPriority w:val="99"/>
    <w:semiHidden/>
    <w:unhideWhenUsed/>
    <w:rsid w:val="0065026B"/>
  </w:style>
  <w:style w:type="table" w:customStyle="1" w:styleId="340">
    <w:name w:val="Сетка таблицы34"/>
    <w:basedOn w:val="a1"/>
    <w:next w:val="af"/>
    <w:uiPriority w:val="59"/>
    <w:rsid w:val="0065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ветлая заливка1"/>
    <w:basedOn w:val="a1"/>
    <w:next w:val="2f6"/>
    <w:uiPriority w:val="60"/>
    <w:rsid w:val="0065026B"/>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30">
    <w:name w:val="Нет списка113"/>
    <w:next w:val="a2"/>
    <w:uiPriority w:val="99"/>
    <w:semiHidden/>
    <w:rsid w:val="0065026B"/>
  </w:style>
  <w:style w:type="numbering" w:customStyle="1" w:styleId="232">
    <w:name w:val="Нет списка23"/>
    <w:next w:val="a2"/>
    <w:uiPriority w:val="99"/>
    <w:semiHidden/>
    <w:unhideWhenUsed/>
    <w:rsid w:val="0065026B"/>
  </w:style>
  <w:style w:type="numbering" w:customStyle="1" w:styleId="1221">
    <w:name w:val="Нет списка122"/>
    <w:next w:val="a2"/>
    <w:uiPriority w:val="99"/>
    <w:semiHidden/>
    <w:unhideWhenUsed/>
    <w:rsid w:val="0065026B"/>
  </w:style>
  <w:style w:type="numbering" w:customStyle="1" w:styleId="1112">
    <w:name w:val="Нет списка1112"/>
    <w:next w:val="a2"/>
    <w:uiPriority w:val="99"/>
    <w:semiHidden/>
    <w:unhideWhenUsed/>
    <w:rsid w:val="0065026B"/>
  </w:style>
  <w:style w:type="table" w:customStyle="1" w:styleId="2f6">
    <w:name w:val="Светлая заливка2"/>
    <w:basedOn w:val="a1"/>
    <w:uiPriority w:val="60"/>
    <w:rsid w:val="0065026B"/>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етка таблицы35"/>
    <w:basedOn w:val="a1"/>
    <w:next w:val="af"/>
    <w:uiPriority w:val="59"/>
    <w:rsid w:val="006502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65026B"/>
    <w:pPr>
      <w:spacing w:after="0" w:line="240" w:lineRule="auto"/>
    </w:pPr>
    <w:rPr>
      <w:rFonts w:ascii="Calibri" w:eastAsia="Calibri" w:hAnsi="Calibri" w:cs="Times New Roman"/>
      <w:lang w:eastAsia="ru-RU"/>
    </w:rPr>
  </w:style>
  <w:style w:type="character" w:customStyle="1" w:styleId="2f7">
    <w:name w:val="Заголовок №2_"/>
    <w:link w:val="2f8"/>
    <w:rsid w:val="0065026B"/>
    <w:rPr>
      <w:rFonts w:ascii="Times New Roman" w:hAnsi="Times New Roman"/>
      <w:b/>
      <w:bCs/>
      <w:shd w:val="clear" w:color="auto" w:fill="FFFFFF"/>
    </w:rPr>
  </w:style>
  <w:style w:type="paragraph" w:customStyle="1" w:styleId="2f8">
    <w:name w:val="Заголовок №2"/>
    <w:basedOn w:val="a"/>
    <w:link w:val="2f7"/>
    <w:rsid w:val="0065026B"/>
    <w:pPr>
      <w:widowControl w:val="0"/>
      <w:shd w:val="clear" w:color="auto" w:fill="FFFFFF"/>
      <w:spacing w:after="260" w:line="240" w:lineRule="auto"/>
      <w:jc w:val="center"/>
      <w:outlineLvl w:val="1"/>
    </w:pPr>
    <w:rPr>
      <w:rFonts w:ascii="Times New Roman" w:hAnsi="Times New Roman"/>
      <w:b/>
      <w:bCs/>
      <w:kern w:val="0"/>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65026B"/>
    <w:rPr>
      <w:rFonts w:ascii="Times New Roman" w:eastAsia="Times New Roman" w:hAnsi="Times New Roman" w:cs="Times New Roman"/>
      <w:sz w:val="24"/>
      <w:szCs w:val="24"/>
      <w:lang w:eastAsia="ru-RU"/>
    </w:rPr>
  </w:style>
  <w:style w:type="table" w:customStyle="1" w:styleId="3f">
    <w:name w:val="Светлая заливка3"/>
    <w:basedOn w:val="a1"/>
    <w:next w:val="53"/>
    <w:uiPriority w:val="60"/>
    <w:unhideWhenUsed/>
    <w:rsid w:val="0065026B"/>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0">
    <w:name w:val="Сетка таблицы36"/>
    <w:basedOn w:val="a1"/>
    <w:next w:val="af"/>
    <w:uiPriority w:val="59"/>
    <w:rsid w:val="0065026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ветлая заливка5"/>
    <w:basedOn w:val="a1"/>
    <w:uiPriority w:val="60"/>
    <w:semiHidden/>
    <w:unhideWhenUsed/>
    <w:rsid w:val="006502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92">
    <w:name w:val="Нет списка19"/>
    <w:next w:val="a2"/>
    <w:uiPriority w:val="99"/>
    <w:semiHidden/>
    <w:unhideWhenUsed/>
    <w:rsid w:val="00AC77A8"/>
  </w:style>
  <w:style w:type="numbering" w:customStyle="1" w:styleId="1101">
    <w:name w:val="Нет списка110"/>
    <w:next w:val="a2"/>
    <w:uiPriority w:val="99"/>
    <w:semiHidden/>
    <w:unhideWhenUsed/>
    <w:rsid w:val="00AC77A8"/>
  </w:style>
  <w:style w:type="numbering" w:customStyle="1" w:styleId="1140">
    <w:name w:val="Нет списка114"/>
    <w:next w:val="a2"/>
    <w:uiPriority w:val="99"/>
    <w:semiHidden/>
    <w:unhideWhenUsed/>
    <w:rsid w:val="00AC77A8"/>
  </w:style>
  <w:style w:type="numbering" w:customStyle="1" w:styleId="1113">
    <w:name w:val="Нет списка1113"/>
    <w:next w:val="a2"/>
    <w:uiPriority w:val="99"/>
    <w:semiHidden/>
    <w:unhideWhenUsed/>
    <w:rsid w:val="00AC77A8"/>
  </w:style>
  <w:style w:type="numbering" w:customStyle="1" w:styleId="242">
    <w:name w:val="Нет списка24"/>
    <w:next w:val="a2"/>
    <w:uiPriority w:val="99"/>
    <w:semiHidden/>
    <w:unhideWhenUsed/>
    <w:rsid w:val="00AC77A8"/>
  </w:style>
  <w:style w:type="numbering" w:customStyle="1" w:styleId="331">
    <w:name w:val="Нет списка33"/>
    <w:next w:val="a2"/>
    <w:uiPriority w:val="99"/>
    <w:semiHidden/>
    <w:unhideWhenUsed/>
    <w:rsid w:val="00AC77A8"/>
  </w:style>
  <w:style w:type="numbering" w:customStyle="1" w:styleId="421">
    <w:name w:val="Нет списка42"/>
    <w:next w:val="a2"/>
    <w:uiPriority w:val="99"/>
    <w:semiHidden/>
    <w:unhideWhenUsed/>
    <w:rsid w:val="00AC77A8"/>
  </w:style>
  <w:style w:type="numbering" w:customStyle="1" w:styleId="522">
    <w:name w:val="Нет списка52"/>
    <w:next w:val="a2"/>
    <w:uiPriority w:val="99"/>
    <w:semiHidden/>
    <w:unhideWhenUsed/>
    <w:rsid w:val="00AC77A8"/>
  </w:style>
  <w:style w:type="numbering" w:customStyle="1" w:styleId="123">
    <w:name w:val="Нет списка123"/>
    <w:next w:val="a2"/>
    <w:uiPriority w:val="99"/>
    <w:semiHidden/>
    <w:unhideWhenUsed/>
    <w:rsid w:val="00AC77A8"/>
  </w:style>
  <w:style w:type="numbering" w:customStyle="1" w:styleId="11112">
    <w:name w:val="Нет списка11112"/>
    <w:next w:val="a2"/>
    <w:semiHidden/>
    <w:unhideWhenUsed/>
    <w:rsid w:val="00AC77A8"/>
  </w:style>
  <w:style w:type="numbering" w:customStyle="1" w:styleId="2120">
    <w:name w:val="Нет списка212"/>
    <w:next w:val="a2"/>
    <w:uiPriority w:val="99"/>
    <w:semiHidden/>
    <w:unhideWhenUsed/>
    <w:rsid w:val="00AC77A8"/>
  </w:style>
  <w:style w:type="numbering" w:customStyle="1" w:styleId="3120">
    <w:name w:val="Нет списка312"/>
    <w:next w:val="a2"/>
    <w:uiPriority w:val="99"/>
    <w:semiHidden/>
    <w:unhideWhenUsed/>
    <w:rsid w:val="00AC77A8"/>
  </w:style>
  <w:style w:type="numbering" w:customStyle="1" w:styleId="4120">
    <w:name w:val="Нет списка412"/>
    <w:next w:val="a2"/>
    <w:semiHidden/>
    <w:unhideWhenUsed/>
    <w:rsid w:val="00AC77A8"/>
  </w:style>
  <w:style w:type="numbering" w:customStyle="1" w:styleId="111112">
    <w:name w:val="Нет списка111112"/>
    <w:next w:val="a2"/>
    <w:semiHidden/>
    <w:unhideWhenUsed/>
    <w:rsid w:val="00AC77A8"/>
  </w:style>
  <w:style w:type="numbering" w:customStyle="1" w:styleId="5120">
    <w:name w:val="Нет списка512"/>
    <w:next w:val="a2"/>
    <w:semiHidden/>
    <w:unhideWhenUsed/>
    <w:rsid w:val="00AC77A8"/>
  </w:style>
  <w:style w:type="numbering" w:customStyle="1" w:styleId="612">
    <w:name w:val="Нет списка61"/>
    <w:next w:val="a2"/>
    <w:uiPriority w:val="99"/>
    <w:semiHidden/>
    <w:unhideWhenUsed/>
    <w:rsid w:val="00AC77A8"/>
  </w:style>
  <w:style w:type="numbering" w:customStyle="1" w:styleId="12110">
    <w:name w:val="Нет списка1211"/>
    <w:next w:val="a2"/>
    <w:semiHidden/>
    <w:unhideWhenUsed/>
    <w:rsid w:val="00AC77A8"/>
  </w:style>
  <w:style w:type="numbering" w:customStyle="1" w:styleId="21110">
    <w:name w:val="Нет списка2111"/>
    <w:next w:val="a2"/>
    <w:semiHidden/>
    <w:unhideWhenUsed/>
    <w:rsid w:val="00AC77A8"/>
  </w:style>
  <w:style w:type="numbering" w:customStyle="1" w:styleId="31110">
    <w:name w:val="Нет списка3111"/>
    <w:next w:val="a2"/>
    <w:semiHidden/>
    <w:unhideWhenUsed/>
    <w:rsid w:val="00AC77A8"/>
  </w:style>
  <w:style w:type="numbering" w:customStyle="1" w:styleId="4111">
    <w:name w:val="Нет списка4111"/>
    <w:next w:val="a2"/>
    <w:semiHidden/>
    <w:unhideWhenUsed/>
    <w:rsid w:val="00AC77A8"/>
  </w:style>
  <w:style w:type="numbering" w:customStyle="1" w:styleId="11210">
    <w:name w:val="Нет списка1121"/>
    <w:next w:val="a2"/>
    <w:uiPriority w:val="99"/>
    <w:semiHidden/>
    <w:unhideWhenUsed/>
    <w:rsid w:val="00AC77A8"/>
  </w:style>
  <w:style w:type="numbering" w:customStyle="1" w:styleId="5111">
    <w:name w:val="Нет списка5111"/>
    <w:next w:val="a2"/>
    <w:semiHidden/>
    <w:unhideWhenUsed/>
    <w:rsid w:val="00AC77A8"/>
  </w:style>
  <w:style w:type="numbering" w:customStyle="1" w:styleId="712">
    <w:name w:val="Нет списка71"/>
    <w:next w:val="a2"/>
    <w:uiPriority w:val="99"/>
    <w:semiHidden/>
    <w:unhideWhenUsed/>
    <w:rsid w:val="00AC77A8"/>
  </w:style>
  <w:style w:type="numbering" w:customStyle="1" w:styleId="812">
    <w:name w:val="Нет списка81"/>
    <w:next w:val="a2"/>
    <w:uiPriority w:val="99"/>
    <w:semiHidden/>
    <w:unhideWhenUsed/>
    <w:rsid w:val="00AC77A8"/>
  </w:style>
  <w:style w:type="numbering" w:customStyle="1" w:styleId="912">
    <w:name w:val="Нет списка91"/>
    <w:next w:val="a2"/>
    <w:uiPriority w:val="99"/>
    <w:semiHidden/>
    <w:unhideWhenUsed/>
    <w:rsid w:val="00AC77A8"/>
  </w:style>
  <w:style w:type="numbering" w:customStyle="1" w:styleId="1010">
    <w:name w:val="Нет списка101"/>
    <w:next w:val="a2"/>
    <w:uiPriority w:val="99"/>
    <w:semiHidden/>
    <w:unhideWhenUsed/>
    <w:rsid w:val="00AC77A8"/>
  </w:style>
  <w:style w:type="numbering" w:customStyle="1" w:styleId="1311">
    <w:name w:val="Нет списка131"/>
    <w:next w:val="a2"/>
    <w:uiPriority w:val="99"/>
    <w:semiHidden/>
    <w:unhideWhenUsed/>
    <w:rsid w:val="00AC77A8"/>
  </w:style>
  <w:style w:type="numbering" w:customStyle="1" w:styleId="1411">
    <w:name w:val="Нет списка141"/>
    <w:next w:val="a2"/>
    <w:uiPriority w:val="99"/>
    <w:semiHidden/>
    <w:unhideWhenUsed/>
    <w:rsid w:val="00AC77A8"/>
  </w:style>
  <w:style w:type="numbering" w:customStyle="1" w:styleId="1511">
    <w:name w:val="Нет списка151"/>
    <w:uiPriority w:val="99"/>
    <w:semiHidden/>
    <w:rsid w:val="00AC77A8"/>
  </w:style>
  <w:style w:type="numbering" w:customStyle="1" w:styleId="1611">
    <w:name w:val="Нет списка161"/>
    <w:uiPriority w:val="99"/>
    <w:semiHidden/>
    <w:rsid w:val="00AC77A8"/>
  </w:style>
  <w:style w:type="numbering" w:customStyle="1" w:styleId="2211">
    <w:name w:val="Нет списка221"/>
    <w:uiPriority w:val="99"/>
    <w:semiHidden/>
    <w:rsid w:val="00AC77A8"/>
  </w:style>
  <w:style w:type="numbering" w:customStyle="1" w:styleId="3210">
    <w:name w:val="Нет списка321"/>
    <w:uiPriority w:val="99"/>
    <w:semiHidden/>
    <w:rsid w:val="00AC77A8"/>
  </w:style>
  <w:style w:type="numbering" w:customStyle="1" w:styleId="1710">
    <w:name w:val="Нет списка171"/>
    <w:next w:val="a2"/>
    <w:uiPriority w:val="99"/>
    <w:semiHidden/>
    <w:unhideWhenUsed/>
    <w:rsid w:val="00AC77A8"/>
  </w:style>
  <w:style w:type="numbering" w:customStyle="1" w:styleId="1810">
    <w:name w:val="Нет списка181"/>
    <w:next w:val="a2"/>
    <w:uiPriority w:val="99"/>
    <w:semiHidden/>
    <w:unhideWhenUsed/>
    <w:rsid w:val="00AC77A8"/>
  </w:style>
  <w:style w:type="numbering" w:customStyle="1" w:styleId="1131">
    <w:name w:val="Нет списка1131"/>
    <w:next w:val="a2"/>
    <w:semiHidden/>
    <w:rsid w:val="00AC77A8"/>
  </w:style>
  <w:style w:type="numbering" w:customStyle="1" w:styleId="2311">
    <w:name w:val="Нет списка231"/>
    <w:next w:val="a2"/>
    <w:uiPriority w:val="99"/>
    <w:semiHidden/>
    <w:unhideWhenUsed/>
    <w:rsid w:val="00AC77A8"/>
  </w:style>
  <w:style w:type="numbering" w:customStyle="1" w:styleId="12210">
    <w:name w:val="Нет списка1221"/>
    <w:next w:val="a2"/>
    <w:uiPriority w:val="99"/>
    <w:semiHidden/>
    <w:unhideWhenUsed/>
    <w:rsid w:val="00AC77A8"/>
  </w:style>
  <w:style w:type="numbering" w:customStyle="1" w:styleId="11121">
    <w:name w:val="Нет списка11121"/>
    <w:next w:val="a2"/>
    <w:uiPriority w:val="99"/>
    <w:semiHidden/>
    <w:unhideWhenUsed/>
    <w:rsid w:val="00AC77A8"/>
  </w:style>
  <w:style w:type="table" w:customStyle="1" w:styleId="44">
    <w:name w:val="Светлая заливка4"/>
    <w:basedOn w:val="a1"/>
    <w:next w:val="53"/>
    <w:uiPriority w:val="60"/>
    <w:unhideWhenUsed/>
    <w:rsid w:val="00AC77A8"/>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1">
    <w:name w:val="Сетка таблицы361"/>
    <w:basedOn w:val="a1"/>
    <w:next w:val="af"/>
    <w:uiPriority w:val="59"/>
    <w:rsid w:val="00AC77A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
    <w:name w:val="Нет списка20"/>
    <w:next w:val="a2"/>
    <w:uiPriority w:val="99"/>
    <w:semiHidden/>
    <w:unhideWhenUsed/>
    <w:rsid w:val="0036013A"/>
  </w:style>
  <w:style w:type="table" w:customStyle="1" w:styleId="370">
    <w:name w:val="Сетка таблицы37"/>
    <w:basedOn w:val="a1"/>
    <w:next w:val="af"/>
    <w:uiPriority w:val="59"/>
    <w:rsid w:val="003601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8">
    <w:name w:val="c28"/>
    <w:basedOn w:val="a0"/>
    <w:rsid w:val="0036013A"/>
  </w:style>
  <w:style w:type="character" w:customStyle="1" w:styleId="itemprice0">
    <w:name w:val="item_price"/>
    <w:rsid w:val="0036013A"/>
  </w:style>
  <w:style w:type="character" w:customStyle="1" w:styleId="border-phone0">
    <w:name w:val="border-phone"/>
    <w:rsid w:val="0036013A"/>
  </w:style>
  <w:style w:type="numbering" w:customStyle="1" w:styleId="1150">
    <w:name w:val="Нет списка115"/>
    <w:next w:val="a2"/>
    <w:uiPriority w:val="99"/>
    <w:semiHidden/>
    <w:unhideWhenUsed/>
    <w:rsid w:val="0036013A"/>
  </w:style>
  <w:style w:type="numbering" w:customStyle="1" w:styleId="252">
    <w:name w:val="Нет списка25"/>
    <w:next w:val="a2"/>
    <w:uiPriority w:val="99"/>
    <w:semiHidden/>
    <w:unhideWhenUsed/>
    <w:rsid w:val="0036013A"/>
  </w:style>
  <w:style w:type="character" w:customStyle="1" w:styleId="afffe">
    <w:name w:val="Название Знак"/>
    <w:basedOn w:val="a0"/>
    <w:uiPriority w:val="99"/>
    <w:rsid w:val="0036013A"/>
    <w:rPr>
      <w:rFonts w:ascii="Calibri Light" w:eastAsia="Times New Roman" w:hAnsi="Calibri Light" w:cs="Times New Roman"/>
      <w:spacing w:val="-10"/>
      <w:kern w:val="28"/>
      <w:sz w:val="56"/>
      <w:szCs w:val="56"/>
    </w:rPr>
  </w:style>
  <w:style w:type="table" w:customStyle="1" w:styleId="380">
    <w:name w:val="Сетка таблицы38"/>
    <w:basedOn w:val="a1"/>
    <w:next w:val="af"/>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f"/>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59"/>
    <w:rsid w:val="003601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1"/>
    <w:next w:val="af"/>
    <w:uiPriority w:val="59"/>
    <w:rsid w:val="003601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0">
    <w:name w:val="Сетка таблицы252"/>
    <w:basedOn w:val="a1"/>
    <w:next w:val="af"/>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36013A"/>
  </w:style>
  <w:style w:type="table" w:customStyle="1" w:styleId="262">
    <w:name w:val="Сетка таблицы262"/>
    <w:basedOn w:val="a1"/>
    <w:next w:val="af"/>
    <w:uiPriority w:val="9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next w:val="af"/>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36013A"/>
  </w:style>
  <w:style w:type="numbering" w:customStyle="1" w:styleId="1160">
    <w:name w:val="Нет списка116"/>
    <w:next w:val="a2"/>
    <w:uiPriority w:val="99"/>
    <w:semiHidden/>
    <w:unhideWhenUsed/>
    <w:rsid w:val="0036013A"/>
  </w:style>
  <w:style w:type="table" w:customStyle="1" w:styleId="3211">
    <w:name w:val="Сетка таблицы321"/>
    <w:basedOn w:val="a1"/>
    <w:next w:val="af"/>
    <w:uiPriority w:val="59"/>
    <w:rsid w:val="003601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uiPriority w:val="99"/>
    <w:semiHidden/>
    <w:unhideWhenUsed/>
    <w:rsid w:val="0036013A"/>
  </w:style>
  <w:style w:type="table" w:customStyle="1" w:styleId="2100">
    <w:name w:val="Сетка таблицы210"/>
    <w:basedOn w:val="a1"/>
    <w:next w:val="af"/>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36013A"/>
  </w:style>
  <w:style w:type="table" w:customStyle="1" w:styleId="3310">
    <w:name w:val="Сетка таблицы331"/>
    <w:basedOn w:val="a1"/>
    <w:next w:val="af"/>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36013A"/>
  </w:style>
  <w:style w:type="table" w:customStyle="1" w:styleId="271">
    <w:name w:val="Сетка таблицы271"/>
    <w:basedOn w:val="a1"/>
    <w:next w:val="af"/>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f"/>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f"/>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f"/>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4">
    <w:name w:val="c34"/>
    <w:basedOn w:val="a"/>
    <w:rsid w:val="003601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5">
    <w:name w:val="c15"/>
    <w:rsid w:val="0036013A"/>
  </w:style>
  <w:style w:type="character" w:customStyle="1" w:styleId="c19">
    <w:name w:val="c19"/>
    <w:rsid w:val="0036013A"/>
  </w:style>
  <w:style w:type="paragraph" w:customStyle="1" w:styleId="c12">
    <w:name w:val="c12"/>
    <w:basedOn w:val="a"/>
    <w:rsid w:val="003601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13">
    <w:name w:val="c13"/>
    <w:basedOn w:val="a"/>
    <w:rsid w:val="003601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7">
    <w:name w:val="c7"/>
    <w:basedOn w:val="a"/>
    <w:rsid w:val="003601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4">
    <w:name w:val="c14"/>
    <w:rsid w:val="0036013A"/>
  </w:style>
  <w:style w:type="character" w:customStyle="1" w:styleId="c11">
    <w:name w:val="c11"/>
    <w:rsid w:val="0036013A"/>
  </w:style>
  <w:style w:type="table" w:customStyle="1" w:styleId="3410">
    <w:name w:val="Сетка таблицы34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етка таблицы11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uiPriority w:val="59"/>
    <w:rsid w:val="003601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uiPriority w:val="59"/>
    <w:rsid w:val="003601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59"/>
    <w:rsid w:val="003601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Сетка таблицы2011"/>
    <w:basedOn w:val="a1"/>
    <w:uiPriority w:val="59"/>
    <w:rsid w:val="003601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1"/>
    <w:uiPriority w:val="9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basedOn w:val="a1"/>
    <w:uiPriority w:val="59"/>
    <w:rsid w:val="003601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uiPriority w:val="59"/>
    <w:rsid w:val="003601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
    <w:name w:val="Сетка таблицы203"/>
    <w:basedOn w:val="a1"/>
    <w:uiPriority w:val="59"/>
    <w:rsid w:val="003601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1"/>
    <w:uiPriority w:val="9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uiPriority w:val="59"/>
    <w:rsid w:val="003601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uiPriority w:val="59"/>
    <w:rsid w:val="003601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
    <w:name w:val="Сетка таблицы2012"/>
    <w:basedOn w:val="a1"/>
    <w:uiPriority w:val="59"/>
    <w:rsid w:val="003601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
    <w:name w:val="Сетка таблицы23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1"/>
    <w:uiPriority w:val="9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1"/>
    <w:uiPriority w:val="59"/>
    <w:rsid w:val="003601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uiPriority w:val="59"/>
    <w:rsid w:val="003601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2"/>
    <w:uiPriority w:val="99"/>
    <w:semiHidden/>
    <w:unhideWhenUsed/>
    <w:rsid w:val="0036013A"/>
  </w:style>
  <w:style w:type="numbering" w:customStyle="1" w:styleId="1241">
    <w:name w:val="Нет списка124"/>
    <w:next w:val="a2"/>
    <w:uiPriority w:val="99"/>
    <w:semiHidden/>
    <w:unhideWhenUsed/>
    <w:rsid w:val="0036013A"/>
  </w:style>
  <w:style w:type="numbering" w:customStyle="1" w:styleId="2221">
    <w:name w:val="Нет списка222"/>
    <w:next w:val="a2"/>
    <w:uiPriority w:val="99"/>
    <w:semiHidden/>
    <w:unhideWhenUsed/>
    <w:rsid w:val="0036013A"/>
  </w:style>
  <w:style w:type="numbering" w:customStyle="1" w:styleId="3221">
    <w:name w:val="Нет списка322"/>
    <w:next w:val="a2"/>
    <w:uiPriority w:val="99"/>
    <w:semiHidden/>
    <w:unhideWhenUsed/>
    <w:rsid w:val="0036013A"/>
  </w:style>
  <w:style w:type="numbering" w:customStyle="1" w:styleId="413">
    <w:name w:val="Нет списка413"/>
    <w:next w:val="a2"/>
    <w:uiPriority w:val="99"/>
    <w:semiHidden/>
    <w:unhideWhenUsed/>
    <w:rsid w:val="0036013A"/>
  </w:style>
  <w:style w:type="numbering" w:customStyle="1" w:styleId="11220">
    <w:name w:val="Нет списка1122"/>
    <w:next w:val="a2"/>
    <w:uiPriority w:val="99"/>
    <w:semiHidden/>
    <w:unhideWhenUsed/>
    <w:rsid w:val="0036013A"/>
  </w:style>
  <w:style w:type="numbering" w:customStyle="1" w:styleId="11113">
    <w:name w:val="Нет списка11113"/>
    <w:next w:val="a2"/>
    <w:uiPriority w:val="99"/>
    <w:semiHidden/>
    <w:unhideWhenUsed/>
    <w:rsid w:val="0036013A"/>
  </w:style>
  <w:style w:type="numbering" w:customStyle="1" w:styleId="21120">
    <w:name w:val="Нет списка2112"/>
    <w:next w:val="a2"/>
    <w:uiPriority w:val="99"/>
    <w:semiHidden/>
    <w:unhideWhenUsed/>
    <w:rsid w:val="0036013A"/>
  </w:style>
  <w:style w:type="numbering" w:customStyle="1" w:styleId="31120">
    <w:name w:val="Нет списка3112"/>
    <w:next w:val="a2"/>
    <w:uiPriority w:val="99"/>
    <w:semiHidden/>
    <w:unhideWhenUsed/>
    <w:rsid w:val="0036013A"/>
  </w:style>
  <w:style w:type="numbering" w:customStyle="1" w:styleId="621">
    <w:name w:val="Нет списка62"/>
    <w:next w:val="a2"/>
    <w:uiPriority w:val="99"/>
    <w:semiHidden/>
    <w:unhideWhenUsed/>
    <w:rsid w:val="0036013A"/>
  </w:style>
  <w:style w:type="numbering" w:customStyle="1" w:styleId="1321">
    <w:name w:val="Нет списка132"/>
    <w:next w:val="a2"/>
    <w:uiPriority w:val="99"/>
    <w:semiHidden/>
    <w:unhideWhenUsed/>
    <w:rsid w:val="0036013A"/>
  </w:style>
  <w:style w:type="numbering" w:customStyle="1" w:styleId="2321">
    <w:name w:val="Нет списка232"/>
    <w:next w:val="a2"/>
    <w:uiPriority w:val="99"/>
    <w:semiHidden/>
    <w:unhideWhenUsed/>
    <w:rsid w:val="0036013A"/>
  </w:style>
  <w:style w:type="numbering" w:customStyle="1" w:styleId="3311">
    <w:name w:val="Нет списка331"/>
    <w:next w:val="a2"/>
    <w:uiPriority w:val="99"/>
    <w:semiHidden/>
    <w:unhideWhenUsed/>
    <w:rsid w:val="0036013A"/>
  </w:style>
  <w:style w:type="numbering" w:customStyle="1" w:styleId="4210">
    <w:name w:val="Нет списка421"/>
    <w:next w:val="a2"/>
    <w:uiPriority w:val="99"/>
    <w:semiHidden/>
    <w:unhideWhenUsed/>
    <w:rsid w:val="0036013A"/>
  </w:style>
  <w:style w:type="numbering" w:customStyle="1" w:styleId="11320">
    <w:name w:val="Нет списка1132"/>
    <w:next w:val="a2"/>
    <w:uiPriority w:val="99"/>
    <w:semiHidden/>
    <w:unhideWhenUsed/>
    <w:rsid w:val="0036013A"/>
  </w:style>
  <w:style w:type="numbering" w:customStyle="1" w:styleId="11122">
    <w:name w:val="Нет списка11122"/>
    <w:next w:val="a2"/>
    <w:uiPriority w:val="99"/>
    <w:semiHidden/>
    <w:unhideWhenUsed/>
    <w:rsid w:val="0036013A"/>
  </w:style>
  <w:style w:type="numbering" w:customStyle="1" w:styleId="21210">
    <w:name w:val="Нет списка2121"/>
    <w:next w:val="a2"/>
    <w:uiPriority w:val="99"/>
    <w:semiHidden/>
    <w:unhideWhenUsed/>
    <w:rsid w:val="0036013A"/>
  </w:style>
  <w:style w:type="numbering" w:customStyle="1" w:styleId="31210">
    <w:name w:val="Нет списка3121"/>
    <w:next w:val="a2"/>
    <w:uiPriority w:val="99"/>
    <w:semiHidden/>
    <w:unhideWhenUsed/>
    <w:rsid w:val="0036013A"/>
  </w:style>
  <w:style w:type="character" w:customStyle="1" w:styleId="affff">
    <w:name w:val="_"/>
    <w:rsid w:val="0036013A"/>
  </w:style>
  <w:style w:type="character" w:customStyle="1" w:styleId="ff2">
    <w:name w:val="ff2"/>
    <w:rsid w:val="0036013A"/>
  </w:style>
  <w:style w:type="character" w:customStyle="1" w:styleId="ff1">
    <w:name w:val="ff1"/>
    <w:rsid w:val="0036013A"/>
  </w:style>
  <w:style w:type="character" w:customStyle="1" w:styleId="ff4">
    <w:name w:val="ff4"/>
    <w:rsid w:val="0036013A"/>
  </w:style>
  <w:style w:type="paragraph" w:customStyle="1" w:styleId="c41">
    <w:name w:val="c41"/>
    <w:basedOn w:val="a"/>
    <w:uiPriority w:val="99"/>
    <w:rsid w:val="003601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22">
    <w:name w:val="c22"/>
    <w:basedOn w:val="a"/>
    <w:rsid w:val="003601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69">
    <w:name w:val="c69"/>
    <w:basedOn w:val="a0"/>
    <w:rsid w:val="0036013A"/>
  </w:style>
  <w:style w:type="paragraph" w:customStyle="1" w:styleId="c8">
    <w:name w:val="c8"/>
    <w:basedOn w:val="a"/>
    <w:rsid w:val="003601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44">
    <w:name w:val="c44"/>
    <w:basedOn w:val="a0"/>
    <w:rsid w:val="0036013A"/>
  </w:style>
  <w:style w:type="paragraph" w:customStyle="1" w:styleId="c32">
    <w:name w:val="c32"/>
    <w:basedOn w:val="a"/>
    <w:rsid w:val="003601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00">
    <w:name w:val="c10"/>
    <w:basedOn w:val="a0"/>
    <w:rsid w:val="0036013A"/>
  </w:style>
  <w:style w:type="table" w:customStyle="1" w:styleId="390">
    <w:name w:val="Сетка таблицы39"/>
    <w:basedOn w:val="a1"/>
    <w:next w:val="af"/>
    <w:uiPriority w:val="59"/>
    <w:rsid w:val="000A2D8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0">
    <w:name w:val="Сетка таблицы40"/>
    <w:basedOn w:val="a1"/>
    <w:next w:val="af"/>
    <w:uiPriority w:val="59"/>
    <w:rsid w:val="0061538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1"/>
    <w:next w:val="af"/>
    <w:uiPriority w:val="59"/>
    <w:rsid w:val="003170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4">
    <w:name w:val="Нет списка26"/>
    <w:next w:val="a2"/>
    <w:uiPriority w:val="99"/>
    <w:semiHidden/>
    <w:unhideWhenUsed/>
    <w:rsid w:val="00252640"/>
  </w:style>
  <w:style w:type="table" w:customStyle="1" w:styleId="45">
    <w:name w:val="Сетка таблицы45"/>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1"/>
    <w:uiPriority w:val="3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252640"/>
  </w:style>
  <w:style w:type="table" w:customStyle="1" w:styleId="2160">
    <w:name w:val="Сетка таблицы216"/>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
    <w:name w:val="Нет списка27"/>
    <w:next w:val="a2"/>
    <w:uiPriority w:val="99"/>
    <w:semiHidden/>
    <w:unhideWhenUsed/>
    <w:rsid w:val="00252640"/>
  </w:style>
  <w:style w:type="table" w:customStyle="1" w:styleId="3100">
    <w:name w:val="Сетка таблицы310"/>
    <w:basedOn w:val="a1"/>
    <w:next w:val="af"/>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7"/>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
    <w:name w:val="Сетка таблицы204"/>
    <w:basedOn w:val="a1"/>
    <w:next w:val="af"/>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Сетка таблицы234"/>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2"/>
    <w:uiPriority w:val="99"/>
    <w:semiHidden/>
    <w:unhideWhenUsed/>
    <w:rsid w:val="00252640"/>
  </w:style>
  <w:style w:type="table" w:customStyle="1" w:styleId="2640">
    <w:name w:val="Сетка таблицы264"/>
    <w:basedOn w:val="a1"/>
    <w:next w:val="af"/>
    <w:uiPriority w:val="9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0">
    <w:name w:val="Сетка таблицы274"/>
    <w:basedOn w:val="a1"/>
    <w:next w:val="af"/>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1"/>
    <w:next w:val="af"/>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2"/>
    <w:uiPriority w:val="99"/>
    <w:semiHidden/>
    <w:unhideWhenUsed/>
    <w:rsid w:val="00252640"/>
  </w:style>
  <w:style w:type="numbering" w:customStyle="1" w:styleId="1180">
    <w:name w:val="Нет списка118"/>
    <w:next w:val="a2"/>
    <w:uiPriority w:val="99"/>
    <w:semiHidden/>
    <w:unhideWhenUsed/>
    <w:rsid w:val="00252640"/>
  </w:style>
  <w:style w:type="table" w:customStyle="1" w:styleId="323">
    <w:name w:val="Сетка таблицы323"/>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3">
    <w:name w:val="Сетка таблицы1103"/>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252640"/>
  </w:style>
  <w:style w:type="table" w:customStyle="1" w:styleId="2103">
    <w:name w:val="Сетка таблицы2103"/>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2"/>
    <w:uiPriority w:val="99"/>
    <w:semiHidden/>
    <w:unhideWhenUsed/>
    <w:rsid w:val="00252640"/>
  </w:style>
  <w:style w:type="table" w:customStyle="1" w:styleId="333">
    <w:name w:val="Сетка таблицы333"/>
    <w:basedOn w:val="a1"/>
    <w:next w:val="af"/>
    <w:uiPriority w:val="3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Сетка таблицы2113"/>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3">
    <w:name w:val="Сетка таблицы2013"/>
    <w:basedOn w:val="a1"/>
    <w:next w:val="af"/>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
    <w:name w:val="Сетка таблицы2313"/>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252640"/>
  </w:style>
  <w:style w:type="table" w:customStyle="1" w:styleId="2613">
    <w:name w:val="Сетка таблицы2613"/>
    <w:basedOn w:val="a1"/>
    <w:next w:val="af"/>
    <w:uiPriority w:val="9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1"/>
    <w:next w:val="af"/>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1"/>
    <w:next w:val="af"/>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Сетка таблицы11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0">
    <w:name w:val="Сетка таблицы21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1">
    <w:name w:val="Сетка таблицы2021"/>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0">
    <w:name w:val="Сетка таблицы23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1"/>
    <w:uiPriority w:val="9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
    <w:name w:val="Сетка таблицы110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Сетка таблицы21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1">
    <w:name w:val="Сетка таблицы20111"/>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
    <w:name w:val="Сетка таблицы23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9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Сетка таблицы215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1">
    <w:name w:val="Сетка таблицы2031"/>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1">
    <w:name w:val="Сетка таблицы23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1"/>
    <w:uiPriority w:val="9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
    <w:name w:val="Сетка таблицы283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
    <w:name w:val="Сетка таблицы29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1">
    <w:name w:val="Сетка таблицы110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Сетка таблицы21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Сетка таблицы181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Сетка таблицы19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1">
    <w:name w:val="Сетка таблицы20121"/>
    <w:basedOn w:val="a1"/>
    <w:uiPriority w:val="59"/>
    <w:rsid w:val="002526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1">
    <w:name w:val="Сетка таблицы23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1">
    <w:name w:val="Сетка таблицы26121"/>
    <w:basedOn w:val="a1"/>
    <w:uiPriority w:val="9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1">
    <w:name w:val="Сетка таблицы271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1">
    <w:name w:val="Сетка таблицы28121"/>
    <w:basedOn w:val="a1"/>
    <w:uiPriority w:val="59"/>
    <w:rsid w:val="002526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1">
    <w:name w:val="Сетка таблицы29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uiPriority w:val="59"/>
    <w:rsid w:val="00252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252640"/>
  </w:style>
  <w:style w:type="numbering" w:customStyle="1" w:styleId="1251">
    <w:name w:val="Нет списка125"/>
    <w:next w:val="a2"/>
    <w:uiPriority w:val="99"/>
    <w:semiHidden/>
    <w:unhideWhenUsed/>
    <w:rsid w:val="00252640"/>
  </w:style>
  <w:style w:type="numbering" w:customStyle="1" w:styleId="2230">
    <w:name w:val="Нет списка223"/>
    <w:next w:val="a2"/>
    <w:uiPriority w:val="99"/>
    <w:semiHidden/>
    <w:unhideWhenUsed/>
    <w:rsid w:val="00252640"/>
  </w:style>
  <w:style w:type="numbering" w:customStyle="1" w:styleId="3230">
    <w:name w:val="Нет списка323"/>
    <w:next w:val="a2"/>
    <w:uiPriority w:val="99"/>
    <w:semiHidden/>
    <w:unhideWhenUsed/>
    <w:rsid w:val="00252640"/>
  </w:style>
  <w:style w:type="numbering" w:customStyle="1" w:styleId="414">
    <w:name w:val="Нет списка414"/>
    <w:next w:val="a2"/>
    <w:uiPriority w:val="99"/>
    <w:semiHidden/>
    <w:unhideWhenUsed/>
    <w:rsid w:val="00252640"/>
  </w:style>
  <w:style w:type="numbering" w:customStyle="1" w:styleId="11230">
    <w:name w:val="Нет списка1123"/>
    <w:next w:val="a2"/>
    <w:uiPriority w:val="99"/>
    <w:semiHidden/>
    <w:unhideWhenUsed/>
    <w:rsid w:val="00252640"/>
  </w:style>
  <w:style w:type="numbering" w:customStyle="1" w:styleId="11114">
    <w:name w:val="Нет списка11114"/>
    <w:next w:val="a2"/>
    <w:uiPriority w:val="99"/>
    <w:semiHidden/>
    <w:unhideWhenUsed/>
    <w:rsid w:val="00252640"/>
  </w:style>
  <w:style w:type="numbering" w:customStyle="1" w:styleId="21130">
    <w:name w:val="Нет списка2113"/>
    <w:next w:val="a2"/>
    <w:uiPriority w:val="99"/>
    <w:semiHidden/>
    <w:unhideWhenUsed/>
    <w:rsid w:val="00252640"/>
  </w:style>
  <w:style w:type="numbering" w:customStyle="1" w:styleId="31130">
    <w:name w:val="Нет списка3113"/>
    <w:next w:val="a2"/>
    <w:uiPriority w:val="99"/>
    <w:semiHidden/>
    <w:unhideWhenUsed/>
    <w:rsid w:val="00252640"/>
  </w:style>
  <w:style w:type="numbering" w:customStyle="1" w:styleId="632">
    <w:name w:val="Нет списка63"/>
    <w:next w:val="a2"/>
    <w:uiPriority w:val="99"/>
    <w:semiHidden/>
    <w:unhideWhenUsed/>
    <w:rsid w:val="00252640"/>
  </w:style>
  <w:style w:type="numbering" w:customStyle="1" w:styleId="1330">
    <w:name w:val="Нет списка133"/>
    <w:next w:val="a2"/>
    <w:uiPriority w:val="99"/>
    <w:semiHidden/>
    <w:unhideWhenUsed/>
    <w:rsid w:val="00252640"/>
  </w:style>
  <w:style w:type="numbering" w:customStyle="1" w:styleId="2330">
    <w:name w:val="Нет списка233"/>
    <w:next w:val="a2"/>
    <w:uiPriority w:val="99"/>
    <w:semiHidden/>
    <w:unhideWhenUsed/>
    <w:rsid w:val="00252640"/>
  </w:style>
  <w:style w:type="numbering" w:customStyle="1" w:styleId="3320">
    <w:name w:val="Нет списка332"/>
    <w:next w:val="a2"/>
    <w:uiPriority w:val="99"/>
    <w:semiHidden/>
    <w:unhideWhenUsed/>
    <w:rsid w:val="00252640"/>
  </w:style>
  <w:style w:type="numbering" w:customStyle="1" w:styleId="422">
    <w:name w:val="Нет списка422"/>
    <w:next w:val="a2"/>
    <w:uiPriority w:val="99"/>
    <w:semiHidden/>
    <w:unhideWhenUsed/>
    <w:rsid w:val="00252640"/>
  </w:style>
  <w:style w:type="numbering" w:customStyle="1" w:styleId="1133">
    <w:name w:val="Нет списка1133"/>
    <w:next w:val="a2"/>
    <w:uiPriority w:val="99"/>
    <w:semiHidden/>
    <w:unhideWhenUsed/>
    <w:rsid w:val="00252640"/>
  </w:style>
  <w:style w:type="numbering" w:customStyle="1" w:styleId="11123">
    <w:name w:val="Нет списка11123"/>
    <w:next w:val="a2"/>
    <w:uiPriority w:val="99"/>
    <w:semiHidden/>
    <w:unhideWhenUsed/>
    <w:rsid w:val="00252640"/>
  </w:style>
  <w:style w:type="numbering" w:customStyle="1" w:styleId="2122">
    <w:name w:val="Нет списка2122"/>
    <w:next w:val="a2"/>
    <w:uiPriority w:val="99"/>
    <w:semiHidden/>
    <w:unhideWhenUsed/>
    <w:rsid w:val="00252640"/>
  </w:style>
  <w:style w:type="numbering" w:customStyle="1" w:styleId="3122">
    <w:name w:val="Нет списка3122"/>
    <w:next w:val="a2"/>
    <w:uiPriority w:val="99"/>
    <w:semiHidden/>
    <w:unhideWhenUsed/>
    <w:rsid w:val="00252640"/>
  </w:style>
  <w:style w:type="table" w:customStyle="1" w:styleId="47">
    <w:name w:val="Сетка таблицы47"/>
    <w:basedOn w:val="a1"/>
    <w:next w:val="af"/>
    <w:uiPriority w:val="59"/>
    <w:rsid w:val="007E7C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16826"/>
    <w:rPr>
      <w:color w:val="605E5C"/>
      <w:shd w:val="clear" w:color="auto" w:fill="E1DFDD"/>
    </w:rPr>
  </w:style>
  <w:style w:type="character" w:customStyle="1" w:styleId="affff0">
    <w:name w:val="Другое_"/>
    <w:basedOn w:val="a0"/>
    <w:link w:val="affff1"/>
    <w:rsid w:val="005448EF"/>
    <w:rPr>
      <w:rFonts w:ascii="Times New Roman" w:eastAsia="Times New Roman" w:hAnsi="Times New Roman" w:cs="Times New Roman"/>
      <w:sz w:val="28"/>
      <w:szCs w:val="28"/>
    </w:rPr>
  </w:style>
  <w:style w:type="paragraph" w:customStyle="1" w:styleId="affff1">
    <w:name w:val="Другое"/>
    <w:basedOn w:val="a"/>
    <w:link w:val="affff0"/>
    <w:rsid w:val="005448EF"/>
    <w:pPr>
      <w:widowControl w:val="0"/>
      <w:spacing w:after="0" w:line="240" w:lineRule="auto"/>
    </w:pPr>
    <w:rPr>
      <w:rFonts w:ascii="Times New Roman" w:eastAsia="Times New Roman" w:hAnsi="Times New Roman" w:cs="Times New Roman"/>
      <w:kern w:val="0"/>
      <w:sz w:val="28"/>
      <w:szCs w:val="28"/>
    </w:rPr>
  </w:style>
  <w:style w:type="numbering" w:customStyle="1" w:styleId="1111111">
    <w:name w:val="Нет списка1111111"/>
    <w:next w:val="a2"/>
    <w:uiPriority w:val="99"/>
    <w:semiHidden/>
    <w:unhideWhenUsed/>
    <w:rsid w:val="00906500"/>
  </w:style>
  <w:style w:type="numbering" w:customStyle="1" w:styleId="1910">
    <w:name w:val="Нет списка191"/>
    <w:next w:val="a2"/>
    <w:uiPriority w:val="99"/>
    <w:semiHidden/>
    <w:unhideWhenUsed/>
    <w:rsid w:val="00906500"/>
  </w:style>
  <w:style w:type="numbering" w:customStyle="1" w:styleId="2010">
    <w:name w:val="Нет списка201"/>
    <w:next w:val="a2"/>
    <w:uiPriority w:val="99"/>
    <w:semiHidden/>
    <w:unhideWhenUsed/>
    <w:rsid w:val="00906500"/>
  </w:style>
  <w:style w:type="numbering" w:customStyle="1" w:styleId="11012">
    <w:name w:val="Нет списка1101"/>
    <w:next w:val="a2"/>
    <w:uiPriority w:val="99"/>
    <w:semiHidden/>
    <w:unhideWhenUsed/>
    <w:rsid w:val="00906500"/>
  </w:style>
  <w:style w:type="character" w:customStyle="1" w:styleId="c26">
    <w:name w:val="c26"/>
    <w:basedOn w:val="a0"/>
    <w:rsid w:val="00906500"/>
  </w:style>
  <w:style w:type="paragraph" w:customStyle="1" w:styleId="c36">
    <w:name w:val="c36"/>
    <w:basedOn w:val="a"/>
    <w:rsid w:val="0090650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85">
    <w:name w:val="c85"/>
    <w:basedOn w:val="a0"/>
    <w:rsid w:val="00906500"/>
  </w:style>
  <w:style w:type="paragraph" w:customStyle="1" w:styleId="Style28">
    <w:name w:val="Style28"/>
    <w:basedOn w:val="a"/>
    <w:uiPriority w:val="99"/>
    <w:rsid w:val="00906500"/>
    <w:pPr>
      <w:widowControl w:val="0"/>
      <w:autoSpaceDE w:val="0"/>
      <w:autoSpaceDN w:val="0"/>
      <w:adjustRightInd w:val="0"/>
      <w:spacing w:after="0" w:line="380" w:lineRule="exact"/>
      <w:ind w:firstLine="715"/>
      <w:jc w:val="both"/>
    </w:pPr>
    <w:rPr>
      <w:rFonts w:ascii="Times New Roman" w:eastAsia="Times New Roman" w:hAnsi="Times New Roman" w:cs="Times New Roman"/>
      <w:kern w:val="0"/>
      <w:sz w:val="24"/>
      <w:szCs w:val="24"/>
      <w:lang w:eastAsia="ru-RU"/>
    </w:rPr>
  </w:style>
  <w:style w:type="character" w:customStyle="1" w:styleId="FontStyle58">
    <w:name w:val="Font Style58"/>
    <w:basedOn w:val="a0"/>
    <w:uiPriority w:val="99"/>
    <w:rsid w:val="00BA6909"/>
    <w:rPr>
      <w:rFonts w:ascii="Times New Roman" w:hAnsi="Times New Roman" w:cs="Times New Roman"/>
      <w:sz w:val="26"/>
      <w:szCs w:val="26"/>
    </w:rPr>
  </w:style>
  <w:style w:type="paragraph" w:customStyle="1" w:styleId="Style17">
    <w:name w:val="Style17"/>
    <w:basedOn w:val="a"/>
    <w:uiPriority w:val="99"/>
    <w:rsid w:val="00BA6909"/>
    <w:pPr>
      <w:widowControl w:val="0"/>
      <w:autoSpaceDE w:val="0"/>
      <w:autoSpaceDN w:val="0"/>
      <w:adjustRightInd w:val="0"/>
      <w:spacing w:after="0" w:line="379" w:lineRule="exact"/>
      <w:ind w:firstLine="710"/>
      <w:jc w:val="both"/>
    </w:pPr>
    <w:rPr>
      <w:rFonts w:ascii="Times New Roman" w:eastAsiaTheme="minorEastAsia" w:hAnsi="Times New Roman" w:cs="Times New Roman"/>
      <w:kern w:val="0"/>
      <w:sz w:val="24"/>
      <w:szCs w:val="24"/>
      <w:lang w:eastAsia="ru-RU"/>
    </w:rPr>
  </w:style>
  <w:style w:type="paragraph" w:customStyle="1" w:styleId="Style22">
    <w:name w:val="Style22"/>
    <w:basedOn w:val="a"/>
    <w:uiPriority w:val="99"/>
    <w:rsid w:val="00BA6909"/>
    <w:pPr>
      <w:widowControl w:val="0"/>
      <w:autoSpaceDE w:val="0"/>
      <w:autoSpaceDN w:val="0"/>
      <w:adjustRightInd w:val="0"/>
      <w:spacing w:after="0" w:line="384" w:lineRule="exact"/>
    </w:pPr>
    <w:rPr>
      <w:rFonts w:ascii="Times New Roman" w:eastAsiaTheme="minorEastAsia" w:hAnsi="Times New Roman" w:cs="Times New Roman"/>
      <w:kern w:val="0"/>
      <w:sz w:val="24"/>
      <w:szCs w:val="24"/>
      <w:lang w:eastAsia="ru-RU"/>
    </w:rPr>
  </w:style>
  <w:style w:type="paragraph" w:customStyle="1" w:styleId="Style20">
    <w:name w:val="Style20"/>
    <w:basedOn w:val="a"/>
    <w:uiPriority w:val="99"/>
    <w:rsid w:val="00BA6909"/>
    <w:pPr>
      <w:widowControl w:val="0"/>
      <w:autoSpaceDE w:val="0"/>
      <w:autoSpaceDN w:val="0"/>
      <w:adjustRightInd w:val="0"/>
      <w:spacing w:after="0" w:line="384" w:lineRule="exact"/>
      <w:jc w:val="both"/>
    </w:pPr>
    <w:rPr>
      <w:rFonts w:ascii="Times New Roman" w:eastAsiaTheme="minorEastAsia" w:hAnsi="Times New Roman" w:cs="Times New Roman"/>
      <w:kern w:val="0"/>
      <w:sz w:val="24"/>
      <w:szCs w:val="24"/>
      <w:lang w:eastAsia="ru-RU"/>
    </w:rPr>
  </w:style>
  <w:style w:type="character" w:customStyle="1" w:styleId="FontStyle52">
    <w:name w:val="Font Style52"/>
    <w:basedOn w:val="a0"/>
    <w:uiPriority w:val="99"/>
    <w:rsid w:val="00BA6909"/>
    <w:rPr>
      <w:rFonts w:ascii="Times New Roman" w:hAnsi="Times New Roman" w:cs="Times New Roman"/>
      <w:b/>
      <w:bCs/>
      <w:i/>
      <w:iCs/>
      <w:spacing w:val="-30"/>
      <w:sz w:val="26"/>
      <w:szCs w:val="26"/>
    </w:rPr>
  </w:style>
  <w:style w:type="paragraph" w:customStyle="1" w:styleId="Style21">
    <w:name w:val="Style21"/>
    <w:basedOn w:val="a"/>
    <w:uiPriority w:val="99"/>
    <w:rsid w:val="00BA6909"/>
    <w:pPr>
      <w:widowControl w:val="0"/>
      <w:autoSpaceDE w:val="0"/>
      <w:autoSpaceDN w:val="0"/>
      <w:adjustRightInd w:val="0"/>
      <w:spacing w:after="0" w:line="379" w:lineRule="exact"/>
      <w:ind w:firstLine="696"/>
      <w:jc w:val="both"/>
    </w:pPr>
    <w:rPr>
      <w:rFonts w:ascii="Times New Roman" w:eastAsiaTheme="minorEastAsia" w:hAnsi="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535">
      <w:bodyDiv w:val="1"/>
      <w:marLeft w:val="0"/>
      <w:marRight w:val="0"/>
      <w:marTop w:val="0"/>
      <w:marBottom w:val="0"/>
      <w:divBdr>
        <w:top w:val="none" w:sz="0" w:space="0" w:color="auto"/>
        <w:left w:val="none" w:sz="0" w:space="0" w:color="auto"/>
        <w:bottom w:val="none" w:sz="0" w:space="0" w:color="auto"/>
        <w:right w:val="none" w:sz="0" w:space="0" w:color="auto"/>
      </w:divBdr>
    </w:div>
    <w:div w:id="67113949">
      <w:bodyDiv w:val="1"/>
      <w:marLeft w:val="0"/>
      <w:marRight w:val="0"/>
      <w:marTop w:val="0"/>
      <w:marBottom w:val="0"/>
      <w:divBdr>
        <w:top w:val="none" w:sz="0" w:space="0" w:color="auto"/>
        <w:left w:val="none" w:sz="0" w:space="0" w:color="auto"/>
        <w:bottom w:val="none" w:sz="0" w:space="0" w:color="auto"/>
        <w:right w:val="none" w:sz="0" w:space="0" w:color="auto"/>
      </w:divBdr>
    </w:div>
    <w:div w:id="94982311">
      <w:bodyDiv w:val="1"/>
      <w:marLeft w:val="0"/>
      <w:marRight w:val="0"/>
      <w:marTop w:val="0"/>
      <w:marBottom w:val="0"/>
      <w:divBdr>
        <w:top w:val="none" w:sz="0" w:space="0" w:color="auto"/>
        <w:left w:val="none" w:sz="0" w:space="0" w:color="auto"/>
        <w:bottom w:val="none" w:sz="0" w:space="0" w:color="auto"/>
        <w:right w:val="none" w:sz="0" w:space="0" w:color="auto"/>
      </w:divBdr>
    </w:div>
    <w:div w:id="121770060">
      <w:bodyDiv w:val="1"/>
      <w:marLeft w:val="0"/>
      <w:marRight w:val="0"/>
      <w:marTop w:val="0"/>
      <w:marBottom w:val="0"/>
      <w:divBdr>
        <w:top w:val="none" w:sz="0" w:space="0" w:color="auto"/>
        <w:left w:val="none" w:sz="0" w:space="0" w:color="auto"/>
        <w:bottom w:val="none" w:sz="0" w:space="0" w:color="auto"/>
        <w:right w:val="none" w:sz="0" w:space="0" w:color="auto"/>
      </w:divBdr>
      <w:divsChild>
        <w:div w:id="1120535184">
          <w:marLeft w:val="0"/>
          <w:marRight w:val="0"/>
          <w:marTop w:val="0"/>
          <w:marBottom w:val="0"/>
          <w:divBdr>
            <w:top w:val="none" w:sz="0" w:space="0" w:color="auto"/>
            <w:left w:val="none" w:sz="0" w:space="0" w:color="auto"/>
            <w:bottom w:val="none" w:sz="0" w:space="0" w:color="auto"/>
            <w:right w:val="none" w:sz="0" w:space="0" w:color="auto"/>
          </w:divBdr>
        </w:div>
      </w:divsChild>
    </w:div>
    <w:div w:id="147672487">
      <w:bodyDiv w:val="1"/>
      <w:marLeft w:val="0"/>
      <w:marRight w:val="0"/>
      <w:marTop w:val="0"/>
      <w:marBottom w:val="0"/>
      <w:divBdr>
        <w:top w:val="none" w:sz="0" w:space="0" w:color="auto"/>
        <w:left w:val="none" w:sz="0" w:space="0" w:color="auto"/>
        <w:bottom w:val="none" w:sz="0" w:space="0" w:color="auto"/>
        <w:right w:val="none" w:sz="0" w:space="0" w:color="auto"/>
      </w:divBdr>
    </w:div>
    <w:div w:id="230426351">
      <w:bodyDiv w:val="1"/>
      <w:marLeft w:val="0"/>
      <w:marRight w:val="0"/>
      <w:marTop w:val="0"/>
      <w:marBottom w:val="0"/>
      <w:divBdr>
        <w:top w:val="none" w:sz="0" w:space="0" w:color="auto"/>
        <w:left w:val="none" w:sz="0" w:space="0" w:color="auto"/>
        <w:bottom w:val="none" w:sz="0" w:space="0" w:color="auto"/>
        <w:right w:val="none" w:sz="0" w:space="0" w:color="auto"/>
      </w:divBdr>
    </w:div>
    <w:div w:id="245186988">
      <w:bodyDiv w:val="1"/>
      <w:marLeft w:val="0"/>
      <w:marRight w:val="0"/>
      <w:marTop w:val="0"/>
      <w:marBottom w:val="0"/>
      <w:divBdr>
        <w:top w:val="none" w:sz="0" w:space="0" w:color="auto"/>
        <w:left w:val="none" w:sz="0" w:space="0" w:color="auto"/>
        <w:bottom w:val="none" w:sz="0" w:space="0" w:color="auto"/>
        <w:right w:val="none" w:sz="0" w:space="0" w:color="auto"/>
      </w:divBdr>
    </w:div>
    <w:div w:id="369650753">
      <w:bodyDiv w:val="1"/>
      <w:marLeft w:val="0"/>
      <w:marRight w:val="0"/>
      <w:marTop w:val="0"/>
      <w:marBottom w:val="0"/>
      <w:divBdr>
        <w:top w:val="none" w:sz="0" w:space="0" w:color="auto"/>
        <w:left w:val="none" w:sz="0" w:space="0" w:color="auto"/>
        <w:bottom w:val="none" w:sz="0" w:space="0" w:color="auto"/>
        <w:right w:val="none" w:sz="0" w:space="0" w:color="auto"/>
      </w:divBdr>
    </w:div>
    <w:div w:id="371882698">
      <w:bodyDiv w:val="1"/>
      <w:marLeft w:val="0"/>
      <w:marRight w:val="0"/>
      <w:marTop w:val="0"/>
      <w:marBottom w:val="0"/>
      <w:divBdr>
        <w:top w:val="none" w:sz="0" w:space="0" w:color="auto"/>
        <w:left w:val="none" w:sz="0" w:space="0" w:color="auto"/>
        <w:bottom w:val="none" w:sz="0" w:space="0" w:color="auto"/>
        <w:right w:val="none" w:sz="0" w:space="0" w:color="auto"/>
      </w:divBdr>
    </w:div>
    <w:div w:id="454106452">
      <w:bodyDiv w:val="1"/>
      <w:marLeft w:val="0"/>
      <w:marRight w:val="0"/>
      <w:marTop w:val="0"/>
      <w:marBottom w:val="0"/>
      <w:divBdr>
        <w:top w:val="none" w:sz="0" w:space="0" w:color="auto"/>
        <w:left w:val="none" w:sz="0" w:space="0" w:color="auto"/>
        <w:bottom w:val="none" w:sz="0" w:space="0" w:color="auto"/>
        <w:right w:val="none" w:sz="0" w:space="0" w:color="auto"/>
      </w:divBdr>
    </w:div>
    <w:div w:id="470246069">
      <w:bodyDiv w:val="1"/>
      <w:marLeft w:val="0"/>
      <w:marRight w:val="0"/>
      <w:marTop w:val="0"/>
      <w:marBottom w:val="0"/>
      <w:divBdr>
        <w:top w:val="none" w:sz="0" w:space="0" w:color="auto"/>
        <w:left w:val="none" w:sz="0" w:space="0" w:color="auto"/>
        <w:bottom w:val="none" w:sz="0" w:space="0" w:color="auto"/>
        <w:right w:val="none" w:sz="0" w:space="0" w:color="auto"/>
      </w:divBdr>
    </w:div>
    <w:div w:id="504902389">
      <w:bodyDiv w:val="1"/>
      <w:marLeft w:val="0"/>
      <w:marRight w:val="0"/>
      <w:marTop w:val="0"/>
      <w:marBottom w:val="0"/>
      <w:divBdr>
        <w:top w:val="none" w:sz="0" w:space="0" w:color="auto"/>
        <w:left w:val="none" w:sz="0" w:space="0" w:color="auto"/>
        <w:bottom w:val="none" w:sz="0" w:space="0" w:color="auto"/>
        <w:right w:val="none" w:sz="0" w:space="0" w:color="auto"/>
      </w:divBdr>
    </w:div>
    <w:div w:id="510267683">
      <w:bodyDiv w:val="1"/>
      <w:marLeft w:val="0"/>
      <w:marRight w:val="0"/>
      <w:marTop w:val="0"/>
      <w:marBottom w:val="0"/>
      <w:divBdr>
        <w:top w:val="none" w:sz="0" w:space="0" w:color="auto"/>
        <w:left w:val="none" w:sz="0" w:space="0" w:color="auto"/>
        <w:bottom w:val="none" w:sz="0" w:space="0" w:color="auto"/>
        <w:right w:val="none" w:sz="0" w:space="0" w:color="auto"/>
      </w:divBdr>
    </w:div>
    <w:div w:id="689184004">
      <w:bodyDiv w:val="1"/>
      <w:marLeft w:val="0"/>
      <w:marRight w:val="0"/>
      <w:marTop w:val="0"/>
      <w:marBottom w:val="0"/>
      <w:divBdr>
        <w:top w:val="none" w:sz="0" w:space="0" w:color="auto"/>
        <w:left w:val="none" w:sz="0" w:space="0" w:color="auto"/>
        <w:bottom w:val="none" w:sz="0" w:space="0" w:color="auto"/>
        <w:right w:val="none" w:sz="0" w:space="0" w:color="auto"/>
      </w:divBdr>
    </w:div>
    <w:div w:id="805465919">
      <w:bodyDiv w:val="1"/>
      <w:marLeft w:val="0"/>
      <w:marRight w:val="0"/>
      <w:marTop w:val="0"/>
      <w:marBottom w:val="0"/>
      <w:divBdr>
        <w:top w:val="none" w:sz="0" w:space="0" w:color="auto"/>
        <w:left w:val="none" w:sz="0" w:space="0" w:color="auto"/>
        <w:bottom w:val="none" w:sz="0" w:space="0" w:color="auto"/>
        <w:right w:val="none" w:sz="0" w:space="0" w:color="auto"/>
      </w:divBdr>
    </w:div>
    <w:div w:id="848329657">
      <w:bodyDiv w:val="1"/>
      <w:marLeft w:val="0"/>
      <w:marRight w:val="0"/>
      <w:marTop w:val="0"/>
      <w:marBottom w:val="0"/>
      <w:divBdr>
        <w:top w:val="none" w:sz="0" w:space="0" w:color="auto"/>
        <w:left w:val="none" w:sz="0" w:space="0" w:color="auto"/>
        <w:bottom w:val="none" w:sz="0" w:space="0" w:color="auto"/>
        <w:right w:val="none" w:sz="0" w:space="0" w:color="auto"/>
      </w:divBdr>
    </w:div>
    <w:div w:id="947658451">
      <w:bodyDiv w:val="1"/>
      <w:marLeft w:val="0"/>
      <w:marRight w:val="0"/>
      <w:marTop w:val="0"/>
      <w:marBottom w:val="0"/>
      <w:divBdr>
        <w:top w:val="none" w:sz="0" w:space="0" w:color="auto"/>
        <w:left w:val="none" w:sz="0" w:space="0" w:color="auto"/>
        <w:bottom w:val="none" w:sz="0" w:space="0" w:color="auto"/>
        <w:right w:val="none" w:sz="0" w:space="0" w:color="auto"/>
      </w:divBdr>
    </w:div>
    <w:div w:id="981352593">
      <w:bodyDiv w:val="1"/>
      <w:marLeft w:val="0"/>
      <w:marRight w:val="0"/>
      <w:marTop w:val="0"/>
      <w:marBottom w:val="0"/>
      <w:divBdr>
        <w:top w:val="none" w:sz="0" w:space="0" w:color="auto"/>
        <w:left w:val="none" w:sz="0" w:space="0" w:color="auto"/>
        <w:bottom w:val="none" w:sz="0" w:space="0" w:color="auto"/>
        <w:right w:val="none" w:sz="0" w:space="0" w:color="auto"/>
      </w:divBdr>
    </w:div>
    <w:div w:id="986934172">
      <w:bodyDiv w:val="1"/>
      <w:marLeft w:val="0"/>
      <w:marRight w:val="0"/>
      <w:marTop w:val="0"/>
      <w:marBottom w:val="0"/>
      <w:divBdr>
        <w:top w:val="none" w:sz="0" w:space="0" w:color="auto"/>
        <w:left w:val="none" w:sz="0" w:space="0" w:color="auto"/>
        <w:bottom w:val="none" w:sz="0" w:space="0" w:color="auto"/>
        <w:right w:val="none" w:sz="0" w:space="0" w:color="auto"/>
      </w:divBdr>
    </w:div>
    <w:div w:id="1057389698">
      <w:bodyDiv w:val="1"/>
      <w:marLeft w:val="0"/>
      <w:marRight w:val="0"/>
      <w:marTop w:val="0"/>
      <w:marBottom w:val="0"/>
      <w:divBdr>
        <w:top w:val="none" w:sz="0" w:space="0" w:color="auto"/>
        <w:left w:val="none" w:sz="0" w:space="0" w:color="auto"/>
        <w:bottom w:val="none" w:sz="0" w:space="0" w:color="auto"/>
        <w:right w:val="none" w:sz="0" w:space="0" w:color="auto"/>
      </w:divBdr>
    </w:div>
    <w:div w:id="1249465120">
      <w:bodyDiv w:val="1"/>
      <w:marLeft w:val="0"/>
      <w:marRight w:val="0"/>
      <w:marTop w:val="0"/>
      <w:marBottom w:val="0"/>
      <w:divBdr>
        <w:top w:val="none" w:sz="0" w:space="0" w:color="auto"/>
        <w:left w:val="none" w:sz="0" w:space="0" w:color="auto"/>
        <w:bottom w:val="none" w:sz="0" w:space="0" w:color="auto"/>
        <w:right w:val="none" w:sz="0" w:space="0" w:color="auto"/>
      </w:divBdr>
    </w:div>
    <w:div w:id="1323117846">
      <w:bodyDiv w:val="1"/>
      <w:marLeft w:val="0"/>
      <w:marRight w:val="0"/>
      <w:marTop w:val="0"/>
      <w:marBottom w:val="0"/>
      <w:divBdr>
        <w:top w:val="none" w:sz="0" w:space="0" w:color="auto"/>
        <w:left w:val="none" w:sz="0" w:space="0" w:color="auto"/>
        <w:bottom w:val="none" w:sz="0" w:space="0" w:color="auto"/>
        <w:right w:val="none" w:sz="0" w:space="0" w:color="auto"/>
      </w:divBdr>
    </w:div>
    <w:div w:id="1357348678">
      <w:bodyDiv w:val="1"/>
      <w:marLeft w:val="0"/>
      <w:marRight w:val="0"/>
      <w:marTop w:val="0"/>
      <w:marBottom w:val="0"/>
      <w:divBdr>
        <w:top w:val="none" w:sz="0" w:space="0" w:color="auto"/>
        <w:left w:val="none" w:sz="0" w:space="0" w:color="auto"/>
        <w:bottom w:val="none" w:sz="0" w:space="0" w:color="auto"/>
        <w:right w:val="none" w:sz="0" w:space="0" w:color="auto"/>
      </w:divBdr>
    </w:div>
    <w:div w:id="1512141874">
      <w:bodyDiv w:val="1"/>
      <w:marLeft w:val="0"/>
      <w:marRight w:val="0"/>
      <w:marTop w:val="0"/>
      <w:marBottom w:val="0"/>
      <w:divBdr>
        <w:top w:val="none" w:sz="0" w:space="0" w:color="auto"/>
        <w:left w:val="none" w:sz="0" w:space="0" w:color="auto"/>
        <w:bottom w:val="none" w:sz="0" w:space="0" w:color="auto"/>
        <w:right w:val="none" w:sz="0" w:space="0" w:color="auto"/>
      </w:divBdr>
    </w:div>
    <w:div w:id="1552114999">
      <w:bodyDiv w:val="1"/>
      <w:marLeft w:val="0"/>
      <w:marRight w:val="0"/>
      <w:marTop w:val="0"/>
      <w:marBottom w:val="0"/>
      <w:divBdr>
        <w:top w:val="none" w:sz="0" w:space="0" w:color="auto"/>
        <w:left w:val="none" w:sz="0" w:space="0" w:color="auto"/>
        <w:bottom w:val="none" w:sz="0" w:space="0" w:color="auto"/>
        <w:right w:val="none" w:sz="0" w:space="0" w:color="auto"/>
      </w:divBdr>
    </w:div>
    <w:div w:id="1799954068">
      <w:bodyDiv w:val="1"/>
      <w:marLeft w:val="0"/>
      <w:marRight w:val="0"/>
      <w:marTop w:val="0"/>
      <w:marBottom w:val="0"/>
      <w:divBdr>
        <w:top w:val="none" w:sz="0" w:space="0" w:color="auto"/>
        <w:left w:val="none" w:sz="0" w:space="0" w:color="auto"/>
        <w:bottom w:val="none" w:sz="0" w:space="0" w:color="auto"/>
        <w:right w:val="none" w:sz="0" w:space="0" w:color="auto"/>
      </w:divBdr>
    </w:div>
    <w:div w:id="2035616785">
      <w:bodyDiv w:val="1"/>
      <w:marLeft w:val="0"/>
      <w:marRight w:val="0"/>
      <w:marTop w:val="0"/>
      <w:marBottom w:val="0"/>
      <w:divBdr>
        <w:top w:val="none" w:sz="0" w:space="0" w:color="auto"/>
        <w:left w:val="none" w:sz="0" w:space="0" w:color="auto"/>
        <w:bottom w:val="none" w:sz="0" w:space="0" w:color="auto"/>
        <w:right w:val="none" w:sz="0" w:space="0" w:color="auto"/>
      </w:divBdr>
    </w:div>
    <w:div w:id="2039743013">
      <w:bodyDiv w:val="1"/>
      <w:marLeft w:val="0"/>
      <w:marRight w:val="0"/>
      <w:marTop w:val="0"/>
      <w:marBottom w:val="0"/>
      <w:divBdr>
        <w:top w:val="none" w:sz="0" w:space="0" w:color="auto"/>
        <w:left w:val="none" w:sz="0" w:space="0" w:color="auto"/>
        <w:bottom w:val="none" w:sz="0" w:space="0" w:color="auto"/>
        <w:right w:val="none" w:sz="0" w:space="0" w:color="auto"/>
      </w:divBdr>
    </w:div>
    <w:div w:id="2055613991">
      <w:bodyDiv w:val="1"/>
      <w:marLeft w:val="0"/>
      <w:marRight w:val="0"/>
      <w:marTop w:val="0"/>
      <w:marBottom w:val="0"/>
      <w:divBdr>
        <w:top w:val="none" w:sz="0" w:space="0" w:color="auto"/>
        <w:left w:val="none" w:sz="0" w:space="0" w:color="auto"/>
        <w:bottom w:val="none" w:sz="0" w:space="0" w:color="auto"/>
        <w:right w:val="none" w:sz="0" w:space="0" w:color="auto"/>
      </w:divBdr>
    </w:div>
    <w:div w:id="20610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maam.ru/obrazovanie/bibliotek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konspekt-nod-v-srednej-gruppe-den-pobedy-9-maya-6647329.html" TargetMode="External"/><Relationship Id="rId5" Type="http://schemas.openxmlformats.org/officeDocument/2006/relationships/settings" Target="settings.xml"/><Relationship Id="rId15" Type="http://schemas.openxmlformats.org/officeDocument/2006/relationships/hyperlink" Target="https://znanio.ru/media/konspekt-nod-po-izo--risovanie-v-srednej-gruppe-na-temu-boevaya-mashina-tank-2665185" TargetMode="External"/><Relationship Id="rId10" Type="http://schemas.openxmlformats.org/officeDocument/2006/relationships/footer" Target="footer1.xml"/><Relationship Id="rId19" Type="http://schemas.openxmlformats.org/officeDocument/2006/relationships/hyperlink" Target="https://sudact.ru/law/prikaz-minobrnauki-rossii-ot-17102013-n-1155/prilozhenie/" TargetMode="External"/><Relationship Id="rId4" Type="http://schemas.microsoft.com/office/2007/relationships/stylesWithEffects" Target="stylesWithEffects.xml"/><Relationship Id="rId9" Type="http://schemas.openxmlformats.org/officeDocument/2006/relationships/hyperlink" Target="https://www.garant.ru/products/ipo/prime/doc/406417675/?ysclid=lg38s1dakn301000013" TargetMode="External"/><Relationship Id="rId14" Type="http://schemas.openxmlformats.org/officeDocument/2006/relationships/hyperlink" Target="https://dohcolonoc.ru/conspect/9083-leksicheskaya-tema-9-maya-goro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16C3-A0D4-4A11-83DF-D52B76CB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212</Pages>
  <Words>77912</Words>
  <Characters>444102</Characters>
  <Application>Microsoft Office Word</Application>
  <DocSecurity>0</DocSecurity>
  <Lines>3700</Lines>
  <Paragraphs>1041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Заведующий</cp:lastModifiedBy>
  <cp:revision>2</cp:revision>
  <cp:lastPrinted>2023-09-02T14:32:00Z</cp:lastPrinted>
  <dcterms:created xsi:type="dcterms:W3CDTF">2024-10-14T04:01:00Z</dcterms:created>
  <dcterms:modified xsi:type="dcterms:W3CDTF">2024-10-14T04:01:00Z</dcterms:modified>
</cp:coreProperties>
</file>